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7E8" w:rsidRDefault="00D617E8" w:rsidP="002E4750">
      <w:pPr>
        <w:ind w:firstLine="422"/>
        <w:rPr>
          <w:b/>
        </w:rPr>
      </w:pPr>
      <w:r>
        <w:rPr>
          <w:rFonts w:hint="eastAsia"/>
          <w:b/>
        </w:rPr>
        <w:t>【招商银行小规模交流会会议纪要】</w:t>
      </w:r>
    </w:p>
    <w:p w:rsidR="00F6299C" w:rsidRPr="00D617E8" w:rsidRDefault="00805911">
      <w:pPr>
        <w:ind w:firstLine="422"/>
        <w:rPr>
          <w:b/>
        </w:rPr>
      </w:pPr>
      <w:r w:rsidRPr="00D617E8">
        <w:rPr>
          <w:rFonts w:hint="eastAsia"/>
          <w:b/>
        </w:rPr>
        <w:t>Q</w:t>
      </w:r>
      <w:r w:rsidR="00D617E8">
        <w:rPr>
          <w:b/>
        </w:rPr>
        <w:t>1</w:t>
      </w:r>
      <w:r w:rsidR="00D617E8">
        <w:rPr>
          <w:rFonts w:hint="eastAsia"/>
          <w:b/>
        </w:rPr>
        <w:t>：</w:t>
      </w:r>
      <w:r w:rsidR="00283D9D" w:rsidRPr="00D617E8">
        <w:rPr>
          <w:rFonts w:hint="eastAsia"/>
          <w:b/>
        </w:rPr>
        <w:t>招行的</w:t>
      </w:r>
      <w:r w:rsidR="00636A39" w:rsidRPr="00D617E8">
        <w:rPr>
          <w:rFonts w:hint="eastAsia"/>
          <w:b/>
        </w:rPr>
        <w:t>资产质量能够维持改善下去吗</w:t>
      </w:r>
      <w:r w:rsidRPr="00D617E8">
        <w:rPr>
          <w:rFonts w:hint="eastAsia"/>
          <w:b/>
        </w:rPr>
        <w:t>?</w:t>
      </w:r>
    </w:p>
    <w:p w:rsidR="00283D9D" w:rsidRDefault="00805911" w:rsidP="009E301A">
      <w:pPr>
        <w:ind w:firstLine="420"/>
      </w:pPr>
      <w:r>
        <w:t>A</w:t>
      </w:r>
      <w:r w:rsidR="00D617E8">
        <w:rPr>
          <w:rFonts w:hint="eastAsia"/>
        </w:rPr>
        <w:t>：</w:t>
      </w:r>
      <w:r>
        <w:rPr>
          <w:rFonts w:hint="eastAsia"/>
        </w:rPr>
        <w:t>关于资产质量的持续性，管理层认为是可以持续的。</w:t>
      </w:r>
      <w:r w:rsidR="00283D9D">
        <w:rPr>
          <w:rFonts w:hint="eastAsia"/>
        </w:rPr>
        <w:t>首先，从整个</w:t>
      </w:r>
      <w:r>
        <w:rPr>
          <w:rFonts w:hint="eastAsia"/>
        </w:rPr>
        <w:t>银行看，</w:t>
      </w:r>
      <w:r w:rsidR="00636A39">
        <w:rPr>
          <w:rFonts w:hint="eastAsia"/>
        </w:rPr>
        <w:t>这</w:t>
      </w:r>
      <w:proofErr w:type="gramStart"/>
      <w:r w:rsidR="00636A39">
        <w:rPr>
          <w:rFonts w:hint="eastAsia"/>
        </w:rPr>
        <w:t>次资产</w:t>
      </w:r>
      <w:proofErr w:type="gramEnd"/>
      <w:r w:rsidR="00636A39">
        <w:rPr>
          <w:rFonts w:hint="eastAsia"/>
        </w:rPr>
        <w:t>质量的改善</w:t>
      </w:r>
      <w:r>
        <w:rPr>
          <w:rFonts w:hint="eastAsia"/>
        </w:rPr>
        <w:t>是</w:t>
      </w:r>
      <w:r w:rsidR="00636A39">
        <w:rPr>
          <w:rFonts w:hint="eastAsia"/>
        </w:rPr>
        <w:t>全行业性的，与</w:t>
      </w:r>
      <w:r>
        <w:rPr>
          <w:rFonts w:hint="eastAsia"/>
        </w:rPr>
        <w:t>宏观经济景气周期</w:t>
      </w:r>
      <w:r w:rsidR="00636A39">
        <w:rPr>
          <w:rFonts w:hint="eastAsia"/>
        </w:rPr>
        <w:t>相</w:t>
      </w:r>
      <w:r>
        <w:rPr>
          <w:rFonts w:hint="eastAsia"/>
        </w:rPr>
        <w:t>匹配。尤其是去年</w:t>
      </w:r>
      <w:r w:rsidR="00636A39">
        <w:rPr>
          <w:rFonts w:hint="eastAsia"/>
        </w:rPr>
        <w:t>、</w:t>
      </w:r>
      <w:r>
        <w:rPr>
          <w:rFonts w:hint="eastAsia"/>
        </w:rPr>
        <w:t>今年，上游</w:t>
      </w:r>
      <w:r w:rsidR="00636A39">
        <w:rPr>
          <w:rFonts w:hint="eastAsia"/>
        </w:rPr>
        <w:t>行业、</w:t>
      </w:r>
      <w:r w:rsidR="00C05C8C">
        <w:rPr>
          <w:rFonts w:hint="eastAsia"/>
        </w:rPr>
        <w:t>周期性行业改善</w:t>
      </w:r>
      <w:r w:rsidR="00636A39">
        <w:rPr>
          <w:rFonts w:hint="eastAsia"/>
        </w:rPr>
        <w:t>，缓解了银行</w:t>
      </w:r>
      <w:r w:rsidR="00C05C8C">
        <w:rPr>
          <w:rFonts w:hint="eastAsia"/>
        </w:rPr>
        <w:t>压力。</w:t>
      </w:r>
    </w:p>
    <w:p w:rsidR="00D617E8" w:rsidRDefault="00283D9D" w:rsidP="009E301A">
      <w:pPr>
        <w:ind w:firstLine="420"/>
      </w:pPr>
      <w:r>
        <w:rPr>
          <w:rFonts w:hint="eastAsia"/>
        </w:rPr>
        <w:t>其次，</w:t>
      </w:r>
      <w:r w:rsidR="00636A39">
        <w:rPr>
          <w:rFonts w:hint="eastAsia"/>
        </w:rPr>
        <w:t>从招商银行</w:t>
      </w:r>
      <w:r w:rsidR="00C05C8C">
        <w:rPr>
          <w:rFonts w:hint="eastAsia"/>
        </w:rPr>
        <w:t>内部看，</w:t>
      </w:r>
      <w:r w:rsidR="00636A39">
        <w:rPr>
          <w:rFonts w:hint="eastAsia"/>
        </w:rPr>
        <w:t>这几年做了很多结构调整，尤其</w:t>
      </w:r>
      <w:r w:rsidR="00C05C8C">
        <w:rPr>
          <w:rFonts w:hint="eastAsia"/>
        </w:rPr>
        <w:t>是对公</w:t>
      </w:r>
      <w:r w:rsidR="00636A39">
        <w:rPr>
          <w:rFonts w:hint="eastAsia"/>
        </w:rPr>
        <w:t>业务。前几年</w:t>
      </w:r>
      <w:r w:rsidR="00805911">
        <w:rPr>
          <w:rFonts w:hint="eastAsia"/>
        </w:rPr>
        <w:t>由于经济环境</w:t>
      </w:r>
      <w:r w:rsidR="00636A39">
        <w:rPr>
          <w:rFonts w:hint="eastAsia"/>
        </w:rPr>
        <w:t>原因，对公不良暴露很多。这几年招商银行在做</w:t>
      </w:r>
      <w:r w:rsidR="00805911">
        <w:rPr>
          <w:rFonts w:hint="eastAsia"/>
        </w:rPr>
        <w:t>结构调整</w:t>
      </w:r>
      <w:r w:rsidR="00636A39">
        <w:rPr>
          <w:rFonts w:hint="eastAsia"/>
        </w:rPr>
        <w:t>，不仅仅是</w:t>
      </w:r>
      <w:r>
        <w:rPr>
          <w:rFonts w:hint="eastAsia"/>
        </w:rPr>
        <w:t>大的</w:t>
      </w:r>
      <w:r w:rsidR="00636A39">
        <w:rPr>
          <w:rFonts w:hint="eastAsia"/>
        </w:rPr>
        <w:t>业务上的调整，更多是战略性的业务调整</w:t>
      </w:r>
      <w:r w:rsidR="00805911">
        <w:rPr>
          <w:rFonts w:hint="eastAsia"/>
        </w:rPr>
        <w:t>，</w:t>
      </w:r>
      <w:r w:rsidR="00636A39">
        <w:rPr>
          <w:rFonts w:hint="eastAsia"/>
        </w:rPr>
        <w:t>比如</w:t>
      </w:r>
      <w:r w:rsidR="00805911">
        <w:rPr>
          <w:rFonts w:hint="eastAsia"/>
        </w:rPr>
        <w:t>资管，</w:t>
      </w:r>
      <w:r w:rsidR="00636A39">
        <w:rPr>
          <w:rFonts w:hint="eastAsia"/>
        </w:rPr>
        <w:t>金融市场以及</w:t>
      </w:r>
      <w:r w:rsidR="00805911">
        <w:rPr>
          <w:rFonts w:hint="eastAsia"/>
        </w:rPr>
        <w:t>投资银行等</w:t>
      </w:r>
      <w:r w:rsidR="00636A39">
        <w:rPr>
          <w:rFonts w:hint="eastAsia"/>
        </w:rPr>
        <w:t>领域</w:t>
      </w:r>
      <w:r w:rsidR="00805911">
        <w:rPr>
          <w:rFonts w:hint="eastAsia"/>
        </w:rPr>
        <w:t>。</w:t>
      </w:r>
      <w:r w:rsidRPr="00283D9D">
        <w:rPr>
          <w:rFonts w:hint="eastAsia"/>
          <w:b/>
        </w:rPr>
        <w:t>1</w:t>
      </w:r>
      <w:r w:rsidRPr="00283D9D">
        <w:rPr>
          <w:rFonts w:hint="eastAsia"/>
          <w:b/>
        </w:rPr>
        <w:t>）</w:t>
      </w:r>
      <w:r w:rsidR="00636A39" w:rsidRPr="00283D9D">
        <w:rPr>
          <w:rFonts w:hint="eastAsia"/>
          <w:b/>
        </w:rPr>
        <w:t>资产结构</w:t>
      </w:r>
      <w:r>
        <w:rPr>
          <w:rFonts w:hint="eastAsia"/>
        </w:rPr>
        <w:t>：</w:t>
      </w:r>
      <w:r w:rsidR="00636A39">
        <w:rPr>
          <w:rFonts w:hint="eastAsia"/>
        </w:rPr>
        <w:t>这几年大的逻辑，零售业务大踏步</w:t>
      </w:r>
      <w:r w:rsidR="00805911">
        <w:rPr>
          <w:rFonts w:hint="eastAsia"/>
        </w:rPr>
        <w:t>前进</w:t>
      </w:r>
      <w:r w:rsidR="00636A39">
        <w:rPr>
          <w:rFonts w:hint="eastAsia"/>
        </w:rPr>
        <w:t>，对公业务有策略的在</w:t>
      </w:r>
      <w:r w:rsidR="00805911">
        <w:rPr>
          <w:rFonts w:hint="eastAsia"/>
        </w:rPr>
        <w:t>退。</w:t>
      </w:r>
      <w:r w:rsidR="00636A39">
        <w:rPr>
          <w:rFonts w:hint="eastAsia"/>
        </w:rPr>
        <w:t>具体到每一年，</w:t>
      </w:r>
      <w:r w:rsidR="00805911">
        <w:rPr>
          <w:rFonts w:hint="eastAsia"/>
        </w:rPr>
        <w:t>信贷投放</w:t>
      </w:r>
      <w:r w:rsidR="00636A39">
        <w:rPr>
          <w:rFonts w:hint="eastAsia"/>
        </w:rPr>
        <w:t>中有</w:t>
      </w:r>
      <w:r w:rsidR="00805911">
        <w:rPr>
          <w:rFonts w:hint="eastAsia"/>
        </w:rPr>
        <w:t>2</w:t>
      </w:r>
      <w:r w:rsidR="00805911">
        <w:t xml:space="preserve">/3 </w:t>
      </w:r>
      <w:r w:rsidR="00636A39">
        <w:rPr>
          <w:rFonts w:hint="eastAsia"/>
        </w:rPr>
        <w:t>投入</w:t>
      </w:r>
      <w:r w:rsidR="00805911">
        <w:rPr>
          <w:rFonts w:hint="eastAsia"/>
        </w:rPr>
        <w:t>零售，</w:t>
      </w:r>
      <w:r w:rsidR="00805911">
        <w:rPr>
          <w:rFonts w:hint="eastAsia"/>
        </w:rPr>
        <w:t>1</w:t>
      </w:r>
      <w:r w:rsidR="00805911">
        <w:t>/</w:t>
      </w:r>
      <w:r w:rsidR="00805911">
        <w:rPr>
          <w:rFonts w:hint="eastAsia"/>
        </w:rPr>
        <w:t>3</w:t>
      </w:r>
      <w:r w:rsidR="00636A39">
        <w:rPr>
          <w:rFonts w:hint="eastAsia"/>
        </w:rPr>
        <w:t>投入对公。对公业务发展这几年</w:t>
      </w:r>
      <w:r w:rsidR="00805911">
        <w:rPr>
          <w:rFonts w:hint="eastAsia"/>
        </w:rPr>
        <w:t>基本上是在停滞状态</w:t>
      </w:r>
      <w:r w:rsidR="00636A39">
        <w:rPr>
          <w:rFonts w:hint="eastAsia"/>
        </w:rPr>
        <w:t>，没有大的增长</w:t>
      </w:r>
      <w:r w:rsidR="00805911">
        <w:rPr>
          <w:rFonts w:hint="eastAsia"/>
        </w:rPr>
        <w:t>。</w:t>
      </w:r>
      <w:r w:rsidR="00636A39">
        <w:rPr>
          <w:rFonts w:hint="eastAsia"/>
        </w:rPr>
        <w:t>我们的</w:t>
      </w:r>
      <w:r w:rsidR="00805911">
        <w:rPr>
          <w:rFonts w:hint="eastAsia"/>
        </w:rPr>
        <w:t>逻辑是，经济下行</w:t>
      </w:r>
      <w:r w:rsidR="00636A39">
        <w:rPr>
          <w:rFonts w:hint="eastAsia"/>
        </w:rPr>
        <w:t>情况下，银行不良资产加速暴露，我们</w:t>
      </w:r>
      <w:r w:rsidR="00805911">
        <w:rPr>
          <w:rFonts w:hint="eastAsia"/>
        </w:rPr>
        <w:t>对公内部进行调整，</w:t>
      </w:r>
      <w:r w:rsidR="00636A39">
        <w:rPr>
          <w:rFonts w:hint="eastAsia"/>
        </w:rPr>
        <w:t>而</w:t>
      </w:r>
      <w:r w:rsidR="00805911">
        <w:rPr>
          <w:rFonts w:hint="eastAsia"/>
        </w:rPr>
        <w:t>加大零售投入。</w:t>
      </w:r>
      <w:r w:rsidR="00D617E8" w:rsidRPr="00D617E8">
        <w:rPr>
          <w:rFonts w:hint="eastAsia"/>
          <w:b/>
        </w:rPr>
        <w:t>2</w:t>
      </w:r>
      <w:r w:rsidR="00D617E8" w:rsidRPr="00D617E8">
        <w:rPr>
          <w:rFonts w:hint="eastAsia"/>
          <w:b/>
        </w:rPr>
        <w:t>）</w:t>
      </w:r>
      <w:proofErr w:type="gramStart"/>
      <w:r w:rsidR="00636A39" w:rsidRPr="00D617E8">
        <w:rPr>
          <w:rFonts w:hint="eastAsia"/>
          <w:b/>
        </w:rPr>
        <w:t>公内部</w:t>
      </w:r>
      <w:proofErr w:type="gramEnd"/>
      <w:r w:rsidR="00636A39" w:rsidRPr="00D617E8">
        <w:rPr>
          <w:rFonts w:hint="eastAsia"/>
          <w:b/>
        </w:rPr>
        <w:t>调整</w:t>
      </w:r>
      <w:r w:rsidR="00D617E8">
        <w:rPr>
          <w:rFonts w:hint="eastAsia"/>
        </w:rPr>
        <w:t>：主要是</w:t>
      </w:r>
      <w:r w:rsidR="00636A39">
        <w:rPr>
          <w:rFonts w:hint="eastAsia"/>
        </w:rPr>
        <w:t>对公不良高发产业（</w:t>
      </w:r>
      <w:r w:rsidR="00805911">
        <w:rPr>
          <w:rFonts w:hint="eastAsia"/>
        </w:rPr>
        <w:t>上游和过剩产能</w:t>
      </w:r>
      <w:r w:rsidR="00636A39">
        <w:rPr>
          <w:rFonts w:hint="eastAsia"/>
        </w:rPr>
        <w:t>产业）</w:t>
      </w:r>
      <w:r w:rsidR="00805911">
        <w:rPr>
          <w:rFonts w:hint="eastAsia"/>
        </w:rPr>
        <w:t>，一方面压缩投放额，另一个是</w:t>
      </w:r>
      <w:r w:rsidR="00636A39">
        <w:rPr>
          <w:rFonts w:hint="eastAsia"/>
        </w:rPr>
        <w:t>对新投放贷款进行</w:t>
      </w:r>
      <w:r w:rsidR="00805911">
        <w:rPr>
          <w:rFonts w:hint="eastAsia"/>
        </w:rPr>
        <w:t>名单式管理。</w:t>
      </w:r>
      <w:r w:rsidR="00636A39">
        <w:rPr>
          <w:rFonts w:hint="eastAsia"/>
        </w:rPr>
        <w:t>成果上看，这些行业</w:t>
      </w:r>
      <w:r w:rsidR="00805911">
        <w:rPr>
          <w:rFonts w:hint="eastAsia"/>
        </w:rPr>
        <w:t>占新增贷款的比重在不断的下降的。</w:t>
      </w:r>
      <w:r w:rsidR="009E301A">
        <w:rPr>
          <w:rFonts w:hint="eastAsia"/>
        </w:rPr>
        <w:t>有一个细节值得注意，财政部公布了</w:t>
      </w:r>
      <w:r w:rsidR="00805911">
        <w:rPr>
          <w:rFonts w:hint="eastAsia"/>
        </w:rPr>
        <w:t>8</w:t>
      </w:r>
      <w:r w:rsidR="00805911">
        <w:rPr>
          <w:rFonts w:hint="eastAsia"/>
        </w:rPr>
        <w:t>大行业</w:t>
      </w:r>
      <w:r w:rsidR="009E301A">
        <w:rPr>
          <w:rFonts w:hint="eastAsia"/>
        </w:rPr>
        <w:t>为产能过剩行业，我们</w:t>
      </w:r>
      <w:r w:rsidR="00805911">
        <w:rPr>
          <w:rFonts w:hint="eastAsia"/>
        </w:rPr>
        <w:t>中报</w:t>
      </w:r>
      <w:r w:rsidR="009E301A">
        <w:rPr>
          <w:rFonts w:hint="eastAsia"/>
        </w:rPr>
        <w:t>则</w:t>
      </w:r>
      <w:r w:rsidR="00805911">
        <w:rPr>
          <w:rFonts w:hint="eastAsia"/>
        </w:rPr>
        <w:t>扩展到</w:t>
      </w:r>
      <w:r w:rsidR="00805911">
        <w:rPr>
          <w:rFonts w:hint="eastAsia"/>
        </w:rPr>
        <w:t>20</w:t>
      </w:r>
      <w:r w:rsidR="00805911">
        <w:rPr>
          <w:rFonts w:hint="eastAsia"/>
        </w:rPr>
        <w:t>个行业</w:t>
      </w:r>
      <w:r w:rsidR="009E301A">
        <w:rPr>
          <w:rFonts w:hint="eastAsia"/>
        </w:rPr>
        <w:t>，这些行业贷款总体</w:t>
      </w:r>
      <w:r w:rsidR="00805911">
        <w:rPr>
          <w:rFonts w:hint="eastAsia"/>
        </w:rPr>
        <w:t>是在</w:t>
      </w:r>
      <w:r w:rsidR="009E301A">
        <w:rPr>
          <w:rFonts w:hint="eastAsia"/>
        </w:rPr>
        <w:t>“退”。在整个信贷投放上，更多分配给零售业务</w:t>
      </w:r>
      <w:r w:rsidR="00805911">
        <w:rPr>
          <w:rFonts w:hint="eastAsia"/>
        </w:rPr>
        <w:t>，</w:t>
      </w:r>
      <w:r w:rsidR="009E301A">
        <w:rPr>
          <w:rFonts w:hint="eastAsia"/>
        </w:rPr>
        <w:t>同时在</w:t>
      </w:r>
      <w:r w:rsidR="00805911">
        <w:rPr>
          <w:rFonts w:hint="eastAsia"/>
        </w:rPr>
        <w:t>对公</w:t>
      </w:r>
      <w:r w:rsidR="009E301A">
        <w:rPr>
          <w:rFonts w:hint="eastAsia"/>
        </w:rPr>
        <w:t>业务</w:t>
      </w:r>
      <w:r w:rsidR="00805911">
        <w:rPr>
          <w:rFonts w:hint="eastAsia"/>
        </w:rPr>
        <w:t>内部</w:t>
      </w:r>
      <w:r w:rsidR="009E301A">
        <w:rPr>
          <w:rFonts w:hint="eastAsia"/>
        </w:rPr>
        <w:t>，我们在推行战略客户制度。</w:t>
      </w:r>
      <w:r w:rsidR="00805911">
        <w:rPr>
          <w:rFonts w:hint="eastAsia"/>
        </w:rPr>
        <w:t>以前大行会有</w:t>
      </w:r>
      <w:r w:rsidR="009E301A">
        <w:rPr>
          <w:rFonts w:hint="eastAsia"/>
        </w:rPr>
        <w:t>这样的制度</w:t>
      </w:r>
      <w:r w:rsidR="00805911">
        <w:rPr>
          <w:rFonts w:hint="eastAsia"/>
        </w:rPr>
        <w:t>，</w:t>
      </w:r>
      <w:r w:rsidR="00D617E8">
        <w:rPr>
          <w:rFonts w:hint="eastAsia"/>
        </w:rPr>
        <w:t>股份制银行会做的少一些。这部分业务市场</w:t>
      </w:r>
      <w:proofErr w:type="gramStart"/>
      <w:r w:rsidR="00D617E8">
        <w:rPr>
          <w:rFonts w:hint="eastAsia"/>
        </w:rPr>
        <w:t>看招行</w:t>
      </w:r>
      <w:r w:rsidR="009E301A">
        <w:rPr>
          <w:rFonts w:hint="eastAsia"/>
        </w:rPr>
        <w:t>容易</w:t>
      </w:r>
      <w:proofErr w:type="gramEnd"/>
      <w:r w:rsidR="009E301A">
        <w:rPr>
          <w:rFonts w:hint="eastAsia"/>
        </w:rPr>
        <w:t>忽略，这个制度在每一个行业选择一些龙头</w:t>
      </w:r>
      <w:r w:rsidR="00805911">
        <w:rPr>
          <w:rFonts w:hint="eastAsia"/>
        </w:rPr>
        <w:t>头，类似于独角兽</w:t>
      </w:r>
      <w:r w:rsidR="009E301A">
        <w:rPr>
          <w:rFonts w:hint="eastAsia"/>
        </w:rPr>
        <w:t>的企业作为客户</w:t>
      </w:r>
      <w:r w:rsidR="00805911">
        <w:rPr>
          <w:rFonts w:hint="eastAsia"/>
        </w:rPr>
        <w:t>比如万科</w:t>
      </w:r>
      <w:r w:rsidR="009E301A">
        <w:rPr>
          <w:rFonts w:hint="eastAsia"/>
        </w:rPr>
        <w:t>（房地产）、</w:t>
      </w:r>
      <w:r w:rsidR="00805911">
        <w:rPr>
          <w:rFonts w:hint="eastAsia"/>
        </w:rPr>
        <w:t xml:space="preserve"> </w:t>
      </w:r>
      <w:proofErr w:type="gramStart"/>
      <w:r w:rsidR="00805911">
        <w:rPr>
          <w:rFonts w:hint="eastAsia"/>
        </w:rPr>
        <w:t>腾讯</w:t>
      </w:r>
      <w:proofErr w:type="gramEnd"/>
      <w:r w:rsidR="00805911">
        <w:rPr>
          <w:rFonts w:hint="eastAsia"/>
        </w:rPr>
        <w:t>华为</w:t>
      </w:r>
      <w:r w:rsidR="009E301A">
        <w:rPr>
          <w:rFonts w:hint="eastAsia"/>
        </w:rPr>
        <w:t>等。这些企业在各自领域的</w:t>
      </w:r>
      <w:r w:rsidR="00805911">
        <w:rPr>
          <w:rFonts w:hint="eastAsia"/>
        </w:rPr>
        <w:t>盈利能力和抗风险能力是比较强的。</w:t>
      </w:r>
    </w:p>
    <w:p w:rsidR="00EE4871" w:rsidRDefault="00D617E8" w:rsidP="009E301A">
      <w:pPr>
        <w:ind w:firstLine="420"/>
      </w:pPr>
      <w:r>
        <w:rPr>
          <w:rFonts w:hint="eastAsia"/>
        </w:rPr>
        <w:t>目前市场对经济前景有</w:t>
      </w:r>
      <w:r w:rsidR="009E301A">
        <w:rPr>
          <w:rFonts w:hint="eastAsia"/>
        </w:rPr>
        <w:t>不同的看法，未来</w:t>
      </w:r>
      <w:r w:rsidR="00805911">
        <w:rPr>
          <w:rFonts w:hint="eastAsia"/>
        </w:rPr>
        <w:t>经济</w:t>
      </w:r>
      <w:r w:rsidR="009E301A">
        <w:rPr>
          <w:rFonts w:hint="eastAsia"/>
        </w:rPr>
        <w:t>方向是否转好，是否可持续均不能确定</w:t>
      </w:r>
      <w:r w:rsidR="00805911">
        <w:rPr>
          <w:rFonts w:hint="eastAsia"/>
        </w:rPr>
        <w:t>。前一轮</w:t>
      </w:r>
      <w:r w:rsidR="009E301A">
        <w:rPr>
          <w:rFonts w:hint="eastAsia"/>
        </w:rPr>
        <w:t>招行主要在这些</w:t>
      </w:r>
      <w:r w:rsidR="00805911">
        <w:rPr>
          <w:rFonts w:hint="eastAsia"/>
        </w:rPr>
        <w:t>过剩行业爆发不良</w:t>
      </w:r>
      <w:r w:rsidR="009E301A">
        <w:rPr>
          <w:rFonts w:hint="eastAsia"/>
        </w:rPr>
        <w:t>资产问题。目前我们</w:t>
      </w:r>
      <w:r w:rsidR="00805911">
        <w:rPr>
          <w:rFonts w:hint="eastAsia"/>
        </w:rPr>
        <w:t>换掉这些贷款</w:t>
      </w:r>
      <w:r w:rsidR="009E301A">
        <w:rPr>
          <w:rFonts w:hint="eastAsia"/>
        </w:rPr>
        <w:t>，换成抗周期比较强的企业有利于在不确定的经济环境下，保持资产质量。</w:t>
      </w:r>
    </w:p>
    <w:p w:rsidR="00D617E8" w:rsidRDefault="00EE4871" w:rsidP="009E301A">
      <w:pPr>
        <w:ind w:firstLine="420"/>
      </w:pPr>
      <w:r>
        <w:rPr>
          <w:rFonts w:hint="eastAsia"/>
        </w:rPr>
        <w:t>我行目前能够降低风险偏好的原因是基于我们的</w:t>
      </w:r>
      <w:r w:rsidR="00805911">
        <w:rPr>
          <w:rFonts w:hint="eastAsia"/>
        </w:rPr>
        <w:t>负债结构，资金成本低是</w:t>
      </w:r>
      <w:r>
        <w:rPr>
          <w:rFonts w:hint="eastAsia"/>
        </w:rPr>
        <w:t>招行的核心</w:t>
      </w:r>
      <w:r w:rsidR="00805911">
        <w:rPr>
          <w:rFonts w:hint="eastAsia"/>
        </w:rPr>
        <w:t>优势，活期存款比例</w:t>
      </w:r>
      <w:r w:rsidR="00805911">
        <w:rPr>
          <w:rFonts w:hint="eastAsia"/>
        </w:rPr>
        <w:t>60%</w:t>
      </w:r>
      <w:r w:rsidR="00805911">
        <w:rPr>
          <w:rFonts w:hint="eastAsia"/>
        </w:rPr>
        <w:t>以上</w:t>
      </w:r>
      <w:r>
        <w:rPr>
          <w:rFonts w:hint="eastAsia"/>
        </w:rPr>
        <w:t>，今年是</w:t>
      </w:r>
      <w:r>
        <w:rPr>
          <w:rFonts w:hint="eastAsia"/>
        </w:rPr>
        <w:t>62%</w:t>
      </w:r>
      <w:r w:rsidR="00805911">
        <w:rPr>
          <w:rFonts w:hint="eastAsia"/>
        </w:rPr>
        <w:t>。</w:t>
      </w:r>
      <w:r w:rsidR="00DF2ABC">
        <w:rPr>
          <w:rFonts w:hint="eastAsia"/>
        </w:rPr>
        <w:t>由于招行经济化的资产负债</w:t>
      </w:r>
      <w:r w:rsidR="00805911">
        <w:rPr>
          <w:rFonts w:hint="eastAsia"/>
        </w:rPr>
        <w:t>管理能力，付息负债成本</w:t>
      </w:r>
      <w:r w:rsidR="00D617E8">
        <w:rPr>
          <w:rFonts w:hint="eastAsia"/>
        </w:rPr>
        <w:t>比较</w:t>
      </w:r>
      <w:r w:rsidR="00805911">
        <w:rPr>
          <w:rFonts w:hint="eastAsia"/>
        </w:rPr>
        <w:t>低，</w:t>
      </w:r>
      <w:r w:rsidR="00D617E8">
        <w:rPr>
          <w:rFonts w:hint="eastAsia"/>
        </w:rPr>
        <w:t>因此我们选择风险加权资产时，我们可以主动选择</w:t>
      </w:r>
      <w:r w:rsidR="00DF2ABC">
        <w:rPr>
          <w:rFonts w:hint="eastAsia"/>
        </w:rPr>
        <w:t>风险适中，但资产</w:t>
      </w:r>
      <w:r w:rsidR="00805911">
        <w:rPr>
          <w:rFonts w:hint="eastAsia"/>
        </w:rPr>
        <w:t>质量好的行业。</w:t>
      </w:r>
    </w:p>
    <w:p w:rsidR="00DF2ABC" w:rsidRDefault="00DF2ABC" w:rsidP="00D617E8">
      <w:pPr>
        <w:ind w:firstLine="420"/>
      </w:pPr>
      <w:r>
        <w:rPr>
          <w:rFonts w:hint="eastAsia"/>
        </w:rPr>
        <w:t>所以，资产质量</w:t>
      </w:r>
      <w:r w:rsidR="00805911">
        <w:rPr>
          <w:rFonts w:hint="eastAsia"/>
        </w:rPr>
        <w:t>趋势是否可持续，</w:t>
      </w:r>
      <w:r>
        <w:rPr>
          <w:rFonts w:hint="eastAsia"/>
        </w:rPr>
        <w:t>主要看目前的</w:t>
      </w:r>
      <w:r w:rsidR="00805911">
        <w:rPr>
          <w:rFonts w:hint="eastAsia"/>
        </w:rPr>
        <w:t>资产负债结构</w:t>
      </w:r>
      <w:r>
        <w:rPr>
          <w:rFonts w:hint="eastAsia"/>
        </w:rPr>
        <w:t>能不能够维持。我们认为能够维持主要基于以下几个方面。第一，</w:t>
      </w:r>
      <w:r w:rsidR="00805911">
        <w:rPr>
          <w:rFonts w:hint="eastAsia"/>
        </w:rPr>
        <w:t>招行</w:t>
      </w:r>
      <w:proofErr w:type="gramStart"/>
      <w:r w:rsidR="00805911">
        <w:rPr>
          <w:rFonts w:hint="eastAsia"/>
        </w:rPr>
        <w:t>零售占</w:t>
      </w:r>
      <w:proofErr w:type="gramEnd"/>
      <w:r w:rsidR="00805911">
        <w:rPr>
          <w:rFonts w:hint="eastAsia"/>
        </w:rPr>
        <w:t>比和</w:t>
      </w:r>
      <w:r>
        <w:rPr>
          <w:rFonts w:hint="eastAsia"/>
        </w:rPr>
        <w:t>利润</w:t>
      </w:r>
      <w:r w:rsidR="00805911">
        <w:rPr>
          <w:rFonts w:hint="eastAsia"/>
        </w:rPr>
        <w:t>贡献</w:t>
      </w:r>
      <w:r>
        <w:rPr>
          <w:rFonts w:hint="eastAsia"/>
        </w:rPr>
        <w:t>已经</w:t>
      </w:r>
      <w:r w:rsidR="00805911">
        <w:rPr>
          <w:rFonts w:hint="eastAsia"/>
        </w:rPr>
        <w:t>全面超过</w:t>
      </w:r>
      <w:r w:rsidR="00805911">
        <w:rPr>
          <w:rFonts w:hint="eastAsia"/>
        </w:rPr>
        <w:t>50%</w:t>
      </w:r>
      <w:r>
        <w:rPr>
          <w:rFonts w:hint="eastAsia"/>
        </w:rPr>
        <w:t>，</w:t>
      </w:r>
      <w:r w:rsidR="00D528E1">
        <w:rPr>
          <w:rFonts w:hint="eastAsia"/>
        </w:rPr>
        <w:t>零售的抗周期强，而且</w:t>
      </w:r>
      <w:r>
        <w:rPr>
          <w:rFonts w:hint="eastAsia"/>
        </w:rPr>
        <w:t>贷款方面</w:t>
      </w:r>
      <w:r w:rsidR="00D528E1">
        <w:rPr>
          <w:rFonts w:hint="eastAsia"/>
        </w:rPr>
        <w:t>小额分散</w:t>
      </w:r>
      <w:r>
        <w:rPr>
          <w:rFonts w:hint="eastAsia"/>
        </w:rPr>
        <w:t>，因此在这个方面我们底气教足</w:t>
      </w:r>
      <w:r w:rsidR="00D528E1">
        <w:rPr>
          <w:rFonts w:hint="eastAsia"/>
        </w:rPr>
        <w:t>。</w:t>
      </w:r>
      <w:r>
        <w:rPr>
          <w:rFonts w:hint="eastAsia"/>
        </w:rPr>
        <w:t>第二，对公业务</w:t>
      </w:r>
      <w:r w:rsidR="00D528E1">
        <w:rPr>
          <w:rFonts w:hint="eastAsia"/>
        </w:rPr>
        <w:t>里面</w:t>
      </w:r>
      <w:r>
        <w:rPr>
          <w:rFonts w:hint="eastAsia"/>
        </w:rPr>
        <w:t>，新增贷款的</w:t>
      </w:r>
      <w:r w:rsidR="00D528E1">
        <w:rPr>
          <w:rFonts w:hint="eastAsia"/>
        </w:rPr>
        <w:t>75%</w:t>
      </w:r>
      <w:r>
        <w:rPr>
          <w:rFonts w:hint="eastAsia"/>
        </w:rPr>
        <w:t>投给了战略客户，如果这些趋势能够维持，那么资产质量是可以维持的</w:t>
      </w:r>
      <w:r w:rsidR="00D528E1">
        <w:rPr>
          <w:rFonts w:hint="eastAsia"/>
        </w:rPr>
        <w:t>。</w:t>
      </w:r>
      <w:r>
        <w:rPr>
          <w:rFonts w:hint="eastAsia"/>
        </w:rPr>
        <w:t>因为对战略客户，虽然定价不一定能优势，但是可以得到除了</w:t>
      </w:r>
      <w:proofErr w:type="gramStart"/>
      <w:r w:rsidR="00D528E1">
        <w:rPr>
          <w:rFonts w:hint="eastAsia"/>
        </w:rPr>
        <w:t>了</w:t>
      </w:r>
      <w:proofErr w:type="gramEnd"/>
      <w:r w:rsidR="00D528E1">
        <w:rPr>
          <w:rFonts w:hint="eastAsia"/>
        </w:rPr>
        <w:t>利息之外的收益</w:t>
      </w:r>
      <w:r>
        <w:rPr>
          <w:rFonts w:hint="eastAsia"/>
        </w:rPr>
        <w:t>。</w:t>
      </w:r>
      <w:r w:rsidR="00D528E1">
        <w:rPr>
          <w:rFonts w:hint="eastAsia"/>
        </w:rPr>
        <w:t>招行</w:t>
      </w:r>
      <w:r>
        <w:rPr>
          <w:rFonts w:hint="eastAsia"/>
        </w:rPr>
        <w:t>的很多业务如投行、现金管理等服务在对公业务中增长很快</w:t>
      </w:r>
      <w:r w:rsidR="00D528E1">
        <w:rPr>
          <w:rFonts w:hint="eastAsia"/>
        </w:rPr>
        <w:t>。</w:t>
      </w:r>
      <w:r>
        <w:rPr>
          <w:rFonts w:hint="eastAsia"/>
        </w:rPr>
        <w:t>目前我们对公客群的增长能够达到</w:t>
      </w:r>
      <w:r>
        <w:rPr>
          <w:rFonts w:hint="eastAsia"/>
        </w:rPr>
        <w:t>20%</w:t>
      </w:r>
      <w:r>
        <w:rPr>
          <w:rFonts w:hint="eastAsia"/>
        </w:rPr>
        <w:t>到</w:t>
      </w:r>
      <w:r>
        <w:rPr>
          <w:rFonts w:hint="eastAsia"/>
        </w:rPr>
        <w:t>30%</w:t>
      </w:r>
      <w:r>
        <w:rPr>
          <w:rFonts w:hint="eastAsia"/>
        </w:rPr>
        <w:t>。战略客户</w:t>
      </w:r>
      <w:proofErr w:type="gramStart"/>
      <w:r>
        <w:rPr>
          <w:rFonts w:hint="eastAsia"/>
        </w:rPr>
        <w:t>比如</w:t>
      </w:r>
      <w:r w:rsidR="00D528E1">
        <w:rPr>
          <w:rFonts w:hint="eastAsia"/>
        </w:rPr>
        <w:t>腾讯现金</w:t>
      </w:r>
      <w:proofErr w:type="gramEnd"/>
      <w:r w:rsidR="00D528E1">
        <w:rPr>
          <w:rFonts w:hint="eastAsia"/>
        </w:rPr>
        <w:t>流很强，我们提供工资代发服务</w:t>
      </w:r>
      <w:r>
        <w:rPr>
          <w:rFonts w:hint="eastAsia"/>
        </w:rPr>
        <w:t>，同时提供现金结算</w:t>
      </w:r>
      <w:r w:rsidR="00D528E1">
        <w:rPr>
          <w:rFonts w:hint="eastAsia"/>
        </w:rPr>
        <w:t>等</w:t>
      </w:r>
      <w:r>
        <w:rPr>
          <w:rFonts w:hint="eastAsia"/>
        </w:rPr>
        <w:t>服务。</w:t>
      </w:r>
      <w:r w:rsidR="00D528E1">
        <w:rPr>
          <w:rFonts w:hint="eastAsia"/>
        </w:rPr>
        <w:t>所以</w:t>
      </w:r>
      <w:proofErr w:type="gramStart"/>
      <w:r w:rsidR="00D528E1">
        <w:rPr>
          <w:rFonts w:hint="eastAsia"/>
        </w:rPr>
        <w:t>招行</w:t>
      </w:r>
      <w:r>
        <w:rPr>
          <w:rFonts w:hint="eastAsia"/>
        </w:rPr>
        <w:t>投行</w:t>
      </w:r>
      <w:proofErr w:type="gramEnd"/>
      <w:r>
        <w:rPr>
          <w:rFonts w:hint="eastAsia"/>
        </w:rPr>
        <w:t>业务，比如并购贷款，结构融资按业务量来说</w:t>
      </w:r>
      <w:r w:rsidR="00D528E1">
        <w:rPr>
          <w:rFonts w:hint="eastAsia"/>
        </w:rPr>
        <w:t>能</w:t>
      </w:r>
      <w:r>
        <w:rPr>
          <w:rFonts w:hint="eastAsia"/>
        </w:rPr>
        <w:t>做到</w:t>
      </w:r>
      <w:r w:rsidR="00D528E1">
        <w:rPr>
          <w:rFonts w:hint="eastAsia"/>
        </w:rPr>
        <w:t>全国第一，这些都是能够联系在一起的。</w:t>
      </w:r>
      <w:r>
        <w:rPr>
          <w:rFonts w:hint="eastAsia"/>
        </w:rPr>
        <w:t>而这些是单纯从资产负债表看不出来的。</w:t>
      </w:r>
    </w:p>
    <w:p w:rsidR="008F107A" w:rsidRDefault="00DF2ABC" w:rsidP="00DF2ABC">
      <w:pPr>
        <w:ind w:firstLineChars="0" w:firstLine="420"/>
      </w:pPr>
      <w:r>
        <w:rPr>
          <w:rFonts w:hint="eastAsia"/>
        </w:rPr>
        <w:t>因此</w:t>
      </w:r>
      <w:r w:rsidR="00D617E8">
        <w:rPr>
          <w:rFonts w:hint="eastAsia"/>
        </w:rPr>
        <w:t>总的来说</w:t>
      </w:r>
      <w:r>
        <w:rPr>
          <w:rFonts w:hint="eastAsia"/>
        </w:rPr>
        <w:t>关于这个问题的几个</w:t>
      </w:r>
      <w:r w:rsidR="00D528E1">
        <w:rPr>
          <w:rFonts w:hint="eastAsia"/>
        </w:rPr>
        <w:t>前提</w:t>
      </w:r>
      <w:r>
        <w:rPr>
          <w:rFonts w:hint="eastAsia"/>
        </w:rPr>
        <w:t>是</w:t>
      </w:r>
      <w:r w:rsidR="00D528E1">
        <w:rPr>
          <w:rFonts w:hint="eastAsia"/>
        </w:rPr>
        <w:t>：</w:t>
      </w:r>
      <w:r w:rsidR="00D528E1">
        <w:rPr>
          <w:rFonts w:hint="eastAsia"/>
        </w:rPr>
        <w:t>1.</w:t>
      </w:r>
      <w:r w:rsidR="00D528E1">
        <w:t xml:space="preserve"> </w:t>
      </w:r>
      <w:r>
        <w:rPr>
          <w:rFonts w:hint="eastAsia"/>
        </w:rPr>
        <w:t>宏观经济只要不恶化，或者说</w:t>
      </w:r>
      <w:r w:rsidR="00D528E1">
        <w:rPr>
          <w:rFonts w:hint="eastAsia"/>
        </w:rPr>
        <w:t>供给</w:t>
      </w:r>
      <w:proofErr w:type="gramStart"/>
      <w:r w:rsidR="00D528E1">
        <w:rPr>
          <w:rFonts w:hint="eastAsia"/>
        </w:rPr>
        <w:t>侧改革</w:t>
      </w:r>
      <w:proofErr w:type="gramEnd"/>
      <w:r w:rsidR="00D528E1">
        <w:rPr>
          <w:rFonts w:hint="eastAsia"/>
        </w:rPr>
        <w:t>红利能释放</w:t>
      </w:r>
      <w:r>
        <w:rPr>
          <w:rFonts w:hint="eastAsia"/>
        </w:rPr>
        <w:t>，行业性的趋势能够确立</w:t>
      </w:r>
      <w:r w:rsidR="00D528E1">
        <w:rPr>
          <w:rFonts w:hint="eastAsia"/>
        </w:rPr>
        <w:t>。</w:t>
      </w:r>
      <w:r w:rsidR="00D528E1">
        <w:rPr>
          <w:rFonts w:hint="eastAsia"/>
        </w:rPr>
        <w:t>2</w:t>
      </w:r>
      <w:r w:rsidR="00D528E1">
        <w:t xml:space="preserve">. </w:t>
      </w:r>
      <w:r w:rsidR="00D528E1">
        <w:rPr>
          <w:rFonts w:hint="eastAsia"/>
        </w:rPr>
        <w:t>负债结构能够维持较低的优势</w:t>
      </w:r>
      <w:r w:rsidR="00D528E1">
        <w:rPr>
          <w:rFonts w:hint="eastAsia"/>
        </w:rPr>
        <w:t>3.</w:t>
      </w:r>
      <w:r w:rsidR="00D528E1">
        <w:rPr>
          <w:rFonts w:hint="eastAsia"/>
        </w:rPr>
        <w:t>资产方面</w:t>
      </w:r>
      <w:r>
        <w:rPr>
          <w:rFonts w:hint="eastAsia"/>
        </w:rPr>
        <w:t>，对公贷款</w:t>
      </w:r>
      <w:r w:rsidR="00D528E1">
        <w:rPr>
          <w:rFonts w:hint="eastAsia"/>
        </w:rPr>
        <w:t>战略客户如果能够维持，过剩行业</w:t>
      </w:r>
      <w:r>
        <w:rPr>
          <w:rFonts w:hint="eastAsia"/>
        </w:rPr>
        <w:t>投放也能下降。如果这些前提能够确定，资产质量的</w:t>
      </w:r>
      <w:r w:rsidR="00D528E1">
        <w:rPr>
          <w:rFonts w:hint="eastAsia"/>
        </w:rPr>
        <w:t>趋势</w:t>
      </w:r>
      <w:r>
        <w:rPr>
          <w:rFonts w:hint="eastAsia"/>
        </w:rPr>
        <w:t>也能</w:t>
      </w:r>
      <w:r w:rsidR="00D528E1">
        <w:rPr>
          <w:rFonts w:hint="eastAsia"/>
        </w:rPr>
        <w:t>确定。</w:t>
      </w:r>
    </w:p>
    <w:p w:rsidR="00D617E8" w:rsidRDefault="00D617E8">
      <w:pPr>
        <w:ind w:firstLine="420"/>
      </w:pPr>
    </w:p>
    <w:p w:rsidR="00D528E1" w:rsidRPr="00D617E8" w:rsidRDefault="00D528E1">
      <w:pPr>
        <w:ind w:firstLine="422"/>
        <w:rPr>
          <w:b/>
        </w:rPr>
      </w:pPr>
      <w:r w:rsidRPr="00D617E8">
        <w:rPr>
          <w:rFonts w:hint="eastAsia"/>
          <w:b/>
        </w:rPr>
        <w:t>Q</w:t>
      </w:r>
      <w:r w:rsidR="00D617E8" w:rsidRPr="00D617E8">
        <w:rPr>
          <w:b/>
        </w:rPr>
        <w:t>2</w:t>
      </w:r>
      <w:r w:rsidR="00D617E8" w:rsidRPr="00D617E8">
        <w:rPr>
          <w:rFonts w:hint="eastAsia"/>
          <w:b/>
        </w:rPr>
        <w:t>：</w:t>
      </w:r>
      <w:r w:rsidR="00393329" w:rsidRPr="00D617E8">
        <w:rPr>
          <w:rFonts w:hint="eastAsia"/>
          <w:b/>
        </w:rPr>
        <w:t>中收这一块招行目前如何？</w:t>
      </w:r>
    </w:p>
    <w:p w:rsidR="00D02059" w:rsidRDefault="00D528E1">
      <w:pPr>
        <w:ind w:firstLine="420"/>
      </w:pPr>
      <w:r>
        <w:rPr>
          <w:rFonts w:hint="eastAsia"/>
        </w:rPr>
        <w:t>A</w:t>
      </w:r>
      <w:r w:rsidR="00D617E8">
        <w:rPr>
          <w:rFonts w:hint="eastAsia"/>
        </w:rPr>
        <w:t>：</w:t>
      </w:r>
      <w:r>
        <w:t xml:space="preserve"> </w:t>
      </w:r>
      <w:r w:rsidR="00393329">
        <w:rPr>
          <w:rFonts w:hint="eastAsia"/>
        </w:rPr>
        <w:t>招行今年中</w:t>
      </w:r>
      <w:proofErr w:type="gramStart"/>
      <w:r w:rsidR="00393329">
        <w:rPr>
          <w:rFonts w:hint="eastAsia"/>
        </w:rPr>
        <w:t>报</w:t>
      </w:r>
      <w:r>
        <w:rPr>
          <w:rFonts w:hint="eastAsia"/>
        </w:rPr>
        <w:t>唯一</w:t>
      </w:r>
      <w:proofErr w:type="gramEnd"/>
      <w:r>
        <w:rPr>
          <w:rFonts w:hint="eastAsia"/>
        </w:rPr>
        <w:t>的瑕疵是中收，</w:t>
      </w:r>
      <w:r w:rsidR="00393329">
        <w:rPr>
          <w:rFonts w:hint="eastAsia"/>
        </w:rPr>
        <w:t>集团口径下降</w:t>
      </w:r>
      <w:r w:rsidR="00393329">
        <w:rPr>
          <w:rFonts w:hint="eastAsia"/>
        </w:rPr>
        <w:t>8%</w:t>
      </w:r>
      <w:r w:rsidR="00393329">
        <w:rPr>
          <w:rFonts w:hint="eastAsia"/>
        </w:rPr>
        <w:t>，本行口径下降</w:t>
      </w:r>
      <w:r w:rsidR="00393329">
        <w:rPr>
          <w:rFonts w:hint="eastAsia"/>
        </w:rPr>
        <w:t>10%</w:t>
      </w:r>
      <w:r w:rsidR="00393329">
        <w:rPr>
          <w:rFonts w:hint="eastAsia"/>
        </w:rPr>
        <w:t>。这其中</w:t>
      </w:r>
      <w:r>
        <w:rPr>
          <w:rFonts w:hint="eastAsia"/>
        </w:rPr>
        <w:t>有一些特殊的原因，</w:t>
      </w:r>
      <w:r w:rsidR="00393329">
        <w:rPr>
          <w:rFonts w:hint="eastAsia"/>
        </w:rPr>
        <w:t>其中一个是</w:t>
      </w:r>
      <w:r>
        <w:rPr>
          <w:rFonts w:hint="eastAsia"/>
        </w:rPr>
        <w:t>营改增，</w:t>
      </w:r>
      <w:r w:rsidR="00393329">
        <w:rPr>
          <w:rFonts w:hint="eastAsia"/>
        </w:rPr>
        <w:t>会对上半年同比口径有影响。另外招行对中收是比较理性对待的。</w:t>
      </w:r>
      <w:r>
        <w:rPr>
          <w:rFonts w:hint="eastAsia"/>
        </w:rPr>
        <w:t>如果追求数字</w:t>
      </w:r>
      <w:r w:rsidR="00D617E8">
        <w:rPr>
          <w:rFonts w:hint="eastAsia"/>
        </w:rPr>
        <w:t>我们</w:t>
      </w:r>
      <w:r>
        <w:rPr>
          <w:rFonts w:hint="eastAsia"/>
        </w:rPr>
        <w:t>很多办法，</w:t>
      </w:r>
      <w:r w:rsidR="00393329">
        <w:rPr>
          <w:rFonts w:hint="eastAsia"/>
        </w:rPr>
        <w:t>比如</w:t>
      </w:r>
      <w:r w:rsidR="00D617E8">
        <w:rPr>
          <w:rFonts w:hint="eastAsia"/>
        </w:rPr>
        <w:t>我们可以看到</w:t>
      </w:r>
      <w:r w:rsidR="00393329">
        <w:rPr>
          <w:rFonts w:hint="eastAsia"/>
        </w:rPr>
        <w:t>招行的</w:t>
      </w:r>
      <w:r>
        <w:rPr>
          <w:rFonts w:hint="eastAsia"/>
        </w:rPr>
        <w:t>信用卡上利息收入大于</w:t>
      </w:r>
      <w:r>
        <w:rPr>
          <w:rFonts w:hint="eastAsia"/>
        </w:rPr>
        <w:lastRenderedPageBreak/>
        <w:t>手续费收入。</w:t>
      </w:r>
      <w:r w:rsidR="00D617E8">
        <w:rPr>
          <w:rFonts w:hint="eastAsia"/>
        </w:rPr>
        <w:t>这是因为</w:t>
      </w:r>
      <w:r w:rsidR="00393329">
        <w:rPr>
          <w:rFonts w:hint="eastAsia"/>
        </w:rPr>
        <w:t>2</w:t>
      </w:r>
      <w:r w:rsidR="00393329">
        <w:t>016</w:t>
      </w:r>
      <w:r w:rsidR="00393329">
        <w:rPr>
          <w:rFonts w:hint="eastAsia"/>
        </w:rPr>
        <w:t>年开始，</w:t>
      </w:r>
      <w:r>
        <w:rPr>
          <w:rFonts w:hint="eastAsia"/>
        </w:rPr>
        <w:t>信用卡</w:t>
      </w:r>
      <w:r w:rsidR="00393329">
        <w:rPr>
          <w:rFonts w:hint="eastAsia"/>
        </w:rPr>
        <w:t>业务中的</w:t>
      </w:r>
      <w:r>
        <w:rPr>
          <w:rFonts w:hint="eastAsia"/>
        </w:rPr>
        <w:t>现金分期，</w:t>
      </w:r>
      <w:r w:rsidR="00393329">
        <w:rPr>
          <w:rFonts w:hint="eastAsia"/>
        </w:rPr>
        <w:t>国内</w:t>
      </w:r>
      <w:r>
        <w:rPr>
          <w:rFonts w:hint="eastAsia"/>
        </w:rPr>
        <w:t>很多银行放在手续费收入里面，</w:t>
      </w:r>
      <w:r w:rsidR="00D617E8">
        <w:rPr>
          <w:rFonts w:hint="eastAsia"/>
        </w:rPr>
        <w:t>而我们将其调整到利息收入</w:t>
      </w:r>
      <w:r w:rsidR="00393329">
        <w:rPr>
          <w:rFonts w:hint="eastAsia"/>
        </w:rPr>
        <w:t>，因为我们认为他本质上是风险业务</w:t>
      </w:r>
      <w:r>
        <w:rPr>
          <w:rFonts w:hint="eastAsia"/>
        </w:rPr>
        <w:t>。</w:t>
      </w:r>
      <w:r>
        <w:rPr>
          <w:rFonts w:hint="eastAsia"/>
        </w:rPr>
        <w:t>16</w:t>
      </w:r>
      <w:r w:rsidR="00393329">
        <w:rPr>
          <w:rFonts w:hint="eastAsia"/>
        </w:rPr>
        <w:t>年</w:t>
      </w:r>
      <w:r>
        <w:rPr>
          <w:rFonts w:hint="eastAsia"/>
        </w:rPr>
        <w:t>从上半年</w:t>
      </w:r>
      <w:r w:rsidR="00D617E8">
        <w:rPr>
          <w:rFonts w:hint="eastAsia"/>
        </w:rPr>
        <w:t>我们</w:t>
      </w:r>
      <w:r>
        <w:rPr>
          <w:rFonts w:hint="eastAsia"/>
        </w:rPr>
        <w:t>就调了，后来</w:t>
      </w:r>
      <w:r w:rsidR="00393329">
        <w:rPr>
          <w:rFonts w:hint="eastAsia"/>
        </w:rPr>
        <w:t>的重述了。我们没有</w:t>
      </w:r>
      <w:r w:rsidR="00D617E8">
        <w:rPr>
          <w:rFonts w:hint="eastAsia"/>
        </w:rPr>
        <w:t>把他</w:t>
      </w:r>
      <w:r w:rsidR="00393329">
        <w:rPr>
          <w:rFonts w:hint="eastAsia"/>
        </w:rPr>
        <w:t>放在非</w:t>
      </w:r>
      <w:proofErr w:type="gramStart"/>
      <w:r w:rsidR="00393329">
        <w:rPr>
          <w:rFonts w:hint="eastAsia"/>
        </w:rPr>
        <w:t>息</w:t>
      </w:r>
      <w:proofErr w:type="gramEnd"/>
      <w:r w:rsidR="00393329">
        <w:rPr>
          <w:rFonts w:hint="eastAsia"/>
        </w:rPr>
        <w:t>里面，如果放在里面</w:t>
      </w:r>
      <w:proofErr w:type="gramStart"/>
      <w:r w:rsidR="00393329">
        <w:rPr>
          <w:rFonts w:hint="eastAsia"/>
        </w:rPr>
        <w:t>会</w:t>
      </w:r>
      <w:r w:rsidR="00D617E8">
        <w:rPr>
          <w:rFonts w:hint="eastAsia"/>
        </w:rPr>
        <w:t>数</w:t>
      </w:r>
      <w:proofErr w:type="gramEnd"/>
      <w:r w:rsidR="00D617E8">
        <w:rPr>
          <w:rFonts w:hint="eastAsia"/>
        </w:rPr>
        <w:t>字</w:t>
      </w:r>
      <w:r w:rsidR="00393329">
        <w:rPr>
          <w:rFonts w:hint="eastAsia"/>
        </w:rPr>
        <w:t>非常</w:t>
      </w:r>
      <w:r>
        <w:rPr>
          <w:rFonts w:hint="eastAsia"/>
        </w:rPr>
        <w:t>好看。</w:t>
      </w:r>
      <w:r w:rsidR="00D617E8">
        <w:rPr>
          <w:rFonts w:hint="eastAsia"/>
        </w:rPr>
        <w:t>还有我们</w:t>
      </w:r>
      <w:r>
        <w:rPr>
          <w:rFonts w:hint="eastAsia"/>
        </w:rPr>
        <w:t>会计记账方式上</w:t>
      </w:r>
      <w:r w:rsidR="00D617E8">
        <w:rPr>
          <w:rFonts w:hint="eastAsia"/>
        </w:rPr>
        <w:t>也做了</w:t>
      </w:r>
      <w:r>
        <w:rPr>
          <w:rFonts w:hint="eastAsia"/>
        </w:rPr>
        <w:t>一</w:t>
      </w:r>
      <w:r w:rsidR="00393329">
        <w:rPr>
          <w:rFonts w:hint="eastAsia"/>
        </w:rPr>
        <w:t>个变化。国外投资者他们</w:t>
      </w:r>
      <w:r>
        <w:rPr>
          <w:rFonts w:hint="eastAsia"/>
        </w:rPr>
        <w:t>提出</w:t>
      </w:r>
      <w:r w:rsidR="00393329">
        <w:rPr>
          <w:rFonts w:hint="eastAsia"/>
        </w:rPr>
        <w:t>过</w:t>
      </w:r>
      <w:r>
        <w:rPr>
          <w:rFonts w:hint="eastAsia"/>
        </w:rPr>
        <w:t>建议，非</w:t>
      </w:r>
      <w:proofErr w:type="gramStart"/>
      <w:r>
        <w:rPr>
          <w:rFonts w:hint="eastAsia"/>
        </w:rPr>
        <w:t>息收入</w:t>
      </w:r>
      <w:proofErr w:type="gramEnd"/>
      <w:r>
        <w:rPr>
          <w:rFonts w:hint="eastAsia"/>
        </w:rPr>
        <w:t>在不同季度波动太大</w:t>
      </w:r>
      <w:r w:rsidR="00393329">
        <w:rPr>
          <w:rFonts w:hint="eastAsia"/>
        </w:rPr>
        <w:t>尤其在三四季度。</w:t>
      </w:r>
      <w:r w:rsidR="00D02059">
        <w:rPr>
          <w:rFonts w:hint="eastAsia"/>
        </w:rPr>
        <w:t>我们按照业务的当期发生当期记账而不是按照收入到账。</w:t>
      </w:r>
      <w:r w:rsidR="00393329">
        <w:rPr>
          <w:rFonts w:hint="eastAsia"/>
        </w:rPr>
        <w:t>我们从去年四月，</w:t>
      </w:r>
      <w:r>
        <w:rPr>
          <w:rFonts w:hint="eastAsia"/>
        </w:rPr>
        <w:t>借助营改增的时间点，对会计记账上</w:t>
      </w:r>
      <w:r w:rsidR="00393329">
        <w:rPr>
          <w:rFonts w:hint="eastAsia"/>
        </w:rPr>
        <w:t>从收付实现制</w:t>
      </w:r>
      <w:r w:rsidR="00D02059">
        <w:rPr>
          <w:rFonts w:hint="eastAsia"/>
        </w:rPr>
        <w:t>改成权责发生制。</w:t>
      </w:r>
      <w:r w:rsidR="00D02059" w:rsidRPr="00D02059">
        <w:rPr>
          <w:rFonts w:hint="eastAsia"/>
        </w:rPr>
        <w:t>所以我们的非</w:t>
      </w:r>
      <w:proofErr w:type="gramStart"/>
      <w:r w:rsidR="00D02059" w:rsidRPr="00D02059">
        <w:rPr>
          <w:rFonts w:hint="eastAsia"/>
        </w:rPr>
        <w:t>息会摊</w:t>
      </w:r>
      <w:proofErr w:type="gramEnd"/>
      <w:r w:rsidR="00D02059" w:rsidRPr="00D02059">
        <w:rPr>
          <w:rFonts w:hint="eastAsia"/>
        </w:rPr>
        <w:t>匀一些，比如</w:t>
      </w:r>
      <w:r>
        <w:rPr>
          <w:rFonts w:hint="eastAsia"/>
        </w:rPr>
        <w:t>，</w:t>
      </w:r>
      <w:r w:rsidR="00D02059">
        <w:rPr>
          <w:rFonts w:hint="eastAsia"/>
        </w:rPr>
        <w:t>去年结算与</w:t>
      </w:r>
      <w:r>
        <w:rPr>
          <w:rFonts w:hint="eastAsia"/>
        </w:rPr>
        <w:t>清算手续费</w:t>
      </w:r>
      <w:r w:rsidR="00D02059">
        <w:rPr>
          <w:rFonts w:hint="eastAsia"/>
        </w:rPr>
        <w:t>有一个大的增长</w:t>
      </w:r>
      <w:r>
        <w:rPr>
          <w:rFonts w:hint="eastAsia"/>
        </w:rPr>
        <w:t>，</w:t>
      </w:r>
      <w:r w:rsidR="00D02059">
        <w:rPr>
          <w:rFonts w:hint="eastAsia"/>
        </w:rPr>
        <w:t>主要是</w:t>
      </w:r>
      <w:r>
        <w:rPr>
          <w:rFonts w:hint="eastAsia"/>
        </w:rPr>
        <w:t>支付宝</w:t>
      </w:r>
      <w:r w:rsidR="00D02059">
        <w:rPr>
          <w:rFonts w:hint="eastAsia"/>
        </w:rPr>
        <w:t>延迟入账，</w:t>
      </w:r>
      <w:r>
        <w:rPr>
          <w:rFonts w:hint="eastAsia"/>
        </w:rPr>
        <w:t>收入是</w:t>
      </w:r>
      <w:r>
        <w:rPr>
          <w:rFonts w:hint="eastAsia"/>
        </w:rPr>
        <w:t>16</w:t>
      </w:r>
      <w:r w:rsidR="00D02059">
        <w:rPr>
          <w:rFonts w:hint="eastAsia"/>
        </w:rPr>
        <w:t>年下半年集中入账，造成报表上数字有扰动。</w:t>
      </w:r>
      <w:r w:rsidR="00D02059">
        <w:rPr>
          <w:rFonts w:hint="eastAsia"/>
        </w:rPr>
        <w:t xml:space="preserve"> </w:t>
      </w:r>
      <w:r>
        <w:rPr>
          <w:rFonts w:hint="eastAsia"/>
        </w:rPr>
        <w:t>16</w:t>
      </w:r>
      <w:r>
        <w:rPr>
          <w:rFonts w:hint="eastAsia"/>
        </w:rPr>
        <w:t>年全年</w:t>
      </w:r>
      <w:r>
        <w:rPr>
          <w:rFonts w:hint="eastAsia"/>
        </w:rPr>
        <w:t>700</w:t>
      </w:r>
      <w:r>
        <w:rPr>
          <w:rFonts w:hint="eastAsia"/>
        </w:rPr>
        <w:t>个亿，</w:t>
      </w:r>
      <w:r>
        <w:rPr>
          <w:rFonts w:hint="eastAsia"/>
        </w:rPr>
        <w:t>4</w:t>
      </w:r>
      <w:r>
        <w:rPr>
          <w:rFonts w:hint="eastAsia"/>
        </w:rPr>
        <w:t>月份一个月有</w:t>
      </w:r>
      <w:r>
        <w:rPr>
          <w:rFonts w:hint="eastAsia"/>
        </w:rPr>
        <w:t>100</w:t>
      </w:r>
      <w:r>
        <w:rPr>
          <w:rFonts w:hint="eastAsia"/>
        </w:rPr>
        <w:t>个亿，</w:t>
      </w:r>
      <w:r w:rsidR="00D617E8">
        <w:rPr>
          <w:rFonts w:hint="eastAsia"/>
        </w:rPr>
        <w:t>再在</w:t>
      </w:r>
      <w:r w:rsidR="00D02059">
        <w:rPr>
          <w:rFonts w:hint="eastAsia"/>
        </w:rPr>
        <w:t>叠加</w:t>
      </w:r>
      <w:proofErr w:type="gramStart"/>
      <w:r w:rsidR="00D02059">
        <w:rPr>
          <w:rFonts w:hint="eastAsia"/>
        </w:rPr>
        <w:t>营改增因素</w:t>
      </w:r>
      <w:proofErr w:type="gramEnd"/>
      <w:r w:rsidR="00D617E8">
        <w:rPr>
          <w:rFonts w:hint="eastAsia"/>
        </w:rPr>
        <w:t>造成</w:t>
      </w:r>
      <w:r>
        <w:rPr>
          <w:rFonts w:hint="eastAsia"/>
        </w:rPr>
        <w:t>去年非息基数非常高</w:t>
      </w:r>
      <w:r w:rsidR="00D02059">
        <w:rPr>
          <w:rFonts w:hint="eastAsia"/>
        </w:rPr>
        <w:t>，去年非</w:t>
      </w:r>
      <w:proofErr w:type="gramStart"/>
      <w:r w:rsidR="00D02059">
        <w:rPr>
          <w:rFonts w:hint="eastAsia"/>
        </w:rPr>
        <w:t>息增</w:t>
      </w:r>
      <w:proofErr w:type="gramEnd"/>
      <w:r w:rsidR="00D02059">
        <w:rPr>
          <w:rFonts w:hint="eastAsia"/>
        </w:rPr>
        <w:t>长了</w:t>
      </w:r>
      <w:r w:rsidR="00D02059">
        <w:rPr>
          <w:rFonts w:hint="eastAsia"/>
        </w:rPr>
        <w:t>30%</w:t>
      </w:r>
      <w:r w:rsidR="00D02059">
        <w:rPr>
          <w:rFonts w:hint="eastAsia"/>
        </w:rPr>
        <w:t>多</w:t>
      </w:r>
      <w:r w:rsidR="00F6299C">
        <w:rPr>
          <w:rFonts w:hint="eastAsia"/>
        </w:rPr>
        <w:t>。</w:t>
      </w:r>
      <w:r w:rsidR="00D617E8">
        <w:rPr>
          <w:rFonts w:hint="eastAsia"/>
        </w:rPr>
        <w:t>当然</w:t>
      </w:r>
      <w:r w:rsidR="00F6299C">
        <w:rPr>
          <w:rFonts w:hint="eastAsia"/>
        </w:rPr>
        <w:t>抛开</w:t>
      </w:r>
      <w:r w:rsidR="00D02059">
        <w:rPr>
          <w:rFonts w:hint="eastAsia"/>
        </w:rPr>
        <w:t>这些</w:t>
      </w:r>
      <w:r w:rsidR="00F6299C">
        <w:rPr>
          <w:rFonts w:hint="eastAsia"/>
        </w:rPr>
        <w:t>因素</w:t>
      </w:r>
      <w:r w:rsidR="00D02059">
        <w:rPr>
          <w:rFonts w:hint="eastAsia"/>
        </w:rPr>
        <w:t>之后</w:t>
      </w:r>
      <w:r w:rsidR="00F6299C">
        <w:rPr>
          <w:rFonts w:hint="eastAsia"/>
        </w:rPr>
        <w:t>，银监会</w:t>
      </w:r>
      <w:r w:rsidR="00D02059">
        <w:rPr>
          <w:rFonts w:hint="eastAsia"/>
        </w:rPr>
        <w:t>的行动，尤其是保险领域的新</w:t>
      </w:r>
      <w:r w:rsidR="00F6299C">
        <w:rPr>
          <w:rFonts w:hint="eastAsia"/>
        </w:rPr>
        <w:t>政，</w:t>
      </w:r>
      <w:r w:rsidR="00D02059">
        <w:rPr>
          <w:rFonts w:hint="eastAsia"/>
        </w:rPr>
        <w:t>很多保险如</w:t>
      </w:r>
      <w:r w:rsidR="00F6299C">
        <w:rPr>
          <w:rFonts w:hint="eastAsia"/>
        </w:rPr>
        <w:t>万能险不让卖了，对业务影响也很大。</w:t>
      </w:r>
    </w:p>
    <w:p w:rsidR="00D617E8" w:rsidRDefault="00F6299C">
      <w:pPr>
        <w:ind w:firstLine="420"/>
      </w:pPr>
      <w:r>
        <w:rPr>
          <w:rFonts w:hint="eastAsia"/>
        </w:rPr>
        <w:t>从我们角度看，零售</w:t>
      </w:r>
      <w:r w:rsidR="00D02059">
        <w:rPr>
          <w:rFonts w:hint="eastAsia"/>
        </w:rPr>
        <w:t>一直</w:t>
      </w:r>
      <w:r>
        <w:rPr>
          <w:rFonts w:hint="eastAsia"/>
        </w:rPr>
        <w:t>是招行最重要的优势，战略和地位是不会放松，</w:t>
      </w:r>
      <w:r w:rsidR="00D02059">
        <w:rPr>
          <w:rFonts w:hint="eastAsia"/>
        </w:rPr>
        <w:t>我们会用金融科技来巩固。与此同时</w:t>
      </w:r>
      <w:r w:rsidR="00B50F5D">
        <w:rPr>
          <w:rFonts w:hint="eastAsia"/>
        </w:rPr>
        <w:t>我们认为存</w:t>
      </w:r>
      <w:proofErr w:type="gramStart"/>
      <w:r w:rsidR="00B50F5D">
        <w:rPr>
          <w:rFonts w:hint="eastAsia"/>
        </w:rPr>
        <w:t>粹</w:t>
      </w:r>
      <w:proofErr w:type="gramEnd"/>
      <w:r w:rsidR="00B50F5D">
        <w:rPr>
          <w:rFonts w:hint="eastAsia"/>
        </w:rPr>
        <w:t>零售的银行</w:t>
      </w:r>
      <w:r>
        <w:rPr>
          <w:rFonts w:hint="eastAsia"/>
        </w:rPr>
        <w:t>不一定好，</w:t>
      </w:r>
      <w:r w:rsidR="00B50F5D">
        <w:rPr>
          <w:rFonts w:hint="eastAsia"/>
        </w:rPr>
        <w:t>我们讲究的是一体两翼的</w:t>
      </w:r>
      <w:r>
        <w:rPr>
          <w:rFonts w:hint="eastAsia"/>
        </w:rPr>
        <w:t>一个闭环</w:t>
      </w:r>
      <w:r w:rsidR="00B50F5D">
        <w:rPr>
          <w:rFonts w:hint="eastAsia"/>
        </w:rPr>
        <w:t>发展，除了零售、</w:t>
      </w:r>
      <w:r>
        <w:rPr>
          <w:rFonts w:hint="eastAsia"/>
        </w:rPr>
        <w:t>同业</w:t>
      </w:r>
      <w:r w:rsidR="00B50F5D">
        <w:rPr>
          <w:rFonts w:hint="eastAsia"/>
        </w:rPr>
        <w:t>与</w:t>
      </w:r>
      <w:r>
        <w:rPr>
          <w:rFonts w:hint="eastAsia"/>
        </w:rPr>
        <w:t>对公</w:t>
      </w:r>
      <w:r w:rsidR="00B50F5D">
        <w:rPr>
          <w:rFonts w:hint="eastAsia"/>
        </w:rPr>
        <w:t>业务三者能实现交叉销售，相互促进。我们希望零售贡献达到一个区间，同时对公业务有策略的发展。</w:t>
      </w:r>
      <w:r w:rsidR="00D617E8">
        <w:rPr>
          <w:rFonts w:hint="eastAsia"/>
        </w:rPr>
        <w:t>当然</w:t>
      </w:r>
      <w:r w:rsidR="00B50F5D">
        <w:rPr>
          <w:rFonts w:hint="eastAsia"/>
        </w:rPr>
        <w:t>投行与</w:t>
      </w:r>
      <w:r>
        <w:rPr>
          <w:rFonts w:hint="eastAsia"/>
        </w:rPr>
        <w:t>金融市场，资管，票据还有托管是战略性的业务</w:t>
      </w:r>
      <w:r w:rsidR="00B50F5D">
        <w:rPr>
          <w:rFonts w:hint="eastAsia"/>
        </w:rPr>
        <w:t>，也需要发展</w:t>
      </w:r>
      <w:r>
        <w:rPr>
          <w:rFonts w:hint="eastAsia"/>
        </w:rPr>
        <w:t>。</w:t>
      </w:r>
      <w:r w:rsidR="00B50F5D">
        <w:rPr>
          <w:rFonts w:hint="eastAsia"/>
        </w:rPr>
        <w:t>手续费</w:t>
      </w:r>
      <w:r>
        <w:rPr>
          <w:rFonts w:hint="eastAsia"/>
        </w:rPr>
        <w:t>今年市场的年景不好，</w:t>
      </w:r>
      <w:r w:rsidR="00B50F5D">
        <w:rPr>
          <w:rFonts w:hint="eastAsia"/>
        </w:rPr>
        <w:t>比如保险、理财受监管很严，还有</w:t>
      </w:r>
      <w:r>
        <w:rPr>
          <w:rFonts w:hint="eastAsia"/>
        </w:rPr>
        <w:t>投行</w:t>
      </w:r>
      <w:r w:rsidR="00B50F5D">
        <w:rPr>
          <w:rFonts w:hint="eastAsia"/>
        </w:rPr>
        <w:t>的债券承销受利率上行的</w:t>
      </w:r>
      <w:r>
        <w:rPr>
          <w:rFonts w:hint="eastAsia"/>
        </w:rPr>
        <w:t>影响</w:t>
      </w:r>
      <w:r w:rsidR="00B50F5D">
        <w:rPr>
          <w:rFonts w:hint="eastAsia"/>
        </w:rPr>
        <w:t>，但我们业务的分散化能够起到分散风险</w:t>
      </w:r>
      <w:r>
        <w:rPr>
          <w:rFonts w:hint="eastAsia"/>
        </w:rPr>
        <w:t>。虽然非</w:t>
      </w:r>
      <w:proofErr w:type="gramStart"/>
      <w:r>
        <w:rPr>
          <w:rFonts w:hint="eastAsia"/>
        </w:rPr>
        <w:t>息</w:t>
      </w:r>
      <w:r w:rsidR="00B50F5D">
        <w:rPr>
          <w:rFonts w:hint="eastAsia"/>
        </w:rPr>
        <w:t>收入</w:t>
      </w:r>
      <w:proofErr w:type="gramEnd"/>
      <w:r>
        <w:rPr>
          <w:rFonts w:hint="eastAsia"/>
        </w:rPr>
        <w:t>在降，但</w:t>
      </w:r>
      <w:r w:rsidR="00D617E8">
        <w:rPr>
          <w:rFonts w:hint="eastAsia"/>
        </w:rPr>
        <w:t>我们</w:t>
      </w:r>
      <w:r>
        <w:rPr>
          <w:rFonts w:hint="eastAsia"/>
        </w:rPr>
        <w:t>也有亮点，</w:t>
      </w:r>
      <w:r w:rsidR="00B50F5D">
        <w:rPr>
          <w:rFonts w:hint="eastAsia"/>
        </w:rPr>
        <w:t>比如</w:t>
      </w:r>
      <w:r>
        <w:rPr>
          <w:rFonts w:hint="eastAsia"/>
        </w:rPr>
        <w:t>信用卡</w:t>
      </w:r>
      <w:r w:rsidR="00B50F5D">
        <w:rPr>
          <w:rFonts w:hint="eastAsia"/>
        </w:rPr>
        <w:t>手续费中的</w:t>
      </w:r>
      <w:r>
        <w:rPr>
          <w:rFonts w:hint="eastAsia"/>
        </w:rPr>
        <w:t>支付与结算</w:t>
      </w:r>
      <w:r w:rsidR="00B50F5D">
        <w:rPr>
          <w:rFonts w:hint="eastAsia"/>
        </w:rPr>
        <w:t>与商户的合作（如线下收单），信用卡场景手续费（比如说买苹果</w:t>
      </w:r>
      <w:proofErr w:type="gramStart"/>
      <w:r w:rsidR="00B50F5D">
        <w:rPr>
          <w:rFonts w:hint="eastAsia"/>
        </w:rPr>
        <w:t>分期会从商户</w:t>
      </w:r>
      <w:proofErr w:type="gramEnd"/>
      <w:r>
        <w:rPr>
          <w:rFonts w:hint="eastAsia"/>
        </w:rPr>
        <w:t>收手续费</w:t>
      </w:r>
      <w:r w:rsidR="00B50F5D">
        <w:rPr>
          <w:rFonts w:hint="eastAsia"/>
        </w:rPr>
        <w:t>），还有信用卡年费增速都不错，信用卡整体大概有</w:t>
      </w:r>
      <w:r w:rsidR="00B50F5D">
        <w:rPr>
          <w:rFonts w:hint="eastAsia"/>
        </w:rPr>
        <w:t>16%</w:t>
      </w:r>
      <w:r w:rsidR="00B50F5D">
        <w:rPr>
          <w:rFonts w:hint="eastAsia"/>
        </w:rPr>
        <w:t>左右的增速</w:t>
      </w:r>
      <w:r>
        <w:rPr>
          <w:rFonts w:hint="eastAsia"/>
        </w:rPr>
        <w:t>。</w:t>
      </w:r>
      <w:r w:rsidR="00B50F5D">
        <w:rPr>
          <w:rFonts w:hint="eastAsia"/>
        </w:rPr>
        <w:t>此外，</w:t>
      </w:r>
      <w:r>
        <w:rPr>
          <w:rFonts w:hint="eastAsia"/>
        </w:rPr>
        <w:t>投行业务，</w:t>
      </w:r>
      <w:r w:rsidR="00B50F5D">
        <w:rPr>
          <w:rFonts w:hint="eastAsia"/>
        </w:rPr>
        <w:t>如</w:t>
      </w:r>
      <w:r>
        <w:rPr>
          <w:rFonts w:hint="eastAsia"/>
        </w:rPr>
        <w:t>并购金融，结构融资贡献的手续费</w:t>
      </w:r>
      <w:r w:rsidR="00B50F5D">
        <w:rPr>
          <w:rFonts w:hint="eastAsia"/>
        </w:rPr>
        <w:t>也还是不错的。其他的比如</w:t>
      </w:r>
      <w:r>
        <w:rPr>
          <w:rFonts w:hint="eastAsia"/>
        </w:rPr>
        <w:t>票据类</w:t>
      </w:r>
      <w:r w:rsidR="00B50F5D">
        <w:rPr>
          <w:rFonts w:hint="eastAsia"/>
        </w:rPr>
        <w:t>，</w:t>
      </w:r>
      <w:r>
        <w:rPr>
          <w:rFonts w:hint="eastAsia"/>
        </w:rPr>
        <w:t>之前做的</w:t>
      </w:r>
      <w:r w:rsidR="00B50F5D">
        <w:rPr>
          <w:rFonts w:hint="eastAsia"/>
        </w:rPr>
        <w:t>比较</w:t>
      </w:r>
      <w:r>
        <w:rPr>
          <w:rFonts w:hint="eastAsia"/>
        </w:rPr>
        <w:t>好，</w:t>
      </w:r>
      <w:r w:rsidR="00B50F5D">
        <w:rPr>
          <w:rFonts w:hint="eastAsia"/>
        </w:rPr>
        <w:t>但</w:t>
      </w:r>
      <w:r>
        <w:rPr>
          <w:rFonts w:hint="eastAsia"/>
        </w:rPr>
        <w:t>去年</w:t>
      </w:r>
      <w:proofErr w:type="gramStart"/>
      <w:r>
        <w:rPr>
          <w:rFonts w:hint="eastAsia"/>
        </w:rPr>
        <w:t>营改增</w:t>
      </w:r>
      <w:proofErr w:type="gramEnd"/>
      <w:r>
        <w:rPr>
          <w:rFonts w:hint="eastAsia"/>
        </w:rPr>
        <w:t>税制的原因，</w:t>
      </w:r>
      <w:r>
        <w:rPr>
          <w:rFonts w:hint="eastAsia"/>
        </w:rPr>
        <w:t>7</w:t>
      </w:r>
      <w:r w:rsidR="005524EA">
        <w:rPr>
          <w:rFonts w:hint="eastAsia"/>
        </w:rPr>
        <w:t>月份</w:t>
      </w:r>
      <w:r>
        <w:rPr>
          <w:rFonts w:hint="eastAsia"/>
        </w:rPr>
        <w:t>国</w:t>
      </w:r>
      <w:r w:rsidR="00D617E8">
        <w:rPr>
          <w:rFonts w:hint="eastAsia"/>
        </w:rPr>
        <w:t>家税务总局调过来了，不是按照持有</w:t>
      </w:r>
      <w:proofErr w:type="gramStart"/>
      <w:r w:rsidR="00D617E8">
        <w:rPr>
          <w:rFonts w:hint="eastAsia"/>
        </w:rPr>
        <w:t>的久期</w:t>
      </w:r>
      <w:r w:rsidR="005524EA">
        <w:rPr>
          <w:rFonts w:hint="eastAsia"/>
        </w:rPr>
        <w:t>收</w:t>
      </w:r>
      <w:proofErr w:type="gramEnd"/>
      <w:r w:rsidR="005524EA">
        <w:rPr>
          <w:rFonts w:hint="eastAsia"/>
        </w:rPr>
        <w:t>费，而是根据</w:t>
      </w:r>
      <w:r>
        <w:rPr>
          <w:rFonts w:hint="eastAsia"/>
        </w:rPr>
        <w:t>余额</w:t>
      </w:r>
      <w:r w:rsidR="00D617E8">
        <w:rPr>
          <w:rFonts w:hint="eastAsia"/>
        </w:rPr>
        <w:t>收费。</w:t>
      </w:r>
      <w:r w:rsidR="005524EA">
        <w:rPr>
          <w:rFonts w:hint="eastAsia"/>
        </w:rPr>
        <w:t>现在改过来之后，</w:t>
      </w:r>
      <w:r>
        <w:rPr>
          <w:rFonts w:hint="eastAsia"/>
        </w:rPr>
        <w:t>明年</w:t>
      </w:r>
      <w:r w:rsidR="005524EA">
        <w:rPr>
          <w:rFonts w:hint="eastAsia"/>
        </w:rPr>
        <w:t>对票据的</w:t>
      </w:r>
      <w:r>
        <w:rPr>
          <w:rFonts w:hint="eastAsia"/>
        </w:rPr>
        <w:t>影响可能不会</w:t>
      </w:r>
      <w:r w:rsidR="005524EA">
        <w:rPr>
          <w:rFonts w:hint="eastAsia"/>
        </w:rPr>
        <w:t>有今年这么大。</w:t>
      </w:r>
    </w:p>
    <w:p w:rsidR="00D528E1" w:rsidRDefault="005524EA">
      <w:pPr>
        <w:ind w:firstLine="420"/>
      </w:pPr>
      <w:r>
        <w:rPr>
          <w:rFonts w:hint="eastAsia"/>
        </w:rPr>
        <w:t>单纯从</w:t>
      </w:r>
      <w:r w:rsidR="00F6299C">
        <w:rPr>
          <w:rFonts w:hint="eastAsia"/>
        </w:rPr>
        <w:t>理财</w:t>
      </w:r>
      <w:r>
        <w:rPr>
          <w:rFonts w:hint="eastAsia"/>
        </w:rPr>
        <w:t>看</w:t>
      </w:r>
      <w:r w:rsidR="00F6299C">
        <w:rPr>
          <w:rFonts w:hint="eastAsia"/>
        </w:rPr>
        <w:t>，</w:t>
      </w:r>
      <w:r>
        <w:rPr>
          <w:rFonts w:hint="eastAsia"/>
        </w:rPr>
        <w:t>今年理财</w:t>
      </w:r>
      <w:r w:rsidR="00F6299C">
        <w:rPr>
          <w:rFonts w:hint="eastAsia"/>
        </w:rPr>
        <w:t>纳入</w:t>
      </w:r>
      <w:r w:rsidR="00F6299C">
        <w:rPr>
          <w:rFonts w:hint="eastAsia"/>
        </w:rPr>
        <w:t>MPA</w:t>
      </w:r>
      <w:r w:rsidR="00F6299C">
        <w:rPr>
          <w:rFonts w:hint="eastAsia"/>
        </w:rPr>
        <w:t>考核，同业理财是在收缩的。</w:t>
      </w:r>
      <w:r w:rsidR="0061291F">
        <w:rPr>
          <w:rFonts w:hint="eastAsia"/>
        </w:rPr>
        <w:t>假设</w:t>
      </w:r>
      <w:r w:rsidR="00F6299C">
        <w:rPr>
          <w:rFonts w:hint="eastAsia"/>
        </w:rPr>
        <w:t>央行</w:t>
      </w:r>
      <w:r w:rsidR="0061291F">
        <w:rPr>
          <w:rFonts w:hint="eastAsia"/>
        </w:rPr>
        <w:t>牵头的起草的</w:t>
      </w:r>
      <w:proofErr w:type="gramStart"/>
      <w:r w:rsidR="00F6299C">
        <w:rPr>
          <w:rFonts w:hint="eastAsia"/>
        </w:rPr>
        <w:t>资管管理</w:t>
      </w:r>
      <w:proofErr w:type="gramEnd"/>
      <w:r w:rsidR="00F6299C">
        <w:rPr>
          <w:rFonts w:hint="eastAsia"/>
        </w:rPr>
        <w:t>办法出台</w:t>
      </w:r>
      <w:r w:rsidR="0061291F">
        <w:rPr>
          <w:rFonts w:hint="eastAsia"/>
        </w:rPr>
        <w:t>后，对于招行是</w:t>
      </w:r>
      <w:r w:rsidR="00F6299C">
        <w:rPr>
          <w:rFonts w:hint="eastAsia"/>
        </w:rPr>
        <w:t>机遇大于挑战，</w:t>
      </w:r>
      <w:r w:rsidR="0061291F">
        <w:rPr>
          <w:rFonts w:hint="eastAsia"/>
        </w:rPr>
        <w:t>因为</w:t>
      </w:r>
      <w:r w:rsidR="00F6299C">
        <w:rPr>
          <w:rFonts w:hint="eastAsia"/>
        </w:rPr>
        <w:t>游戏规则是统一的</w:t>
      </w:r>
      <w:r w:rsidR="0061291F">
        <w:rPr>
          <w:rFonts w:hint="eastAsia"/>
        </w:rPr>
        <w:t>，三会统一管的比较严，没有套利形式。</w:t>
      </w:r>
      <w:r w:rsidR="00F6299C">
        <w:rPr>
          <w:rFonts w:hint="eastAsia"/>
        </w:rPr>
        <w:t>再加上</w:t>
      </w:r>
      <w:r w:rsidR="0061291F">
        <w:rPr>
          <w:rFonts w:hint="eastAsia"/>
        </w:rPr>
        <w:t>由于招行</w:t>
      </w:r>
      <w:proofErr w:type="gramStart"/>
      <w:r w:rsidR="0061291F">
        <w:rPr>
          <w:rFonts w:hint="eastAsia"/>
        </w:rPr>
        <w:t>的资管业务</w:t>
      </w:r>
      <w:proofErr w:type="gramEnd"/>
      <w:r w:rsidR="00F6299C">
        <w:rPr>
          <w:rFonts w:hint="eastAsia"/>
        </w:rPr>
        <w:t>做的</w:t>
      </w:r>
      <w:r w:rsidR="0061291F">
        <w:rPr>
          <w:rFonts w:hint="eastAsia"/>
        </w:rPr>
        <w:t>比较</w:t>
      </w:r>
      <w:r w:rsidR="00F6299C">
        <w:rPr>
          <w:rFonts w:hint="eastAsia"/>
        </w:rPr>
        <w:t>靠前，</w:t>
      </w:r>
      <w:r w:rsidR="0061291F">
        <w:rPr>
          <w:rFonts w:hint="eastAsia"/>
        </w:rPr>
        <w:t>监管</w:t>
      </w:r>
      <w:r w:rsidR="00F6299C">
        <w:rPr>
          <w:rFonts w:hint="eastAsia"/>
        </w:rPr>
        <w:t>盯得比较紧，</w:t>
      </w:r>
      <w:r w:rsidR="0061291F">
        <w:rPr>
          <w:rFonts w:hint="eastAsia"/>
        </w:rPr>
        <w:t>相应的我们业务比较合规，在一个统一的规则明晰的规则下，因为资金成本比较低，我们</w:t>
      </w:r>
      <w:proofErr w:type="gramStart"/>
      <w:r w:rsidR="0061291F">
        <w:rPr>
          <w:rFonts w:hint="eastAsia"/>
        </w:rPr>
        <w:t>的</w:t>
      </w:r>
      <w:r w:rsidR="00F6299C">
        <w:rPr>
          <w:rFonts w:hint="eastAsia"/>
        </w:rPr>
        <w:t>资管业</w:t>
      </w:r>
      <w:proofErr w:type="gramEnd"/>
      <w:r w:rsidR="00F6299C">
        <w:rPr>
          <w:rFonts w:hint="eastAsia"/>
        </w:rPr>
        <w:t>务能有更多的优势。</w:t>
      </w:r>
      <w:r w:rsidR="0061291F">
        <w:rPr>
          <w:rFonts w:hint="eastAsia"/>
        </w:rPr>
        <w:t>大的角度看，</w:t>
      </w:r>
      <w:r w:rsidR="00F6299C">
        <w:rPr>
          <w:rFonts w:hint="eastAsia"/>
        </w:rPr>
        <w:t>招</w:t>
      </w:r>
      <w:proofErr w:type="gramStart"/>
      <w:r w:rsidR="00F6299C">
        <w:rPr>
          <w:rFonts w:hint="eastAsia"/>
        </w:rPr>
        <w:t>行非息</w:t>
      </w:r>
      <w:proofErr w:type="gramEnd"/>
      <w:r w:rsidR="00F6299C">
        <w:rPr>
          <w:rFonts w:hint="eastAsia"/>
        </w:rPr>
        <w:t>的增长</w:t>
      </w:r>
      <w:r w:rsidR="0061291F">
        <w:rPr>
          <w:rFonts w:hint="eastAsia"/>
        </w:rPr>
        <w:t>，</w:t>
      </w:r>
      <w:r w:rsidR="00F6299C">
        <w:rPr>
          <w:rFonts w:hint="eastAsia"/>
        </w:rPr>
        <w:t>第一是可以持续的，第二是</w:t>
      </w:r>
      <w:r w:rsidR="00D617E8">
        <w:rPr>
          <w:rFonts w:hint="eastAsia"/>
        </w:rPr>
        <w:t>将其</w:t>
      </w:r>
      <w:r w:rsidR="00F6299C">
        <w:rPr>
          <w:rFonts w:hint="eastAsia"/>
        </w:rPr>
        <w:t>纳入</w:t>
      </w:r>
      <w:r w:rsidR="0061291F">
        <w:rPr>
          <w:rFonts w:hint="eastAsia"/>
        </w:rPr>
        <w:t>我们的</w:t>
      </w:r>
      <w:r w:rsidR="00F6299C">
        <w:rPr>
          <w:rFonts w:hint="eastAsia"/>
        </w:rPr>
        <w:t>战略，</w:t>
      </w:r>
      <w:r w:rsidR="0061291F">
        <w:rPr>
          <w:rFonts w:hint="eastAsia"/>
        </w:rPr>
        <w:t>好多个领域的细分</w:t>
      </w:r>
      <w:proofErr w:type="gramStart"/>
      <w:r w:rsidR="0061291F">
        <w:rPr>
          <w:rFonts w:hint="eastAsia"/>
        </w:rPr>
        <w:t>项</w:t>
      </w:r>
      <w:r w:rsidR="00F6299C">
        <w:rPr>
          <w:rFonts w:hint="eastAsia"/>
        </w:rPr>
        <w:t>经</w:t>
      </w:r>
      <w:proofErr w:type="gramEnd"/>
      <w:r w:rsidR="00F6299C">
        <w:rPr>
          <w:rFonts w:hint="eastAsia"/>
        </w:rPr>
        <w:t>过</w:t>
      </w:r>
      <w:r w:rsidR="00F6299C" w:rsidRPr="00F6299C">
        <w:rPr>
          <w:rFonts w:hint="eastAsia"/>
        </w:rPr>
        <w:t>这几年的发展</w:t>
      </w:r>
      <w:r w:rsidR="0061291F">
        <w:rPr>
          <w:rFonts w:hint="eastAsia"/>
        </w:rPr>
        <w:t>能达到行业领先</w:t>
      </w:r>
      <w:r w:rsidR="00F6299C">
        <w:rPr>
          <w:rFonts w:hint="eastAsia"/>
        </w:rPr>
        <w:t>。这方面不需要太担心。</w:t>
      </w:r>
    </w:p>
    <w:p w:rsidR="00F6299C" w:rsidRDefault="00F6299C">
      <w:pPr>
        <w:ind w:firstLine="420"/>
      </w:pPr>
    </w:p>
    <w:p w:rsidR="00F6299C" w:rsidRPr="00D617E8" w:rsidRDefault="00F6299C">
      <w:pPr>
        <w:ind w:firstLine="422"/>
        <w:rPr>
          <w:b/>
        </w:rPr>
      </w:pPr>
      <w:r w:rsidRPr="00D617E8">
        <w:rPr>
          <w:rFonts w:hint="eastAsia"/>
          <w:b/>
        </w:rPr>
        <w:t>Q</w:t>
      </w:r>
      <w:r w:rsidR="00D617E8" w:rsidRPr="00D617E8">
        <w:rPr>
          <w:b/>
        </w:rPr>
        <w:t>3</w:t>
      </w:r>
      <w:r w:rsidR="00D617E8" w:rsidRPr="00D617E8">
        <w:rPr>
          <w:rFonts w:hint="eastAsia"/>
          <w:b/>
        </w:rPr>
        <w:t>：</w:t>
      </w:r>
      <w:r w:rsidRPr="00D617E8">
        <w:rPr>
          <w:b/>
        </w:rPr>
        <w:t xml:space="preserve"> </w:t>
      </w:r>
      <w:r w:rsidRPr="00D617E8">
        <w:rPr>
          <w:rFonts w:hint="eastAsia"/>
          <w:b/>
        </w:rPr>
        <w:t>整体上半年全行业信贷额度放的比较多，三季度额度</w:t>
      </w:r>
      <w:r w:rsidR="0061291F" w:rsidRPr="00D617E8">
        <w:rPr>
          <w:rFonts w:hint="eastAsia"/>
          <w:b/>
        </w:rPr>
        <w:t>是否</w:t>
      </w:r>
      <w:r w:rsidRPr="00D617E8">
        <w:rPr>
          <w:rFonts w:hint="eastAsia"/>
          <w:b/>
        </w:rPr>
        <w:t>比较紧，是不是下半年息差会明显上升？</w:t>
      </w:r>
    </w:p>
    <w:p w:rsidR="00F6299C" w:rsidRDefault="00F6299C">
      <w:pPr>
        <w:ind w:firstLine="420"/>
      </w:pPr>
      <w:r>
        <w:rPr>
          <w:rFonts w:hint="eastAsia"/>
        </w:rPr>
        <w:t>A</w:t>
      </w:r>
      <w:r>
        <w:t xml:space="preserve"> </w:t>
      </w:r>
      <w:r w:rsidR="0061291F">
        <w:rPr>
          <w:rFonts w:hint="eastAsia"/>
        </w:rPr>
        <w:t>息差要从</w:t>
      </w:r>
      <w:r>
        <w:rPr>
          <w:rFonts w:hint="eastAsia"/>
        </w:rPr>
        <w:t>价量两方面</w:t>
      </w:r>
      <w:r w:rsidR="0061291F">
        <w:rPr>
          <w:rFonts w:hint="eastAsia"/>
        </w:rPr>
        <w:t>解释</w:t>
      </w:r>
      <w:r>
        <w:rPr>
          <w:rFonts w:hint="eastAsia"/>
        </w:rPr>
        <w:t>。</w:t>
      </w:r>
      <w:r w:rsidR="0061291F">
        <w:rPr>
          <w:rFonts w:hint="eastAsia"/>
        </w:rPr>
        <w:t>银行一般投放在</w:t>
      </w:r>
      <w:r>
        <w:rPr>
          <w:rFonts w:hint="eastAsia"/>
        </w:rPr>
        <w:t>上半年比较多，</w:t>
      </w:r>
      <w:r w:rsidR="0061291F">
        <w:rPr>
          <w:rFonts w:hint="eastAsia"/>
        </w:rPr>
        <w:t>可以</w:t>
      </w:r>
      <w:proofErr w:type="gramStart"/>
      <w:r w:rsidR="0061291F">
        <w:rPr>
          <w:rFonts w:hint="eastAsia"/>
        </w:rPr>
        <w:t>收比较</w:t>
      </w:r>
      <w:proofErr w:type="gramEnd"/>
      <w:r w:rsidR="0061291F">
        <w:rPr>
          <w:rFonts w:hint="eastAsia"/>
        </w:rPr>
        <w:t>长时间</w:t>
      </w:r>
      <w:r>
        <w:rPr>
          <w:rFonts w:hint="eastAsia"/>
        </w:rPr>
        <w:t>的利息，下半</w:t>
      </w:r>
      <w:r w:rsidR="0061291F">
        <w:rPr>
          <w:rFonts w:hint="eastAsia"/>
        </w:rPr>
        <w:t>年比较少。总的来说</w:t>
      </w:r>
      <w:r>
        <w:rPr>
          <w:rFonts w:hint="eastAsia"/>
        </w:rPr>
        <w:t>我们的</w:t>
      </w:r>
      <w:r w:rsidR="0061291F">
        <w:rPr>
          <w:rFonts w:hint="eastAsia"/>
        </w:rPr>
        <w:t>上半年进度比较快，但是</w:t>
      </w:r>
      <w:r>
        <w:rPr>
          <w:rFonts w:hint="eastAsia"/>
        </w:rPr>
        <w:t>全年来说，</w:t>
      </w:r>
      <w:r w:rsidR="0061291F">
        <w:rPr>
          <w:rFonts w:hint="eastAsia"/>
        </w:rPr>
        <w:t>虽然</w:t>
      </w:r>
      <w:r>
        <w:rPr>
          <w:rFonts w:hint="eastAsia"/>
        </w:rPr>
        <w:t>额度</w:t>
      </w:r>
      <w:r w:rsidR="0061291F">
        <w:rPr>
          <w:rFonts w:hint="eastAsia"/>
        </w:rPr>
        <w:t>比如</w:t>
      </w:r>
      <w:r>
        <w:rPr>
          <w:rFonts w:hint="eastAsia"/>
        </w:rPr>
        <w:t>用了</w:t>
      </w:r>
      <w:r>
        <w:rPr>
          <w:rFonts w:hint="eastAsia"/>
        </w:rPr>
        <w:t>70%</w:t>
      </w:r>
      <w:r w:rsidR="0061291F">
        <w:rPr>
          <w:rFonts w:hint="eastAsia"/>
        </w:rPr>
        <w:t>，</w:t>
      </w:r>
      <w:r>
        <w:t xml:space="preserve"> </w:t>
      </w:r>
      <w:r w:rsidR="0061291F">
        <w:rPr>
          <w:rFonts w:hint="eastAsia"/>
        </w:rPr>
        <w:t>不是说下半</w:t>
      </w:r>
      <w:proofErr w:type="gramStart"/>
      <w:r w:rsidR="0061291F">
        <w:rPr>
          <w:rFonts w:hint="eastAsia"/>
        </w:rPr>
        <w:t>年</w:t>
      </w:r>
      <w:r>
        <w:rPr>
          <w:rFonts w:hint="eastAsia"/>
        </w:rPr>
        <w:t>只能</w:t>
      </w:r>
      <w:proofErr w:type="gramEnd"/>
      <w:r>
        <w:rPr>
          <w:rFonts w:hint="eastAsia"/>
        </w:rPr>
        <w:t>用</w:t>
      </w:r>
      <w:r>
        <w:rPr>
          <w:rFonts w:hint="eastAsia"/>
        </w:rPr>
        <w:t>30%</w:t>
      </w:r>
      <w:r w:rsidR="0061291F">
        <w:rPr>
          <w:rFonts w:hint="eastAsia"/>
        </w:rPr>
        <w:t>不会改动</w:t>
      </w:r>
      <w:r>
        <w:rPr>
          <w:rFonts w:hint="eastAsia"/>
        </w:rPr>
        <w:t>。</w:t>
      </w:r>
      <w:r w:rsidR="0061291F">
        <w:rPr>
          <w:rFonts w:hint="eastAsia"/>
        </w:rPr>
        <w:t>当然每年的</w:t>
      </w:r>
      <w:r>
        <w:rPr>
          <w:rFonts w:hint="eastAsia"/>
        </w:rPr>
        <w:t>央行</w:t>
      </w:r>
      <w:r w:rsidR="0061291F">
        <w:rPr>
          <w:rFonts w:hint="eastAsia"/>
        </w:rPr>
        <w:t>确实</w:t>
      </w:r>
      <w:r>
        <w:rPr>
          <w:rFonts w:hint="eastAsia"/>
        </w:rPr>
        <w:t>会有窗口指导，</w:t>
      </w:r>
      <w:r w:rsidR="0061291F">
        <w:rPr>
          <w:rFonts w:hint="eastAsia"/>
        </w:rPr>
        <w:t>可能</w:t>
      </w:r>
      <w:proofErr w:type="gramStart"/>
      <w:r w:rsidR="0061291F">
        <w:rPr>
          <w:rFonts w:hint="eastAsia"/>
        </w:rPr>
        <w:t>说设置</w:t>
      </w:r>
      <w:proofErr w:type="gramEnd"/>
      <w:r w:rsidR="0061291F">
        <w:rPr>
          <w:rFonts w:hint="eastAsia"/>
        </w:rPr>
        <w:t>额度，每一年银行据此做一个计划。但是</w:t>
      </w:r>
      <w:r>
        <w:rPr>
          <w:rFonts w:hint="eastAsia"/>
        </w:rPr>
        <w:t>贷款</w:t>
      </w:r>
      <w:r w:rsidR="0061291F">
        <w:rPr>
          <w:rFonts w:hint="eastAsia"/>
        </w:rPr>
        <w:t>的期限是不一样的，招行</w:t>
      </w:r>
      <w:r>
        <w:rPr>
          <w:rFonts w:hint="eastAsia"/>
        </w:rPr>
        <w:t>给企业</w:t>
      </w:r>
      <w:proofErr w:type="gramStart"/>
      <w:r>
        <w:rPr>
          <w:rFonts w:hint="eastAsia"/>
        </w:rPr>
        <w:t>的久期</w:t>
      </w:r>
      <w:r w:rsidR="0061291F">
        <w:rPr>
          <w:rFonts w:hint="eastAsia"/>
        </w:rPr>
        <w:t>相比</w:t>
      </w:r>
      <w:proofErr w:type="gramEnd"/>
      <w:r w:rsidR="0061291F">
        <w:rPr>
          <w:rFonts w:hint="eastAsia"/>
        </w:rPr>
        <w:t>四大行</w:t>
      </w:r>
      <w:r>
        <w:rPr>
          <w:rFonts w:hint="eastAsia"/>
        </w:rPr>
        <w:t>要短一点，到期之后会有重新授信，</w:t>
      </w:r>
      <w:r w:rsidR="0061291F">
        <w:rPr>
          <w:rFonts w:hint="eastAsia"/>
        </w:rPr>
        <w:t>会有一个重</w:t>
      </w:r>
      <w:r>
        <w:rPr>
          <w:rFonts w:hint="eastAsia"/>
        </w:rPr>
        <w:t>定价。息差展望</w:t>
      </w:r>
      <w:r w:rsidR="0061291F">
        <w:rPr>
          <w:rFonts w:hint="eastAsia"/>
        </w:rPr>
        <w:t>上，我们是比较早出现息差向上</w:t>
      </w:r>
      <w:r>
        <w:rPr>
          <w:rFonts w:hint="eastAsia"/>
        </w:rPr>
        <w:t>趋势，三季度大体上平稳，四季度会比较好。</w:t>
      </w:r>
      <w:r w:rsidR="0061291F">
        <w:rPr>
          <w:rFonts w:hint="eastAsia"/>
        </w:rPr>
        <w:t>我们</w:t>
      </w:r>
      <w:r>
        <w:rPr>
          <w:rFonts w:hint="eastAsia"/>
        </w:rPr>
        <w:t>下半年的策略</w:t>
      </w:r>
      <w:r w:rsidR="0061291F">
        <w:rPr>
          <w:rFonts w:hint="eastAsia"/>
        </w:rPr>
        <w:t>是</w:t>
      </w:r>
      <w:r>
        <w:rPr>
          <w:rFonts w:hint="eastAsia"/>
        </w:rPr>
        <w:t>，三季度四季度对新增客户放缓一点，对存量客户，我们的</w:t>
      </w:r>
      <w:r w:rsidR="0061291F">
        <w:rPr>
          <w:rFonts w:hint="eastAsia"/>
        </w:rPr>
        <w:t>贷款</w:t>
      </w:r>
      <w:r>
        <w:rPr>
          <w:rFonts w:hint="eastAsia"/>
        </w:rPr>
        <w:t>置换会做的多一些。</w:t>
      </w:r>
      <w:r w:rsidR="0061291F">
        <w:rPr>
          <w:rFonts w:hint="eastAsia"/>
        </w:rPr>
        <w:t>考虑风险偏好，</w:t>
      </w:r>
      <w:r>
        <w:rPr>
          <w:rFonts w:hint="eastAsia"/>
        </w:rPr>
        <w:t>我们会</w:t>
      </w:r>
      <w:r w:rsidR="0061291F">
        <w:rPr>
          <w:rFonts w:hint="eastAsia"/>
        </w:rPr>
        <w:t>主要</w:t>
      </w:r>
      <w:r>
        <w:rPr>
          <w:rFonts w:hint="eastAsia"/>
        </w:rPr>
        <w:t>做战略客户，所以弹性不会给那么大</w:t>
      </w:r>
      <w:r w:rsidR="0061291F">
        <w:rPr>
          <w:rFonts w:hint="eastAsia"/>
        </w:rPr>
        <w:t>，因为是想</w:t>
      </w:r>
      <w:r>
        <w:rPr>
          <w:rFonts w:hint="eastAsia"/>
        </w:rPr>
        <w:t>得到综合的收益</w:t>
      </w:r>
      <w:r w:rsidR="003E6FB9">
        <w:rPr>
          <w:rFonts w:hint="eastAsia"/>
        </w:rPr>
        <w:t>，</w:t>
      </w:r>
      <w:r w:rsidR="0061291F">
        <w:rPr>
          <w:rFonts w:hint="eastAsia"/>
        </w:rPr>
        <w:t>比如他们里面有很多优质的零售客户。</w:t>
      </w:r>
    </w:p>
    <w:p w:rsidR="00D617E8" w:rsidRDefault="00D617E8">
      <w:pPr>
        <w:ind w:firstLine="420"/>
      </w:pPr>
    </w:p>
    <w:p w:rsidR="003E6FB9" w:rsidRPr="00D617E8" w:rsidRDefault="003E6FB9">
      <w:pPr>
        <w:ind w:firstLine="422"/>
        <w:rPr>
          <w:b/>
        </w:rPr>
      </w:pPr>
      <w:r w:rsidRPr="00D617E8">
        <w:rPr>
          <w:rFonts w:hint="eastAsia"/>
          <w:b/>
        </w:rPr>
        <w:t>Q</w:t>
      </w:r>
      <w:r w:rsidRPr="00D617E8">
        <w:rPr>
          <w:b/>
        </w:rPr>
        <w:t xml:space="preserve"> </w:t>
      </w:r>
      <w:r w:rsidR="00D617E8" w:rsidRPr="00D617E8">
        <w:rPr>
          <w:b/>
        </w:rPr>
        <w:t>4</w:t>
      </w:r>
      <w:r w:rsidR="00D617E8" w:rsidRPr="00D617E8">
        <w:rPr>
          <w:rFonts w:hint="eastAsia"/>
          <w:b/>
        </w:rPr>
        <w:t>：</w:t>
      </w:r>
      <w:r w:rsidR="0061291F" w:rsidRPr="00D617E8">
        <w:rPr>
          <w:rFonts w:hint="eastAsia"/>
          <w:b/>
        </w:rPr>
        <w:t>所以说四季度息差的扩大会比较明显</w:t>
      </w:r>
      <w:r w:rsidRPr="00D617E8">
        <w:rPr>
          <w:rFonts w:hint="eastAsia"/>
          <w:b/>
        </w:rPr>
        <w:t>？</w:t>
      </w:r>
    </w:p>
    <w:p w:rsidR="00CE1FD6" w:rsidRDefault="003E6FB9">
      <w:pPr>
        <w:ind w:firstLine="420"/>
      </w:pPr>
      <w:r>
        <w:rPr>
          <w:rFonts w:hint="eastAsia"/>
        </w:rPr>
        <w:t>A</w:t>
      </w:r>
      <w:r w:rsidR="00CE1FD6">
        <w:t xml:space="preserve"> </w:t>
      </w:r>
      <w:r>
        <w:rPr>
          <w:rFonts w:hint="eastAsia"/>
        </w:rPr>
        <w:t>整体上看会在一二季度上下，</w:t>
      </w:r>
      <w:r w:rsidR="00CE1FD6">
        <w:rPr>
          <w:rFonts w:hint="eastAsia"/>
        </w:rPr>
        <w:t>三季度还是这样的趋势，四季度会比较好。</w:t>
      </w:r>
    </w:p>
    <w:p w:rsidR="00CE1FD6" w:rsidRDefault="00CE1FD6">
      <w:pPr>
        <w:ind w:firstLine="420"/>
      </w:pPr>
    </w:p>
    <w:p w:rsidR="00CE1FD6" w:rsidRPr="00D617E8" w:rsidRDefault="00CE1FD6">
      <w:pPr>
        <w:ind w:firstLine="422"/>
        <w:rPr>
          <w:b/>
        </w:rPr>
      </w:pPr>
      <w:r w:rsidRPr="00D617E8">
        <w:rPr>
          <w:rFonts w:hint="eastAsia"/>
          <w:b/>
        </w:rPr>
        <w:t>Q</w:t>
      </w:r>
      <w:r w:rsidR="00D617E8" w:rsidRPr="00D617E8">
        <w:rPr>
          <w:b/>
        </w:rPr>
        <w:t>5</w:t>
      </w:r>
      <w:r w:rsidR="00D617E8">
        <w:rPr>
          <w:rFonts w:hint="eastAsia"/>
          <w:b/>
        </w:rPr>
        <w:t>：</w:t>
      </w:r>
      <w:r w:rsidRPr="00D617E8">
        <w:rPr>
          <w:rFonts w:hint="eastAsia"/>
          <w:b/>
        </w:rPr>
        <w:t>主要是哪一块的变动多一些？是资产端的收益率吗？</w:t>
      </w:r>
    </w:p>
    <w:p w:rsidR="003E6FB9" w:rsidRDefault="00CE1FD6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主要是资产端受益会多一些。</w:t>
      </w:r>
      <w:r w:rsidR="003E6FB9">
        <w:rPr>
          <w:rFonts w:hint="eastAsia"/>
        </w:rPr>
        <w:t>负债端付息负债的成本</w:t>
      </w:r>
      <w:r>
        <w:rPr>
          <w:rFonts w:hint="eastAsia"/>
        </w:rPr>
        <w:t>较稳定，能够控制住</w:t>
      </w:r>
      <w:r w:rsidR="003E6FB9">
        <w:rPr>
          <w:rFonts w:hint="eastAsia"/>
        </w:rPr>
        <w:t>。资产端对存量客户</w:t>
      </w:r>
      <w:r>
        <w:rPr>
          <w:rFonts w:hint="eastAsia"/>
        </w:rPr>
        <w:t>到期</w:t>
      </w:r>
      <w:proofErr w:type="gramStart"/>
      <w:r>
        <w:rPr>
          <w:rFonts w:hint="eastAsia"/>
        </w:rPr>
        <w:t>之后会续做</w:t>
      </w:r>
      <w:proofErr w:type="gramEnd"/>
      <w:r>
        <w:rPr>
          <w:rFonts w:hint="eastAsia"/>
        </w:rPr>
        <w:t>。假设</w:t>
      </w:r>
      <w:r w:rsidR="003E6FB9">
        <w:rPr>
          <w:rFonts w:hint="eastAsia"/>
        </w:rPr>
        <w:t>市场环境</w:t>
      </w:r>
      <w:r>
        <w:rPr>
          <w:rFonts w:hint="eastAsia"/>
        </w:rPr>
        <w:t>继续改善</w:t>
      </w:r>
      <w:r w:rsidR="003E6FB9">
        <w:rPr>
          <w:rFonts w:hint="eastAsia"/>
        </w:rPr>
        <w:t>我们会灵活的根据市场变化来改变（比如</w:t>
      </w:r>
      <w:r>
        <w:rPr>
          <w:rFonts w:hint="eastAsia"/>
        </w:rPr>
        <w:t>做一些资产证券化的业务</w:t>
      </w:r>
      <w:r w:rsidR="003E6FB9">
        <w:rPr>
          <w:rFonts w:hint="eastAsia"/>
        </w:rPr>
        <w:t>）</w:t>
      </w:r>
      <w:r>
        <w:rPr>
          <w:rFonts w:hint="eastAsia"/>
        </w:rPr>
        <w:t>。</w:t>
      </w:r>
    </w:p>
    <w:p w:rsidR="00CE1FD6" w:rsidRDefault="00CE1FD6">
      <w:pPr>
        <w:ind w:firstLine="420"/>
      </w:pPr>
    </w:p>
    <w:p w:rsidR="003E6FB9" w:rsidRPr="00D617E8" w:rsidRDefault="003E6FB9">
      <w:pPr>
        <w:ind w:firstLine="422"/>
        <w:rPr>
          <w:b/>
        </w:rPr>
      </w:pPr>
      <w:r w:rsidRPr="00D617E8">
        <w:rPr>
          <w:rFonts w:hint="eastAsia"/>
          <w:b/>
        </w:rPr>
        <w:t>Q</w:t>
      </w:r>
      <w:r w:rsidRPr="00D617E8">
        <w:rPr>
          <w:b/>
        </w:rPr>
        <w:t xml:space="preserve"> </w:t>
      </w:r>
      <w:r w:rsidR="00D617E8" w:rsidRPr="00D617E8">
        <w:rPr>
          <w:b/>
        </w:rPr>
        <w:t>6</w:t>
      </w:r>
      <w:r w:rsidR="00D617E8" w:rsidRPr="00D617E8">
        <w:rPr>
          <w:rFonts w:hint="eastAsia"/>
          <w:b/>
        </w:rPr>
        <w:t>：</w:t>
      </w:r>
      <w:r w:rsidR="00CE1FD6" w:rsidRPr="00D617E8">
        <w:rPr>
          <w:rFonts w:hint="eastAsia"/>
          <w:b/>
        </w:rPr>
        <w:t>周期性行业的老客户</w:t>
      </w:r>
      <w:r w:rsidR="009C4EDE" w:rsidRPr="00D617E8">
        <w:rPr>
          <w:rFonts w:hint="eastAsia"/>
          <w:b/>
        </w:rPr>
        <w:t>的</w:t>
      </w:r>
      <w:r w:rsidRPr="00D617E8">
        <w:rPr>
          <w:rFonts w:hint="eastAsia"/>
          <w:b/>
        </w:rPr>
        <w:t>新增贷款需求明显吗？</w:t>
      </w:r>
    </w:p>
    <w:p w:rsidR="003E6FB9" w:rsidRDefault="003E6FB9">
      <w:pPr>
        <w:ind w:firstLine="420"/>
      </w:pPr>
      <w:r>
        <w:rPr>
          <w:rFonts w:hint="eastAsia"/>
        </w:rPr>
        <w:t>A</w:t>
      </w:r>
      <w:r>
        <w:t xml:space="preserve"> </w:t>
      </w:r>
      <w:r w:rsidR="00CE1FD6">
        <w:rPr>
          <w:rFonts w:hint="eastAsia"/>
        </w:rPr>
        <w:t>主要取决于</w:t>
      </w:r>
      <w:r>
        <w:rPr>
          <w:rFonts w:hint="eastAsia"/>
        </w:rPr>
        <w:t>行内的行业政策</w:t>
      </w:r>
      <w:r w:rsidR="00CE1FD6">
        <w:rPr>
          <w:rFonts w:hint="eastAsia"/>
        </w:rPr>
        <w:t>和风险偏好，我们认为</w:t>
      </w:r>
      <w:r>
        <w:rPr>
          <w:rFonts w:hint="eastAsia"/>
        </w:rPr>
        <w:t>周期性的</w:t>
      </w:r>
      <w:r w:rsidR="00E0335D">
        <w:rPr>
          <w:rFonts w:hint="eastAsia"/>
        </w:rPr>
        <w:t>复苏还没有那么明显，行业性的比如钢铁、煤炭不良率依旧</w:t>
      </w:r>
      <w:r>
        <w:rPr>
          <w:rFonts w:hint="eastAsia"/>
        </w:rPr>
        <w:t>是在</w:t>
      </w:r>
      <w:r>
        <w:rPr>
          <w:rFonts w:hint="eastAsia"/>
        </w:rPr>
        <w:t>10%</w:t>
      </w:r>
      <w:r w:rsidR="00E0335D">
        <w:rPr>
          <w:rFonts w:hint="eastAsia"/>
        </w:rPr>
        <w:t>以上，对这些行业不能</w:t>
      </w:r>
      <w:r w:rsidR="00451998">
        <w:rPr>
          <w:rFonts w:hint="eastAsia"/>
        </w:rPr>
        <w:t>抱有太大期望</w:t>
      </w:r>
      <w:r>
        <w:rPr>
          <w:rFonts w:hint="eastAsia"/>
        </w:rPr>
        <w:t>。</w:t>
      </w:r>
    </w:p>
    <w:p w:rsidR="003E6FB9" w:rsidRDefault="003E6FB9">
      <w:pPr>
        <w:ind w:firstLine="420"/>
      </w:pPr>
    </w:p>
    <w:p w:rsidR="003E6FB9" w:rsidRPr="002E4750" w:rsidRDefault="003E6FB9">
      <w:pPr>
        <w:ind w:firstLine="422"/>
        <w:rPr>
          <w:b/>
        </w:rPr>
      </w:pPr>
      <w:r w:rsidRPr="002E4750">
        <w:rPr>
          <w:rFonts w:hint="eastAsia"/>
          <w:b/>
        </w:rPr>
        <w:t>Q</w:t>
      </w:r>
      <w:r w:rsidR="002E4750" w:rsidRPr="002E4750">
        <w:rPr>
          <w:b/>
        </w:rPr>
        <w:t>7</w:t>
      </w:r>
      <w:r w:rsidR="002E4750" w:rsidRPr="002E4750">
        <w:rPr>
          <w:rFonts w:hint="eastAsia"/>
          <w:b/>
        </w:rPr>
        <w:t>：</w:t>
      </w:r>
      <w:r w:rsidR="009C4EDE" w:rsidRPr="002E4750">
        <w:rPr>
          <w:rFonts w:hint="eastAsia"/>
          <w:b/>
        </w:rPr>
        <w:t>招行线上</w:t>
      </w:r>
      <w:r w:rsidR="009C4EDE" w:rsidRPr="002E4750">
        <w:rPr>
          <w:rFonts w:hint="eastAsia"/>
          <w:b/>
        </w:rPr>
        <w:t>APP</w:t>
      </w:r>
      <w:r w:rsidR="009C4EDE" w:rsidRPr="002E4750">
        <w:rPr>
          <w:rFonts w:hint="eastAsia"/>
          <w:b/>
        </w:rPr>
        <w:t>目前情况如何</w:t>
      </w:r>
      <w:r w:rsidR="002E4750">
        <w:rPr>
          <w:rFonts w:hint="eastAsia"/>
          <w:b/>
        </w:rPr>
        <w:t>？</w:t>
      </w:r>
    </w:p>
    <w:p w:rsidR="003E6FB9" w:rsidRDefault="003E6FB9">
      <w:pPr>
        <w:ind w:firstLine="420"/>
      </w:pPr>
      <w:r>
        <w:rPr>
          <w:rFonts w:hint="eastAsia"/>
        </w:rPr>
        <w:t>A</w:t>
      </w:r>
      <w:r>
        <w:t xml:space="preserve">  </w:t>
      </w:r>
      <w:r w:rsidR="009C4EDE">
        <w:rPr>
          <w:rFonts w:hint="eastAsia"/>
        </w:rPr>
        <w:t>招商银行很重视移动端。我们</w:t>
      </w:r>
      <w:r w:rsidR="009C4EDE">
        <w:rPr>
          <w:rFonts w:hint="eastAsia"/>
        </w:rPr>
        <w:t>APP</w:t>
      </w:r>
      <w:r w:rsidR="009C4EDE">
        <w:rPr>
          <w:rFonts w:hint="eastAsia"/>
        </w:rPr>
        <w:t>有两个，掌上生活是信用卡端，</w:t>
      </w:r>
      <w:r>
        <w:rPr>
          <w:rFonts w:hint="eastAsia"/>
        </w:rPr>
        <w:t>招商银行</w:t>
      </w:r>
      <w:r>
        <w:rPr>
          <w:rFonts w:hint="eastAsia"/>
        </w:rPr>
        <w:t>APP</w:t>
      </w:r>
      <w:r w:rsidR="009C4EDE">
        <w:rPr>
          <w:rFonts w:hint="eastAsia"/>
        </w:rPr>
        <w:t>是借记卡端。首先</w:t>
      </w:r>
      <w:r>
        <w:rPr>
          <w:rFonts w:hint="eastAsia"/>
        </w:rPr>
        <w:t>招商银行，整个到</w:t>
      </w:r>
      <w:r>
        <w:rPr>
          <w:rFonts w:hint="eastAsia"/>
        </w:rPr>
        <w:t>6</w:t>
      </w:r>
      <w:r>
        <w:rPr>
          <w:rFonts w:hint="eastAsia"/>
        </w:rPr>
        <w:t>月份累计</w:t>
      </w:r>
      <w:proofErr w:type="gramStart"/>
      <w:r>
        <w:rPr>
          <w:rFonts w:hint="eastAsia"/>
        </w:rPr>
        <w:t>下载数</w:t>
      </w:r>
      <w:proofErr w:type="gramEnd"/>
      <w:r>
        <w:rPr>
          <w:rFonts w:hint="eastAsia"/>
        </w:rPr>
        <w:t>超过</w:t>
      </w:r>
      <w:r>
        <w:rPr>
          <w:rFonts w:hint="eastAsia"/>
        </w:rPr>
        <w:t>5000</w:t>
      </w:r>
      <w:r w:rsidR="009C4EDE">
        <w:rPr>
          <w:rFonts w:hint="eastAsia"/>
        </w:rPr>
        <w:t>万，年度活跃客户达到</w:t>
      </w:r>
      <w:r>
        <w:rPr>
          <w:rFonts w:hint="eastAsia"/>
        </w:rPr>
        <w:t xml:space="preserve"> 2855</w:t>
      </w:r>
      <w:r w:rsidR="009C4EDE">
        <w:rPr>
          <w:rFonts w:hint="eastAsia"/>
        </w:rPr>
        <w:t>万。而</w:t>
      </w:r>
      <w:r>
        <w:rPr>
          <w:rFonts w:hint="eastAsia"/>
        </w:rPr>
        <w:t>掌上生活</w:t>
      </w:r>
      <w:r>
        <w:rPr>
          <w:rFonts w:hint="eastAsia"/>
        </w:rPr>
        <w:t>8</w:t>
      </w:r>
      <w:r>
        <w:rPr>
          <w:rFonts w:hint="eastAsia"/>
        </w:rPr>
        <w:t>月份突破</w:t>
      </w:r>
      <w:r>
        <w:rPr>
          <w:rFonts w:hint="eastAsia"/>
        </w:rPr>
        <w:t>4000</w:t>
      </w:r>
      <w:r>
        <w:rPr>
          <w:rFonts w:hint="eastAsia"/>
        </w:rPr>
        <w:t>万，年度活跃</w:t>
      </w:r>
      <w:r>
        <w:rPr>
          <w:rFonts w:hint="eastAsia"/>
        </w:rPr>
        <w:t>3195</w:t>
      </w:r>
      <w:r>
        <w:rPr>
          <w:rFonts w:hint="eastAsia"/>
        </w:rPr>
        <w:t>万，活跃</w:t>
      </w:r>
      <w:r w:rsidR="009C4EDE">
        <w:rPr>
          <w:rFonts w:hint="eastAsia"/>
        </w:rPr>
        <w:t>度很高，达到</w:t>
      </w:r>
      <w:r>
        <w:rPr>
          <w:rFonts w:hint="eastAsia"/>
        </w:rPr>
        <w:t>两位数增长。</w:t>
      </w:r>
      <w:r>
        <w:rPr>
          <w:rFonts w:hint="eastAsia"/>
        </w:rPr>
        <w:t>14</w:t>
      </w:r>
      <w:r w:rsidR="009C4EDE">
        <w:rPr>
          <w:rFonts w:hint="eastAsia"/>
        </w:rPr>
        <w:t>-</w:t>
      </w:r>
      <w:r>
        <w:rPr>
          <w:rFonts w:hint="eastAsia"/>
        </w:rPr>
        <w:t>15</w:t>
      </w:r>
      <w:r w:rsidR="009C4EDE">
        <w:rPr>
          <w:rFonts w:hint="eastAsia"/>
        </w:rPr>
        <w:t>年互联网金融比较热。我们发现依靠互联网公司合作</w:t>
      </w:r>
      <w:r>
        <w:rPr>
          <w:rFonts w:hint="eastAsia"/>
        </w:rPr>
        <w:t>，成本太高，</w:t>
      </w:r>
      <w:r w:rsidR="009C4EDE">
        <w:rPr>
          <w:rFonts w:hint="eastAsia"/>
        </w:rPr>
        <w:t>因此我们</w:t>
      </w:r>
      <w:r>
        <w:rPr>
          <w:rFonts w:hint="eastAsia"/>
        </w:rPr>
        <w:t>改变策略，</w:t>
      </w:r>
      <w:r w:rsidR="009C4EDE">
        <w:rPr>
          <w:rFonts w:hint="eastAsia"/>
        </w:rPr>
        <w:t>“</w:t>
      </w:r>
      <w:r>
        <w:rPr>
          <w:rFonts w:hint="eastAsia"/>
        </w:rPr>
        <w:t>外接流量，内建平台</w:t>
      </w:r>
      <w:r w:rsidR="009C4EDE">
        <w:rPr>
          <w:rFonts w:hint="eastAsia"/>
        </w:rPr>
        <w:t>，流量经营”</w:t>
      </w:r>
      <w:r>
        <w:rPr>
          <w:rFonts w:hint="eastAsia"/>
        </w:rPr>
        <w:t>。外接流量</w:t>
      </w:r>
      <w:r w:rsidR="009C4EDE">
        <w:rPr>
          <w:rFonts w:hint="eastAsia"/>
        </w:rPr>
        <w:t>指的是</w:t>
      </w:r>
      <w:r>
        <w:rPr>
          <w:rFonts w:hint="eastAsia"/>
        </w:rPr>
        <w:t>和</w:t>
      </w:r>
      <w:r>
        <w:rPr>
          <w:rFonts w:hint="eastAsia"/>
        </w:rPr>
        <w:t>BAT</w:t>
      </w:r>
      <w:r w:rsidR="009C4EDE">
        <w:rPr>
          <w:rFonts w:hint="eastAsia"/>
        </w:rPr>
        <w:t>等巨头</w:t>
      </w:r>
      <w:r>
        <w:rPr>
          <w:rFonts w:hint="eastAsia"/>
        </w:rPr>
        <w:t>合作</w:t>
      </w:r>
      <w:r w:rsidR="009C4EDE">
        <w:rPr>
          <w:rFonts w:hint="eastAsia"/>
        </w:rPr>
        <w:t>，</w:t>
      </w:r>
      <w:r>
        <w:rPr>
          <w:rFonts w:hint="eastAsia"/>
        </w:rPr>
        <w:t>丰富应用场景，但是</w:t>
      </w:r>
      <w:r w:rsidR="009C4EDE">
        <w:rPr>
          <w:rFonts w:hint="eastAsia"/>
        </w:rPr>
        <w:t>另一方面要自己建</w:t>
      </w:r>
      <w:r w:rsidR="009C4EDE">
        <w:rPr>
          <w:rFonts w:hint="eastAsia"/>
        </w:rPr>
        <w:t>APP</w:t>
      </w:r>
      <w:r w:rsidR="009C4EDE">
        <w:rPr>
          <w:rFonts w:hint="eastAsia"/>
        </w:rPr>
        <w:t>。必须</w:t>
      </w:r>
      <w:r>
        <w:rPr>
          <w:rFonts w:hint="eastAsia"/>
        </w:rPr>
        <w:t>有</w:t>
      </w:r>
      <w:r w:rsidR="009C4EDE">
        <w:rPr>
          <w:rFonts w:hint="eastAsia"/>
        </w:rPr>
        <w:t>自己的</w:t>
      </w:r>
      <w:r>
        <w:rPr>
          <w:rFonts w:hint="eastAsia"/>
        </w:rPr>
        <w:t>客户端才能把客户掌控在自己手里。</w:t>
      </w:r>
      <w:r w:rsidR="009C4EDE">
        <w:rPr>
          <w:rFonts w:hint="eastAsia"/>
        </w:rPr>
        <w:t>一方面我们</w:t>
      </w:r>
      <w:proofErr w:type="gramStart"/>
      <w:r>
        <w:rPr>
          <w:rFonts w:hint="eastAsia"/>
        </w:rPr>
        <w:t>让客群往线</w:t>
      </w:r>
      <w:proofErr w:type="gramEnd"/>
      <w:r>
        <w:rPr>
          <w:rFonts w:hint="eastAsia"/>
        </w:rPr>
        <w:t>上迁徙，</w:t>
      </w:r>
      <w:r w:rsidR="009C4EDE">
        <w:rPr>
          <w:rFonts w:hint="eastAsia"/>
        </w:rPr>
        <w:t>另一方面我们丰富应用场景，</w:t>
      </w:r>
      <w:r w:rsidR="002E4750">
        <w:rPr>
          <w:rFonts w:hint="eastAsia"/>
        </w:rPr>
        <w:t>比如和线下商铺的合作，</w:t>
      </w:r>
      <w:r>
        <w:rPr>
          <w:rFonts w:hint="eastAsia"/>
        </w:rPr>
        <w:t>优惠券</w:t>
      </w:r>
      <w:r w:rsidR="009C4EDE">
        <w:rPr>
          <w:rFonts w:hint="eastAsia"/>
        </w:rPr>
        <w:t>等服务等都会推出来。再比如我们为</w:t>
      </w:r>
      <w:r>
        <w:rPr>
          <w:rFonts w:hint="eastAsia"/>
        </w:rPr>
        <w:t>金葵花以上客户</w:t>
      </w:r>
      <w:proofErr w:type="gramStart"/>
      <w:r w:rsidR="009C4EDE">
        <w:rPr>
          <w:rFonts w:hint="eastAsia"/>
        </w:rPr>
        <w:t>代理</w:t>
      </w:r>
      <w:r>
        <w:rPr>
          <w:rFonts w:hint="eastAsia"/>
        </w:rPr>
        <w:t>办</w:t>
      </w:r>
      <w:proofErr w:type="gramEnd"/>
      <w:r>
        <w:rPr>
          <w:rFonts w:hint="eastAsia"/>
        </w:rPr>
        <w:t>签证，费用</w:t>
      </w:r>
      <w:r w:rsidR="009C4EDE">
        <w:rPr>
          <w:rFonts w:hint="eastAsia"/>
        </w:rPr>
        <w:t>上还</w:t>
      </w:r>
      <w:r>
        <w:rPr>
          <w:rFonts w:hint="eastAsia"/>
        </w:rPr>
        <w:t>有优惠。</w:t>
      </w:r>
      <w:r w:rsidR="009C4EDE">
        <w:rPr>
          <w:rFonts w:hint="eastAsia"/>
        </w:rPr>
        <w:t>这</w:t>
      </w:r>
      <w:r>
        <w:rPr>
          <w:rFonts w:hint="eastAsia"/>
        </w:rPr>
        <w:t>背后逻辑是不断丰富场景</w:t>
      </w:r>
      <w:r w:rsidR="009C4EDE">
        <w:rPr>
          <w:rFonts w:hint="eastAsia"/>
        </w:rPr>
        <w:t>。以前是ＢＡＴ尤其是支付宝，城市服务比较好，银行实际做的主要优势是银行</w:t>
      </w:r>
      <w:r>
        <w:rPr>
          <w:rFonts w:hint="eastAsia"/>
        </w:rPr>
        <w:t>掌握了</w:t>
      </w:r>
      <w:r w:rsidR="009C4EDE">
        <w:rPr>
          <w:rFonts w:hint="eastAsia"/>
        </w:rPr>
        <w:t>比较高净值的客群，</w:t>
      </w:r>
      <w:r w:rsidR="002E4750">
        <w:rPr>
          <w:rFonts w:hint="eastAsia"/>
        </w:rPr>
        <w:t>而</w:t>
      </w:r>
      <w:r w:rsidR="009C4EDE">
        <w:rPr>
          <w:rFonts w:hint="eastAsia"/>
        </w:rPr>
        <w:t>他们是服务普遍</w:t>
      </w:r>
      <w:r>
        <w:rPr>
          <w:rFonts w:hint="eastAsia"/>
        </w:rPr>
        <w:t>客户。我们是不断在往ＡＰＰ增加增量服务。</w:t>
      </w:r>
      <w:r w:rsidR="009C4EDE">
        <w:rPr>
          <w:rFonts w:hint="eastAsia"/>
        </w:rPr>
        <w:t>比如</w:t>
      </w:r>
      <w:proofErr w:type="gramStart"/>
      <w:r w:rsidR="009C4EDE">
        <w:rPr>
          <w:rFonts w:hint="eastAsia"/>
        </w:rPr>
        <w:t>摩羯智投</w:t>
      </w:r>
      <w:r w:rsidR="009C4EDE">
        <w:rPr>
          <w:rFonts w:hint="eastAsia"/>
        </w:rPr>
        <w:t>6</w:t>
      </w:r>
      <w:r w:rsidR="009C4EDE">
        <w:rPr>
          <w:rFonts w:hint="eastAsia"/>
        </w:rPr>
        <w:t>月份</w:t>
      </w:r>
      <w:proofErr w:type="gramEnd"/>
      <w:r>
        <w:rPr>
          <w:rFonts w:hint="eastAsia"/>
        </w:rPr>
        <w:t>累计申购余额</w:t>
      </w:r>
      <w:r>
        <w:rPr>
          <w:rFonts w:hint="eastAsia"/>
        </w:rPr>
        <w:t>45</w:t>
      </w:r>
      <w:r>
        <w:rPr>
          <w:rFonts w:hint="eastAsia"/>
        </w:rPr>
        <w:t>亿，</w:t>
      </w:r>
      <w:r w:rsidR="009C4EDE">
        <w:rPr>
          <w:rFonts w:hint="eastAsia"/>
        </w:rPr>
        <w:t>7</w:t>
      </w:r>
      <w:r w:rsidR="009C4EDE">
        <w:rPr>
          <w:rFonts w:hint="eastAsia"/>
        </w:rPr>
        <w:t>月份突破</w:t>
      </w:r>
      <w:r w:rsidR="009C4EDE">
        <w:rPr>
          <w:rFonts w:hint="eastAsia"/>
        </w:rPr>
        <w:t>50</w:t>
      </w:r>
      <w:r w:rsidR="009C4EDE">
        <w:rPr>
          <w:rFonts w:hint="eastAsia"/>
        </w:rPr>
        <w:t>亿，不小心做成了国内最大的智能</w:t>
      </w:r>
      <w:r>
        <w:rPr>
          <w:rFonts w:hint="eastAsia"/>
        </w:rPr>
        <w:t>投入。</w:t>
      </w:r>
      <w:r w:rsidR="009C4EDE">
        <w:rPr>
          <w:rFonts w:hint="eastAsia"/>
        </w:rPr>
        <w:t>市场上可能容易忽略</w:t>
      </w:r>
      <w:r>
        <w:rPr>
          <w:rFonts w:hint="eastAsia"/>
        </w:rPr>
        <w:t>的是</w:t>
      </w:r>
      <w:r w:rsidR="009C4EDE">
        <w:rPr>
          <w:rFonts w:hint="eastAsia"/>
        </w:rPr>
        <w:t>招商银行这几年新型银行方面的</w:t>
      </w:r>
      <w:r w:rsidR="006F2B74">
        <w:rPr>
          <w:rFonts w:hint="eastAsia"/>
        </w:rPr>
        <w:t>除了</w:t>
      </w:r>
      <w:r>
        <w:rPr>
          <w:rFonts w:hint="eastAsia"/>
        </w:rPr>
        <w:t>渠道</w:t>
      </w:r>
      <w:r w:rsidR="006F2B74">
        <w:rPr>
          <w:rFonts w:hint="eastAsia"/>
        </w:rPr>
        <w:t>更轻，</w:t>
      </w:r>
      <w:proofErr w:type="gramStart"/>
      <w:r w:rsidR="006F2B74">
        <w:rPr>
          <w:rFonts w:hint="eastAsia"/>
        </w:rPr>
        <w:t>往线上</w:t>
      </w:r>
      <w:proofErr w:type="gramEnd"/>
      <w:r>
        <w:rPr>
          <w:rFonts w:hint="eastAsia"/>
        </w:rPr>
        <w:t>转型</w:t>
      </w:r>
      <w:r w:rsidR="006F2B74">
        <w:rPr>
          <w:rFonts w:hint="eastAsia"/>
        </w:rPr>
        <w:t>之外，我们自己在做结构的改革</w:t>
      </w:r>
      <w:r>
        <w:rPr>
          <w:rFonts w:hint="eastAsia"/>
        </w:rPr>
        <w:t>。</w:t>
      </w:r>
      <w:r w:rsidR="006F2B74">
        <w:rPr>
          <w:rFonts w:hint="eastAsia"/>
        </w:rPr>
        <w:t>比如</w:t>
      </w:r>
      <w:proofErr w:type="gramStart"/>
      <w:r>
        <w:rPr>
          <w:rFonts w:hint="eastAsia"/>
        </w:rPr>
        <w:t>摩羯智投</w:t>
      </w:r>
      <w:r w:rsidR="006F2B74">
        <w:rPr>
          <w:rFonts w:hint="eastAsia"/>
        </w:rPr>
        <w:t>的</w:t>
      </w:r>
      <w:proofErr w:type="gramEnd"/>
      <w:r w:rsidR="006F2B74">
        <w:rPr>
          <w:rFonts w:hint="eastAsia"/>
        </w:rPr>
        <w:t>诞生</w:t>
      </w:r>
      <w:r>
        <w:rPr>
          <w:rFonts w:hint="eastAsia"/>
        </w:rPr>
        <w:t>，</w:t>
      </w:r>
      <w:r w:rsidR="006F2B74">
        <w:rPr>
          <w:rFonts w:hint="eastAsia"/>
        </w:rPr>
        <w:t>国内银行没有做太多。</w:t>
      </w:r>
      <w:r>
        <w:rPr>
          <w:rFonts w:hint="eastAsia"/>
        </w:rPr>
        <w:t>由于招行的财富管理代销业务很强，渠道</w:t>
      </w:r>
      <w:r w:rsidR="006F2B74">
        <w:rPr>
          <w:rFonts w:hint="eastAsia"/>
        </w:rPr>
        <w:t>很强，我们希望能以</w:t>
      </w:r>
      <w:r>
        <w:rPr>
          <w:rFonts w:hint="eastAsia"/>
        </w:rPr>
        <w:t>增量</w:t>
      </w:r>
      <w:r w:rsidR="006F2B74">
        <w:rPr>
          <w:rFonts w:hint="eastAsia"/>
        </w:rPr>
        <w:t>服务</w:t>
      </w:r>
      <w:r>
        <w:rPr>
          <w:rFonts w:hint="eastAsia"/>
        </w:rPr>
        <w:t>的形式</w:t>
      </w:r>
      <w:r w:rsidR="006F2B74">
        <w:rPr>
          <w:rFonts w:hint="eastAsia"/>
        </w:rPr>
        <w:t>，</w:t>
      </w:r>
      <w:r>
        <w:rPr>
          <w:rFonts w:hint="eastAsia"/>
        </w:rPr>
        <w:t>而不是把这些</w:t>
      </w:r>
      <w:r w:rsidR="006F2B74">
        <w:rPr>
          <w:rFonts w:hint="eastAsia"/>
        </w:rPr>
        <w:t>产品</w:t>
      </w:r>
      <w:r>
        <w:rPr>
          <w:rFonts w:hint="eastAsia"/>
        </w:rPr>
        <w:t>单独的卖给客户。</w:t>
      </w:r>
      <w:r w:rsidR="00E3255A">
        <w:rPr>
          <w:rFonts w:hint="eastAsia"/>
        </w:rPr>
        <w:t>以前的销售有盲目性，由于</w:t>
      </w:r>
      <w:r>
        <w:rPr>
          <w:rFonts w:hint="eastAsia"/>
        </w:rPr>
        <w:t>移动端可以更好</w:t>
      </w:r>
      <w:proofErr w:type="gramStart"/>
      <w:r>
        <w:rPr>
          <w:rFonts w:hint="eastAsia"/>
        </w:rPr>
        <w:t>的触达客户</w:t>
      </w:r>
      <w:proofErr w:type="gramEnd"/>
      <w:r>
        <w:rPr>
          <w:rFonts w:hint="eastAsia"/>
        </w:rPr>
        <w:t>，</w:t>
      </w:r>
      <w:r w:rsidR="00E3255A">
        <w:rPr>
          <w:rFonts w:hint="eastAsia"/>
        </w:rPr>
        <w:t>现在可以更精准给客户营销。</w:t>
      </w:r>
      <w:r>
        <w:rPr>
          <w:rFonts w:hint="eastAsia"/>
        </w:rPr>
        <w:t>内部的结构转型</w:t>
      </w:r>
      <w:r w:rsidR="00E3255A">
        <w:rPr>
          <w:rFonts w:hint="eastAsia"/>
        </w:rPr>
        <w:t>方面</w:t>
      </w:r>
      <w:r>
        <w:rPr>
          <w:rFonts w:hint="eastAsia"/>
        </w:rPr>
        <w:t>，现在的</w:t>
      </w:r>
      <w:r w:rsidR="00E3255A">
        <w:rPr>
          <w:rFonts w:hint="eastAsia"/>
        </w:rPr>
        <w:t>7</w:t>
      </w:r>
      <w:r w:rsidR="00E3255A">
        <w:rPr>
          <w:rFonts w:hint="eastAsia"/>
        </w:rPr>
        <w:t>个</w:t>
      </w:r>
      <w:r>
        <w:rPr>
          <w:rFonts w:hint="eastAsia"/>
        </w:rPr>
        <w:t>零售的部门</w:t>
      </w:r>
      <w:r w:rsidR="00E3255A">
        <w:rPr>
          <w:rFonts w:hint="eastAsia"/>
        </w:rPr>
        <w:t>、一部分私行的人，加上零售信贷，</w:t>
      </w:r>
      <w:proofErr w:type="gramStart"/>
      <w:r w:rsidR="00E3255A">
        <w:rPr>
          <w:rFonts w:hint="eastAsia"/>
        </w:rPr>
        <w:t>资管部</w:t>
      </w:r>
      <w:proofErr w:type="gramEnd"/>
      <w:r w:rsidR="00E3255A">
        <w:rPr>
          <w:rFonts w:hint="eastAsia"/>
        </w:rPr>
        <w:t>还有零售的网络银行部</w:t>
      </w:r>
      <w:r>
        <w:rPr>
          <w:rFonts w:hint="eastAsia"/>
        </w:rPr>
        <w:t>，一块合作，效果也很不错。</w:t>
      </w:r>
      <w:r w:rsidR="00E3255A">
        <w:rPr>
          <w:rFonts w:hint="eastAsia"/>
        </w:rPr>
        <w:t>其中也用到了很多的新的技术</w:t>
      </w:r>
      <w:r>
        <w:rPr>
          <w:rFonts w:hint="eastAsia"/>
        </w:rPr>
        <w:t>比如机器算法，人工智能。招商对于</w:t>
      </w:r>
      <w:r>
        <w:rPr>
          <w:rFonts w:hint="eastAsia"/>
        </w:rPr>
        <w:t>Fintech</w:t>
      </w:r>
      <w:r>
        <w:t xml:space="preserve"> </w:t>
      </w:r>
      <w:r>
        <w:rPr>
          <w:rFonts w:hint="eastAsia"/>
        </w:rPr>
        <w:t>还是很重视，</w:t>
      </w:r>
      <w:r w:rsidR="00E3255A">
        <w:rPr>
          <w:rFonts w:hint="eastAsia"/>
        </w:rPr>
        <w:t>我们单独成立了</w:t>
      </w:r>
      <w:r>
        <w:rPr>
          <w:rFonts w:hint="eastAsia"/>
        </w:rPr>
        <w:t>网络银行部，</w:t>
      </w:r>
      <w:r w:rsidR="002E4750">
        <w:rPr>
          <w:rFonts w:hint="eastAsia"/>
        </w:rPr>
        <w:t>掌上</w:t>
      </w:r>
      <w:r w:rsidR="00E3255A">
        <w:rPr>
          <w:rFonts w:hint="eastAsia"/>
        </w:rPr>
        <w:t>生活等</w:t>
      </w:r>
      <w:r w:rsidR="00E3255A">
        <w:rPr>
          <w:rFonts w:hint="eastAsia"/>
        </w:rPr>
        <w:t>APP</w:t>
      </w:r>
      <w:r w:rsidR="00E3255A">
        <w:rPr>
          <w:rFonts w:hint="eastAsia"/>
        </w:rPr>
        <w:t>有专门负责手机银行的事业部。他们的人员配置上</w:t>
      </w:r>
      <w:r>
        <w:rPr>
          <w:rFonts w:hint="eastAsia"/>
        </w:rPr>
        <w:t>更多的是</w:t>
      </w:r>
      <w:r>
        <w:rPr>
          <w:rFonts w:hint="eastAsia"/>
        </w:rPr>
        <w:t>IT</w:t>
      </w:r>
      <w:r>
        <w:rPr>
          <w:rFonts w:hint="eastAsia"/>
        </w:rPr>
        <w:t>背景，</w:t>
      </w:r>
      <w:r w:rsidR="00E3255A">
        <w:rPr>
          <w:rFonts w:hint="eastAsia"/>
        </w:rPr>
        <w:t>包括从互联网巨头请</w:t>
      </w:r>
      <w:r>
        <w:rPr>
          <w:rFonts w:hint="eastAsia"/>
        </w:rPr>
        <w:t>了好多人。</w:t>
      </w:r>
      <w:r w:rsidR="00E3255A">
        <w:rPr>
          <w:rFonts w:hint="eastAsia"/>
        </w:rPr>
        <w:t>这些</w:t>
      </w:r>
      <w:r w:rsidR="00E3255A">
        <w:rPr>
          <w:rFonts w:hint="eastAsia"/>
        </w:rPr>
        <w:t>APP</w:t>
      </w:r>
      <w:r w:rsidR="00D152D1">
        <w:rPr>
          <w:rFonts w:hint="eastAsia"/>
        </w:rPr>
        <w:t>都是</w:t>
      </w:r>
      <w:r w:rsidR="00E3255A">
        <w:rPr>
          <w:rFonts w:hint="eastAsia"/>
        </w:rPr>
        <w:t>我们自己自主开发的，这些地方是招行</w:t>
      </w:r>
      <w:r w:rsidR="00D152D1">
        <w:rPr>
          <w:rFonts w:hint="eastAsia"/>
        </w:rPr>
        <w:t>有</w:t>
      </w:r>
      <w:r w:rsidR="00E3255A">
        <w:rPr>
          <w:rFonts w:hint="eastAsia"/>
        </w:rPr>
        <w:t>估值溢价的地方。目前短期看是投入比较大</w:t>
      </w:r>
      <w:r w:rsidR="00D152D1">
        <w:rPr>
          <w:rFonts w:hint="eastAsia"/>
        </w:rPr>
        <w:t>，现在是</w:t>
      </w:r>
      <w:r w:rsidR="00E3255A">
        <w:rPr>
          <w:rFonts w:hint="eastAsia"/>
        </w:rPr>
        <w:t>影响成本收入比。</w:t>
      </w:r>
      <w:r w:rsidR="00D152D1">
        <w:rPr>
          <w:rFonts w:hint="eastAsia"/>
        </w:rPr>
        <w:t>去年</w:t>
      </w:r>
      <w:r w:rsidR="00D152D1">
        <w:rPr>
          <w:rFonts w:hint="eastAsia"/>
        </w:rPr>
        <w:t>12</w:t>
      </w:r>
      <w:r w:rsidR="00D152D1">
        <w:rPr>
          <w:rFonts w:hint="eastAsia"/>
        </w:rPr>
        <w:t>月底</w:t>
      </w:r>
      <w:r w:rsidR="00E3255A">
        <w:rPr>
          <w:rFonts w:hint="eastAsia"/>
        </w:rPr>
        <w:t>导今年</w:t>
      </w:r>
      <w:r w:rsidR="00E3255A">
        <w:rPr>
          <w:rFonts w:hint="eastAsia"/>
        </w:rPr>
        <w:t>3</w:t>
      </w:r>
      <w:r w:rsidR="00E3255A">
        <w:rPr>
          <w:rFonts w:hint="eastAsia"/>
        </w:rPr>
        <w:t>月底</w:t>
      </w:r>
      <w:r w:rsidR="00D152D1">
        <w:rPr>
          <w:rFonts w:hint="eastAsia"/>
        </w:rPr>
        <w:t>整个手机银行交易占整个交易</w:t>
      </w:r>
      <w:r w:rsidR="00E3255A">
        <w:rPr>
          <w:rFonts w:hint="eastAsia"/>
        </w:rPr>
        <w:t>达</w:t>
      </w:r>
      <w:r w:rsidR="00D152D1">
        <w:rPr>
          <w:rFonts w:hint="eastAsia"/>
        </w:rPr>
        <w:t>到</w:t>
      </w:r>
      <w:r w:rsidR="00D152D1">
        <w:rPr>
          <w:rFonts w:hint="eastAsia"/>
        </w:rPr>
        <w:t>40</w:t>
      </w:r>
      <w:r w:rsidR="00E3255A">
        <w:rPr>
          <w:rFonts w:hint="eastAsia"/>
        </w:rPr>
        <w:t>%</w:t>
      </w:r>
      <w:r w:rsidR="00D152D1">
        <w:rPr>
          <w:rFonts w:hint="eastAsia"/>
        </w:rPr>
        <w:t>，</w:t>
      </w:r>
      <w:r w:rsidR="00E3255A">
        <w:rPr>
          <w:rFonts w:hint="eastAsia"/>
        </w:rPr>
        <w:t>未来比例会持续提升。下半场我们会加大金融科技手段，对零售的网点</w:t>
      </w:r>
      <w:r w:rsidR="00D152D1">
        <w:rPr>
          <w:rFonts w:hint="eastAsia"/>
        </w:rPr>
        <w:t>也早做布局的改革，</w:t>
      </w:r>
      <w:r w:rsidR="00E3255A">
        <w:rPr>
          <w:rFonts w:hint="eastAsia"/>
        </w:rPr>
        <w:t>包括</w:t>
      </w:r>
      <w:r w:rsidR="00D152D1">
        <w:rPr>
          <w:rFonts w:hint="eastAsia"/>
        </w:rPr>
        <w:t>可视化设备的比重</w:t>
      </w:r>
      <w:r w:rsidR="00E3255A">
        <w:rPr>
          <w:rFonts w:hint="eastAsia"/>
        </w:rPr>
        <w:t>都会上升。</w:t>
      </w:r>
      <w:r w:rsidR="00D152D1">
        <w:rPr>
          <w:rFonts w:hint="eastAsia"/>
        </w:rPr>
        <w:t>手机银行从会计成本上看，每一笔的费用大概是</w:t>
      </w:r>
      <w:r w:rsidR="00D152D1">
        <w:rPr>
          <w:rFonts w:hint="eastAsia"/>
        </w:rPr>
        <w:t>2</w:t>
      </w:r>
      <w:r w:rsidR="00D152D1">
        <w:t>.7</w:t>
      </w:r>
      <w:r w:rsidR="00E3255A">
        <w:rPr>
          <w:rFonts w:hint="eastAsia"/>
        </w:rPr>
        <w:t>毛</w:t>
      </w:r>
      <w:r w:rsidR="00D152D1">
        <w:rPr>
          <w:rFonts w:hint="eastAsia"/>
        </w:rPr>
        <w:t>钱</w:t>
      </w:r>
      <w:r w:rsidR="00E3255A">
        <w:rPr>
          <w:rFonts w:hint="eastAsia"/>
        </w:rPr>
        <w:t>，</w:t>
      </w:r>
      <w:r w:rsidR="00D152D1">
        <w:rPr>
          <w:rFonts w:hint="eastAsia"/>
        </w:rPr>
        <w:t>是人工成本的</w:t>
      </w:r>
      <w:r w:rsidR="00D152D1">
        <w:rPr>
          <w:rFonts w:hint="eastAsia"/>
        </w:rPr>
        <w:t>1</w:t>
      </w:r>
      <w:r w:rsidR="00D152D1">
        <w:t>/50</w:t>
      </w:r>
      <w:r w:rsidR="00D152D1">
        <w:rPr>
          <w:rFonts w:hint="eastAsia"/>
        </w:rPr>
        <w:t>，</w:t>
      </w:r>
      <w:r w:rsidR="00E3255A">
        <w:rPr>
          <w:rFonts w:hint="eastAsia"/>
        </w:rPr>
        <w:t>这一块对招行</w:t>
      </w:r>
      <w:r w:rsidR="00D152D1">
        <w:rPr>
          <w:rFonts w:hint="eastAsia"/>
        </w:rPr>
        <w:t>效率</w:t>
      </w:r>
      <w:r w:rsidR="00E3255A">
        <w:rPr>
          <w:rFonts w:hint="eastAsia"/>
        </w:rPr>
        <w:t>会有一个比较大的提升。再比如，</w:t>
      </w:r>
      <w:r w:rsidR="00D152D1">
        <w:rPr>
          <w:rFonts w:hint="eastAsia"/>
        </w:rPr>
        <w:t>零售的成本收入比以前是</w:t>
      </w:r>
      <w:r w:rsidR="00D152D1">
        <w:rPr>
          <w:rFonts w:hint="eastAsia"/>
        </w:rPr>
        <w:t>60</w:t>
      </w:r>
      <w:r w:rsidR="00E3255A">
        <w:rPr>
          <w:rFonts w:hint="eastAsia"/>
        </w:rPr>
        <w:t>%</w:t>
      </w:r>
      <w:r w:rsidR="00E3255A">
        <w:rPr>
          <w:rFonts w:hint="eastAsia"/>
        </w:rPr>
        <w:t>，</w:t>
      </w:r>
      <w:r w:rsidR="00D152D1">
        <w:t xml:space="preserve"> </w:t>
      </w:r>
      <w:r w:rsidR="00D152D1">
        <w:rPr>
          <w:rFonts w:hint="eastAsia"/>
        </w:rPr>
        <w:t>现在差不多的是</w:t>
      </w:r>
      <w:r w:rsidR="00D152D1">
        <w:rPr>
          <w:rFonts w:hint="eastAsia"/>
        </w:rPr>
        <w:t>30</w:t>
      </w:r>
      <w:r w:rsidR="00E3255A">
        <w:rPr>
          <w:rFonts w:hint="eastAsia"/>
        </w:rPr>
        <w:t>%</w:t>
      </w:r>
      <w:r w:rsidR="00E3255A">
        <w:rPr>
          <w:rFonts w:hint="eastAsia"/>
        </w:rPr>
        <w:t>，做零售银行能降的这么低是不容易的。</w:t>
      </w:r>
      <w:r w:rsidR="00D152D1">
        <w:t xml:space="preserve"> </w:t>
      </w:r>
      <w:r w:rsidR="00D152D1">
        <w:rPr>
          <w:rFonts w:hint="eastAsia"/>
        </w:rPr>
        <w:t>.</w:t>
      </w:r>
      <w:r w:rsidR="00D152D1">
        <w:t xml:space="preserve"> </w:t>
      </w:r>
    </w:p>
    <w:p w:rsidR="00D152D1" w:rsidRPr="00E3255A" w:rsidRDefault="00D152D1">
      <w:pPr>
        <w:ind w:firstLine="420"/>
      </w:pPr>
    </w:p>
    <w:p w:rsidR="00D152D1" w:rsidRPr="002E4750" w:rsidRDefault="00D152D1">
      <w:pPr>
        <w:ind w:firstLine="422"/>
        <w:rPr>
          <w:b/>
        </w:rPr>
      </w:pPr>
      <w:r w:rsidRPr="002E4750">
        <w:rPr>
          <w:rFonts w:hint="eastAsia"/>
          <w:b/>
        </w:rPr>
        <w:t>Q</w:t>
      </w:r>
      <w:r w:rsidR="002E4750" w:rsidRPr="002E4750">
        <w:rPr>
          <w:b/>
        </w:rPr>
        <w:t>8</w:t>
      </w:r>
      <w:r w:rsidR="002E4750" w:rsidRPr="002E4750">
        <w:rPr>
          <w:rFonts w:hint="eastAsia"/>
          <w:b/>
        </w:rPr>
        <w:t>：</w:t>
      </w:r>
      <w:r w:rsidRPr="002E4750">
        <w:rPr>
          <w:rFonts w:hint="eastAsia"/>
          <w:b/>
        </w:rPr>
        <w:t>招行零售差异化优势在哪？</w:t>
      </w:r>
    </w:p>
    <w:p w:rsidR="002E4750" w:rsidRDefault="00D152D1" w:rsidP="004541D6">
      <w:pPr>
        <w:ind w:firstLine="420"/>
      </w:pPr>
      <w:r>
        <w:rPr>
          <w:rFonts w:hint="eastAsia"/>
        </w:rPr>
        <w:t>A</w:t>
      </w:r>
      <w:r>
        <w:t xml:space="preserve"> </w:t>
      </w:r>
      <w:r w:rsidR="00E3255A">
        <w:rPr>
          <w:rFonts w:hint="eastAsia"/>
        </w:rPr>
        <w:t>招行自己</w:t>
      </w:r>
      <w:r>
        <w:rPr>
          <w:rFonts w:hint="eastAsia"/>
        </w:rPr>
        <w:t>总结</w:t>
      </w:r>
      <w:r w:rsidR="00E3255A">
        <w:rPr>
          <w:rFonts w:hint="eastAsia"/>
        </w:rPr>
        <w:t>。第一，零售转型做的比较早。</w:t>
      </w:r>
      <w:r>
        <w:rPr>
          <w:rFonts w:hint="eastAsia"/>
        </w:rPr>
        <w:t>品牌优势，团队优势，</w:t>
      </w:r>
      <w:r w:rsidR="00E3255A">
        <w:rPr>
          <w:rFonts w:hint="eastAsia"/>
        </w:rPr>
        <w:t>体系化优势，</w:t>
      </w:r>
      <w:r>
        <w:rPr>
          <w:rFonts w:hint="eastAsia"/>
        </w:rPr>
        <w:t>服务优势，产品优势，都是我们的优势。根本</w:t>
      </w:r>
      <w:r w:rsidR="00E3255A">
        <w:rPr>
          <w:rFonts w:hint="eastAsia"/>
        </w:rPr>
        <w:t>上</w:t>
      </w:r>
      <w:r>
        <w:rPr>
          <w:rFonts w:hint="eastAsia"/>
        </w:rPr>
        <w:t>说是建立了零售银行为主，资源</w:t>
      </w:r>
      <w:r w:rsidR="00E3255A">
        <w:rPr>
          <w:rFonts w:hint="eastAsia"/>
        </w:rPr>
        <w:t>、</w:t>
      </w:r>
      <w:r>
        <w:rPr>
          <w:rFonts w:hint="eastAsia"/>
        </w:rPr>
        <w:t>渠道</w:t>
      </w:r>
      <w:r w:rsidR="00E3255A">
        <w:rPr>
          <w:rFonts w:hint="eastAsia"/>
        </w:rPr>
        <w:t>、投入以及共识</w:t>
      </w:r>
      <w:r>
        <w:rPr>
          <w:rFonts w:hint="eastAsia"/>
        </w:rPr>
        <w:t>上的经营文化。</w:t>
      </w:r>
      <w:r w:rsidR="002E4750">
        <w:rPr>
          <w:rFonts w:hint="eastAsia"/>
        </w:rPr>
        <w:t>一个</w:t>
      </w:r>
      <w:r w:rsidR="00E3255A">
        <w:rPr>
          <w:rFonts w:hint="eastAsia"/>
        </w:rPr>
        <w:t>银行</w:t>
      </w:r>
      <w:r>
        <w:rPr>
          <w:rFonts w:hint="eastAsia"/>
        </w:rPr>
        <w:t>只有经过</w:t>
      </w:r>
      <w:r>
        <w:rPr>
          <w:rFonts w:hint="eastAsia"/>
        </w:rPr>
        <w:t>10</w:t>
      </w:r>
      <w:r>
        <w:rPr>
          <w:rFonts w:hint="eastAsia"/>
        </w:rPr>
        <w:t>几年持续在推</w:t>
      </w:r>
      <w:r w:rsidR="002E4750">
        <w:rPr>
          <w:rFonts w:hint="eastAsia"/>
        </w:rPr>
        <w:t>广</w:t>
      </w:r>
      <w:r>
        <w:rPr>
          <w:rFonts w:hint="eastAsia"/>
        </w:rPr>
        <w:t>，</w:t>
      </w:r>
      <w:r w:rsidR="00E3255A">
        <w:rPr>
          <w:rFonts w:hint="eastAsia"/>
        </w:rPr>
        <w:t>几轮周期洗礼之后，才能真正找到打法。我们认为</w:t>
      </w:r>
      <w:r>
        <w:rPr>
          <w:rFonts w:hint="eastAsia"/>
        </w:rPr>
        <w:t>零售</w:t>
      </w:r>
      <w:r w:rsidR="00E3255A">
        <w:rPr>
          <w:rFonts w:hint="eastAsia"/>
        </w:rPr>
        <w:t>是“</w:t>
      </w:r>
      <w:r>
        <w:rPr>
          <w:rFonts w:hint="eastAsia"/>
        </w:rPr>
        <w:t>慢工出细活</w:t>
      </w:r>
      <w:r w:rsidR="00E3255A">
        <w:rPr>
          <w:rFonts w:hint="eastAsia"/>
        </w:rPr>
        <w:t>”</w:t>
      </w:r>
      <w:r>
        <w:rPr>
          <w:rFonts w:hint="eastAsia"/>
        </w:rPr>
        <w:t>，最根本是整个银行</w:t>
      </w:r>
      <w:r w:rsidR="002E4750">
        <w:rPr>
          <w:rFonts w:hint="eastAsia"/>
        </w:rPr>
        <w:t>内</w:t>
      </w:r>
      <w:r>
        <w:rPr>
          <w:rFonts w:hint="eastAsia"/>
        </w:rPr>
        <w:t>的多年共识。</w:t>
      </w:r>
      <w:r w:rsidR="002E4750">
        <w:rPr>
          <w:rFonts w:hint="eastAsia"/>
        </w:rPr>
        <w:t>这</w:t>
      </w:r>
      <w:r w:rsidR="00E3255A">
        <w:rPr>
          <w:rFonts w:hint="eastAsia"/>
        </w:rPr>
        <w:t>可以体现在很多细节上，比如</w:t>
      </w:r>
      <w:r>
        <w:rPr>
          <w:rFonts w:hint="eastAsia"/>
        </w:rPr>
        <w:t>我们的资源投入是真</w:t>
      </w:r>
      <w:r w:rsidR="00E3255A">
        <w:rPr>
          <w:rFonts w:hint="eastAsia"/>
        </w:rPr>
        <w:t>正向零售倾斜的。再比如摩羯智能实际上是零</w:t>
      </w:r>
      <w:r w:rsidR="00E3255A">
        <w:rPr>
          <w:rFonts w:hint="eastAsia"/>
        </w:rPr>
        <w:lastRenderedPageBreak/>
        <w:t>售、资管、</w:t>
      </w:r>
      <w:r w:rsidR="00E3255A">
        <w:rPr>
          <w:rFonts w:hint="eastAsia"/>
        </w:rPr>
        <w:t>IT</w:t>
      </w:r>
      <w:r w:rsidR="00E3255A">
        <w:rPr>
          <w:rFonts w:hint="eastAsia"/>
        </w:rPr>
        <w:t>三个副行长跨部门合作</w:t>
      </w:r>
      <w:r>
        <w:rPr>
          <w:rFonts w:hint="eastAsia"/>
        </w:rPr>
        <w:t>实现</w:t>
      </w:r>
      <w:r w:rsidR="00E3255A">
        <w:rPr>
          <w:rFonts w:hint="eastAsia"/>
        </w:rPr>
        <w:t>的</w:t>
      </w:r>
      <w:r>
        <w:rPr>
          <w:rFonts w:hint="eastAsia"/>
        </w:rPr>
        <w:t>，</w:t>
      </w:r>
      <w:r w:rsidR="00E3255A">
        <w:rPr>
          <w:rFonts w:hint="eastAsia"/>
        </w:rPr>
        <w:t>招行能够在这些在体制上理顺</w:t>
      </w:r>
      <w:r>
        <w:rPr>
          <w:rFonts w:hint="eastAsia"/>
        </w:rPr>
        <w:t>。</w:t>
      </w:r>
      <w:r w:rsidR="00E3255A">
        <w:rPr>
          <w:rFonts w:hint="eastAsia"/>
        </w:rPr>
        <w:t>还有就是我们的</w:t>
      </w:r>
      <w:r>
        <w:rPr>
          <w:rFonts w:hint="eastAsia"/>
        </w:rPr>
        <w:t>客群，去年底</w:t>
      </w:r>
      <w:r w:rsidR="00FA03DA">
        <w:rPr>
          <w:rFonts w:hint="eastAsia"/>
        </w:rPr>
        <w:t>全口径</w:t>
      </w:r>
      <w:r>
        <w:rPr>
          <w:rFonts w:hint="eastAsia"/>
        </w:rPr>
        <w:t>是</w:t>
      </w:r>
      <w:r>
        <w:rPr>
          <w:rFonts w:hint="eastAsia"/>
        </w:rPr>
        <w:t>9100</w:t>
      </w:r>
      <w:r w:rsidR="00FA03DA">
        <w:rPr>
          <w:rFonts w:hint="eastAsia"/>
        </w:rPr>
        <w:t>万</w:t>
      </w:r>
      <w:r>
        <w:rPr>
          <w:rFonts w:hint="eastAsia"/>
        </w:rPr>
        <w:t>。</w:t>
      </w:r>
      <w:r w:rsidR="00FA03DA">
        <w:rPr>
          <w:rFonts w:hint="eastAsia"/>
        </w:rPr>
        <w:t>6</w:t>
      </w:r>
      <w:r w:rsidR="00FA03DA">
        <w:rPr>
          <w:rFonts w:hint="eastAsia"/>
        </w:rPr>
        <w:t>月底是</w:t>
      </w:r>
      <w:r w:rsidR="00FA03DA">
        <w:rPr>
          <w:rFonts w:hint="eastAsia"/>
        </w:rPr>
        <w:t>9700</w:t>
      </w:r>
      <w:r w:rsidR="00FA03DA">
        <w:rPr>
          <w:rFonts w:hint="eastAsia"/>
        </w:rPr>
        <w:t>万，预计</w:t>
      </w:r>
      <w:r>
        <w:rPr>
          <w:rFonts w:hint="eastAsia"/>
        </w:rPr>
        <w:t>年底会突破一个亿。一个银行的</w:t>
      </w:r>
      <w:r w:rsidR="00FA03DA">
        <w:rPr>
          <w:rFonts w:hint="eastAsia"/>
        </w:rPr>
        <w:t>零售</w:t>
      </w:r>
      <w:r>
        <w:rPr>
          <w:rFonts w:hint="eastAsia"/>
        </w:rPr>
        <w:t>客</w:t>
      </w:r>
      <w:proofErr w:type="gramStart"/>
      <w:r>
        <w:rPr>
          <w:rFonts w:hint="eastAsia"/>
        </w:rPr>
        <w:t>群能够</w:t>
      </w:r>
      <w:proofErr w:type="gramEnd"/>
      <w:r>
        <w:rPr>
          <w:rFonts w:hint="eastAsia"/>
        </w:rPr>
        <w:t>和互联网公司匹敌</w:t>
      </w:r>
      <w:r w:rsidR="00FA03DA">
        <w:rPr>
          <w:rFonts w:hint="eastAsia"/>
        </w:rPr>
        <w:t>的亿级水平</w:t>
      </w:r>
      <w:r>
        <w:rPr>
          <w:rFonts w:hint="eastAsia"/>
        </w:rPr>
        <w:t>，是里程碑式的跨越</w:t>
      </w:r>
      <w:r w:rsidR="002E4750">
        <w:rPr>
          <w:rFonts w:hint="eastAsia"/>
        </w:rPr>
        <w:t>，</w:t>
      </w:r>
      <w:r w:rsidR="002E4750" w:rsidRPr="002E4750">
        <w:rPr>
          <w:rFonts w:hint="eastAsia"/>
        </w:rPr>
        <w:t>一亿的量级能够维持一个内</w:t>
      </w:r>
      <w:proofErr w:type="gramStart"/>
      <w:r w:rsidR="002E4750" w:rsidRPr="002E4750">
        <w:rPr>
          <w:rFonts w:hint="eastAsia"/>
        </w:rPr>
        <w:t>生增</w:t>
      </w:r>
      <w:proofErr w:type="gramEnd"/>
      <w:r w:rsidR="002E4750" w:rsidRPr="002E4750">
        <w:rPr>
          <w:rFonts w:hint="eastAsia"/>
        </w:rPr>
        <w:t>长了</w:t>
      </w:r>
      <w:r>
        <w:rPr>
          <w:rFonts w:hint="eastAsia"/>
        </w:rPr>
        <w:t>。</w:t>
      </w:r>
      <w:r w:rsidR="00FA03DA">
        <w:rPr>
          <w:rFonts w:hint="eastAsia"/>
        </w:rPr>
        <w:t>信用卡累计发卡量</w:t>
      </w:r>
      <w:r w:rsidR="00FA03DA">
        <w:rPr>
          <w:rFonts w:hint="eastAsia"/>
        </w:rPr>
        <w:t>8812</w:t>
      </w:r>
      <w:r w:rsidR="00FA03DA">
        <w:rPr>
          <w:rFonts w:hint="eastAsia"/>
        </w:rPr>
        <w:t>万，活跃用户至少有</w:t>
      </w:r>
      <w:r w:rsidR="00FA03DA">
        <w:rPr>
          <w:rFonts w:hint="eastAsia"/>
        </w:rPr>
        <w:t>4</w:t>
      </w:r>
      <w:proofErr w:type="gramStart"/>
      <w:r w:rsidR="00FA03DA">
        <w:rPr>
          <w:rFonts w:hint="eastAsia"/>
        </w:rPr>
        <w:t>千万</w:t>
      </w:r>
      <w:proofErr w:type="gramEnd"/>
      <w:r w:rsidR="00FA03DA">
        <w:rPr>
          <w:rFonts w:hint="eastAsia"/>
        </w:rPr>
        <w:t>。</w:t>
      </w:r>
    </w:p>
    <w:p w:rsidR="004541D6" w:rsidRDefault="00FA03DA" w:rsidP="004541D6">
      <w:pPr>
        <w:ind w:firstLine="420"/>
      </w:pPr>
      <w:r>
        <w:rPr>
          <w:rFonts w:hint="eastAsia"/>
        </w:rPr>
        <w:t>这</w:t>
      </w:r>
      <w:r>
        <w:rPr>
          <w:rFonts w:hint="eastAsia"/>
        </w:rPr>
        <w:t>10</w:t>
      </w:r>
      <w:r>
        <w:rPr>
          <w:rFonts w:hint="eastAsia"/>
        </w:rPr>
        <w:t>几年招行对客群有一个筛选，</w:t>
      </w:r>
      <w:r w:rsidR="00D152D1">
        <w:rPr>
          <w:rFonts w:hint="eastAsia"/>
        </w:rPr>
        <w:t>做的比较好的</w:t>
      </w:r>
      <w:r>
        <w:rPr>
          <w:rFonts w:hint="eastAsia"/>
        </w:rPr>
        <w:t>有一个</w:t>
      </w:r>
      <w:r w:rsidR="00D152D1">
        <w:rPr>
          <w:rFonts w:hint="eastAsia"/>
        </w:rPr>
        <w:t>从低到高的</w:t>
      </w:r>
      <w:r>
        <w:rPr>
          <w:rFonts w:hint="eastAsia"/>
        </w:rPr>
        <w:t>客群分层管理以及</w:t>
      </w:r>
      <w:r w:rsidR="002E4750">
        <w:rPr>
          <w:rFonts w:hint="eastAsia"/>
        </w:rPr>
        <w:t>分层</w:t>
      </w:r>
      <w:r w:rsidR="00D152D1">
        <w:rPr>
          <w:rFonts w:hint="eastAsia"/>
        </w:rPr>
        <w:t>经营策略</w:t>
      </w:r>
      <w:r>
        <w:rPr>
          <w:rFonts w:hint="eastAsia"/>
        </w:rPr>
        <w:t>，从低到高有普卡、金卡、金葵花卡、砖石卡、私人银行还有超高端的</w:t>
      </w:r>
      <w:r w:rsidR="002E4750">
        <w:rPr>
          <w:rFonts w:hint="eastAsia"/>
        </w:rPr>
        <w:t>一个</w:t>
      </w:r>
      <w:r>
        <w:rPr>
          <w:rFonts w:hint="eastAsia"/>
        </w:rPr>
        <w:t>梯度</w:t>
      </w:r>
      <w:r w:rsidR="00D152D1">
        <w:rPr>
          <w:rFonts w:hint="eastAsia"/>
        </w:rPr>
        <w:t>。</w:t>
      </w:r>
      <w:r>
        <w:rPr>
          <w:rFonts w:hint="eastAsia"/>
        </w:rPr>
        <w:t>对不同客户有分层经营的策略，</w:t>
      </w:r>
      <w:r w:rsidR="00D152D1">
        <w:rPr>
          <w:rFonts w:hint="eastAsia"/>
        </w:rPr>
        <w:t>比如普卡投入产出</w:t>
      </w:r>
      <w:r>
        <w:rPr>
          <w:rFonts w:hint="eastAsia"/>
        </w:rPr>
        <w:t>方面不突出，但是</w:t>
      </w:r>
      <w:r w:rsidR="00D152D1">
        <w:rPr>
          <w:rFonts w:hint="eastAsia"/>
        </w:rPr>
        <w:t>可以贡献很低成本的活期存款。</w:t>
      </w:r>
      <w:r>
        <w:rPr>
          <w:rFonts w:hint="eastAsia"/>
        </w:rPr>
        <w:t>在此基础上月日均余额</w:t>
      </w:r>
      <w:r>
        <w:rPr>
          <w:rFonts w:hint="eastAsia"/>
        </w:rPr>
        <w:t>5</w:t>
      </w:r>
      <w:r>
        <w:rPr>
          <w:rFonts w:hint="eastAsia"/>
        </w:rPr>
        <w:t>万以上是</w:t>
      </w:r>
      <w:r w:rsidR="002E4750">
        <w:rPr>
          <w:rFonts w:hint="eastAsia"/>
        </w:rPr>
        <w:t>金卡，</w:t>
      </w:r>
      <w:r w:rsidR="002E4750" w:rsidRPr="002E4750">
        <w:rPr>
          <w:rFonts w:hint="eastAsia"/>
        </w:rPr>
        <w:t>30</w:t>
      </w:r>
      <w:r w:rsidR="002E4750" w:rsidRPr="002E4750">
        <w:rPr>
          <w:rFonts w:hint="eastAsia"/>
        </w:rPr>
        <w:t>万以上是重点金卡，</w:t>
      </w:r>
      <w:r w:rsidR="002E4750">
        <w:rPr>
          <w:rFonts w:hint="eastAsia"/>
        </w:rPr>
        <w:t>对他们</w:t>
      </w:r>
      <w:r>
        <w:rPr>
          <w:rFonts w:hint="eastAsia"/>
        </w:rPr>
        <w:t>会有精准</w:t>
      </w:r>
      <w:r w:rsidR="00D152D1">
        <w:rPr>
          <w:rFonts w:hint="eastAsia"/>
        </w:rPr>
        <w:t>营销。金卡</w:t>
      </w:r>
      <w:r>
        <w:rPr>
          <w:rFonts w:hint="eastAsia"/>
        </w:rPr>
        <w:t>和金葵花客群是</w:t>
      </w:r>
      <w:r w:rsidR="00D152D1">
        <w:rPr>
          <w:rFonts w:hint="eastAsia"/>
        </w:rPr>
        <w:t>最赚钱的</w:t>
      </w:r>
      <w:r>
        <w:rPr>
          <w:rFonts w:hint="eastAsia"/>
        </w:rPr>
        <w:t>，响应度最高，粘性最强</w:t>
      </w:r>
      <w:r w:rsidR="00D152D1">
        <w:rPr>
          <w:rFonts w:hint="eastAsia"/>
        </w:rPr>
        <w:t>。</w:t>
      </w:r>
      <w:r>
        <w:rPr>
          <w:rFonts w:hint="eastAsia"/>
        </w:rPr>
        <w:t>私人银行是</w:t>
      </w:r>
      <w:r>
        <w:rPr>
          <w:rFonts w:hint="eastAsia"/>
        </w:rPr>
        <w:t>1000</w:t>
      </w:r>
      <w:r>
        <w:rPr>
          <w:rFonts w:hint="eastAsia"/>
        </w:rPr>
        <w:t>万以上的客户</w:t>
      </w:r>
      <w:r w:rsidR="00D152D1">
        <w:rPr>
          <w:rFonts w:hint="eastAsia"/>
        </w:rPr>
        <w:t>。</w:t>
      </w:r>
      <w:r>
        <w:rPr>
          <w:rFonts w:hint="eastAsia"/>
        </w:rPr>
        <w:t>我们私行客户绝对量虽然不是最多，但是从管理的总资产上是</w:t>
      </w:r>
      <w:r w:rsidR="00D152D1">
        <w:rPr>
          <w:rFonts w:hint="eastAsia"/>
        </w:rPr>
        <w:t>第一位的，</w:t>
      </w:r>
      <w:r w:rsidRPr="00FA03DA">
        <w:rPr>
          <w:rFonts w:hint="eastAsia"/>
        </w:rPr>
        <w:t>工行客户分我们差不多，但是门槛是</w:t>
      </w:r>
      <w:r w:rsidRPr="00FA03DA">
        <w:rPr>
          <w:rFonts w:hint="eastAsia"/>
        </w:rPr>
        <w:t>800</w:t>
      </w:r>
      <w:r w:rsidRPr="00FA03DA">
        <w:rPr>
          <w:rFonts w:hint="eastAsia"/>
        </w:rPr>
        <w:t>万</w:t>
      </w:r>
      <w:r>
        <w:rPr>
          <w:rFonts w:hint="eastAsia"/>
        </w:rPr>
        <w:t>，这意味着我们</w:t>
      </w:r>
      <w:r w:rsidR="00D152D1">
        <w:rPr>
          <w:rFonts w:hint="eastAsia"/>
        </w:rPr>
        <w:t>人均私人银行的资产是最高的</w:t>
      </w:r>
      <w:r>
        <w:rPr>
          <w:rFonts w:hint="eastAsia"/>
        </w:rPr>
        <w:t>。我们目前客户数排第四，人均排在第一位，</w:t>
      </w:r>
      <w:r w:rsidR="00D152D1">
        <w:rPr>
          <w:rFonts w:hint="eastAsia"/>
        </w:rPr>
        <w:t>我们掌握了很多的是</w:t>
      </w:r>
      <w:r>
        <w:rPr>
          <w:rFonts w:hint="eastAsia"/>
        </w:rPr>
        <w:t>“</w:t>
      </w:r>
      <w:r w:rsidR="00D152D1">
        <w:rPr>
          <w:rFonts w:hint="eastAsia"/>
        </w:rPr>
        <w:t>招行粉丝</w:t>
      </w:r>
      <w:r>
        <w:rPr>
          <w:rFonts w:hint="eastAsia"/>
        </w:rPr>
        <w:t>”的零售客户，对我们的忠诚度很高。</w:t>
      </w:r>
    </w:p>
    <w:p w:rsidR="004541D6" w:rsidRDefault="004541D6" w:rsidP="004541D6">
      <w:pPr>
        <w:ind w:firstLine="420"/>
      </w:pPr>
    </w:p>
    <w:p w:rsidR="00D152D1" w:rsidRPr="002E4750" w:rsidRDefault="004541D6" w:rsidP="004541D6">
      <w:pPr>
        <w:ind w:firstLine="422"/>
        <w:rPr>
          <w:b/>
        </w:rPr>
      </w:pPr>
      <w:r w:rsidRPr="002E4750">
        <w:rPr>
          <w:rFonts w:hint="eastAsia"/>
          <w:b/>
        </w:rPr>
        <w:t>Q</w:t>
      </w:r>
      <w:r w:rsidR="002E4750" w:rsidRPr="002E4750">
        <w:rPr>
          <w:b/>
        </w:rPr>
        <w:t>9</w:t>
      </w:r>
      <w:r w:rsidRPr="002E4750">
        <w:rPr>
          <w:b/>
        </w:rPr>
        <w:t xml:space="preserve"> </w:t>
      </w:r>
      <w:r w:rsidRPr="002E4750">
        <w:rPr>
          <w:rFonts w:hint="eastAsia"/>
          <w:b/>
        </w:rPr>
        <w:t>有人</w:t>
      </w:r>
      <w:proofErr w:type="gramStart"/>
      <w:r w:rsidRPr="002E4750">
        <w:rPr>
          <w:rFonts w:hint="eastAsia"/>
          <w:b/>
        </w:rPr>
        <w:t>说客户</w:t>
      </w:r>
      <w:proofErr w:type="gramEnd"/>
      <w:r w:rsidRPr="002E4750">
        <w:rPr>
          <w:rFonts w:hint="eastAsia"/>
          <w:b/>
        </w:rPr>
        <w:t>的忠诚部分来自于</w:t>
      </w:r>
      <w:r w:rsidRPr="002E4750">
        <w:rPr>
          <w:rFonts w:hint="eastAsia"/>
          <w:b/>
        </w:rPr>
        <w:t>08</w:t>
      </w:r>
      <w:r w:rsidRPr="002E4750">
        <w:rPr>
          <w:rFonts w:hint="eastAsia"/>
          <w:b/>
        </w:rPr>
        <w:t>年招</w:t>
      </w:r>
      <w:proofErr w:type="gramStart"/>
      <w:r w:rsidRPr="002E4750">
        <w:rPr>
          <w:rFonts w:hint="eastAsia"/>
          <w:b/>
        </w:rPr>
        <w:t>行减</w:t>
      </w:r>
      <w:proofErr w:type="gramEnd"/>
      <w:r w:rsidRPr="002E4750">
        <w:rPr>
          <w:rFonts w:hint="eastAsia"/>
          <w:b/>
        </w:rPr>
        <w:t>少了客户的损失？</w:t>
      </w:r>
    </w:p>
    <w:p w:rsidR="00D152D1" w:rsidRDefault="00D152D1">
      <w:pPr>
        <w:ind w:firstLine="420"/>
      </w:pPr>
      <w:r>
        <w:rPr>
          <w:rFonts w:hint="eastAsia"/>
        </w:rPr>
        <w:t>A</w:t>
      </w:r>
      <w:r>
        <w:t xml:space="preserve"> </w:t>
      </w:r>
      <w:r w:rsidR="004541D6">
        <w:rPr>
          <w:rFonts w:hint="eastAsia"/>
        </w:rPr>
        <w:t>我们是按照大类资产配置的理念做的。当然有很多细化的地方有很多空间，比如</w:t>
      </w:r>
      <w:r>
        <w:rPr>
          <w:rFonts w:hint="eastAsia"/>
        </w:rPr>
        <w:t>客户经理很年轻</w:t>
      </w:r>
      <w:r w:rsidR="004541D6">
        <w:rPr>
          <w:rFonts w:hint="eastAsia"/>
        </w:rPr>
        <w:t>一旦做好了容易被挖走</w:t>
      </w:r>
      <w:r>
        <w:rPr>
          <w:rFonts w:hint="eastAsia"/>
        </w:rPr>
        <w:t>，</w:t>
      </w:r>
      <w:r w:rsidR="004541D6">
        <w:rPr>
          <w:rFonts w:hint="eastAsia"/>
        </w:rPr>
        <w:t>其他方面比如</w:t>
      </w:r>
      <w:r>
        <w:rPr>
          <w:rFonts w:hint="eastAsia"/>
        </w:rPr>
        <w:t>手机银行</w:t>
      </w:r>
      <w:r>
        <w:rPr>
          <w:rFonts w:hint="eastAsia"/>
        </w:rPr>
        <w:t>12</w:t>
      </w:r>
      <w:r>
        <w:rPr>
          <w:rFonts w:hint="eastAsia"/>
        </w:rPr>
        <w:t>月份改版之后，加入了社交等</w:t>
      </w:r>
      <w:proofErr w:type="gramStart"/>
      <w:r>
        <w:rPr>
          <w:rFonts w:hint="eastAsia"/>
        </w:rPr>
        <w:t>共工具</w:t>
      </w:r>
      <w:proofErr w:type="gramEnd"/>
      <w:r>
        <w:rPr>
          <w:rFonts w:hint="eastAsia"/>
        </w:rPr>
        <w:t>应用，</w:t>
      </w:r>
      <w:r w:rsidR="004541D6">
        <w:rPr>
          <w:rFonts w:hint="eastAsia"/>
        </w:rPr>
        <w:t>对客户经理有更好的触达，</w:t>
      </w:r>
      <w:r>
        <w:rPr>
          <w:rFonts w:hint="eastAsia"/>
        </w:rPr>
        <w:t>以后</w:t>
      </w:r>
      <w:r w:rsidR="004541D6">
        <w:rPr>
          <w:rFonts w:hint="eastAsia"/>
        </w:rPr>
        <w:t>慢慢还</w:t>
      </w:r>
      <w:r>
        <w:rPr>
          <w:rFonts w:hint="eastAsia"/>
        </w:rPr>
        <w:t>会有一些变化以及增量</w:t>
      </w:r>
      <w:r w:rsidR="004541D6">
        <w:rPr>
          <w:rFonts w:hint="eastAsia"/>
        </w:rPr>
        <w:t>，未来是有空间的</w:t>
      </w:r>
      <w:r>
        <w:rPr>
          <w:rFonts w:hint="eastAsia"/>
        </w:rPr>
        <w:t>。</w:t>
      </w:r>
    </w:p>
    <w:p w:rsidR="00D152D1" w:rsidRDefault="00D152D1">
      <w:pPr>
        <w:ind w:firstLine="420"/>
      </w:pPr>
    </w:p>
    <w:p w:rsidR="00D152D1" w:rsidRPr="002E4750" w:rsidRDefault="00D152D1">
      <w:pPr>
        <w:ind w:firstLine="422"/>
        <w:rPr>
          <w:b/>
        </w:rPr>
      </w:pPr>
      <w:r w:rsidRPr="002E4750">
        <w:rPr>
          <w:rFonts w:hint="eastAsia"/>
          <w:b/>
        </w:rPr>
        <w:t>Q</w:t>
      </w:r>
      <w:r w:rsidRPr="002E4750">
        <w:rPr>
          <w:b/>
        </w:rPr>
        <w:t xml:space="preserve"> </w:t>
      </w:r>
      <w:r w:rsidR="002E4750" w:rsidRPr="002E4750">
        <w:rPr>
          <w:b/>
        </w:rPr>
        <w:t>10</w:t>
      </w:r>
      <w:r w:rsidR="002E4750" w:rsidRPr="002E4750">
        <w:rPr>
          <w:rFonts w:hint="eastAsia"/>
          <w:b/>
        </w:rPr>
        <w:t>：</w:t>
      </w:r>
      <w:r w:rsidR="004541D6" w:rsidRPr="002E4750">
        <w:rPr>
          <w:rFonts w:hint="eastAsia"/>
          <w:b/>
        </w:rPr>
        <w:t>监管政策的影响？</w:t>
      </w:r>
    </w:p>
    <w:p w:rsidR="00D152D1" w:rsidRDefault="00D152D1">
      <w:pPr>
        <w:ind w:firstLine="420"/>
      </w:pPr>
      <w:r>
        <w:rPr>
          <w:rFonts w:hint="eastAsia"/>
        </w:rPr>
        <w:t>A</w:t>
      </w:r>
      <w:r>
        <w:t xml:space="preserve"> </w:t>
      </w:r>
      <w:r w:rsidR="004541D6">
        <w:rPr>
          <w:rFonts w:hint="eastAsia"/>
        </w:rPr>
        <w:t>大体上</w:t>
      </w:r>
      <w:r>
        <w:rPr>
          <w:rFonts w:hint="eastAsia"/>
        </w:rPr>
        <w:t>对行业是冲击的，</w:t>
      </w:r>
      <w:r w:rsidR="004541D6">
        <w:rPr>
          <w:rFonts w:hint="eastAsia"/>
        </w:rPr>
        <w:t>主要是</w:t>
      </w:r>
      <w:r>
        <w:rPr>
          <w:rFonts w:hint="eastAsia"/>
        </w:rPr>
        <w:t>看不清楚</w:t>
      </w:r>
      <w:r w:rsidR="004541D6">
        <w:rPr>
          <w:rFonts w:hint="eastAsia"/>
        </w:rPr>
        <w:t>比如收紧到什么程度。从央行主要是维持去杠杆</w:t>
      </w:r>
      <w:r w:rsidR="002E4750">
        <w:rPr>
          <w:rFonts w:hint="eastAsia"/>
        </w:rPr>
        <w:t>、</w:t>
      </w:r>
      <w:r w:rsidR="004541D6">
        <w:rPr>
          <w:rFonts w:hint="eastAsia"/>
        </w:rPr>
        <w:t>防</w:t>
      </w:r>
      <w:r>
        <w:rPr>
          <w:rFonts w:hint="eastAsia"/>
        </w:rPr>
        <w:t>风险的平衡，主要是维持货币政策的</w:t>
      </w:r>
      <w:r w:rsidR="00464030">
        <w:rPr>
          <w:rFonts w:hint="eastAsia"/>
        </w:rPr>
        <w:t>紧平衡，监管的步骤上讲究一个协调性。</w:t>
      </w:r>
      <w:r w:rsidR="004541D6">
        <w:rPr>
          <w:rFonts w:hint="eastAsia"/>
        </w:rPr>
        <w:t>另一方面</w:t>
      </w:r>
      <w:r w:rsidR="00464030">
        <w:rPr>
          <w:rFonts w:hint="eastAsia"/>
        </w:rPr>
        <w:t>对市场环境有影响。</w:t>
      </w:r>
      <w:r w:rsidR="004541D6">
        <w:rPr>
          <w:rFonts w:hint="eastAsia"/>
        </w:rPr>
        <w:t>比如对合</w:t>
      </w:r>
      <w:proofErr w:type="gramStart"/>
      <w:r w:rsidR="004541D6">
        <w:rPr>
          <w:rFonts w:hint="eastAsia"/>
        </w:rPr>
        <w:t>规</w:t>
      </w:r>
      <w:proofErr w:type="gramEnd"/>
      <w:r w:rsidR="004541D6">
        <w:rPr>
          <w:rFonts w:hint="eastAsia"/>
        </w:rPr>
        <w:t>性要求更高，在</w:t>
      </w:r>
      <w:r w:rsidR="00464030">
        <w:rPr>
          <w:rFonts w:hint="eastAsia"/>
        </w:rPr>
        <w:t>资产投放上很多业务没法做了。</w:t>
      </w:r>
      <w:r w:rsidR="004541D6">
        <w:rPr>
          <w:rFonts w:hint="eastAsia"/>
        </w:rPr>
        <w:t>还有保险上的影响，</w:t>
      </w:r>
      <w:proofErr w:type="gramStart"/>
      <w:r w:rsidR="004541D6">
        <w:rPr>
          <w:rFonts w:hint="eastAsia"/>
        </w:rPr>
        <w:t>整个资管行业</w:t>
      </w:r>
      <w:proofErr w:type="gramEnd"/>
      <w:r w:rsidR="004541D6">
        <w:rPr>
          <w:rFonts w:hint="eastAsia"/>
        </w:rPr>
        <w:t>不好过，</w:t>
      </w:r>
      <w:proofErr w:type="gramStart"/>
      <w:r w:rsidR="004541D6">
        <w:rPr>
          <w:rFonts w:hint="eastAsia"/>
        </w:rPr>
        <w:t>授客</w:t>
      </w:r>
      <w:r w:rsidR="00464030">
        <w:rPr>
          <w:rFonts w:hint="eastAsia"/>
        </w:rPr>
        <w:t>理</w:t>
      </w:r>
      <w:proofErr w:type="gramEnd"/>
      <w:r w:rsidR="00464030">
        <w:rPr>
          <w:rFonts w:hint="eastAsia"/>
        </w:rPr>
        <w:t>财收入，保险代理费</w:t>
      </w:r>
      <w:r w:rsidR="004541D6">
        <w:rPr>
          <w:rFonts w:hint="eastAsia"/>
        </w:rPr>
        <w:t>等</w:t>
      </w:r>
      <w:r w:rsidR="00464030">
        <w:rPr>
          <w:rFonts w:hint="eastAsia"/>
        </w:rPr>
        <w:t>业务下降。从行业看，主要是去年保险业，</w:t>
      </w:r>
      <w:proofErr w:type="gramStart"/>
      <w:r w:rsidR="00464030">
        <w:rPr>
          <w:rFonts w:hint="eastAsia"/>
        </w:rPr>
        <w:t>资管业</w:t>
      </w:r>
      <w:proofErr w:type="gramEnd"/>
      <w:r w:rsidR="00464030">
        <w:rPr>
          <w:rFonts w:hint="eastAsia"/>
        </w:rPr>
        <w:t>发展过快了</w:t>
      </w:r>
      <w:r w:rsidR="004541D6">
        <w:rPr>
          <w:rFonts w:hint="eastAsia"/>
        </w:rPr>
        <w:t>会集聚风险也不可持续</w:t>
      </w:r>
      <w:r w:rsidR="00464030">
        <w:rPr>
          <w:rFonts w:hint="eastAsia"/>
        </w:rPr>
        <w:t>，</w:t>
      </w:r>
      <w:r w:rsidR="004541D6">
        <w:rPr>
          <w:rFonts w:hint="eastAsia"/>
        </w:rPr>
        <w:t>监管政策下能回归本源，稳健发展</w:t>
      </w:r>
      <w:r w:rsidR="00464030">
        <w:rPr>
          <w:rFonts w:hint="eastAsia"/>
        </w:rPr>
        <w:t>，挤掉泡沫和</w:t>
      </w:r>
      <w:r w:rsidR="004541D6">
        <w:rPr>
          <w:rFonts w:hint="eastAsia"/>
        </w:rPr>
        <w:t>风险是好事。从监管的角度，招行是</w:t>
      </w:r>
      <w:r w:rsidR="00464030">
        <w:rPr>
          <w:rFonts w:hint="eastAsia"/>
        </w:rPr>
        <w:t>“好学生”</w:t>
      </w:r>
      <w:r w:rsidR="00464030">
        <w:rPr>
          <w:rFonts w:hint="eastAsia"/>
        </w:rPr>
        <w:t>,</w:t>
      </w:r>
      <w:r w:rsidR="004541D6">
        <w:rPr>
          <w:rFonts w:hint="eastAsia"/>
        </w:rPr>
        <w:t>我们是在</w:t>
      </w:r>
      <w:r w:rsidR="00464030">
        <w:rPr>
          <w:rFonts w:hint="eastAsia"/>
        </w:rPr>
        <w:t>合</w:t>
      </w:r>
      <w:proofErr w:type="gramStart"/>
      <w:r w:rsidR="00464030">
        <w:rPr>
          <w:rFonts w:hint="eastAsia"/>
        </w:rPr>
        <w:t>规</w:t>
      </w:r>
      <w:proofErr w:type="gramEnd"/>
      <w:r w:rsidR="00464030">
        <w:rPr>
          <w:rFonts w:hint="eastAsia"/>
        </w:rPr>
        <w:t>的情况下</w:t>
      </w:r>
      <w:r w:rsidR="004541D6">
        <w:rPr>
          <w:rFonts w:hint="eastAsia"/>
        </w:rPr>
        <w:t>发展的。在这样的前提下</w:t>
      </w:r>
      <w:r w:rsidR="00464030">
        <w:rPr>
          <w:rFonts w:hint="eastAsia"/>
        </w:rPr>
        <w:t>是有优势的</w:t>
      </w:r>
      <w:r w:rsidR="004541D6">
        <w:rPr>
          <w:rFonts w:hint="eastAsia"/>
        </w:rPr>
        <w:t>，就像好学生都希望题目出的很难</w:t>
      </w:r>
      <w:r w:rsidR="00464030">
        <w:rPr>
          <w:rFonts w:hint="eastAsia"/>
        </w:rPr>
        <w:t>。</w:t>
      </w:r>
      <w:proofErr w:type="gramStart"/>
      <w:r w:rsidR="00464030">
        <w:rPr>
          <w:rFonts w:hint="eastAsia"/>
        </w:rPr>
        <w:t>我们资管的</w:t>
      </w:r>
      <w:proofErr w:type="gramEnd"/>
      <w:r w:rsidR="00464030">
        <w:rPr>
          <w:rFonts w:hint="eastAsia"/>
        </w:rPr>
        <w:t>人是按照本源经营</w:t>
      </w:r>
      <w:r w:rsidR="004541D6">
        <w:rPr>
          <w:rFonts w:hint="eastAsia"/>
        </w:rPr>
        <w:t>的</w:t>
      </w:r>
      <w:r w:rsidR="00464030">
        <w:rPr>
          <w:rFonts w:hint="eastAsia"/>
        </w:rPr>
        <w:t>，</w:t>
      </w:r>
      <w:r w:rsidR="004541D6">
        <w:rPr>
          <w:rFonts w:hint="eastAsia"/>
        </w:rPr>
        <w:t>在大监管环境下</w:t>
      </w:r>
      <w:r w:rsidR="00464030">
        <w:rPr>
          <w:rFonts w:hint="eastAsia"/>
        </w:rPr>
        <w:t>是有优势的。</w:t>
      </w:r>
      <w:r w:rsidR="004541D6">
        <w:rPr>
          <w:rFonts w:hint="eastAsia"/>
        </w:rPr>
        <w:t>专业能力上，我们的投行、投资方面</w:t>
      </w:r>
      <w:r w:rsidR="00464030">
        <w:rPr>
          <w:rFonts w:hint="eastAsia"/>
        </w:rPr>
        <w:t>，委外的业务</w:t>
      </w:r>
      <w:r w:rsidR="004541D6">
        <w:rPr>
          <w:rFonts w:hint="eastAsia"/>
        </w:rPr>
        <w:t>等也是在</w:t>
      </w:r>
      <w:r w:rsidR="00464030">
        <w:rPr>
          <w:rFonts w:hint="eastAsia"/>
        </w:rPr>
        <w:t>市场上学习，</w:t>
      </w:r>
      <w:proofErr w:type="gramStart"/>
      <w:r w:rsidR="00464030">
        <w:rPr>
          <w:rFonts w:hint="eastAsia"/>
        </w:rPr>
        <w:t>资管部</w:t>
      </w:r>
      <w:proofErr w:type="gramEnd"/>
      <w:r w:rsidR="00464030">
        <w:rPr>
          <w:rFonts w:hint="eastAsia"/>
        </w:rPr>
        <w:t>也是</w:t>
      </w:r>
      <w:r w:rsidR="004541D6">
        <w:rPr>
          <w:rFonts w:hint="eastAsia"/>
        </w:rPr>
        <w:t>按照事业部在管理。</w:t>
      </w:r>
      <w:r w:rsidR="00464030">
        <w:rPr>
          <w:rFonts w:hint="eastAsia"/>
        </w:rPr>
        <w:t>日后</w:t>
      </w:r>
      <w:r w:rsidR="004541D6">
        <w:rPr>
          <w:rFonts w:hint="eastAsia"/>
        </w:rPr>
        <w:t>这些</w:t>
      </w:r>
      <w:r w:rsidR="00464030">
        <w:rPr>
          <w:rFonts w:hint="eastAsia"/>
        </w:rPr>
        <w:t>会显示出招</w:t>
      </w:r>
      <w:proofErr w:type="gramStart"/>
      <w:r w:rsidR="00464030">
        <w:rPr>
          <w:rFonts w:hint="eastAsia"/>
        </w:rPr>
        <w:t>行</w:t>
      </w:r>
      <w:r w:rsidR="004541D6">
        <w:rPr>
          <w:rFonts w:hint="eastAsia"/>
        </w:rPr>
        <w:t>独特</w:t>
      </w:r>
      <w:proofErr w:type="gramEnd"/>
      <w:r w:rsidR="00464030">
        <w:rPr>
          <w:rFonts w:hint="eastAsia"/>
        </w:rPr>
        <w:t>的优势。</w:t>
      </w:r>
      <w:r w:rsidR="004541D6">
        <w:rPr>
          <w:rFonts w:hint="eastAsia"/>
        </w:rPr>
        <w:t>我们和社保基金交流发现，大家面临的行业困惑是一样的。如果</w:t>
      </w:r>
      <w:r w:rsidR="00464030">
        <w:rPr>
          <w:rFonts w:hint="eastAsia"/>
        </w:rPr>
        <w:t>监管政策是比较清晰比较明朗的话</w:t>
      </w:r>
      <w:r w:rsidR="004541D6">
        <w:rPr>
          <w:rFonts w:hint="eastAsia"/>
        </w:rPr>
        <w:t>，</w:t>
      </w:r>
      <w:r w:rsidR="00464030">
        <w:rPr>
          <w:rFonts w:hint="eastAsia"/>
        </w:rPr>
        <w:t>对于招行而言机遇大于挑战。</w:t>
      </w:r>
    </w:p>
    <w:p w:rsidR="00464030" w:rsidRDefault="00464030">
      <w:pPr>
        <w:ind w:firstLine="420"/>
      </w:pPr>
    </w:p>
    <w:p w:rsidR="00464030" w:rsidRPr="002E4750" w:rsidRDefault="00464030">
      <w:pPr>
        <w:ind w:firstLine="422"/>
        <w:rPr>
          <w:b/>
        </w:rPr>
      </w:pPr>
      <w:r w:rsidRPr="002E4750">
        <w:rPr>
          <w:rFonts w:hint="eastAsia"/>
          <w:b/>
        </w:rPr>
        <w:t>Q</w:t>
      </w:r>
      <w:r w:rsidR="002E4750" w:rsidRPr="002E4750">
        <w:rPr>
          <w:b/>
        </w:rPr>
        <w:t>11</w:t>
      </w:r>
      <w:r w:rsidRPr="002E4750">
        <w:rPr>
          <w:b/>
        </w:rPr>
        <w:t xml:space="preserve"> </w:t>
      </w:r>
      <w:r w:rsidR="004541D6" w:rsidRPr="002E4750">
        <w:rPr>
          <w:rFonts w:hint="eastAsia"/>
          <w:b/>
        </w:rPr>
        <w:t>新客户，非国有客户对资金</w:t>
      </w:r>
      <w:r w:rsidR="002E4750">
        <w:rPr>
          <w:rFonts w:hint="eastAsia"/>
          <w:b/>
        </w:rPr>
        <w:t>的需求如何</w:t>
      </w:r>
      <w:r w:rsidR="002E4750">
        <w:rPr>
          <w:rFonts w:hint="eastAsia"/>
          <w:b/>
        </w:rPr>
        <w:t>?</w:t>
      </w:r>
    </w:p>
    <w:p w:rsidR="00464030" w:rsidRDefault="002E4750">
      <w:pPr>
        <w:ind w:firstLine="420"/>
      </w:pPr>
      <w:r>
        <w:t>A</w:t>
      </w:r>
      <w:r w:rsidR="00464030">
        <w:rPr>
          <w:rFonts w:hint="eastAsia"/>
        </w:rPr>
        <w:t>主要看区域，至少长三角地区石油改善</w:t>
      </w:r>
      <w:r w:rsidR="00283D9D">
        <w:rPr>
          <w:rFonts w:hint="eastAsia"/>
        </w:rPr>
        <w:t>的。我们更多只能找行业，上半年看，基建以及</w:t>
      </w:r>
      <w:r w:rsidR="00464030">
        <w:rPr>
          <w:rFonts w:hint="eastAsia"/>
        </w:rPr>
        <w:t>房地产类</w:t>
      </w:r>
      <w:r w:rsidR="00283D9D">
        <w:rPr>
          <w:rFonts w:hint="eastAsia"/>
        </w:rPr>
        <w:t>融资需求比较旺盛，其他一般</w:t>
      </w:r>
      <w:r w:rsidR="00464030">
        <w:rPr>
          <w:rFonts w:hint="eastAsia"/>
        </w:rPr>
        <w:t>。</w:t>
      </w:r>
      <w:r w:rsidR="00283D9D">
        <w:rPr>
          <w:rFonts w:hint="eastAsia"/>
        </w:rPr>
        <w:t>这也映证了</w:t>
      </w:r>
      <w:r w:rsidR="00464030">
        <w:rPr>
          <w:rFonts w:hint="eastAsia"/>
        </w:rPr>
        <w:t>去年以来</w:t>
      </w:r>
      <w:r w:rsidR="00283D9D">
        <w:rPr>
          <w:rFonts w:hint="eastAsia"/>
        </w:rPr>
        <w:t>经济是</w:t>
      </w:r>
      <w:r w:rsidR="00464030">
        <w:rPr>
          <w:rFonts w:hint="eastAsia"/>
        </w:rPr>
        <w:t>基建拉动，单纯从民企</w:t>
      </w:r>
      <w:r w:rsidR="00283D9D">
        <w:rPr>
          <w:rFonts w:hint="eastAsia"/>
        </w:rPr>
        <w:t>来看一般</w:t>
      </w:r>
      <w:r w:rsidR="00464030">
        <w:rPr>
          <w:rFonts w:hint="eastAsia"/>
        </w:rPr>
        <w:t>，</w:t>
      </w:r>
      <w:r w:rsidR="00283D9D">
        <w:rPr>
          <w:rFonts w:hint="eastAsia"/>
        </w:rPr>
        <w:t>可能</w:t>
      </w:r>
      <w:r w:rsidR="00464030">
        <w:rPr>
          <w:rFonts w:hint="eastAsia"/>
        </w:rPr>
        <w:t>珠三角需求是有一些改善的。</w:t>
      </w:r>
    </w:p>
    <w:p w:rsidR="00283D9D" w:rsidRDefault="00283D9D">
      <w:pPr>
        <w:ind w:firstLine="420"/>
      </w:pPr>
    </w:p>
    <w:p w:rsidR="00464030" w:rsidRPr="002E4750" w:rsidRDefault="00464030">
      <w:pPr>
        <w:ind w:firstLine="422"/>
        <w:rPr>
          <w:b/>
        </w:rPr>
      </w:pPr>
      <w:r w:rsidRPr="002E4750">
        <w:rPr>
          <w:rFonts w:hint="eastAsia"/>
          <w:b/>
        </w:rPr>
        <w:t>Q</w:t>
      </w:r>
      <w:r w:rsidR="002E4750" w:rsidRPr="002E4750">
        <w:rPr>
          <w:b/>
        </w:rPr>
        <w:t>12</w:t>
      </w:r>
      <w:r w:rsidR="002E4750" w:rsidRPr="002E4750">
        <w:rPr>
          <w:rFonts w:hint="eastAsia"/>
          <w:b/>
        </w:rPr>
        <w:t>：</w:t>
      </w:r>
      <w:r w:rsidRPr="002E4750">
        <w:rPr>
          <w:b/>
        </w:rPr>
        <w:t xml:space="preserve">  </w:t>
      </w:r>
      <w:r w:rsidRPr="002E4750">
        <w:rPr>
          <w:rFonts w:hint="eastAsia"/>
          <w:b/>
        </w:rPr>
        <w:t>地产基建增速下降，会不会有一个滞后性</w:t>
      </w:r>
      <w:r w:rsidR="00283D9D" w:rsidRPr="002E4750">
        <w:rPr>
          <w:rFonts w:hint="eastAsia"/>
          <w:b/>
        </w:rPr>
        <w:t>，带来经济下行？</w:t>
      </w:r>
    </w:p>
    <w:p w:rsidR="00283D9D" w:rsidRDefault="00464030">
      <w:pPr>
        <w:ind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经济周期</w:t>
      </w:r>
      <w:r w:rsidR="00283D9D">
        <w:rPr>
          <w:rFonts w:hint="eastAsia"/>
        </w:rPr>
        <w:t>方面是有争议的。有的可能认为新兴行业开始好转了，但是也不能确定。</w:t>
      </w:r>
    </w:p>
    <w:p w:rsidR="00283D9D" w:rsidRDefault="00283D9D">
      <w:pPr>
        <w:ind w:firstLine="420"/>
      </w:pPr>
      <w:bookmarkStart w:id="0" w:name="_GoBack"/>
      <w:bookmarkEnd w:id="0"/>
    </w:p>
    <w:p w:rsidR="00283D9D" w:rsidRPr="002E4750" w:rsidRDefault="00283D9D">
      <w:pPr>
        <w:ind w:firstLine="422"/>
        <w:rPr>
          <w:b/>
        </w:rPr>
      </w:pPr>
      <w:r w:rsidRPr="002E4750">
        <w:rPr>
          <w:rFonts w:hint="eastAsia"/>
          <w:b/>
        </w:rPr>
        <w:t>Q</w:t>
      </w:r>
      <w:r w:rsidR="002E4750" w:rsidRPr="002E4750">
        <w:rPr>
          <w:b/>
        </w:rPr>
        <w:t>13</w:t>
      </w:r>
      <w:r w:rsidRPr="002E4750">
        <w:rPr>
          <w:b/>
        </w:rPr>
        <w:t xml:space="preserve"> </w:t>
      </w:r>
      <w:r w:rsidR="00464030" w:rsidRPr="002E4750">
        <w:rPr>
          <w:rFonts w:hint="eastAsia"/>
          <w:b/>
        </w:rPr>
        <w:t>周期行业会不会对设备投资有新的需求？</w:t>
      </w:r>
    </w:p>
    <w:p w:rsidR="00464030" w:rsidRPr="00464030" w:rsidRDefault="00283D9D" w:rsidP="002E4750">
      <w:pPr>
        <w:ind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客观上肯定是会有一点。但是我们行业上还是有一些自己的</w:t>
      </w:r>
      <w:r w:rsidR="00464030">
        <w:rPr>
          <w:rFonts w:hint="eastAsia"/>
        </w:rPr>
        <w:t>选择</w:t>
      </w:r>
      <w:r>
        <w:rPr>
          <w:rFonts w:hint="eastAsia"/>
        </w:rPr>
        <w:t>的</w:t>
      </w:r>
      <w:r w:rsidR="00464030">
        <w:rPr>
          <w:rFonts w:hint="eastAsia"/>
        </w:rPr>
        <w:t>，</w:t>
      </w:r>
      <w:r>
        <w:rPr>
          <w:rFonts w:hint="eastAsia"/>
        </w:rPr>
        <w:t>由于我们</w:t>
      </w:r>
      <w:r w:rsidR="00464030">
        <w:rPr>
          <w:rFonts w:hint="eastAsia"/>
        </w:rPr>
        <w:t>对公的体量不是很大，</w:t>
      </w:r>
      <w:r>
        <w:rPr>
          <w:rFonts w:hint="eastAsia"/>
        </w:rPr>
        <w:t>这些方面</w:t>
      </w:r>
      <w:r w:rsidR="00464030">
        <w:rPr>
          <w:rFonts w:hint="eastAsia"/>
        </w:rPr>
        <w:t>四大行可能会更清楚一些。</w:t>
      </w:r>
    </w:p>
    <w:sectPr w:rsidR="00464030" w:rsidRPr="004640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138" w:rsidRDefault="00A64138" w:rsidP="00C05C8C">
      <w:pPr>
        <w:ind w:firstLine="420"/>
      </w:pPr>
      <w:r>
        <w:separator/>
      </w:r>
    </w:p>
  </w:endnote>
  <w:endnote w:type="continuationSeparator" w:id="0">
    <w:p w:rsidR="00A64138" w:rsidRDefault="00A64138" w:rsidP="00C05C8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C8C" w:rsidRDefault="00C05C8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C8C" w:rsidRDefault="00C05C8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C8C" w:rsidRDefault="00C05C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138" w:rsidRDefault="00A64138" w:rsidP="00C05C8C">
      <w:pPr>
        <w:ind w:firstLine="420"/>
      </w:pPr>
      <w:r>
        <w:separator/>
      </w:r>
    </w:p>
  </w:footnote>
  <w:footnote w:type="continuationSeparator" w:id="0">
    <w:p w:rsidR="00A64138" w:rsidRDefault="00A64138" w:rsidP="00C05C8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C8C" w:rsidRDefault="00C05C8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C8C" w:rsidRDefault="00C05C8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C8C" w:rsidRDefault="00C05C8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473CB"/>
    <w:multiLevelType w:val="hybridMultilevel"/>
    <w:tmpl w:val="01E071B0"/>
    <w:lvl w:ilvl="0" w:tplc="BA8E6270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94F"/>
    <w:rsid w:val="00083F16"/>
    <w:rsid w:val="00237478"/>
    <w:rsid w:val="00283D9D"/>
    <w:rsid w:val="002D384E"/>
    <w:rsid w:val="002E4750"/>
    <w:rsid w:val="002F65F1"/>
    <w:rsid w:val="00393329"/>
    <w:rsid w:val="003E6FB9"/>
    <w:rsid w:val="00451998"/>
    <w:rsid w:val="004541D6"/>
    <w:rsid w:val="004553A0"/>
    <w:rsid w:val="00464030"/>
    <w:rsid w:val="005375DB"/>
    <w:rsid w:val="005524EA"/>
    <w:rsid w:val="0061291F"/>
    <w:rsid w:val="00636A39"/>
    <w:rsid w:val="006F2B74"/>
    <w:rsid w:val="00805911"/>
    <w:rsid w:val="008F107A"/>
    <w:rsid w:val="009B0282"/>
    <w:rsid w:val="009C4EDE"/>
    <w:rsid w:val="009E301A"/>
    <w:rsid w:val="00A32A76"/>
    <w:rsid w:val="00A64138"/>
    <w:rsid w:val="00AC790C"/>
    <w:rsid w:val="00B50F5D"/>
    <w:rsid w:val="00C05C8C"/>
    <w:rsid w:val="00CE1FD6"/>
    <w:rsid w:val="00D02059"/>
    <w:rsid w:val="00D152D1"/>
    <w:rsid w:val="00D528E1"/>
    <w:rsid w:val="00D617E8"/>
    <w:rsid w:val="00DF2ABC"/>
    <w:rsid w:val="00E0335D"/>
    <w:rsid w:val="00E3255A"/>
    <w:rsid w:val="00EE4871"/>
    <w:rsid w:val="00F6299C"/>
    <w:rsid w:val="00FA03DA"/>
    <w:rsid w:val="00FB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9BA24"/>
  <w15:chartTrackingRefBased/>
  <w15:docId w15:val="{09EDF83F-574F-43D7-830F-9AB4E129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2A76"/>
    <w:pPr>
      <w:widowControl w:val="0"/>
      <w:ind w:firstLineChars="200" w:firstLine="200"/>
      <w:jc w:val="both"/>
    </w:pPr>
    <w:rPr>
      <w:rFonts w:eastAsia="楷体_GB2312"/>
    </w:rPr>
  </w:style>
  <w:style w:type="paragraph" w:styleId="1">
    <w:name w:val="heading 1"/>
    <w:basedOn w:val="a"/>
    <w:next w:val="a"/>
    <w:link w:val="10"/>
    <w:autoRedefine/>
    <w:uiPriority w:val="9"/>
    <w:qFormat/>
    <w:rsid w:val="00A32A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2A7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32A76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2A76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32A76"/>
    <w:rPr>
      <w:rFonts w:asciiTheme="majorHAnsi" w:eastAsia="楷体_GB2312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32A76"/>
    <w:rPr>
      <w:rFonts w:eastAsia="楷体_GB2312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A32A76"/>
    <w:rPr>
      <w:rFonts w:eastAsia="楷体_GB2312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A32A76"/>
    <w:rPr>
      <w:rFonts w:asciiTheme="majorHAnsi" w:eastAsia="楷体_GB2312" w:hAnsiTheme="majorHAnsi" w:cstheme="majorBidi"/>
      <w:b/>
      <w:bCs/>
      <w:szCs w:val="28"/>
    </w:rPr>
  </w:style>
  <w:style w:type="paragraph" w:styleId="a3">
    <w:name w:val="header"/>
    <w:basedOn w:val="a"/>
    <w:link w:val="a4"/>
    <w:uiPriority w:val="99"/>
    <w:unhideWhenUsed/>
    <w:rsid w:val="00C05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C8C"/>
    <w:rPr>
      <w:rFonts w:eastAsia="楷体_GB231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C8C"/>
    <w:rPr>
      <w:rFonts w:eastAsia="楷体_GB2312"/>
      <w:sz w:val="18"/>
      <w:szCs w:val="18"/>
    </w:rPr>
  </w:style>
  <w:style w:type="paragraph" w:styleId="a7">
    <w:name w:val="List Paragraph"/>
    <w:basedOn w:val="a"/>
    <w:uiPriority w:val="34"/>
    <w:qFormat/>
    <w:rsid w:val="00DF2AB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81381-FC3A-4E3E-8653-C8662EB00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 k</dc:creator>
  <cp:keywords/>
  <dc:description/>
  <cp:lastModifiedBy>microsoft chan</cp:lastModifiedBy>
  <cp:revision>9</cp:revision>
  <dcterms:created xsi:type="dcterms:W3CDTF">2017-09-07T06:51:00Z</dcterms:created>
  <dcterms:modified xsi:type="dcterms:W3CDTF">2017-09-08T06:02:00Z</dcterms:modified>
</cp:coreProperties>
</file>