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CD8" w14:textId="77777777" w:rsidR="00F50D6A" w:rsidRPr="00F50D6A" w:rsidRDefault="00F50D6A" w:rsidP="00F50D6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ind w:left="1260" w:hanging="600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비대칭적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(Non-tight)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의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의미</w:t>
      </w:r>
    </w:p>
    <w:p w14:paraId="034290CC" w14:textId="77777777" w:rsidR="00F50D6A" w:rsidRPr="00F50D6A" w:rsidRDefault="00F50D6A" w:rsidP="00F50D6A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Asymptotically tight (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대칭적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함수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정확히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일치하거나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아주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근접하게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증가하거나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감소하는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경우를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예를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들어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f(n)=Θ(g(n))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)=Θ(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라면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상한과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하한이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대칭적으로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일치하므로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"asymptotically tight"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라고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BB989AC" w14:textId="77777777" w:rsidR="00F50D6A" w:rsidRPr="00F50D6A" w:rsidRDefault="00F50D6A" w:rsidP="00F50D6A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Non-asymptotically tight (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비대칭적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: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함수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훨씬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느리거나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빠르게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증가하거나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감소하는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경우를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즉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일치하지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않고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커지거나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작아지지만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완전히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동일하게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가까워지지는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않습니다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7E361BC" w14:textId="77777777" w:rsidR="00F50D6A" w:rsidRPr="00F50D6A" w:rsidRDefault="00F50D6A" w:rsidP="00F50D6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Little-o (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상한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에서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비대칭적이라는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의미</w:t>
      </w:r>
    </w:p>
    <w:p w14:paraId="39291009" w14:textId="77777777" w:rsidR="00F50D6A" w:rsidRPr="00F50D6A" w:rsidRDefault="00F50D6A" w:rsidP="00F50D6A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f(n)=o(g(n))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o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**f(n)**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**g(n)**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에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비해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상한이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매우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느슨하다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즉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빠르게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증가하지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않고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오히려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느리게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증가합니다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하지만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완전히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같아지는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일은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없습니다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7758FF95" w14:textId="77777777" w:rsidR="00F50D6A" w:rsidRPr="00F50D6A" w:rsidRDefault="00F50D6A" w:rsidP="00F50D6A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상한이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비대칭적이라는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것은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f(n)≤c</w:t>
      </w:r>
      <w:r w:rsidRPr="00F50D6A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)≤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F50D6A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만족하지만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완전히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같아지지는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않는다는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것을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C5200EC" w14:textId="77777777" w:rsidR="00F50D6A" w:rsidRPr="00F50D6A" w:rsidRDefault="00F50D6A" w:rsidP="00F50D6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Little-Omega (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하한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에서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비대칭적이라는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의미</w:t>
      </w:r>
    </w:p>
    <w:p w14:paraId="60FA3912" w14:textId="77777777" w:rsidR="00F50D6A" w:rsidRPr="00F50D6A" w:rsidRDefault="00F50D6A" w:rsidP="00F50D6A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f(n)=ω(g(n))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ω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**f(n)**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**g(n)**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에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비해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하한이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매우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느슨하다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.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즉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훨씬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빨리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증가합니다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7A6C517C" w14:textId="77777777" w:rsidR="00F50D6A" w:rsidRPr="00F50D6A" w:rsidRDefault="00F50D6A" w:rsidP="00F50D6A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비대칭적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하한이라는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것은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f(n)≥c</w:t>
      </w:r>
      <w:r w:rsidRPr="00F50D6A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)≥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F50D6A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⋅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성립하지만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거의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같지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않고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훨씬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커진다는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것을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나타냅니다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87EFC1B" w14:textId="77777777" w:rsidR="00F50D6A" w:rsidRPr="00F50D6A" w:rsidRDefault="00F50D6A" w:rsidP="00F50D6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요약</w:t>
      </w:r>
    </w:p>
    <w:p w14:paraId="2A9A6D9A" w14:textId="77777777" w:rsidR="00F50D6A" w:rsidRPr="00F50D6A" w:rsidRDefault="00F50D6A" w:rsidP="00F50D6A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Non-asymptotically tight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라는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말은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상한이나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하한이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"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느슨하게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"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적용된다는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의미로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과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정확히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일치하지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않고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,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커질수록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서로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다른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경향을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보인다는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뜻입니다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016B85F7" w14:textId="77777777" w:rsidR="00F50D6A" w:rsidRPr="00F50D6A" w:rsidRDefault="00F50D6A" w:rsidP="00F50D6A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Little-o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훨씬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작아지는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상한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을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나타냅니다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14FF001E" w14:textId="77777777" w:rsidR="00F50D6A" w:rsidRPr="00F50D6A" w:rsidRDefault="00F50D6A" w:rsidP="00F50D6A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Little-Omega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는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이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F50D6A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F50D6A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보다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훨씬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커지는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 xml:space="preserve"> </w:t>
      </w:r>
      <w:r w:rsidRPr="00F50D6A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하한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을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 xml:space="preserve"> 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나타냅니다</w:t>
      </w:r>
      <w:r w:rsidRPr="00F50D6A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072F540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lastRenderedPageBreak/>
        <w:t>Let's break down why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5n3≠o(n3)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=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o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using the definition of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little-o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notation and going through the calculation steps.</w:t>
      </w:r>
    </w:p>
    <w:p w14:paraId="75375982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Little-o Definition:</w:t>
      </w:r>
    </w:p>
    <w:p w14:paraId="6771D872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A function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f(n)=o(g(n))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o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if for every constant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c&gt;0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&gt;0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there exists some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0</w:t>
      </w:r>
      <w:r w:rsidRPr="00A070F7">
        <w:rPr>
          <w:rFonts w:ascii="Times New Roman" w:eastAsia="굴림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such that:</w:t>
      </w:r>
    </w:p>
    <w:p w14:paraId="15896FF3" w14:textId="77777777" w:rsidR="00A070F7" w:rsidRPr="00A070F7" w:rsidRDefault="00A070F7" w:rsidP="00A070F7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f(n)&lt;c</w:t>
      </w:r>
      <w:r w:rsidRPr="00A070F7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⋅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g(n)for alln≥n0.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f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)&lt;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c</w:t>
      </w:r>
      <w:r w:rsidRPr="00A070F7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⋅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g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)for all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≥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:shd w:val="clear" w:color="auto" w:fill="FFFFFF"/>
          <w14:ligatures w14:val="none"/>
        </w:rPr>
        <w:t>0</w:t>
      </w:r>
      <w:r w:rsidRPr="00A070F7">
        <w:rPr>
          <w:rFonts w:ascii="Times New Roman" w:eastAsia="굴림" w:hAnsi="Times New Roman" w:cs="Times New Roman"/>
          <w:color w:val="0D0D0D"/>
          <w:kern w:val="0"/>
          <w:sz w:val="2"/>
          <w:szCs w:val="2"/>
          <w:bdr w:val="single" w:sz="2" w:space="0" w:color="E3E3E3" w:frame="1"/>
          <w:shd w:val="clear" w:color="auto" w:fill="FFFFFF"/>
          <w14:ligatures w14:val="none"/>
        </w:rPr>
        <w:t>​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.</w:t>
      </w:r>
    </w:p>
    <w:p w14:paraId="54986B48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In other words,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grows strictly slower than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as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n→∞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→∞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76589739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Now, let's apply this to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and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3FAE5F64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Step 1: Define the functions</w:t>
      </w:r>
    </w:p>
    <w:p w14:paraId="1F8E5892" w14:textId="77777777" w:rsidR="00A070F7" w:rsidRPr="00A070F7" w:rsidRDefault="00A070F7" w:rsidP="00A070F7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Let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f(n)=5n3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32E89954" w14:textId="77777777" w:rsidR="00A070F7" w:rsidRPr="00A070F7" w:rsidRDefault="00A070F7" w:rsidP="00A070F7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Let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g(n)=n3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)=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204EFF83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We want to see if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5n3=o(n3)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o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11AD0FD2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Step 2: Apply the little-o definition</w:t>
      </w:r>
    </w:p>
    <w:p w14:paraId="3744ACDA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We need to check if for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any constant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c&gt;0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&gt;0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there exists a value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0</w:t>
      </w:r>
      <w:r w:rsidRPr="00A070F7">
        <w:rPr>
          <w:rFonts w:ascii="Times New Roman" w:eastAsia="굴림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such that for all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n≥n0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≥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0</w:t>
      </w:r>
      <w:r w:rsidRPr="00A070F7">
        <w:rPr>
          <w:rFonts w:ascii="Times New Roman" w:eastAsia="굴림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:</w:t>
      </w:r>
    </w:p>
    <w:p w14:paraId="60A7FE8F" w14:textId="77777777" w:rsidR="00A070F7" w:rsidRPr="00A070F7" w:rsidRDefault="00A070F7" w:rsidP="00A070F7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5n3&lt;c</w:t>
      </w:r>
      <w:r w:rsidRPr="00A070F7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⋅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n3.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:shd w:val="clear" w:color="auto" w:fill="FFFFFF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&lt;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c</w:t>
      </w:r>
      <w:r w:rsidRPr="00A070F7">
        <w:rPr>
          <w:rFonts w:ascii="MS Gothic" w:eastAsia="MS Gothic" w:hAnsi="MS Gothic" w:cs="MS Gothic" w:hint="eastAsia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⋅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:shd w:val="clear" w:color="auto" w:fill="FFFFFF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.</w:t>
      </w:r>
    </w:p>
    <w:p w14:paraId="27DDAC36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Step 3: Divide both sides by </w:t>
      </w:r>
      <w:r w:rsidRPr="00A070F7">
        <w:rPr>
          <w:rFonts w:ascii="Times New Roman" w:eastAsia="굴림" w:hAnsi="Times New Roman" w:cs="Times New Roman"/>
          <w:b/>
          <w:bCs/>
          <w:color w:val="0D0D0D"/>
          <w:kern w:val="0"/>
          <w:sz w:val="36"/>
          <w:szCs w:val="36"/>
          <w:bdr w:val="none" w:sz="0" w:space="0" w:color="auto" w:frame="1"/>
          <w14:ligatures w14:val="none"/>
        </w:rPr>
        <w:t>n3</w:t>
      </w:r>
      <w:r w:rsidRPr="00A070F7">
        <w:rPr>
          <w:rFonts w:ascii="KaTeX_Math" w:eastAsia="굴림" w:hAnsi="KaTeX_Math" w:cs="Times New Roman"/>
          <w:b/>
          <w:bCs/>
          <w:i/>
          <w:iCs/>
          <w:color w:val="0D0D0D"/>
          <w:kern w:val="0"/>
          <w:sz w:val="36"/>
          <w:szCs w:val="36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b/>
          <w:bCs/>
          <w:color w:val="0D0D0D"/>
          <w:kern w:val="0"/>
          <w:sz w:val="25"/>
          <w:szCs w:val="25"/>
          <w:bdr w:val="single" w:sz="2" w:space="0" w:color="E3E3E3" w:frame="1"/>
          <w14:ligatures w14:val="none"/>
        </w:rPr>
        <w:t>3</w:t>
      </w:r>
    </w:p>
    <w:p w14:paraId="7E245B8B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This simplifies to:</w:t>
      </w:r>
    </w:p>
    <w:p w14:paraId="53D8F215" w14:textId="77777777" w:rsidR="00A070F7" w:rsidRPr="00A070F7" w:rsidRDefault="00A070F7" w:rsidP="00A070F7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5&lt;c.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5&lt;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.</w:t>
      </w:r>
    </w:p>
    <w:p w14:paraId="44CC02F2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Step 4: Check if this is always true</w:t>
      </w:r>
    </w:p>
    <w:p w14:paraId="6199C64B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For this to hold true for all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c&gt;0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&gt;0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we would need to be able to choose a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that is greater than 5.</w:t>
      </w:r>
    </w:p>
    <w:p w14:paraId="635916EB" w14:textId="77777777" w:rsidR="00A070F7" w:rsidRPr="00A070F7" w:rsidRDefault="00A070F7" w:rsidP="00A070F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If we can find such a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the inequality holds.</w:t>
      </w:r>
    </w:p>
    <w:p w14:paraId="6BD10FE2" w14:textId="77777777" w:rsidR="00A070F7" w:rsidRPr="00A070F7" w:rsidRDefault="00A070F7" w:rsidP="00A070F7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lastRenderedPageBreak/>
        <w:t>However,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little-o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requires that this inequality holds for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any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constant </w:t>
      </w:r>
      <w:r w:rsidRPr="00A070F7">
        <w:rPr>
          <w:rFonts w:ascii="Segoe UI" w:eastAsia="굴림" w:hAnsi="Segoe UI" w:cs="Segoe UI"/>
          <w:color w:val="CC0000"/>
          <w:kern w:val="0"/>
          <w:sz w:val="24"/>
          <w:bdr w:val="single" w:sz="2" w:space="0" w:color="E3E3E3" w:frame="1"/>
          <w14:ligatures w14:val="none"/>
        </w:rPr>
        <w:t>c &gt; 0**, not just \( c &gt; 5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4E5B3B20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Thus, no matter what value we choose for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the constant 5 is always fixed, meaning we cannot make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smaller than an arbitrarily small multiple of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1CF8155E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For example, if we choose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c=1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=1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the inequality becomes:</w:t>
      </w:r>
    </w:p>
    <w:p w14:paraId="74586959" w14:textId="77777777" w:rsidR="00A070F7" w:rsidRPr="00A070F7" w:rsidRDefault="00A070F7" w:rsidP="00A070F7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:shd w:val="clear" w:color="auto" w:fill="FFFFFF"/>
          <w14:ligatures w14:val="none"/>
        </w:rPr>
        <w:t>5n3&lt;n3,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:shd w:val="clear" w:color="auto" w:fill="FFFFFF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&lt;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:shd w:val="clear" w:color="auto" w:fill="FFFFFF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t>,</w:t>
      </w:r>
    </w:p>
    <w:p w14:paraId="7ECE6FFE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which is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false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for any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n≥n0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≥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0</w:t>
      </w:r>
      <w:r w:rsidRPr="00A070F7">
        <w:rPr>
          <w:rFonts w:ascii="Times New Roman" w:eastAsia="굴림" w:hAnsi="Times New Roman" w:cs="Times New Roman"/>
          <w:color w:val="0D0D0D"/>
          <w:kern w:val="0"/>
          <w:sz w:val="2"/>
          <w:szCs w:val="2"/>
          <w:bdr w:val="single" w:sz="2" w:space="0" w:color="E3E3E3" w:frame="1"/>
          <w14:ligatures w14:val="none"/>
        </w:rPr>
        <w:t>​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50AB5C6F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070F7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  <w14:ligatures w14:val="none"/>
        </w:rPr>
        <w:t>Conclusion:</w:t>
      </w:r>
    </w:p>
    <w:p w14:paraId="5905DD39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The constant factor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makes it impossible for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to be strictly smaller than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for all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c&gt;0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c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&gt;0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 Hence,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5n3≠o(n3)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=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o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.</w:t>
      </w:r>
    </w:p>
    <w:p w14:paraId="5104B7CF" w14:textId="77777777" w:rsidR="00A070F7" w:rsidRPr="00A070F7" w:rsidRDefault="00A070F7" w:rsidP="00A070F7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The key idea here is that for little-o, the function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f(n)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f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must grow </w:t>
      </w:r>
      <w:r w:rsidRPr="00A070F7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strictly slower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than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g(n)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g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(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)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, and since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5n3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5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and </w:t>
      </w:r>
      <w:r w:rsidRPr="00A070F7">
        <w:rPr>
          <w:rFonts w:ascii="Times New Roman" w:eastAsia="굴림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n3</w:t>
      </w:r>
      <w:r w:rsidRPr="00A070F7">
        <w:rPr>
          <w:rFonts w:ascii="KaTeX_Math" w:eastAsia="굴림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n</w:t>
      </w:r>
      <w:r w:rsidRPr="00A070F7">
        <w:rPr>
          <w:rFonts w:ascii="Times New Roman" w:eastAsia="굴림" w:hAnsi="Times New Roman" w:cs="Times New Roman"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3</w:t>
      </w:r>
      <w:r w:rsidRPr="00A070F7">
        <w:rPr>
          <w:rFonts w:ascii="Segoe UI" w:eastAsia="굴림" w:hAnsi="Segoe UI" w:cs="Segoe UI"/>
          <w:color w:val="0D0D0D"/>
          <w:kern w:val="0"/>
          <w:sz w:val="24"/>
          <w14:ligatures w14:val="none"/>
        </w:rPr>
        <w:t> grow at the same rate (with only a constant difference), they do not satisfy the condition for little-o.</w:t>
      </w:r>
    </w:p>
    <w:p w14:paraId="435B5E33" w14:textId="77777777" w:rsidR="002D4FCA" w:rsidRDefault="002D4FCA"/>
    <w:sectPr w:rsidR="002D4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C46"/>
    <w:multiLevelType w:val="multilevel"/>
    <w:tmpl w:val="DEC0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159BF"/>
    <w:multiLevelType w:val="multilevel"/>
    <w:tmpl w:val="5E1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D2846"/>
    <w:multiLevelType w:val="multilevel"/>
    <w:tmpl w:val="95F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14461"/>
    <w:multiLevelType w:val="multilevel"/>
    <w:tmpl w:val="EAB4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D1991"/>
    <w:multiLevelType w:val="multilevel"/>
    <w:tmpl w:val="E6E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731468"/>
    <w:multiLevelType w:val="multilevel"/>
    <w:tmpl w:val="1CE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DE"/>
    <w:rsid w:val="002D4FCA"/>
    <w:rsid w:val="003972DE"/>
    <w:rsid w:val="00A070F7"/>
    <w:rsid w:val="00F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1BD1-3E84-4B42-A951-8F865352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50D6A"/>
    <w:pPr>
      <w:widowControl/>
      <w:wordWrap/>
      <w:autoSpaceDE/>
      <w:autoSpaceDN/>
      <w:spacing w:before="100" w:beforeAutospacing="1" w:after="100" w:afterAutospacing="1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50D6A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F50D6A"/>
    <w:rPr>
      <w:b/>
      <w:bCs/>
    </w:rPr>
  </w:style>
  <w:style w:type="character" w:customStyle="1" w:styleId="katex-mathml">
    <w:name w:val="katex-mathml"/>
    <w:basedOn w:val="a0"/>
    <w:rsid w:val="00F50D6A"/>
  </w:style>
  <w:style w:type="character" w:customStyle="1" w:styleId="mord">
    <w:name w:val="mord"/>
    <w:basedOn w:val="a0"/>
    <w:rsid w:val="00F50D6A"/>
  </w:style>
  <w:style w:type="character" w:customStyle="1" w:styleId="mopen">
    <w:name w:val="mopen"/>
    <w:basedOn w:val="a0"/>
    <w:rsid w:val="00F50D6A"/>
  </w:style>
  <w:style w:type="character" w:customStyle="1" w:styleId="mclose">
    <w:name w:val="mclose"/>
    <w:basedOn w:val="a0"/>
    <w:rsid w:val="00F50D6A"/>
  </w:style>
  <w:style w:type="character" w:customStyle="1" w:styleId="mrel">
    <w:name w:val="mrel"/>
    <w:basedOn w:val="a0"/>
    <w:rsid w:val="00F50D6A"/>
  </w:style>
  <w:style w:type="character" w:customStyle="1" w:styleId="mbin">
    <w:name w:val="mbin"/>
    <w:basedOn w:val="a0"/>
    <w:rsid w:val="00F50D6A"/>
  </w:style>
  <w:style w:type="paragraph" w:styleId="a4">
    <w:name w:val="Normal (Web)"/>
    <w:basedOn w:val="a"/>
    <w:uiPriority w:val="99"/>
    <w:semiHidden/>
    <w:unhideWhenUsed/>
    <w:rsid w:val="00A070F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vlist-s">
    <w:name w:val="vlist-s"/>
    <w:basedOn w:val="a0"/>
    <w:rsid w:val="00A070F7"/>
  </w:style>
  <w:style w:type="character" w:customStyle="1" w:styleId="katex-error">
    <w:name w:val="katex-error"/>
    <w:basedOn w:val="a0"/>
    <w:rsid w:val="00A070F7"/>
  </w:style>
  <w:style w:type="character" w:customStyle="1" w:styleId="mpunct">
    <w:name w:val="mpunct"/>
    <w:basedOn w:val="a0"/>
    <w:rsid w:val="00A0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2024-10-23T01:08:00Z</dcterms:created>
  <dcterms:modified xsi:type="dcterms:W3CDTF">2024-10-23T01:15:00Z</dcterms:modified>
</cp:coreProperties>
</file>