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Nunito" w:cs="Nunito" w:hAnsi="Nunito" w:eastAsia="Nunito"/>
          <w:b w:val="1"/>
          <w:bCs w:val="1"/>
          <w:sz w:val="28"/>
          <w:szCs w:val="28"/>
        </w:rPr>
      </w:pPr>
      <w:r>
        <w:rPr>
          <w:rFonts w:ascii="Nunito" w:cs="Nunito" w:hAnsi="Nunito" w:eastAsia="Nunito"/>
          <w:b w:val="1"/>
          <w:bCs w:val="1"/>
          <w:sz w:val="28"/>
          <w:szCs w:val="28"/>
          <w:rtl w:val="0"/>
          <w:lang w:val="en-US"/>
        </w:rPr>
        <w:t>Homework 3: Ice Cream Stand</w:t>
      </w:r>
    </w:p>
    <w:p>
      <w:pPr>
        <w:pStyle w:val="Body"/>
        <w:spacing w:line="240" w:lineRule="auto"/>
        <w:rPr>
          <w:rFonts w:ascii="Nunito" w:cs="Nunito" w:hAnsi="Nunito" w:eastAsia="Nunito"/>
          <w:sz w:val="24"/>
          <w:szCs w:val="24"/>
        </w:rPr>
      </w:pPr>
    </w:p>
    <w:p>
      <w:pPr>
        <w:pStyle w:val="Body"/>
        <w:spacing w:line="240" w:lineRule="auto"/>
        <w:rPr>
          <w:rFonts w:ascii="Nunito" w:cs="Nunito" w:hAnsi="Nunito" w:eastAsia="Nunito"/>
        </w:rPr>
      </w:pPr>
    </w:p>
    <w:p>
      <w:pPr>
        <w:pStyle w:val="Body"/>
        <w:rPr>
          <w:rFonts w:ascii="Calibri" w:cs="Calibri" w:hAnsi="Calibri" w:eastAsia="Calibri"/>
          <w:outline w:val="0"/>
          <w:color w:val="000000"/>
          <w:u w:color="000000"/>
          <w14:textFill>
            <w14:solidFill>
              <w14:srgbClr w14:val="000000"/>
            </w14:solidFill>
          </w14:textFill>
        </w:rPr>
      </w:pPr>
      <w:r>
        <w:rPr>
          <w:rFonts w:ascii="Calibri" w:hAnsi="Calibri"/>
          <w:outline w:val="0"/>
          <w:color w:val="000000"/>
          <w:u w:color="000000"/>
          <w:rtl w:val="0"/>
          <w:lang w:val="en-US"/>
          <w14:textFill>
            <w14:solidFill>
              <w14:srgbClr w14:val="000000"/>
            </w14:solidFill>
          </w14:textFill>
        </w:rPr>
        <w:t>HW deadline as per Canvas.</w:t>
      </w:r>
    </w:p>
    <w:p>
      <w:pPr>
        <w:pStyle w:val="Body"/>
        <w:spacing w:line="240" w:lineRule="auto"/>
        <w:rPr>
          <w:rFonts w:ascii="Nunito" w:cs="Nunito" w:hAnsi="Nunito" w:eastAsia="Nunito"/>
        </w:rPr>
      </w:pPr>
    </w:p>
    <w:p>
      <w:pPr>
        <w:pStyle w:val="Body"/>
        <w:spacing w:line="240" w:lineRule="auto"/>
        <w:jc w:val="both"/>
        <w:rPr>
          <w:rFonts w:ascii="Nunito" w:cs="Nunito" w:hAnsi="Nunito" w:eastAsia="Nunito"/>
        </w:rPr>
      </w:pPr>
      <w:r>
        <w:rPr>
          <w:rFonts w:ascii="Nunito" w:cs="Nunito" w:hAnsi="Nunito" w:eastAsia="Nunito"/>
          <w:rtl w:val="0"/>
          <w:lang w:val="en-US"/>
        </w:rPr>
        <w:t>This assignment deals with the following topics:</w:t>
      </w:r>
    </w:p>
    <w:p>
      <w:pPr>
        <w:pStyle w:val="Body"/>
        <w:spacing w:line="240" w:lineRule="auto"/>
        <w:rPr>
          <w:rFonts w:ascii="Nunito" w:cs="Nunito" w:hAnsi="Nunito" w:eastAsia="Nunito"/>
        </w:rPr>
      </w:pPr>
    </w:p>
    <w:p>
      <w:pPr>
        <w:pStyle w:val="Body"/>
        <w:numPr>
          <w:ilvl w:val="0"/>
          <w:numId w:val="2"/>
        </w:numPr>
        <w:bidi w:val="0"/>
        <w:spacing w:line="240" w:lineRule="auto"/>
        <w:ind w:right="0"/>
        <w:jc w:val="left"/>
        <w:rPr>
          <w:rFonts w:ascii="Nunito" w:cs="Nunito" w:hAnsi="Nunito" w:eastAsia="Nunito"/>
          <w:rtl w:val="0"/>
          <w:lang w:val="en-US"/>
        </w:rPr>
      </w:pPr>
      <w:r>
        <w:rPr>
          <w:rFonts w:ascii="Nunito" w:cs="Nunito" w:hAnsi="Nunito" w:eastAsia="Nuni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Lists (append, pop)</w:t>
      </w:r>
    </w:p>
    <w:p>
      <w:pPr>
        <w:pStyle w:val="Body"/>
        <w:numPr>
          <w:ilvl w:val="0"/>
          <w:numId w:val="2"/>
        </w:numPr>
        <w:bidi w:val="0"/>
        <w:spacing w:line="240" w:lineRule="auto"/>
        <w:ind w:right="0"/>
        <w:jc w:val="left"/>
        <w:rPr>
          <w:rFonts w:ascii="Nunito" w:cs="Nunito" w:hAnsi="Nunito" w:eastAsia="Nunito"/>
          <w:rtl w:val="0"/>
          <w:lang w:val="en-US"/>
        </w:rPr>
      </w:pPr>
      <w:r>
        <w:rPr>
          <w:rFonts w:ascii="Nunito" w:cs="Nunito" w:hAnsi="Nunito" w:eastAsia="Nuni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For and while loops</w:t>
      </w:r>
    </w:p>
    <w:p>
      <w:pPr>
        <w:pStyle w:val="Body"/>
        <w:numPr>
          <w:ilvl w:val="0"/>
          <w:numId w:val="2"/>
        </w:numPr>
        <w:bidi w:val="0"/>
        <w:spacing w:line="240" w:lineRule="auto"/>
        <w:ind w:right="0"/>
        <w:jc w:val="left"/>
        <w:rPr>
          <w:rFonts w:ascii="Nunito" w:cs="Nunito" w:hAnsi="Nunito" w:eastAsia="Nunito"/>
          <w:rtl w:val="0"/>
          <w:lang w:val="en-US"/>
        </w:rPr>
      </w:pPr>
      <w:r>
        <w:rPr>
          <w:rFonts w:ascii="Nunito" w:cs="Nunito" w:hAnsi="Nunito" w:eastAsia="Nuni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Getting user inputs</w:t>
      </w:r>
    </w:p>
    <w:p>
      <w:pPr>
        <w:pStyle w:val="Body"/>
        <w:numPr>
          <w:ilvl w:val="0"/>
          <w:numId w:val="2"/>
        </w:numPr>
        <w:bidi w:val="0"/>
        <w:spacing w:line="240" w:lineRule="auto"/>
        <w:ind w:right="0"/>
        <w:jc w:val="left"/>
        <w:rPr>
          <w:rFonts w:ascii="Nunito" w:cs="Nunito" w:hAnsi="Nunito" w:eastAsia="Nunito"/>
          <w:rtl w:val="0"/>
          <w:lang w:val="en-US"/>
        </w:rPr>
      </w:pPr>
      <w:r>
        <w:rPr>
          <w:rFonts w:ascii="Nunito" w:cs="Nunito" w:hAnsi="Nunito" w:eastAsia="Nuni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Validating user inputs</w:t>
      </w:r>
    </w:p>
    <w:p>
      <w:pPr>
        <w:pStyle w:val="Body"/>
        <w:numPr>
          <w:ilvl w:val="0"/>
          <w:numId w:val="2"/>
        </w:numPr>
        <w:bidi w:val="0"/>
        <w:spacing w:line="240" w:lineRule="auto"/>
        <w:ind w:right="0"/>
        <w:jc w:val="left"/>
        <w:rPr>
          <w:rFonts w:ascii="Nunito" w:cs="Nunito" w:hAnsi="Nunito" w:eastAsia="Nunito"/>
          <w:rtl w:val="0"/>
          <w:lang w:val="en-US"/>
        </w:rPr>
      </w:pPr>
      <w:r>
        <w:rPr>
          <w:rFonts w:ascii="Nunito" w:cs="Nunito" w:hAnsi="Nunito" w:eastAsia="Nuni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Functions and modular programming</w:t>
      </w:r>
    </w:p>
    <w:p>
      <w:pPr>
        <w:pStyle w:val="Body"/>
        <w:numPr>
          <w:ilvl w:val="0"/>
          <w:numId w:val="2"/>
        </w:numPr>
        <w:bidi w:val="0"/>
        <w:spacing w:line="240" w:lineRule="auto"/>
        <w:ind w:right="0"/>
        <w:jc w:val="left"/>
        <w:rPr>
          <w:rFonts w:ascii="Nunito" w:cs="Nunito" w:hAnsi="Nunito" w:eastAsia="Nunito"/>
          <w:rtl w:val="0"/>
          <w:lang w:val="en-US"/>
        </w:rPr>
      </w:pPr>
      <w:r>
        <w:rPr>
          <w:rFonts w:ascii="Nunito" w:cs="Nunito" w:hAnsi="Nunito" w:eastAsia="Nunito"/>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Formatted Strings</w:t>
      </w:r>
    </w:p>
    <w:p>
      <w:pPr>
        <w:pStyle w:val="Body"/>
        <w:spacing w:line="240" w:lineRule="auto"/>
        <w:ind w:left="720" w:firstLine="0"/>
        <w:rPr>
          <w:rFonts w:ascii="Nunito" w:cs="Nunito" w:hAnsi="Nunito" w:eastAsia="Nunito"/>
          <w:caps w:val="0"/>
          <w:smallCaps w:val="0"/>
          <w:strike w:val="0"/>
          <w:dstrike w:val="0"/>
          <w:outline w:val="0"/>
          <w:color w:val="000000"/>
          <w:u w:val="none" w:color="000000"/>
          <w:shd w:val="nil" w:color="auto" w:fill="auto"/>
          <w:vertAlign w:val="baseline"/>
          <w14:textFill>
            <w14:solidFill>
              <w14:srgbClr w14:val="000000"/>
            </w14:solidFill>
          </w14:textFill>
        </w:rPr>
      </w:pPr>
    </w:p>
    <w:p>
      <w:pPr>
        <w:pStyle w:val="Body"/>
        <w:spacing w:line="240" w:lineRule="auto"/>
        <w:rPr>
          <w:rFonts w:ascii="Nunito" w:cs="Nunito" w:hAnsi="Nunito" w:eastAsia="Nunito"/>
        </w:rPr>
      </w:pPr>
    </w:p>
    <w:p>
      <w:pPr>
        <w:pStyle w:val="Body"/>
        <w:spacing w:line="240" w:lineRule="auto"/>
        <w:rPr>
          <w:rFonts w:ascii="Nunito" w:cs="Nunito" w:hAnsi="Nunito" w:eastAsia="Nunito"/>
          <w:b w:val="1"/>
          <w:bCs w:val="1"/>
          <w:sz w:val="24"/>
          <w:szCs w:val="24"/>
          <w:u w:val="single"/>
        </w:rPr>
      </w:pPr>
      <w:r>
        <w:rPr>
          <w:rFonts w:ascii="Nunito" w:cs="Nunito" w:hAnsi="Nunito" w:eastAsia="Nunito"/>
          <w:b w:val="1"/>
          <w:bCs w:val="1"/>
          <w:sz w:val="24"/>
          <w:szCs w:val="24"/>
          <w:u w:val="single"/>
          <w:rtl w:val="0"/>
          <w:lang w:val="en-US"/>
        </w:rPr>
        <w:t>General Idea of the Assignment</w:t>
      </w:r>
    </w:p>
    <w:p>
      <w:pPr>
        <w:pStyle w:val="Body"/>
        <w:spacing w:line="240" w:lineRule="auto"/>
        <w:rPr>
          <w:rFonts w:ascii="Nunito" w:cs="Nunito" w:hAnsi="Nunito" w:eastAsia="Nunito"/>
          <w:u w:val="single"/>
        </w:rPr>
      </w:pPr>
    </w:p>
    <w:p>
      <w:pPr>
        <w:pStyle w:val="Body"/>
        <w:spacing w:line="240" w:lineRule="auto"/>
        <w:jc w:val="both"/>
        <w:rPr>
          <w:rFonts w:ascii="Nunito" w:cs="Nunito" w:hAnsi="Nunito" w:eastAsia="Nunito"/>
        </w:rPr>
      </w:pPr>
      <w:r>
        <w:rPr>
          <w:rFonts w:ascii="Nunito" w:cs="Nunito" w:hAnsi="Nunito" w:eastAsia="Nunito"/>
          <w:rtl w:val="0"/>
          <w:lang w:val="en-US"/>
        </w:rPr>
        <w:t>Ice Cream Stand is a program representing taking in customers</w:t>
      </w:r>
      <w:r>
        <w:rPr>
          <w:rFonts w:ascii="Nunito" w:cs="Nunito" w:hAnsi="Nunito" w:eastAsia="Nunito"/>
          <w:rtl w:val="0"/>
          <w:lang w:val="en-US"/>
        </w:rPr>
        <w:t xml:space="preserve">’ </w:t>
      </w:r>
      <w:r>
        <w:rPr>
          <w:rFonts w:ascii="Nunito" w:cs="Nunito" w:hAnsi="Nunito" w:eastAsia="Nunito"/>
          <w:rtl w:val="0"/>
          <w:lang w:val="en-US"/>
        </w:rPr>
        <w:t>ice cream orders and computing the total revenue. You will be processing inputs and calculating the revenue based on the ice cream sizes and quantities.</w:t>
      </w:r>
    </w:p>
    <w:p>
      <w:pPr>
        <w:pStyle w:val="Body"/>
        <w:spacing w:line="240" w:lineRule="auto"/>
        <w:jc w:val="both"/>
        <w:rPr>
          <w:rFonts w:ascii="Nunito" w:cs="Nunito" w:hAnsi="Nunito" w:eastAsia="Nunito"/>
        </w:rPr>
      </w:pPr>
    </w:p>
    <w:p>
      <w:pPr>
        <w:pStyle w:val="Body"/>
        <w:spacing w:line="240" w:lineRule="auto"/>
        <w:jc w:val="both"/>
        <w:rPr>
          <w:rFonts w:ascii="Nunito" w:cs="Nunito" w:hAnsi="Nunito" w:eastAsia="Nunito"/>
        </w:rPr>
      </w:pPr>
      <w:r>
        <w:rPr>
          <w:rFonts w:ascii="Nunito" w:cs="Nunito" w:hAnsi="Nunito" w:eastAsia="Nunito"/>
          <w:rtl w:val="0"/>
          <w:lang w:val="en-US"/>
        </w:rPr>
        <w:t>We are providing you with a starter code</w:t>
      </w:r>
      <w:r>
        <w:rPr>
          <w:rFonts w:ascii="Nunito" w:cs="Nunito" w:hAnsi="Nunito" w:eastAsia="Nunito"/>
          <w:b w:val="1"/>
          <w:bCs w:val="1"/>
          <w:rtl w:val="0"/>
          <w:lang w:val="en-US"/>
        </w:rPr>
        <w:t xml:space="preserve"> ice_cream_stand.py</w:t>
      </w:r>
      <w:r>
        <w:rPr>
          <w:rFonts w:ascii="Nunito" w:cs="Nunito" w:hAnsi="Nunito" w:eastAsia="Nunito"/>
          <w:rtl w:val="0"/>
          <w:lang w:val="en-US"/>
        </w:rPr>
        <w:t xml:space="preserve">. The functions have been defined, but just about all of the actual code has been deleted.  Your task is to finish the program by adding the necessary code where a </w:t>
      </w:r>
      <w:r>
        <w:rPr>
          <w:rFonts w:ascii="Nunito" w:cs="Nunito" w:hAnsi="Nunito" w:eastAsia="Nunito"/>
          <w:b w:val="1"/>
          <w:bCs w:val="1"/>
          <w:rtl w:val="0"/>
          <w:lang w:val="es-ES_tradnl"/>
        </w:rPr>
        <w:t xml:space="preserve">TODO </w:t>
      </w:r>
      <w:r>
        <w:rPr>
          <w:rFonts w:ascii="Nunito" w:cs="Nunito" w:hAnsi="Nunito" w:eastAsia="Nunito"/>
          <w:rtl w:val="0"/>
          <w:lang w:val="en-US"/>
        </w:rPr>
        <w:t>is indicated. Docstrings and hints are provided and tell you what must be done in each function.</w:t>
      </w:r>
    </w:p>
    <w:p>
      <w:pPr>
        <w:pStyle w:val="Body"/>
        <w:spacing w:line="240" w:lineRule="auto"/>
        <w:jc w:val="both"/>
        <w:rPr>
          <w:rFonts w:ascii="Nunito" w:cs="Nunito" w:hAnsi="Nunito" w:eastAsia="Nunito"/>
        </w:rPr>
      </w:pPr>
    </w:p>
    <w:p>
      <w:pPr>
        <w:pStyle w:val="Body"/>
        <w:widowControl w:val="0"/>
        <w:spacing w:after="240" w:line="240" w:lineRule="auto"/>
        <w:rPr>
          <w:rFonts w:ascii="Nunito" w:cs="Nunito" w:hAnsi="Nunito" w:eastAsia="Nunito"/>
        </w:rPr>
      </w:pPr>
      <w:r>
        <w:rPr>
          <w:rFonts w:ascii="Nunito" w:cs="Nunito" w:hAnsi="Nunito" w:eastAsia="Nunito"/>
          <w:rtl w:val="0"/>
          <w:lang w:val="en-US"/>
        </w:rPr>
        <w:t>For the autograder  to run properly, do not change the function names or the parameters. Do not also add optional parameters and change the return types. The ice_cream_stand.py should not be renamed otherwise the autograder will fail to locate your program.</w:t>
      </w:r>
    </w:p>
    <w:p>
      <w:pPr>
        <w:pStyle w:val="Body"/>
        <w:widowControl w:val="0"/>
        <w:spacing w:after="240" w:line="240" w:lineRule="auto"/>
        <w:rPr>
          <w:rFonts w:ascii="Nunito" w:cs="Nunito" w:hAnsi="Nunito" w:eastAsia="Nunito"/>
        </w:rPr>
      </w:pPr>
      <w:r>
        <w:rPr>
          <w:rFonts w:ascii="Nunito" w:cs="Nunito" w:hAnsi="Nunito" w:eastAsia="Nunito"/>
          <w:rtl w:val="0"/>
          <w:lang w:val="en-US"/>
        </w:rPr>
        <w:t>To Note: Please use integer data type for length when dealing with variables like customer length queues. Do not pass the list as a whole since the function might be expecting an integer in its argument and that might cause test case failure.</w:t>
      </w:r>
    </w:p>
    <w:p>
      <w:pPr>
        <w:pStyle w:val="Body"/>
        <w:widowControl w:val="0"/>
        <w:spacing w:after="240" w:line="240" w:lineRule="auto"/>
        <w:rPr>
          <w:rFonts w:ascii="Nunito" w:cs="Nunito" w:hAnsi="Nunito" w:eastAsia="Nunito"/>
        </w:rPr>
      </w:pPr>
    </w:p>
    <w:p>
      <w:pPr>
        <w:pStyle w:val="Body"/>
        <w:spacing w:line="240" w:lineRule="auto"/>
        <w:rPr>
          <w:rFonts w:ascii="Nunito" w:cs="Nunito" w:hAnsi="Nunito" w:eastAsia="Nunito"/>
          <w:sz w:val="24"/>
          <w:szCs w:val="24"/>
          <w:u w:val="single"/>
        </w:rPr>
      </w:pPr>
      <w:r>
        <w:rPr>
          <w:rFonts w:ascii="Nunito" w:cs="Nunito" w:hAnsi="Nunito" w:eastAsia="Nunito"/>
          <w:b w:val="1"/>
          <w:bCs w:val="1"/>
          <w:sz w:val="24"/>
          <w:szCs w:val="24"/>
          <w:u w:val="single"/>
          <w:rtl w:val="0"/>
        </w:rPr>
        <w:t>Program Output</w:t>
      </w:r>
    </w:p>
    <w:p>
      <w:pPr>
        <w:pStyle w:val="Body"/>
        <w:spacing w:line="240" w:lineRule="auto"/>
        <w:jc w:val="both"/>
        <w:rPr>
          <w:rFonts w:ascii="Nunito" w:cs="Nunito" w:hAnsi="Nunito" w:eastAsia="Nunito"/>
          <w:shd w:val="clear" w:color="auto" w:fill="ffffff"/>
        </w:rPr>
      </w:pPr>
    </w:p>
    <w:p>
      <w:pPr>
        <w:pStyle w:val="Body"/>
        <w:jc w:val="both"/>
        <w:rPr>
          <w:rFonts w:ascii="Nunito" w:cs="Nunito" w:hAnsi="Nunito" w:eastAsia="Nunito"/>
          <w:b w:val="1"/>
          <w:bCs w:val="1"/>
          <w:shd w:val="clear" w:color="auto" w:fill="ffffff"/>
        </w:rPr>
      </w:pPr>
      <w:r>
        <w:rPr>
          <w:rFonts w:ascii="Nunito" w:cs="Nunito" w:hAnsi="Nunito" w:eastAsia="Nunito"/>
          <w:rtl w:val="0"/>
          <w:lang w:val="en-US"/>
        </w:rPr>
        <w:t xml:space="preserve">We have provided a </w:t>
      </w:r>
      <w:r>
        <w:rPr>
          <w:rFonts w:ascii="Nunito" w:cs="Nunito" w:hAnsi="Nunito" w:eastAsia="Nunito"/>
          <w:i w:val="1"/>
          <w:iCs w:val="1"/>
          <w:rtl w:val="0"/>
          <w:lang w:val="en-US"/>
        </w:rPr>
        <w:t>template_behavior.txt</w:t>
      </w:r>
      <w:r>
        <w:rPr>
          <w:rFonts w:ascii="Nunito" w:cs="Nunito" w:hAnsi="Nunito" w:eastAsia="Nunito"/>
          <w:rtl w:val="0"/>
          <w:lang w:val="en-US"/>
        </w:rPr>
        <w:t xml:space="preserve"> file which shows some sample runs of the program -- </w:t>
      </w:r>
      <w:r>
        <w:rPr>
          <w:rFonts w:ascii="Nunito" w:cs="Nunito" w:hAnsi="Nunito" w:eastAsia="Nunito"/>
          <w:shd w:val="clear" w:color="auto" w:fill="ffffff"/>
          <w:rtl w:val="0"/>
          <w:lang w:val="en-US"/>
        </w:rPr>
        <w:t>yours should provide similar information. Your program is also expected to follow the flowchart shown on the next page.</w:t>
      </w:r>
    </w:p>
    <w:p>
      <w:pPr>
        <w:pStyle w:val="Body"/>
        <w:jc w:val="center"/>
        <w:rPr>
          <w:rFonts w:ascii="Nunito" w:cs="Nunito" w:hAnsi="Nunito" w:eastAsia="Nunito"/>
          <w:shd w:val="clear" w:color="auto" w:fill="ffffff"/>
        </w:rPr>
      </w:pPr>
      <w:r>
        <w:rPr>
          <w:rFonts w:ascii="Nunito" w:cs="Nunito" w:hAnsi="Nunito" w:eastAsia="Nunito"/>
          <w:shd w:val="clear" w:color="auto" w:fill="ffffff"/>
        </w:rPr>
        <w:drawing xmlns:a="http://schemas.openxmlformats.org/drawingml/2006/main">
          <wp:inline distT="0" distB="0" distL="0" distR="0">
            <wp:extent cx="4937499" cy="7786407"/>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4">
                      <a:extLst/>
                    </a:blip>
                    <a:stretch>
                      <a:fillRect/>
                    </a:stretch>
                  </pic:blipFill>
                  <pic:spPr>
                    <a:xfrm>
                      <a:off x="0" y="0"/>
                      <a:ext cx="4937499" cy="7786407"/>
                    </a:xfrm>
                    <a:prstGeom prst="rect">
                      <a:avLst/>
                    </a:prstGeom>
                    <a:ln w="12700" cap="flat">
                      <a:noFill/>
                      <a:miter lim="400000"/>
                    </a:ln>
                    <a:effectLst/>
                  </pic:spPr>
                </pic:pic>
              </a:graphicData>
            </a:graphic>
          </wp:inline>
        </w:drawing>
      </w:r>
    </w:p>
    <w:p>
      <w:pPr>
        <w:pStyle w:val="Body"/>
        <w:spacing w:line="240" w:lineRule="auto"/>
        <w:rPr>
          <w:rFonts w:ascii="Nunito" w:cs="Nunito" w:hAnsi="Nunito" w:eastAsia="Nunito"/>
          <w:b w:val="1"/>
          <w:bCs w:val="1"/>
          <w:sz w:val="24"/>
          <w:szCs w:val="24"/>
          <w:u w:val="single"/>
        </w:rPr>
      </w:pPr>
    </w:p>
    <w:p>
      <w:pPr>
        <w:pStyle w:val="Body"/>
        <w:spacing w:line="240" w:lineRule="auto"/>
        <w:rPr>
          <w:rFonts w:ascii="Nunito" w:cs="Nunito" w:hAnsi="Nunito" w:eastAsia="Nunito"/>
          <w:b w:val="1"/>
          <w:bCs w:val="1"/>
          <w:sz w:val="24"/>
          <w:szCs w:val="24"/>
          <w:u w:val="single"/>
        </w:rPr>
      </w:pPr>
      <w:r>
        <w:rPr>
          <w:rFonts w:ascii="Nunito" w:cs="Nunito" w:hAnsi="Nunito" w:eastAsia="Nunito"/>
          <w:b w:val="1"/>
          <w:bCs w:val="1"/>
          <w:sz w:val="24"/>
          <w:szCs w:val="24"/>
          <w:u w:val="single"/>
          <w:rtl w:val="0"/>
          <w:lang w:val="en-US"/>
        </w:rPr>
        <w:t>Submission</w:t>
      </w:r>
    </w:p>
    <w:p>
      <w:pPr>
        <w:pStyle w:val="Body"/>
        <w:spacing w:line="240" w:lineRule="auto"/>
        <w:rPr>
          <w:rFonts w:ascii="Nunito" w:cs="Nunito" w:hAnsi="Nunito" w:eastAsia="Nunito"/>
        </w:rPr>
      </w:pPr>
    </w:p>
    <w:p>
      <w:pPr>
        <w:pStyle w:val="Body"/>
        <w:spacing w:line="240" w:lineRule="auto"/>
        <w:rPr>
          <w:rFonts w:ascii="Nunito" w:cs="Nunito" w:hAnsi="Nunito" w:eastAsia="Nunito"/>
        </w:rPr>
      </w:pPr>
      <w:r>
        <w:rPr>
          <w:rFonts w:ascii="Nunito" w:cs="Nunito" w:hAnsi="Nunito" w:eastAsia="Nunito"/>
          <w:rtl w:val="0"/>
          <w:lang w:val="en-US"/>
        </w:rPr>
        <w:t>Your submission should include:</w:t>
      </w:r>
    </w:p>
    <w:p>
      <w:pPr>
        <w:pStyle w:val="Body"/>
        <w:numPr>
          <w:ilvl w:val="0"/>
          <w:numId w:val="4"/>
        </w:numPr>
        <w:bidi w:val="0"/>
        <w:spacing w:line="240" w:lineRule="auto"/>
        <w:ind w:right="0"/>
        <w:jc w:val="left"/>
        <w:rPr>
          <w:rFonts w:ascii="Nunito" w:cs="Nunito" w:hAnsi="Nunito" w:eastAsia="Nunito"/>
          <w:rtl w:val="0"/>
        </w:rPr>
      </w:pPr>
      <w:r>
        <w:rPr>
          <w:rFonts w:ascii="Nunito" w:cs="Nunito" w:hAnsi="Nunito" w:eastAsia="Nunito"/>
          <w:i w:val="1"/>
          <w:iCs w:val="1"/>
          <w:rtl w:val="0"/>
        </w:rPr>
        <w:t>ice_cream_stand.py</w:t>
      </w:r>
      <w:r>
        <w:rPr>
          <w:rFonts w:ascii="Nunito" w:cs="Nunito" w:hAnsi="Nunito" w:eastAsia="Nunito"/>
          <w:rtl w:val="0"/>
          <w:lang w:val="en-US"/>
        </w:rPr>
        <w:t xml:space="preserve"> - the source code for your program</w:t>
      </w:r>
    </w:p>
    <w:p>
      <w:pPr>
        <w:pStyle w:val="Body"/>
        <w:numPr>
          <w:ilvl w:val="0"/>
          <w:numId w:val="4"/>
        </w:numPr>
        <w:bidi w:val="0"/>
        <w:spacing w:line="240" w:lineRule="auto"/>
        <w:ind w:right="0"/>
        <w:jc w:val="left"/>
        <w:rPr>
          <w:rFonts w:ascii="Nunito" w:cs="Nunito" w:hAnsi="Nunito" w:eastAsia="Nunito"/>
          <w:rtl w:val="0"/>
          <w:lang w:val="en-US"/>
        </w:rPr>
      </w:pPr>
      <w:r>
        <w:rPr>
          <w:rFonts w:ascii="Nunito" w:cs="Nunito" w:hAnsi="Nunito" w:eastAsia="Nunito"/>
          <w:rtl w:val="0"/>
          <w:lang w:val="en-US"/>
        </w:rPr>
        <w:t>Fill out the statement of work header</w:t>
      </w:r>
    </w:p>
    <w:p>
      <w:pPr>
        <w:pStyle w:val="Body"/>
        <w:spacing w:line="240" w:lineRule="auto"/>
        <w:rPr>
          <w:rFonts w:ascii="Nunito" w:cs="Nunito" w:hAnsi="Nunito" w:eastAsia="Nunito"/>
        </w:rPr>
      </w:pPr>
    </w:p>
    <w:p>
      <w:pPr>
        <w:pStyle w:val="Body"/>
        <w:spacing w:line="240" w:lineRule="auto"/>
        <w:rPr>
          <w:rFonts w:ascii="Nunito" w:cs="Nunito" w:hAnsi="Nunito" w:eastAsia="Nunito"/>
        </w:rPr>
      </w:pPr>
    </w:p>
    <w:p>
      <w:pPr>
        <w:pStyle w:val="Body"/>
        <w:spacing w:line="240" w:lineRule="auto"/>
        <w:rPr>
          <w:rFonts w:ascii="Nunito" w:cs="Nunito" w:hAnsi="Nunito" w:eastAsia="Nunito"/>
          <w:b w:val="1"/>
          <w:bCs w:val="1"/>
          <w:sz w:val="24"/>
          <w:szCs w:val="24"/>
          <w:u w:val="single"/>
        </w:rPr>
      </w:pPr>
      <w:r>
        <w:rPr>
          <w:rFonts w:ascii="Nunito" w:cs="Nunito" w:hAnsi="Nunito" w:eastAsia="Nunito"/>
          <w:b w:val="1"/>
          <w:bCs w:val="1"/>
          <w:sz w:val="24"/>
          <w:szCs w:val="24"/>
          <w:u w:val="single"/>
          <w:rtl w:val="0"/>
          <w:lang w:val="en-US"/>
        </w:rPr>
        <w:t>Evaluation</w:t>
      </w:r>
    </w:p>
    <w:p>
      <w:pPr>
        <w:pStyle w:val="Body"/>
        <w:spacing w:line="240" w:lineRule="auto"/>
        <w:rPr>
          <w:rFonts w:ascii="Nunito" w:cs="Nunito" w:hAnsi="Nunito" w:eastAsia="Nunito"/>
        </w:rPr>
      </w:pPr>
    </w:p>
    <w:p>
      <w:pPr>
        <w:pStyle w:val="Body"/>
        <w:numPr>
          <w:ilvl w:val="0"/>
          <w:numId w:val="4"/>
        </w:numPr>
        <w:bidi w:val="0"/>
        <w:spacing w:line="240" w:lineRule="auto"/>
        <w:ind w:right="0"/>
        <w:jc w:val="left"/>
        <w:rPr>
          <w:rFonts w:ascii="Nunito" w:cs="Nunito" w:hAnsi="Nunito" w:eastAsia="Nunito"/>
          <w:rtl w:val="0"/>
          <w:lang w:val="en-US"/>
        </w:rPr>
      </w:pPr>
      <w:r>
        <w:rPr>
          <w:rFonts w:ascii="Nunito" w:cs="Nunito" w:hAnsi="Nunito" w:eastAsia="Nunito"/>
          <w:rtl w:val="0"/>
          <w:lang w:val="en-US"/>
        </w:rPr>
        <w:t>Program Correctness -15</w:t>
      </w:r>
      <w:r>
        <w:rPr>
          <w:rFonts w:ascii="Nunito" w:cs="Nunito" w:hAnsi="Nunito" w:eastAsia="Nunito"/>
          <w:outline w:val="0"/>
          <w:color w:val="ff0000"/>
          <w:u w:color="ff0000"/>
          <w:rtl w:val="0"/>
          <w14:textFill>
            <w14:solidFill>
              <w14:srgbClr w14:val="FF0000"/>
            </w14:solidFill>
          </w14:textFill>
        </w:rPr>
        <w:t xml:space="preserve"> </w:t>
      </w:r>
      <w:r>
        <w:rPr>
          <w:rFonts w:ascii="Nunito" w:cs="Nunito" w:hAnsi="Nunito" w:eastAsia="Nunito"/>
          <w:rtl w:val="0"/>
          <w:lang w:val="de-DE"/>
        </w:rPr>
        <w:t>pts</w:t>
      </w:r>
    </w:p>
    <w:p>
      <w:pPr>
        <w:pStyle w:val="Body"/>
        <w:spacing w:line="240" w:lineRule="auto"/>
        <w:ind w:left="720" w:firstLine="0"/>
        <w:rPr>
          <w:rFonts w:ascii="Nunito" w:cs="Nunito" w:hAnsi="Nunito" w:eastAsia="Nunito"/>
        </w:rPr>
      </w:pPr>
      <w:r>
        <w:rPr>
          <w:rFonts w:ascii="Nunito" w:cs="Nunito" w:hAnsi="Nunito" w:eastAsia="Nunito"/>
          <w:rtl w:val="0"/>
          <w:lang w:val="en-US"/>
        </w:rPr>
        <w:t xml:space="preserve">Does the program work as expected?  Did you follow the directions exactly? Did you implement all the required functions correctly? Does your program properly handle user input?  For example, when the user is asked to </w:t>
      </w:r>
      <w:r>
        <w:rPr>
          <w:rFonts w:ascii="Nunito" w:cs="Nunito" w:hAnsi="Nunito" w:eastAsia="Nunito"/>
          <w:rtl w:val="0"/>
          <w:lang w:val="en-US"/>
        </w:rPr>
        <w:t>“</w:t>
      </w:r>
      <w:r>
        <w:rPr>
          <w:rFonts w:ascii="Nunito" w:cs="Nunito" w:hAnsi="Nunito" w:eastAsia="Nunito"/>
          <w:rtl w:val="0"/>
          <w:lang w:val="en-US"/>
        </w:rPr>
        <w:t>input the number of ice creams you want</w:t>
      </w:r>
      <w:r>
        <w:rPr>
          <w:rFonts w:ascii="Nunito" w:cs="Nunito" w:hAnsi="Nunito" w:eastAsia="Nunito"/>
          <w:rtl w:val="0"/>
          <w:lang w:val="en-US"/>
        </w:rPr>
        <w:t>”</w:t>
      </w:r>
      <w:r>
        <w:rPr>
          <w:rFonts w:ascii="Nunito" w:cs="Nunito" w:hAnsi="Nunito" w:eastAsia="Nunito"/>
          <w:rtl w:val="0"/>
          <w:lang w:val="en-US"/>
        </w:rPr>
        <w:t xml:space="preserve">, will the program behave as expected for different inputs like </w:t>
      </w:r>
      <w:r>
        <w:rPr>
          <w:rFonts w:ascii="Nunito" w:cs="Nunito" w:hAnsi="Nunito" w:eastAsia="Nunito"/>
          <w:i w:val="1"/>
          <w:iCs w:val="1"/>
          <w:rtl w:val="0"/>
        </w:rPr>
        <w:t>5</w:t>
      </w:r>
      <w:r>
        <w:rPr>
          <w:rFonts w:ascii="Nunito" w:cs="Nunito" w:hAnsi="Nunito" w:eastAsia="Nunito"/>
          <w:rtl w:val="0"/>
          <w:lang w:val="en-US"/>
        </w:rPr>
        <w:t xml:space="preserve"> or </w:t>
      </w:r>
      <w:r>
        <w:rPr>
          <w:rFonts w:ascii="Nunito" w:cs="Nunito" w:hAnsi="Nunito" w:eastAsia="Nunito"/>
          <w:i w:val="1"/>
          <w:iCs w:val="1"/>
          <w:rtl w:val="0"/>
        </w:rPr>
        <w:t>2.3</w:t>
      </w:r>
      <w:r>
        <w:rPr>
          <w:rFonts w:ascii="Nunito" w:cs="Nunito" w:hAnsi="Nunito" w:eastAsia="Nunito"/>
          <w:rtl w:val="0"/>
        </w:rPr>
        <w:t xml:space="preserve"> or</w:t>
      </w:r>
      <w:r>
        <w:rPr>
          <w:rFonts w:ascii="Nunito" w:cs="Nunito" w:hAnsi="Nunito" w:eastAsia="Nunito"/>
          <w:i w:val="1"/>
          <w:iCs w:val="1"/>
          <w:rtl w:val="0"/>
          <w:lang w:val="en-US"/>
        </w:rPr>
        <w:t xml:space="preserve"> ‘</w:t>
      </w:r>
      <w:r>
        <w:rPr>
          <w:rFonts w:ascii="Nunito" w:cs="Nunito" w:hAnsi="Nunito" w:eastAsia="Nunito"/>
          <w:i w:val="1"/>
          <w:iCs w:val="1"/>
          <w:rtl w:val="0"/>
          <w:lang w:val="it-IT"/>
        </w:rPr>
        <w:t>abcd</w:t>
      </w:r>
      <w:r>
        <w:rPr>
          <w:rFonts w:ascii="Nunito" w:cs="Nunito" w:hAnsi="Nunito" w:eastAsia="Nunito"/>
          <w:i w:val="1"/>
          <w:iCs w:val="1"/>
          <w:rtl w:val="0"/>
          <w:lang w:val="en-US"/>
        </w:rPr>
        <w:t>’</w:t>
      </w:r>
      <w:r>
        <w:rPr>
          <w:rFonts w:ascii="Nunito" w:cs="Nunito" w:hAnsi="Nunito" w:eastAsia="Nunito"/>
          <w:rtl w:val="0"/>
          <w:lang w:val="en-US"/>
        </w:rPr>
        <w:t xml:space="preserve"> ?  Another example, is the get_first_letter_of_user_input function, does it return the value as expected?</w:t>
      </w:r>
    </w:p>
    <w:p>
      <w:pPr>
        <w:pStyle w:val="Body"/>
        <w:spacing w:line="240" w:lineRule="auto"/>
        <w:ind w:left="720" w:firstLine="0"/>
        <w:rPr>
          <w:rFonts w:ascii="Nunito" w:cs="Nunito" w:hAnsi="Nunito" w:eastAsia="Nunito"/>
        </w:rPr>
      </w:pPr>
    </w:p>
    <w:p>
      <w:pPr>
        <w:pStyle w:val="Body"/>
        <w:numPr>
          <w:ilvl w:val="0"/>
          <w:numId w:val="6"/>
        </w:numPr>
        <w:bidi w:val="0"/>
        <w:spacing w:line="240" w:lineRule="auto"/>
        <w:ind w:right="0"/>
        <w:jc w:val="left"/>
        <w:rPr>
          <w:rFonts w:ascii="Nunito" w:cs="Nunito" w:hAnsi="Nunito" w:eastAsia="Nunito"/>
          <w:rtl w:val="0"/>
          <w:lang w:val="en-US"/>
        </w:rPr>
      </w:pPr>
      <w:r>
        <w:rPr>
          <w:rFonts w:ascii="Nunito" w:cs="Nunito" w:hAnsi="Nunito" w:eastAsia="Nunito"/>
          <w:rtl w:val="0"/>
          <w:lang w:val="en-US"/>
        </w:rPr>
        <w:t>Correctness in the take_customer_order function - 5  pts</w:t>
      </w:r>
    </w:p>
    <w:p>
      <w:pPr>
        <w:pStyle w:val="Body"/>
        <w:spacing w:line="240" w:lineRule="auto"/>
        <w:rPr>
          <w:rFonts w:ascii="Nunito" w:cs="Nunito" w:hAnsi="Nunito" w:eastAsia="Nunito"/>
        </w:rPr>
      </w:pPr>
      <w:r>
        <w:rPr>
          <w:rFonts w:ascii="Nunito" w:cs="Nunito" w:hAnsi="Nunito" w:eastAsia="Nunito"/>
          <w:rtl w:val="0"/>
          <w:lang w:val="en-US"/>
        </w:rPr>
        <w:tab/>
        <w:t>These are the requirements as stated in the TODO statements in the starter code.</w:t>
      </w:r>
    </w:p>
    <w:p>
      <w:pPr>
        <w:pStyle w:val="Body"/>
        <w:spacing w:line="240" w:lineRule="auto"/>
        <w:rPr>
          <w:rFonts w:ascii="Nunito" w:cs="Nunito" w:hAnsi="Nunito" w:eastAsia="Nunito"/>
        </w:rPr>
      </w:pPr>
    </w:p>
    <w:p>
      <w:pPr>
        <w:pStyle w:val="Body"/>
        <w:numPr>
          <w:ilvl w:val="0"/>
          <w:numId w:val="6"/>
        </w:numPr>
        <w:bidi w:val="0"/>
        <w:spacing w:line="240" w:lineRule="auto"/>
        <w:ind w:right="0"/>
        <w:jc w:val="left"/>
        <w:rPr>
          <w:rFonts w:ascii="Nunito" w:cs="Nunito" w:hAnsi="Nunito" w:eastAsia="Nunito"/>
          <w:rtl w:val="0"/>
          <w:lang w:val="en-US"/>
        </w:rPr>
      </w:pPr>
      <w:r>
        <w:rPr>
          <w:rFonts w:ascii="Nunito" w:cs="Nunito" w:hAnsi="Nunito" w:eastAsia="Nunito"/>
          <w:rtl w:val="0"/>
          <w:lang w:val="en-US"/>
        </w:rPr>
        <w:t>Correctness of the main method - 5 pts</w:t>
      </w:r>
    </w:p>
    <w:p>
      <w:pPr>
        <w:pStyle w:val="Body"/>
        <w:spacing w:line="240" w:lineRule="auto"/>
        <w:ind w:firstLine="720"/>
        <w:rPr>
          <w:rFonts w:ascii="Nunito" w:cs="Nunito" w:hAnsi="Nunito" w:eastAsia="Nunito"/>
        </w:rPr>
      </w:pPr>
      <w:r>
        <w:rPr>
          <w:rFonts w:ascii="Nunito" w:cs="Nunito" w:hAnsi="Nunito" w:eastAsia="Nunito"/>
          <w:rtl w:val="0"/>
          <w:lang w:val="en-US"/>
        </w:rPr>
        <w:t>These are the requirements as stated in the TODO statements in the starter code.</w:t>
      </w:r>
    </w:p>
    <w:p>
      <w:pPr>
        <w:pStyle w:val="Body"/>
        <w:spacing w:line="240" w:lineRule="auto"/>
        <w:ind w:firstLine="720"/>
        <w:rPr>
          <w:rFonts w:ascii="Nunito" w:cs="Nunito" w:hAnsi="Nunito" w:eastAsia="Nunito"/>
        </w:rPr>
      </w:pPr>
    </w:p>
    <w:p>
      <w:pPr>
        <w:pStyle w:val="Body"/>
        <w:numPr>
          <w:ilvl w:val="0"/>
          <w:numId w:val="6"/>
        </w:numPr>
        <w:bidi w:val="0"/>
        <w:spacing w:line="240" w:lineRule="auto"/>
        <w:ind w:right="0"/>
        <w:jc w:val="left"/>
        <w:rPr>
          <w:rFonts w:ascii="Nunito" w:cs="Nunito" w:hAnsi="Nunito" w:eastAsia="Nunito"/>
          <w:rtl w:val="0"/>
          <w:lang w:val="de-DE"/>
        </w:rPr>
      </w:pPr>
      <w:r>
        <w:rPr>
          <w:rFonts w:ascii="Nunito" w:cs="Nunito" w:hAnsi="Nunito" w:eastAsia="Nunito"/>
          <w:rtl w:val="0"/>
          <w:lang w:val="de-DE"/>
        </w:rPr>
        <w:t>User interface - 2</w:t>
      </w:r>
      <w:r>
        <w:rPr>
          <w:rFonts w:ascii="Nunito" w:cs="Nunito" w:hAnsi="Nunito" w:eastAsia="Nunito"/>
          <w:outline w:val="0"/>
          <w:color w:val="ff0000"/>
          <w:u w:color="ff0000"/>
          <w:rtl w:val="0"/>
          <w14:textFill>
            <w14:solidFill>
              <w14:srgbClr w14:val="FF0000"/>
            </w14:solidFill>
          </w14:textFill>
        </w:rPr>
        <w:t xml:space="preserve"> </w:t>
      </w:r>
      <w:r>
        <w:rPr>
          <w:rFonts w:ascii="Nunito" w:cs="Nunito" w:hAnsi="Nunito" w:eastAsia="Nunito"/>
          <w:rtl w:val="0"/>
          <w:lang w:val="de-DE"/>
        </w:rPr>
        <w:t>pts</w:t>
      </w:r>
    </w:p>
    <w:p>
      <w:pPr>
        <w:pStyle w:val="Body"/>
        <w:spacing w:line="240" w:lineRule="auto"/>
        <w:ind w:left="720" w:firstLine="0"/>
        <w:rPr>
          <w:rFonts w:ascii="Nunito" w:cs="Nunito" w:hAnsi="Nunito" w:eastAsia="Nunito"/>
        </w:rPr>
      </w:pPr>
      <w:r>
        <w:rPr>
          <w:rFonts w:ascii="Nunito" w:cs="Nunito" w:hAnsi="Nunito" w:eastAsia="Nunito"/>
          <w:rtl w:val="0"/>
          <w:lang w:val="en-US"/>
        </w:rPr>
        <w:t>This includes readability when you are printing information statements such as the welcome and status messages and readability when you are asking for user input. As a general rule, will your user interface be easily understandable by a potential user of this program?</w:t>
      </w:r>
    </w:p>
    <w:p>
      <w:pPr>
        <w:pStyle w:val="Body"/>
        <w:spacing w:line="240" w:lineRule="auto"/>
        <w:ind w:left="720" w:firstLine="0"/>
        <w:rPr>
          <w:rFonts w:ascii="Nunito" w:cs="Nunito" w:hAnsi="Nunito" w:eastAsia="Nunito"/>
        </w:rPr>
      </w:pPr>
    </w:p>
    <w:p>
      <w:pPr>
        <w:pStyle w:val="Body"/>
        <w:numPr>
          <w:ilvl w:val="0"/>
          <w:numId w:val="6"/>
        </w:numPr>
        <w:bidi w:val="0"/>
        <w:spacing w:line="240" w:lineRule="auto"/>
        <w:ind w:right="0"/>
        <w:jc w:val="left"/>
        <w:rPr>
          <w:rFonts w:ascii="Nunito" w:cs="Nunito" w:hAnsi="Nunito" w:eastAsia="Nunito"/>
          <w:rtl w:val="0"/>
          <w:lang w:val="en-US"/>
        </w:rPr>
      </w:pPr>
      <w:r>
        <w:rPr>
          <w:rFonts w:ascii="Nunito" w:cs="Nunito" w:hAnsi="Nunito" w:eastAsia="Nunito"/>
          <w:rtl w:val="0"/>
          <w:lang w:val="en-US"/>
        </w:rPr>
        <w:t>Code setup and style - 3</w:t>
      </w:r>
      <w:r>
        <w:rPr>
          <w:rFonts w:ascii="Nunito" w:cs="Nunito" w:hAnsi="Nunito" w:eastAsia="Nunito"/>
          <w:outline w:val="0"/>
          <w:color w:val="ff0000"/>
          <w:u w:color="ff0000"/>
          <w:rtl w:val="0"/>
          <w14:textFill>
            <w14:solidFill>
              <w14:srgbClr w14:val="FF0000"/>
            </w14:solidFill>
          </w14:textFill>
        </w:rPr>
        <w:t xml:space="preserve"> </w:t>
      </w:r>
      <w:r>
        <w:rPr>
          <w:rFonts w:ascii="Nunito" w:cs="Nunito" w:hAnsi="Nunito" w:eastAsia="Nunito"/>
          <w:rtl w:val="0"/>
          <w:lang w:val="de-DE"/>
        </w:rPr>
        <w:t>pts</w:t>
      </w:r>
    </w:p>
    <w:p>
      <w:pPr>
        <w:pStyle w:val="Body"/>
        <w:spacing w:line="240" w:lineRule="auto"/>
        <w:ind w:left="720" w:firstLine="0"/>
      </w:pPr>
      <w:r>
        <w:rPr>
          <w:rFonts w:ascii="Nunito" w:cs="Nunito" w:hAnsi="Nunito" w:eastAsia="Nunito"/>
          <w:rtl w:val="0"/>
          <w:lang w:val="en-US"/>
        </w:rPr>
        <w:t xml:space="preserve">Code setup means that your code runs properly. Style includes descriptive variable names and should be based on the information they store. If you use helper functions, they should also be named descriptively and named based on what they do. Style also includes adding in comments for non-trivial lines of code. There will be no penalty for over-commenting so if a particular line of code needs to be explained, especially if it is doing some calculations or important flow control changes in your program, then put in comments on what that line of code is supposed to do. </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Nunito">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righ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spacing w:line="240" w:lineRule="auto"/>
      <w:ind w:left="720" w:firstLine="0"/>
      <w:rPr>
        <w:rFonts w:ascii="Nunito" w:cs="Nunito" w:hAnsi="Nunito" w:eastAsia="Nunito"/>
        <w:i w:val="1"/>
        <w:iCs w:val="1"/>
      </w:rPr>
    </w:pPr>
    <w:r>
      <w:drawing xmlns:a="http://schemas.openxmlformats.org/drawingml/2006/main">
        <wp:anchor distT="152400" distB="152400" distL="152400" distR="152400" simplePos="0" relativeHeight="251658240" behindDoc="1" locked="0" layoutInCell="1" allowOverlap="1">
          <wp:simplePos x="0" y="0"/>
          <wp:positionH relativeFrom="page">
            <wp:posOffset>962025</wp:posOffset>
          </wp:positionH>
          <wp:positionV relativeFrom="page">
            <wp:posOffset>238133</wp:posOffset>
          </wp:positionV>
          <wp:extent cx="1166813" cy="557285"/>
          <wp:effectExtent l="0" t="0" r="0" b="0"/>
          <wp:wrapNone/>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image1.png" descr="image1.png"/>
                  <pic:cNvPicPr>
                    <a:picLocks noChangeAspect="1"/>
                  </pic:cNvPicPr>
                </pic:nvPicPr>
                <pic:blipFill>
                  <a:blip r:embed="rId1">
                    <a:extLst/>
                  </a:blip>
                  <a:stretch>
                    <a:fillRect/>
                  </a:stretch>
                </pic:blipFill>
                <pic:spPr>
                  <a:xfrm>
                    <a:off x="0" y="0"/>
                    <a:ext cx="1166813" cy="557285"/>
                  </a:xfrm>
                  <a:prstGeom prst="rect">
                    <a:avLst/>
                  </a:prstGeom>
                  <a:ln w="12700" cap="flat">
                    <a:noFill/>
                    <a:miter lim="400000"/>
                  </a:ln>
                  <a:effectLst/>
                </pic:spPr>
              </pic:pic>
            </a:graphicData>
          </a:graphic>
        </wp:anchor>
      </w:drawing>
    </w:r>
  </w:p>
  <w:p>
    <w:pPr>
      <w:pStyle w:val="Body"/>
      <w:jc w:val="right"/>
    </w:pPr>
    <w:r>
      <w:rPr>
        <w:b w:val="1"/>
        <w:bCs w:val="1"/>
        <w:outline w:val="0"/>
        <w:color w:val="434343"/>
        <w:sz w:val="24"/>
        <w:szCs w:val="24"/>
        <w:u w:color="434343"/>
        <w14:textFill>
          <w14:solidFill>
            <w14:srgbClr w14:val="434343"/>
          </w14:solidFill>
        </w14:textFill>
      </w:rPr>
      <w:br w:type="textWrapping"/>
    </w:r>
    <w:r>
      <w:rPr>
        <w:rFonts w:ascii="Nunito" w:cs="Nunito" w:hAnsi="Nunito" w:eastAsia="Nunito"/>
        <w:b w:val="1"/>
        <w:bCs w:val="1"/>
        <w:outline w:val="0"/>
        <w:color w:val="434343"/>
        <w:sz w:val="24"/>
        <w:szCs w:val="24"/>
        <w:u w:color="434343"/>
        <w:rtl w:val="0"/>
        <w:lang w:val="en-US"/>
        <w14:textFill>
          <w14:solidFill>
            <w14:srgbClr w14:val="434343"/>
          </w14:solidFill>
        </w14:textFill>
      </w:rPr>
      <w:t>Programming Languages and Techniques</w:t>
    </w:r>
    <w:r>
      <w:rPr>
        <w:rtl w:val="0"/>
      </w:rPr>
      <w:t xml:space="preserve"> </w:t>
    </w:r>
    <w:r>
      <mc:AlternateContent>
        <mc:Choice Requires="wps">
          <w:drawing xmlns:a="http://schemas.openxmlformats.org/drawingml/2006/main">
            <wp:inline distT="0" distB="0" distL="0" distR="0">
              <wp:extent cx="5943600" cy="19050"/>
              <wp:effectExtent l="0" t="0" r="0" b="0"/>
              <wp:docPr id="1073741825"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