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8DFE1" w14:textId="63AB06FC" w:rsidR="00ED6679" w:rsidRPr="00AF51B8" w:rsidRDefault="00AF51B8">
      <w:pPr>
        <w:rPr>
          <w:rFonts w:hint="eastAsia"/>
          <w:b/>
          <w:bCs/>
        </w:rPr>
      </w:pPr>
      <w:r w:rsidRPr="00AF51B8">
        <w:rPr>
          <w:rFonts w:hint="eastAsia"/>
          <w:b/>
          <w:bCs/>
        </w:rPr>
        <w:t>주식</w:t>
      </w:r>
      <w:r w:rsidRPr="00AF51B8">
        <w:rPr>
          <w:b/>
          <w:bCs/>
        </w:rPr>
        <w:t>정보</w:t>
      </w:r>
      <w:r w:rsidRPr="00AF51B8">
        <w:rPr>
          <w:rFonts w:hint="eastAsia"/>
          <w:b/>
          <w:bCs/>
        </w:rPr>
        <w:t xml:space="preserve"> </w:t>
      </w:r>
      <w:r w:rsidRPr="00AF51B8">
        <w:rPr>
          <w:b/>
          <w:bCs/>
        </w:rPr>
        <w:t>기반</w:t>
      </w:r>
      <w:r w:rsidRPr="00AF51B8">
        <w:rPr>
          <w:rFonts w:hint="eastAsia"/>
          <w:b/>
          <w:bCs/>
        </w:rPr>
        <w:t xml:space="preserve"> RAG 시스템</w:t>
      </w:r>
    </w:p>
    <w:p w14:paraId="02EC13D1" w14:textId="5F3722B8" w:rsidR="00DE1225" w:rsidRDefault="00DE1225" w:rsidP="00DE1225">
      <w:pPr>
        <w:jc w:val="right"/>
        <w:rPr>
          <w:rFonts w:hint="eastAsia"/>
        </w:rPr>
      </w:pPr>
      <w:r>
        <w:rPr>
          <w:rFonts w:hint="eastAsia"/>
        </w:rPr>
        <w:t>작성일 12월 15일</w:t>
      </w:r>
    </w:p>
    <w:p w14:paraId="533E26F3" w14:textId="3337E8D5" w:rsidR="00AF51B8" w:rsidRDefault="0025405A">
      <w:r>
        <w:rPr>
          <w:rFonts w:hint="eastAsia"/>
        </w:rPr>
        <w:t>증권사 종목 코드를 입력 받은 후 30일 내의 데이</w:t>
      </w:r>
      <w:r w:rsidR="00F94863">
        <w:rPr>
          <w:rFonts w:hint="eastAsia"/>
        </w:rPr>
        <w:t xml:space="preserve">터들의 평균 </w:t>
      </w:r>
      <w:proofErr w:type="spellStart"/>
      <w:r w:rsidR="00F94863">
        <w:rPr>
          <w:rFonts w:hint="eastAsia"/>
        </w:rPr>
        <w:t>목표가를</w:t>
      </w:r>
      <w:proofErr w:type="spellEnd"/>
      <w:r w:rsidR="00F94863">
        <w:rPr>
          <w:rFonts w:hint="eastAsia"/>
        </w:rPr>
        <w:t xml:space="preserve"> 잘 출력하는지에 대한 테스트이다.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5103"/>
        <w:gridCol w:w="941"/>
      </w:tblGrid>
      <w:tr w:rsidR="00AF51B8" w14:paraId="6D49F4D8" w14:textId="77777777" w:rsidTr="0025405A">
        <w:tc>
          <w:tcPr>
            <w:tcW w:w="1696" w:type="dxa"/>
            <w:shd w:val="clear" w:color="auto" w:fill="DAE9F7" w:themeFill="text2" w:themeFillTint="1A"/>
          </w:tcPr>
          <w:p w14:paraId="63834107" w14:textId="07799B40" w:rsidR="00AF51B8" w:rsidRDefault="00AF51B8" w:rsidP="00AF51B8">
            <w:pPr>
              <w:jc w:val="both"/>
            </w:pPr>
            <w:r>
              <w:rPr>
                <w:rFonts w:hint="eastAsia"/>
              </w:rPr>
              <w:t>테스트 항목</w:t>
            </w:r>
          </w:p>
        </w:tc>
        <w:tc>
          <w:tcPr>
            <w:tcW w:w="1276" w:type="dxa"/>
            <w:shd w:val="clear" w:color="auto" w:fill="DAE9F7" w:themeFill="text2" w:themeFillTint="1A"/>
          </w:tcPr>
          <w:p w14:paraId="3D628C60" w14:textId="0BF614CB" w:rsidR="00AF51B8" w:rsidRDefault="00AF51B8">
            <w:r>
              <w:rPr>
                <w:rFonts w:hint="eastAsia"/>
              </w:rPr>
              <w:t>테스트 ID</w:t>
            </w:r>
          </w:p>
        </w:tc>
        <w:tc>
          <w:tcPr>
            <w:tcW w:w="5103" w:type="dxa"/>
            <w:shd w:val="clear" w:color="auto" w:fill="DAE9F7" w:themeFill="text2" w:themeFillTint="1A"/>
          </w:tcPr>
          <w:p w14:paraId="08B008C2" w14:textId="67AE8CD9" w:rsidR="00AF51B8" w:rsidRDefault="00AF51B8">
            <w:r>
              <w:rPr>
                <w:rFonts w:hint="eastAsia"/>
              </w:rPr>
              <w:t>테스트 기준</w:t>
            </w:r>
          </w:p>
        </w:tc>
        <w:tc>
          <w:tcPr>
            <w:tcW w:w="941" w:type="dxa"/>
            <w:shd w:val="clear" w:color="auto" w:fill="DAE9F7" w:themeFill="text2" w:themeFillTint="1A"/>
          </w:tcPr>
          <w:p w14:paraId="644CB1B2" w14:textId="34AC33F2" w:rsidR="00AF51B8" w:rsidRDefault="00AF51B8">
            <w:r>
              <w:rPr>
                <w:rFonts w:hint="eastAsia"/>
              </w:rPr>
              <w:t>검증 결과</w:t>
            </w:r>
          </w:p>
        </w:tc>
      </w:tr>
      <w:tr w:rsidR="00AF51B8" w14:paraId="21C41D00" w14:textId="77777777" w:rsidTr="00AF51B8">
        <w:tc>
          <w:tcPr>
            <w:tcW w:w="1696" w:type="dxa"/>
          </w:tcPr>
          <w:p w14:paraId="4942F3FC" w14:textId="0868AB62" w:rsidR="00AF51B8" w:rsidRDefault="00AF51B8">
            <w:proofErr w:type="spellStart"/>
            <w:r>
              <w:rPr>
                <w:rFonts w:hint="eastAsia"/>
              </w:rPr>
              <w:t>종목명</w:t>
            </w:r>
            <w:proofErr w:type="spellEnd"/>
            <w:r>
              <w:rPr>
                <w:rFonts w:hint="eastAsia"/>
              </w:rPr>
              <w:t xml:space="preserve"> 확인 </w:t>
            </w:r>
          </w:p>
        </w:tc>
        <w:tc>
          <w:tcPr>
            <w:tcW w:w="1276" w:type="dxa"/>
          </w:tcPr>
          <w:p w14:paraId="2896EB95" w14:textId="32837471" w:rsidR="00AF51B8" w:rsidRDefault="00AF51B8">
            <w:r>
              <w:rPr>
                <w:rFonts w:hint="eastAsia"/>
              </w:rPr>
              <w:t>1</w:t>
            </w:r>
          </w:p>
        </w:tc>
        <w:tc>
          <w:tcPr>
            <w:tcW w:w="5103" w:type="dxa"/>
          </w:tcPr>
          <w:p w14:paraId="40D86F39" w14:textId="79736A5F" w:rsidR="00AF51B8" w:rsidRDefault="00AF51B8">
            <w:r>
              <w:rPr>
                <w:rFonts w:hint="eastAsia"/>
              </w:rPr>
              <w:t>Pinecone에서 해당하는 종목의 데이터를 잘 불러오는가?</w:t>
            </w:r>
          </w:p>
        </w:tc>
        <w:tc>
          <w:tcPr>
            <w:tcW w:w="941" w:type="dxa"/>
          </w:tcPr>
          <w:p w14:paraId="4A2FAB1C" w14:textId="2C9941E1" w:rsidR="00AF51B8" w:rsidRDefault="0025405A">
            <w:r>
              <w:rPr>
                <w:rFonts w:hint="eastAsia"/>
              </w:rPr>
              <w:t>O</w:t>
            </w:r>
          </w:p>
        </w:tc>
      </w:tr>
      <w:tr w:rsidR="0025405A" w14:paraId="2871EF36" w14:textId="77777777" w:rsidTr="00AF51B8">
        <w:tc>
          <w:tcPr>
            <w:tcW w:w="1696" w:type="dxa"/>
            <w:vMerge w:val="restart"/>
          </w:tcPr>
          <w:p w14:paraId="783EFF9F" w14:textId="77777777" w:rsidR="0025405A" w:rsidRDefault="0025405A" w:rsidP="0025405A">
            <w:pPr>
              <w:jc w:val="center"/>
            </w:pPr>
          </w:p>
          <w:p w14:paraId="1BA932F6" w14:textId="77777777" w:rsidR="0025405A" w:rsidRDefault="0025405A" w:rsidP="0025405A">
            <w:pPr>
              <w:jc w:val="center"/>
            </w:pPr>
          </w:p>
          <w:p w14:paraId="7B995BF1" w14:textId="23E17744" w:rsidR="0025405A" w:rsidRDefault="0025405A" w:rsidP="0025405A">
            <w:pPr>
              <w:jc w:val="center"/>
            </w:pPr>
            <w:r>
              <w:rPr>
                <w:rFonts w:hint="eastAsia"/>
              </w:rPr>
              <w:t>기한 범위</w:t>
            </w:r>
          </w:p>
        </w:tc>
        <w:tc>
          <w:tcPr>
            <w:tcW w:w="1276" w:type="dxa"/>
          </w:tcPr>
          <w:p w14:paraId="45692FAD" w14:textId="62E74289" w:rsidR="0025405A" w:rsidRDefault="0025405A">
            <w:r>
              <w:rPr>
                <w:rFonts w:hint="eastAsia"/>
              </w:rPr>
              <w:t>2</w:t>
            </w:r>
          </w:p>
        </w:tc>
        <w:tc>
          <w:tcPr>
            <w:tcW w:w="5103" w:type="dxa"/>
          </w:tcPr>
          <w:p w14:paraId="6F56D4E4" w14:textId="3C9814CF" w:rsidR="0025405A" w:rsidRDefault="0025405A">
            <w:r>
              <w:rPr>
                <w:rFonts w:hint="eastAsia"/>
              </w:rPr>
              <w:t xml:space="preserve">오늘날짜와 목표 날짜를 숫자형식으로 잘 변환하는가? </w:t>
            </w:r>
          </w:p>
        </w:tc>
        <w:tc>
          <w:tcPr>
            <w:tcW w:w="941" w:type="dxa"/>
          </w:tcPr>
          <w:p w14:paraId="71320EE2" w14:textId="10F89C85" w:rsidR="0025405A" w:rsidRDefault="0025405A">
            <w:r>
              <w:rPr>
                <w:rFonts w:hint="eastAsia"/>
              </w:rPr>
              <w:t>O</w:t>
            </w:r>
          </w:p>
        </w:tc>
      </w:tr>
      <w:tr w:rsidR="0025405A" w14:paraId="24BF7AF3" w14:textId="77777777" w:rsidTr="00AF51B8">
        <w:tc>
          <w:tcPr>
            <w:tcW w:w="1696" w:type="dxa"/>
            <w:vMerge/>
          </w:tcPr>
          <w:p w14:paraId="35F2AEE1" w14:textId="77777777" w:rsidR="0025405A" w:rsidRDefault="0025405A"/>
        </w:tc>
        <w:tc>
          <w:tcPr>
            <w:tcW w:w="1276" w:type="dxa"/>
          </w:tcPr>
          <w:p w14:paraId="3A2BB36C" w14:textId="1099EFBC" w:rsidR="0025405A" w:rsidRDefault="0025405A">
            <w:r>
              <w:rPr>
                <w:rFonts w:hint="eastAsia"/>
              </w:rPr>
              <w:t>3</w:t>
            </w:r>
          </w:p>
        </w:tc>
        <w:tc>
          <w:tcPr>
            <w:tcW w:w="5103" w:type="dxa"/>
          </w:tcPr>
          <w:p w14:paraId="398F0D3A" w14:textId="7C5C44BF" w:rsidR="0025405A" w:rsidRDefault="0025405A">
            <w:r>
              <w:rPr>
                <w:rFonts w:hint="eastAsia"/>
              </w:rPr>
              <w:t>Pinecone에 있는 날짜 메타 데이터를 숫자형식으로 잘 변환</w:t>
            </w:r>
            <w:r>
              <w:t>하는가</w:t>
            </w:r>
            <w:r>
              <w:rPr>
                <w:rFonts w:hint="eastAsia"/>
              </w:rPr>
              <w:t>?</w:t>
            </w:r>
          </w:p>
        </w:tc>
        <w:tc>
          <w:tcPr>
            <w:tcW w:w="941" w:type="dxa"/>
          </w:tcPr>
          <w:p w14:paraId="3FFB3F7D" w14:textId="348C99E4" w:rsidR="0025405A" w:rsidRDefault="0025405A">
            <w:r>
              <w:rPr>
                <w:rFonts w:hint="eastAsia"/>
              </w:rPr>
              <w:t>O</w:t>
            </w:r>
          </w:p>
        </w:tc>
      </w:tr>
      <w:tr w:rsidR="0025405A" w14:paraId="28CEB0E3" w14:textId="77777777" w:rsidTr="00AF51B8">
        <w:tc>
          <w:tcPr>
            <w:tcW w:w="1696" w:type="dxa"/>
            <w:vMerge/>
          </w:tcPr>
          <w:p w14:paraId="60DC7C44" w14:textId="77777777" w:rsidR="0025405A" w:rsidRDefault="0025405A"/>
        </w:tc>
        <w:tc>
          <w:tcPr>
            <w:tcW w:w="1276" w:type="dxa"/>
          </w:tcPr>
          <w:p w14:paraId="05981B31" w14:textId="7AC65A41" w:rsidR="0025405A" w:rsidRDefault="0025405A">
            <w:r>
              <w:rPr>
                <w:rFonts w:hint="eastAsia"/>
              </w:rPr>
              <w:t>4</w:t>
            </w:r>
          </w:p>
        </w:tc>
        <w:tc>
          <w:tcPr>
            <w:tcW w:w="5103" w:type="dxa"/>
          </w:tcPr>
          <w:p w14:paraId="3757DC27" w14:textId="3F38DCF4" w:rsidR="0025405A" w:rsidRDefault="0025405A">
            <w:r>
              <w:rPr>
                <w:rFonts w:hint="eastAsia"/>
              </w:rPr>
              <w:t>원하는 날짜에 맞춰 데이터들이 출력되는가?</w:t>
            </w:r>
          </w:p>
        </w:tc>
        <w:tc>
          <w:tcPr>
            <w:tcW w:w="941" w:type="dxa"/>
          </w:tcPr>
          <w:p w14:paraId="40A5843B" w14:textId="63905EAA" w:rsidR="0025405A" w:rsidRDefault="0025405A">
            <w:r>
              <w:rPr>
                <w:rFonts w:hint="eastAsia"/>
              </w:rPr>
              <w:t>O</w:t>
            </w:r>
          </w:p>
        </w:tc>
      </w:tr>
      <w:tr w:rsidR="0025405A" w14:paraId="522F96A1" w14:textId="77777777" w:rsidTr="00AF51B8">
        <w:tc>
          <w:tcPr>
            <w:tcW w:w="1696" w:type="dxa"/>
          </w:tcPr>
          <w:p w14:paraId="552C1243" w14:textId="758D079D" w:rsidR="0025405A" w:rsidRDefault="0025405A">
            <w:r>
              <w:rPr>
                <w:rFonts w:hint="eastAsia"/>
              </w:rPr>
              <w:t>목표가 출력</w:t>
            </w:r>
          </w:p>
        </w:tc>
        <w:tc>
          <w:tcPr>
            <w:tcW w:w="1276" w:type="dxa"/>
          </w:tcPr>
          <w:p w14:paraId="16C5875C" w14:textId="3E69FF48" w:rsidR="0025405A" w:rsidRDefault="0025405A">
            <w:r>
              <w:rPr>
                <w:rFonts w:hint="eastAsia"/>
              </w:rPr>
              <w:t>5</w:t>
            </w:r>
          </w:p>
        </w:tc>
        <w:tc>
          <w:tcPr>
            <w:tcW w:w="5103" w:type="dxa"/>
          </w:tcPr>
          <w:p w14:paraId="32E680EE" w14:textId="33F377DE" w:rsidR="0025405A" w:rsidRDefault="0025405A">
            <w:r>
              <w:rPr>
                <w:rFonts w:hint="eastAsia"/>
              </w:rPr>
              <w:t>목표가 평균 계산이 올바르게 출력되는가?</w:t>
            </w:r>
          </w:p>
        </w:tc>
        <w:tc>
          <w:tcPr>
            <w:tcW w:w="941" w:type="dxa"/>
          </w:tcPr>
          <w:p w14:paraId="4FED0041" w14:textId="42737D07" w:rsidR="0025405A" w:rsidRDefault="0025405A">
            <w:r>
              <w:rPr>
                <w:rFonts w:hint="eastAsia"/>
              </w:rPr>
              <w:t>O</w:t>
            </w:r>
          </w:p>
        </w:tc>
      </w:tr>
    </w:tbl>
    <w:p w14:paraId="6636200E" w14:textId="77777777" w:rsidR="00AF51B8" w:rsidRDefault="00AF51B8"/>
    <w:p w14:paraId="70F39666" w14:textId="255AE6F0" w:rsidR="0071401A" w:rsidRDefault="0071401A">
      <w:r>
        <w:rPr>
          <w:rFonts w:hint="eastAsia"/>
        </w:rPr>
        <w:t xml:space="preserve">테스트 환경 </w:t>
      </w:r>
    </w:p>
    <w:p w14:paraId="4B7B3AD9" w14:textId="1C567782" w:rsidR="000E5502" w:rsidRDefault="000E5502" w:rsidP="00F23F66">
      <w:r>
        <w:rPr>
          <w:rFonts w:hint="eastAsia"/>
        </w:rPr>
        <w:t>Python-3.13.1</w:t>
      </w:r>
    </w:p>
    <w:p w14:paraId="60897035" w14:textId="54FEBBE6" w:rsidR="00C2455D" w:rsidRDefault="00F23F66" w:rsidP="00F23F66">
      <w:r w:rsidRPr="00F23F66">
        <w:t>pinecone-5.4.2</w:t>
      </w:r>
    </w:p>
    <w:p w14:paraId="7C654B17" w14:textId="77777777" w:rsidR="000E5502" w:rsidRDefault="000E5502" w:rsidP="00F23F66"/>
    <w:sectPr w:rsidR="000E55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B6416B" w14:textId="77777777" w:rsidR="00ED6679" w:rsidRDefault="00ED6679" w:rsidP="00ED6679">
      <w:pPr>
        <w:spacing w:after="0"/>
      </w:pPr>
      <w:r>
        <w:separator/>
      </w:r>
    </w:p>
  </w:endnote>
  <w:endnote w:type="continuationSeparator" w:id="0">
    <w:p w14:paraId="65B34B68" w14:textId="77777777" w:rsidR="00ED6679" w:rsidRDefault="00ED6679" w:rsidP="00ED66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8057B8" w14:textId="77777777" w:rsidR="00ED6679" w:rsidRDefault="00ED6679" w:rsidP="00ED6679">
      <w:pPr>
        <w:spacing w:after="0"/>
      </w:pPr>
      <w:r>
        <w:separator/>
      </w:r>
    </w:p>
  </w:footnote>
  <w:footnote w:type="continuationSeparator" w:id="0">
    <w:p w14:paraId="02A4AA48" w14:textId="77777777" w:rsidR="00ED6679" w:rsidRDefault="00ED6679" w:rsidP="00ED667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B8"/>
    <w:rsid w:val="000E5502"/>
    <w:rsid w:val="0025405A"/>
    <w:rsid w:val="00404131"/>
    <w:rsid w:val="005000A4"/>
    <w:rsid w:val="0071401A"/>
    <w:rsid w:val="008E62E7"/>
    <w:rsid w:val="00AF51B8"/>
    <w:rsid w:val="00C2455D"/>
    <w:rsid w:val="00DE1225"/>
    <w:rsid w:val="00ED6679"/>
    <w:rsid w:val="00F23F66"/>
    <w:rsid w:val="00F9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D0B812"/>
  <w15:chartTrackingRefBased/>
  <w15:docId w15:val="{E3E3E64A-F1D1-4176-B7C8-86E5B0F7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51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51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51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51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51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51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51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51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51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51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51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51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51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51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51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51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51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51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51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51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51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51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51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5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51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51B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F51B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D667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D6679"/>
  </w:style>
  <w:style w:type="paragraph" w:styleId="ac">
    <w:name w:val="footer"/>
    <w:basedOn w:val="a"/>
    <w:link w:val="Char4"/>
    <w:uiPriority w:val="99"/>
    <w:unhideWhenUsed/>
    <w:rsid w:val="00ED667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D6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Hyeon woo Kim</dc:creator>
  <cp:keywords/>
  <dc:description/>
  <cp:lastModifiedBy>Hyeon woo Kim</cp:lastModifiedBy>
  <cp:revision>7</cp:revision>
  <dcterms:created xsi:type="dcterms:W3CDTF">2024-12-15T10:32:00Z</dcterms:created>
  <dcterms:modified xsi:type="dcterms:W3CDTF">2024-12-15T15:49:00Z</dcterms:modified>
</cp:coreProperties>
</file>