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4F27" w14:textId="77777777" w:rsidR="002F5B5A" w:rsidRDefault="002F5B5A" w:rsidP="002F5B5A">
      <w:pPr>
        <w:pStyle w:val="a7"/>
        <w:numPr>
          <w:ilvl w:val="0"/>
          <w:numId w:val="1"/>
        </w:numPr>
        <w:ind w:firstLineChars="0"/>
      </w:pPr>
      <w:r>
        <w:rPr>
          <w:rFonts w:hint="eastAsia"/>
        </w:rPr>
        <w:t>最好的做法是把&lt;</w:t>
      </w:r>
      <w:r>
        <w:t>script&gt;</w:t>
      </w:r>
      <w:r>
        <w:rPr>
          <w:rFonts w:hint="eastAsia"/>
        </w:rPr>
        <w:t>标签放在HTML文档的最后，&lt;</w:t>
      </w:r>
      <w:r>
        <w:t>body&gt;</w:t>
      </w:r>
      <w:r>
        <w:rPr>
          <w:rFonts w:hint="eastAsia"/>
        </w:rPr>
        <w:t>标签之前。这样的能让浏览器更快的加载页面。</w:t>
      </w:r>
    </w:p>
    <w:p w14:paraId="7C837065" w14:textId="77777777" w:rsidR="002F5B5A" w:rsidRDefault="002F5B5A" w:rsidP="002F5B5A">
      <w:pPr>
        <w:pStyle w:val="a7"/>
        <w:numPr>
          <w:ilvl w:val="0"/>
          <w:numId w:val="1"/>
        </w:numPr>
        <w:ind w:firstLineChars="0"/>
      </w:pPr>
      <w:r>
        <w:rPr>
          <w:rFonts w:hint="eastAsia"/>
        </w:rPr>
        <w:t>&lt;</w:t>
      </w:r>
      <w:r>
        <w:t>script&gt;</w:t>
      </w:r>
      <w:r>
        <w:rPr>
          <w:rFonts w:hint="eastAsia"/>
        </w:rPr>
        <w:t>标签可以不包含t</w:t>
      </w:r>
      <w:r>
        <w:t>ype=”text/javascript”</w:t>
      </w:r>
      <w:r>
        <w:rPr>
          <w:rFonts w:hint="eastAsia"/>
        </w:rPr>
        <w:t>属性，因为浏览器默认是javascript。</w:t>
      </w:r>
    </w:p>
    <w:p w14:paraId="597BBBBD" w14:textId="77777777" w:rsidR="002F5B5A" w:rsidRDefault="002F5B5A" w:rsidP="002F5B5A">
      <w:pPr>
        <w:pStyle w:val="a7"/>
        <w:numPr>
          <w:ilvl w:val="0"/>
          <w:numId w:val="1"/>
        </w:numPr>
        <w:ind w:firstLineChars="0"/>
      </w:pPr>
      <w:r>
        <w:rPr>
          <w:rFonts w:hint="eastAsia"/>
        </w:rPr>
        <w:t>js属于解释型语言，java，C++等是编译型语言，往往速度更快，可移植性更好。</w:t>
      </w:r>
    </w:p>
    <w:p w14:paraId="7ADE34F9" w14:textId="77777777" w:rsidR="002F5B5A" w:rsidRDefault="002F5B5A" w:rsidP="002F5B5A">
      <w:pPr>
        <w:pStyle w:val="a7"/>
        <w:ind w:left="360" w:firstLineChars="0" w:firstLine="0"/>
        <w:rPr>
          <w:rFonts w:hint="eastAsia"/>
        </w:rPr>
      </w:pPr>
    </w:p>
    <w:p w14:paraId="39A32334" w14:textId="77777777" w:rsidR="002F5B5A" w:rsidRPr="00B31738" w:rsidRDefault="002F5B5A" w:rsidP="002F5B5A">
      <w:pPr>
        <w:pStyle w:val="a7"/>
        <w:ind w:left="360" w:firstLineChars="0" w:firstLine="0"/>
        <w:rPr>
          <w:rFonts w:hint="eastAsia"/>
          <w:b/>
          <w:bCs/>
        </w:rPr>
      </w:pPr>
      <w:r w:rsidRPr="00B31738">
        <w:rPr>
          <w:rFonts w:hint="eastAsia"/>
          <w:b/>
          <w:bCs/>
        </w:rPr>
        <w:t>注释</w:t>
      </w:r>
    </w:p>
    <w:p w14:paraId="428A4759" w14:textId="77777777" w:rsidR="002F5B5A" w:rsidRDefault="002F5B5A" w:rsidP="002F5B5A">
      <w:pPr>
        <w:pStyle w:val="a7"/>
        <w:numPr>
          <w:ilvl w:val="0"/>
          <w:numId w:val="1"/>
        </w:numPr>
        <w:ind w:firstLineChars="0"/>
      </w:pPr>
      <w:r>
        <w:rPr>
          <w:rFonts w:hint="eastAsia"/>
        </w:rPr>
        <w:t>单行注释：/</w:t>
      </w:r>
      <w:r>
        <w:t>/</w:t>
      </w:r>
      <w:r>
        <w:rPr>
          <w:rFonts w:hint="eastAsia"/>
        </w:rPr>
        <w:t>或HTML风格的注释&lt;</w:t>
      </w:r>
      <w:r>
        <w:t>!-- --&gt;</w:t>
      </w:r>
      <w:r>
        <w:rPr>
          <w:rFonts w:hint="eastAsia"/>
        </w:rPr>
        <w:t>；多行注释</w:t>
      </w:r>
      <w:r>
        <w:t>/*…………….*/</w:t>
      </w:r>
      <w:r>
        <w:rPr>
          <w:rFonts w:hint="eastAsia"/>
        </w:rPr>
        <w:t>。</w:t>
      </w:r>
    </w:p>
    <w:p w14:paraId="4DE009C8" w14:textId="77777777" w:rsidR="002F5B5A" w:rsidRDefault="002F5B5A" w:rsidP="002F5B5A">
      <w:pPr>
        <w:pStyle w:val="a7"/>
        <w:ind w:left="360" w:firstLineChars="0" w:firstLine="0"/>
      </w:pPr>
    </w:p>
    <w:p w14:paraId="26E41F71" w14:textId="77777777" w:rsidR="002F5B5A" w:rsidRPr="00A14E4C" w:rsidRDefault="002F5B5A" w:rsidP="002F5B5A">
      <w:pPr>
        <w:pStyle w:val="a7"/>
        <w:ind w:left="360" w:firstLineChars="0" w:firstLine="0"/>
        <w:rPr>
          <w:rFonts w:hint="eastAsia"/>
          <w:b/>
          <w:bCs/>
        </w:rPr>
      </w:pPr>
      <w:r w:rsidRPr="00A14E4C">
        <w:rPr>
          <w:rFonts w:hint="eastAsia"/>
          <w:b/>
          <w:bCs/>
        </w:rPr>
        <w:t>变量</w:t>
      </w:r>
    </w:p>
    <w:p w14:paraId="1896E71A" w14:textId="77777777" w:rsidR="002F5B5A" w:rsidRDefault="002F5B5A" w:rsidP="002F5B5A">
      <w:pPr>
        <w:pStyle w:val="a7"/>
        <w:numPr>
          <w:ilvl w:val="0"/>
          <w:numId w:val="1"/>
        </w:numPr>
        <w:ind w:firstLineChars="0"/>
      </w:pPr>
      <w:r>
        <w:rPr>
          <w:rFonts w:hint="eastAsia"/>
        </w:rPr>
        <w:t>javascript允许程序员直接对变量赋值而无需事先声明。这在许多程序设计语言中是不允许的。有许多语言要求在使用任何变量之前必须对它做出“介绍”，也称为“声明”。</w:t>
      </w:r>
    </w:p>
    <w:p w14:paraId="702C9AFF" w14:textId="77777777" w:rsidR="002F5B5A" w:rsidRDefault="002F5B5A" w:rsidP="002F5B5A">
      <w:pPr>
        <w:pStyle w:val="a7"/>
        <w:numPr>
          <w:ilvl w:val="0"/>
          <w:numId w:val="1"/>
        </w:numPr>
        <w:ind w:firstLineChars="0"/>
      </w:pPr>
      <w:r>
        <w:rPr>
          <w:rFonts w:hint="eastAsia"/>
        </w:rPr>
        <w:t>变量之间用逗号隔开，可以声明或赋值多个变量。</w:t>
      </w:r>
    </w:p>
    <w:p w14:paraId="7A431E92" w14:textId="77777777" w:rsidR="002F5B5A" w:rsidRDefault="002F5B5A" w:rsidP="002F5B5A">
      <w:pPr>
        <w:pStyle w:val="a7"/>
        <w:numPr>
          <w:ilvl w:val="0"/>
          <w:numId w:val="1"/>
        </w:numPr>
        <w:ind w:firstLineChars="0"/>
      </w:pPr>
      <w:r>
        <w:rPr>
          <w:rFonts w:hint="eastAsia"/>
        </w:rPr>
        <w:t>变量名允许字母、数字、美元符号、下划线（第一个字符不能是数字）。</w:t>
      </w:r>
    </w:p>
    <w:p w14:paraId="7BF8C3A4" w14:textId="77777777" w:rsidR="002F5B5A" w:rsidRDefault="002F5B5A" w:rsidP="002F5B5A">
      <w:pPr>
        <w:pStyle w:val="a7"/>
        <w:numPr>
          <w:ilvl w:val="0"/>
          <w:numId w:val="1"/>
        </w:numPr>
        <w:ind w:firstLineChars="0"/>
      </w:pPr>
      <w:r>
        <w:rPr>
          <w:rFonts w:hint="eastAsia"/>
        </w:rPr>
        <w:t>变量最好用下划线的方式命名，驼峰命名法是函数名、方法名和对象属性命名的首选格式。</w:t>
      </w:r>
    </w:p>
    <w:p w14:paraId="11766D7B" w14:textId="77777777" w:rsidR="002F5B5A" w:rsidRDefault="002F5B5A" w:rsidP="002F5B5A">
      <w:pPr>
        <w:pStyle w:val="a7"/>
        <w:numPr>
          <w:ilvl w:val="0"/>
          <w:numId w:val="1"/>
        </w:numPr>
        <w:ind w:firstLineChars="0"/>
      </w:pPr>
      <w:r>
        <w:rPr>
          <w:rFonts w:hint="eastAsia"/>
        </w:rPr>
        <w:t>必须声明类型的语言是强类型语言，js不必要，因为它是弱类型语言。</w:t>
      </w:r>
    </w:p>
    <w:p w14:paraId="0752C7C0" w14:textId="77777777" w:rsidR="002F5B5A" w:rsidRDefault="002F5B5A" w:rsidP="002F5B5A">
      <w:pPr>
        <w:pStyle w:val="a7"/>
        <w:numPr>
          <w:ilvl w:val="0"/>
          <w:numId w:val="1"/>
        </w:numPr>
        <w:ind w:firstLineChars="0"/>
      </w:pPr>
      <w:r>
        <w:rPr>
          <w:rFonts w:hint="eastAsia"/>
        </w:rPr>
        <w:t>使用反斜杠“</w:t>
      </w:r>
      <w:r>
        <w:t>\”</w:t>
      </w:r>
      <w:r>
        <w:rPr>
          <w:rFonts w:hint="eastAsia"/>
        </w:rPr>
        <w:t>对变量中的值进行转义。ps：v</w:t>
      </w:r>
      <w:r>
        <w:t>ar mood = “I don\’t ask”</w:t>
      </w:r>
      <w:r>
        <w:rPr>
          <w:rFonts w:hint="eastAsia"/>
        </w:rPr>
        <w:t>。</w:t>
      </w:r>
    </w:p>
    <w:p w14:paraId="0DC5CFD8" w14:textId="77777777" w:rsidR="002F5B5A" w:rsidRDefault="002F5B5A" w:rsidP="002F5B5A">
      <w:pPr>
        <w:pStyle w:val="a7"/>
        <w:numPr>
          <w:ilvl w:val="0"/>
          <w:numId w:val="1"/>
        </w:numPr>
        <w:ind w:firstLineChars="0"/>
      </w:pPr>
      <w:r>
        <w:rPr>
          <w:rFonts w:hint="eastAsia"/>
        </w:rPr>
        <w:t>不要把布尔值用引号包围起来，用引号包围就成了变量。</w:t>
      </w:r>
    </w:p>
    <w:p w14:paraId="78C342B2" w14:textId="77777777" w:rsidR="002F5B5A" w:rsidRDefault="002F5B5A" w:rsidP="002F5B5A">
      <w:pPr>
        <w:pStyle w:val="a7"/>
        <w:ind w:left="360" w:firstLineChars="0" w:firstLine="0"/>
        <w:rPr>
          <w:rFonts w:hint="eastAsia"/>
        </w:rPr>
      </w:pPr>
    </w:p>
    <w:p w14:paraId="75E28D76" w14:textId="77777777" w:rsidR="002F5B5A" w:rsidRPr="00830CE9" w:rsidRDefault="002F5B5A" w:rsidP="002F5B5A">
      <w:pPr>
        <w:pStyle w:val="a7"/>
        <w:ind w:left="360" w:firstLineChars="0" w:firstLine="0"/>
        <w:rPr>
          <w:b/>
          <w:bCs/>
        </w:rPr>
      </w:pPr>
      <w:r w:rsidRPr="00830CE9">
        <w:rPr>
          <w:rFonts w:hint="eastAsia"/>
          <w:b/>
          <w:bCs/>
        </w:rPr>
        <w:t>数组</w:t>
      </w:r>
    </w:p>
    <w:p w14:paraId="0F59F02A" w14:textId="577132D4" w:rsidR="002F5B5A" w:rsidRDefault="002F5B5A" w:rsidP="002F5B5A">
      <w:pPr>
        <w:pStyle w:val="a7"/>
        <w:numPr>
          <w:ilvl w:val="0"/>
          <w:numId w:val="1"/>
        </w:numPr>
        <w:ind w:firstLineChars="0"/>
      </w:pPr>
      <w:r>
        <w:rPr>
          <w:rFonts w:hint="eastAsia"/>
        </w:rPr>
        <w:t>字符串，数值，布尔值都是标量。用一个变量来存储一组值，这就是数组。</w:t>
      </w:r>
    </w:p>
    <w:p w14:paraId="2CB7C735" w14:textId="58BD4AE4" w:rsidR="002F5B5A" w:rsidRDefault="002F5B5A" w:rsidP="002F5B5A">
      <w:pPr>
        <w:pStyle w:val="a7"/>
        <w:numPr>
          <w:ilvl w:val="0"/>
          <w:numId w:val="1"/>
        </w:numPr>
        <w:ind w:firstLineChars="0"/>
      </w:pPr>
      <w:r>
        <w:rPr>
          <w:rFonts w:hint="eastAsia"/>
        </w:rPr>
        <w:t>数组可以用关键字Array声明。声明数组的同时还可以指定数组中元素的个数，也就是数组的长度（length）。var</w:t>
      </w:r>
      <w:r>
        <w:t xml:space="preserve"> teatles = Array(4)</w:t>
      </w:r>
      <w:r>
        <w:rPr>
          <w:rFonts w:hint="eastAsia"/>
        </w:rPr>
        <w:t>；当然也可以完全不给出数组的个数。</w:t>
      </w:r>
    </w:p>
    <w:p w14:paraId="0881D31C" w14:textId="2E6CAED8" w:rsidR="002F5B5A" w:rsidRDefault="002F5B5A" w:rsidP="002F5B5A">
      <w:pPr>
        <w:pStyle w:val="a7"/>
        <w:numPr>
          <w:ilvl w:val="0"/>
          <w:numId w:val="1"/>
        </w:numPr>
        <w:ind w:firstLineChars="0"/>
      </w:pPr>
      <w:r>
        <w:rPr>
          <w:rFonts w:hint="eastAsia"/>
        </w:rPr>
        <w:t>向数组中添加元素的操作称为填充。数组中每个元素都配有下标，下标必须用方括号括起来。</w:t>
      </w:r>
    </w:p>
    <w:p w14:paraId="592B891F" w14:textId="74A9BEAB" w:rsidR="002F5B5A" w:rsidRDefault="003774A2" w:rsidP="002F5B5A">
      <w:pPr>
        <w:pStyle w:val="a7"/>
        <w:numPr>
          <w:ilvl w:val="0"/>
          <w:numId w:val="1"/>
        </w:numPr>
        <w:ind w:firstLineChars="0"/>
      </w:pPr>
      <w:r>
        <w:rPr>
          <w:rFonts w:hint="eastAsia"/>
        </w:rPr>
        <w:t>在声明数组的同时对它进行填充。var</w:t>
      </w:r>
      <w:r>
        <w:t xml:space="preserve"> beatels = Array(“John”,”Paul”,”Ringo”)</w:t>
      </w:r>
      <w:r>
        <w:rPr>
          <w:rFonts w:hint="eastAsia"/>
        </w:rPr>
        <w:t>。</w:t>
      </w:r>
    </w:p>
    <w:p w14:paraId="2F049EFB" w14:textId="64C3051C" w:rsidR="003774A2" w:rsidRDefault="003774A2" w:rsidP="002F5B5A">
      <w:pPr>
        <w:pStyle w:val="a7"/>
        <w:numPr>
          <w:ilvl w:val="0"/>
          <w:numId w:val="1"/>
        </w:numPr>
        <w:ind w:firstLineChars="0"/>
      </w:pPr>
      <w:r>
        <w:rPr>
          <w:rFonts w:hint="eastAsia"/>
        </w:rPr>
        <w:t>不声明直接填充数组，用方括号括起来。var</w:t>
      </w:r>
      <w:r>
        <w:t xml:space="preserve"> beatels = [“John”,”Paul”,”Ringo”]</w:t>
      </w:r>
      <w:r>
        <w:rPr>
          <w:rFonts w:hint="eastAsia"/>
        </w:rPr>
        <w:t>。</w:t>
      </w:r>
    </w:p>
    <w:p w14:paraId="430FEDAA" w14:textId="413ACDFE" w:rsidR="00E876CA" w:rsidRDefault="00440B4D" w:rsidP="00E876CA">
      <w:pPr>
        <w:pStyle w:val="a7"/>
        <w:numPr>
          <w:ilvl w:val="0"/>
          <w:numId w:val="1"/>
        </w:numPr>
        <w:ind w:firstLineChars="0"/>
      </w:pPr>
      <w:r>
        <w:rPr>
          <w:rFonts w:hint="eastAsia"/>
        </w:rPr>
        <w:t>关联数组，用字符串做下标。实际上是在给数组对象添加属性。由于使用字符串代替。数字值，因而代码更具可读性，但是这并不是一个好习惯</w:t>
      </w:r>
      <w:r w:rsidR="00E876CA">
        <w:rPr>
          <w:rFonts w:hint="eastAsia"/>
        </w:rPr>
        <w:t>不推荐使用。</w:t>
      </w:r>
    </w:p>
    <w:p w14:paraId="07FD7267" w14:textId="77777777" w:rsidR="00E876CA" w:rsidRDefault="00E876CA" w:rsidP="00E876CA">
      <w:pPr>
        <w:pStyle w:val="a7"/>
        <w:ind w:left="360" w:firstLineChars="0" w:firstLine="0"/>
        <w:rPr>
          <w:rFonts w:hint="eastAsia"/>
        </w:rPr>
      </w:pPr>
    </w:p>
    <w:p w14:paraId="42AF7B28" w14:textId="6F4EE883" w:rsidR="00E876CA" w:rsidRPr="00E876CA" w:rsidRDefault="00E876CA" w:rsidP="00E876CA">
      <w:pPr>
        <w:pStyle w:val="a7"/>
        <w:ind w:left="360" w:firstLineChars="0" w:firstLine="0"/>
        <w:rPr>
          <w:rFonts w:hint="eastAsia"/>
          <w:b/>
          <w:bCs/>
        </w:rPr>
      </w:pPr>
      <w:r w:rsidRPr="00E876CA">
        <w:rPr>
          <w:rFonts w:hint="eastAsia"/>
          <w:b/>
          <w:bCs/>
        </w:rPr>
        <w:t>对象</w:t>
      </w:r>
    </w:p>
    <w:p w14:paraId="675826D7" w14:textId="22599C6A" w:rsidR="00E876CA" w:rsidRDefault="00450B5E" w:rsidP="00E876CA">
      <w:pPr>
        <w:pStyle w:val="a7"/>
        <w:numPr>
          <w:ilvl w:val="0"/>
          <w:numId w:val="1"/>
        </w:numPr>
        <w:ind w:firstLineChars="0"/>
      </w:pPr>
      <w:r>
        <w:rPr>
          <w:rFonts w:hint="eastAsia"/>
        </w:rPr>
        <w:t>与数组类似，对象也是使用一个名字表示一组值，对象的每个值都是对象的一个属性。创建空对象：</w:t>
      </w:r>
      <w:r>
        <w:t>var lennon = Object();lennon.name = “Jhon”;lennon.year = 1940;lennon.living = false;</w:t>
      </w:r>
    </w:p>
    <w:p w14:paraId="62D25610" w14:textId="4429CF26" w:rsidR="00450B5E" w:rsidRDefault="00450B5E" w:rsidP="00E876CA">
      <w:pPr>
        <w:pStyle w:val="a7"/>
        <w:numPr>
          <w:ilvl w:val="0"/>
          <w:numId w:val="1"/>
        </w:numPr>
        <w:ind w:firstLineChars="0"/>
      </w:pPr>
      <w:r>
        <w:rPr>
          <w:rFonts w:hint="eastAsia"/>
        </w:rPr>
        <w:t>对象不使用下标和方括号来获取元素，而是像任何js对象一样使用点操作符来获取属性。</w:t>
      </w:r>
    </w:p>
    <w:p w14:paraId="12FCC1B8" w14:textId="0E0A9F9D" w:rsidR="00450B5E" w:rsidRDefault="00450B5E" w:rsidP="00E876CA">
      <w:pPr>
        <w:pStyle w:val="a7"/>
        <w:numPr>
          <w:ilvl w:val="0"/>
          <w:numId w:val="1"/>
        </w:numPr>
        <w:ind w:firstLineChars="0"/>
      </w:pPr>
      <w:r>
        <w:rPr>
          <w:rFonts w:hint="eastAsia"/>
        </w:rPr>
        <w:t>创建对象还有一种更简洁的语法，花括号语法</w:t>
      </w:r>
      <w:r w:rsidR="00E001DE">
        <w:rPr>
          <w:rFonts w:hint="eastAsia"/>
        </w:rPr>
        <w:t>：{</w:t>
      </w:r>
      <w:r w:rsidR="00E001DE">
        <w:t>propertyName:value,propertyName:value}</w:t>
      </w:r>
      <w:r w:rsidR="00E001DE">
        <w:rPr>
          <w:rFonts w:hint="eastAsia"/>
        </w:rPr>
        <w:t>，比如lennon对象可以写成这样：v</w:t>
      </w:r>
      <w:r w:rsidR="00E001DE">
        <w:t>ar lennon = {name:”Jhon”,year:1940,living:false}</w:t>
      </w:r>
      <w:r w:rsidR="00E001DE">
        <w:rPr>
          <w:rFonts w:hint="eastAsia"/>
        </w:rPr>
        <w:t>。</w:t>
      </w:r>
    </w:p>
    <w:p w14:paraId="489A0D9F" w14:textId="29059910" w:rsidR="00E001DE" w:rsidRDefault="00E001DE" w:rsidP="00E876CA">
      <w:pPr>
        <w:pStyle w:val="a7"/>
        <w:numPr>
          <w:ilvl w:val="0"/>
          <w:numId w:val="1"/>
        </w:numPr>
        <w:ind w:firstLineChars="0"/>
      </w:pPr>
      <w:r>
        <w:rPr>
          <w:rFonts w:hint="eastAsia"/>
        </w:rPr>
        <w:t>用对象代替传统数组的做法意味着可以通过元素的名字而不是下标数字来引用它们，这大大提高了脚本的可读性。</w:t>
      </w:r>
    </w:p>
    <w:p w14:paraId="56CDD540" w14:textId="77777777" w:rsidR="00E001DE" w:rsidRDefault="00E001DE" w:rsidP="00E001DE">
      <w:pPr>
        <w:rPr>
          <w:rFonts w:hint="eastAsia"/>
        </w:rPr>
      </w:pPr>
    </w:p>
    <w:p w14:paraId="54D42CE7" w14:textId="1DAE14F9" w:rsidR="00E001DE" w:rsidRPr="00E001DE" w:rsidRDefault="00E001DE" w:rsidP="00E001DE">
      <w:pPr>
        <w:pStyle w:val="a7"/>
        <w:ind w:left="360" w:firstLineChars="0" w:firstLine="0"/>
        <w:rPr>
          <w:b/>
          <w:bCs/>
        </w:rPr>
      </w:pPr>
      <w:r w:rsidRPr="00E001DE">
        <w:rPr>
          <w:rFonts w:hint="eastAsia"/>
          <w:b/>
          <w:bCs/>
        </w:rPr>
        <w:t>操作</w:t>
      </w:r>
    </w:p>
    <w:p w14:paraId="3A6753C6" w14:textId="26A8601F" w:rsidR="00E001DE" w:rsidRDefault="00E001DE" w:rsidP="00E876CA">
      <w:pPr>
        <w:pStyle w:val="a7"/>
        <w:numPr>
          <w:ilvl w:val="0"/>
          <w:numId w:val="1"/>
        </w:numPr>
        <w:ind w:firstLineChars="0"/>
      </w:pPr>
      <w:r>
        <w:rPr>
          <w:rFonts w:hint="eastAsia"/>
        </w:rPr>
        <w:t>加号(</w:t>
      </w:r>
      <w:r>
        <w:t>+)</w:t>
      </w:r>
      <w:r>
        <w:rPr>
          <w:rFonts w:hint="eastAsia"/>
        </w:rPr>
        <w:t>是一个比较特殊的操作符，它既可以用于数值，也可以用于字符串，把两个字符</w:t>
      </w:r>
      <w:r>
        <w:rPr>
          <w:rFonts w:hint="eastAsia"/>
        </w:rPr>
        <w:lastRenderedPageBreak/>
        <w:t>串合二为一是一种很直观易懂的操作。</w:t>
      </w:r>
      <w:r w:rsidR="006B1BE0">
        <w:rPr>
          <w:rFonts w:hint="eastAsia"/>
        </w:rPr>
        <w:t>像这样把多个字符串首尾连在一起的操作叫做</w:t>
      </w:r>
      <w:r w:rsidR="00204093">
        <w:rPr>
          <w:rFonts w:hint="eastAsia"/>
        </w:rPr>
        <w:t>拼接。</w:t>
      </w:r>
    </w:p>
    <w:p w14:paraId="247C482D" w14:textId="14CE4A95" w:rsidR="00204093" w:rsidRDefault="00204093" w:rsidP="00E876CA">
      <w:pPr>
        <w:pStyle w:val="a7"/>
        <w:numPr>
          <w:ilvl w:val="0"/>
          <w:numId w:val="1"/>
        </w:numPr>
        <w:ind w:firstLineChars="0"/>
      </w:pPr>
      <w:r>
        <w:rPr>
          <w:rFonts w:hint="eastAsia"/>
        </w:rPr>
        <w:t>请注意，如果把字符串和数值拼接在一起，其结果将是一个更长的字符串；但如果用同样的操作符“拼接”两个数值，其结果将是两个数值的算术和。ps：a</w:t>
      </w:r>
      <w:r>
        <w:t>lert(“12”+10)</w:t>
      </w:r>
      <w:r>
        <w:rPr>
          <w:rFonts w:hint="eastAsia"/>
        </w:rPr>
        <w:t>，结果是1210；</w:t>
      </w:r>
    </w:p>
    <w:p w14:paraId="490FF2BF" w14:textId="0087B02C" w:rsidR="00EC1C69" w:rsidRDefault="00EC1C69" w:rsidP="00E876CA">
      <w:pPr>
        <w:pStyle w:val="a7"/>
        <w:numPr>
          <w:ilvl w:val="0"/>
          <w:numId w:val="1"/>
        </w:numPr>
        <w:ind w:firstLineChars="0"/>
      </w:pPr>
      <w:r>
        <w:rPr>
          <w:rFonts w:hint="eastAsia"/>
        </w:rPr>
        <w:t>一个非常有用的快捷操作符是+=，它可以一次完成“加法和赋值”（或“拼接和赋值”）操作。</w:t>
      </w:r>
    </w:p>
    <w:p w14:paraId="707E3DB5" w14:textId="77777777" w:rsidR="005E5807" w:rsidRDefault="005E5807" w:rsidP="005E5807">
      <w:pPr>
        <w:pStyle w:val="a7"/>
        <w:ind w:left="360" w:firstLineChars="0" w:firstLine="0"/>
        <w:rPr>
          <w:rFonts w:hint="eastAsia"/>
        </w:rPr>
      </w:pPr>
    </w:p>
    <w:p w14:paraId="17BE80C2" w14:textId="55C40CE4" w:rsidR="005E5807" w:rsidRPr="005E5807" w:rsidRDefault="005E5807" w:rsidP="005E5807">
      <w:pPr>
        <w:pStyle w:val="a7"/>
        <w:ind w:left="360" w:firstLineChars="0" w:firstLine="0"/>
        <w:rPr>
          <w:b/>
          <w:bCs/>
        </w:rPr>
      </w:pPr>
      <w:r w:rsidRPr="005E5807">
        <w:rPr>
          <w:rFonts w:hint="eastAsia"/>
          <w:b/>
          <w:bCs/>
        </w:rPr>
        <w:t>比较操作符</w:t>
      </w:r>
    </w:p>
    <w:p w14:paraId="5D2F7426" w14:textId="7BD57C6D" w:rsidR="005E5807" w:rsidRDefault="00176164" w:rsidP="00E876CA">
      <w:pPr>
        <w:pStyle w:val="a7"/>
        <w:numPr>
          <w:ilvl w:val="0"/>
          <w:numId w:val="1"/>
        </w:numPr>
        <w:ind w:firstLineChars="0"/>
      </w:pPr>
      <w:r>
        <w:rPr>
          <w:rFonts w:hint="eastAsia"/>
        </w:rPr>
        <w:t>空字符串和false具有相同的含义，但是(</w:t>
      </w:r>
      <w:r>
        <w:t>false ===””)</w:t>
      </w:r>
      <w:r>
        <w:rPr>
          <w:rFonts w:hint="eastAsia"/>
        </w:rPr>
        <w:t>将返回false，因为Boolean和String可不是一种类型。</w:t>
      </w:r>
    </w:p>
    <w:p w14:paraId="48136A44" w14:textId="77777777" w:rsidR="00D21115" w:rsidRDefault="00D21115" w:rsidP="00D21115">
      <w:pPr>
        <w:pStyle w:val="a7"/>
        <w:ind w:left="360" w:firstLineChars="0" w:firstLine="0"/>
        <w:rPr>
          <w:rFonts w:hint="eastAsia"/>
        </w:rPr>
      </w:pPr>
    </w:p>
    <w:p w14:paraId="0F1EFF97" w14:textId="6EC248F5" w:rsidR="00D21115" w:rsidRPr="00D21115" w:rsidRDefault="00D21115" w:rsidP="00D21115">
      <w:pPr>
        <w:pStyle w:val="a7"/>
        <w:ind w:left="360" w:firstLineChars="0" w:firstLine="0"/>
        <w:rPr>
          <w:b/>
          <w:bCs/>
        </w:rPr>
      </w:pPr>
      <w:r w:rsidRPr="00D21115">
        <w:rPr>
          <w:rFonts w:hint="eastAsia"/>
          <w:b/>
          <w:bCs/>
        </w:rPr>
        <w:t>逻辑操作符</w:t>
      </w:r>
    </w:p>
    <w:p w14:paraId="2E75E4C1" w14:textId="38CEA489" w:rsidR="00D21115" w:rsidRDefault="00D21115" w:rsidP="00E876CA">
      <w:pPr>
        <w:pStyle w:val="a7"/>
        <w:numPr>
          <w:ilvl w:val="0"/>
          <w:numId w:val="1"/>
        </w:numPr>
        <w:ind w:firstLineChars="0"/>
      </w:pPr>
      <w:r>
        <w:rPr>
          <w:rFonts w:hint="eastAsia"/>
        </w:rPr>
        <w:t>“逻辑与”操作符，由两个“&amp;”字符构成。逻辑操作符的操作对象是布尔值，每个逻辑操作数返回一个布尔值true或false。</w:t>
      </w:r>
    </w:p>
    <w:p w14:paraId="6A8ADDEE" w14:textId="1EF17ADA" w:rsidR="00D21115" w:rsidRDefault="00D21115" w:rsidP="00E876CA">
      <w:pPr>
        <w:pStyle w:val="a7"/>
        <w:numPr>
          <w:ilvl w:val="0"/>
          <w:numId w:val="1"/>
        </w:numPr>
        <w:ind w:firstLineChars="0"/>
      </w:pPr>
      <w:r>
        <w:rPr>
          <w:rFonts w:hint="eastAsia"/>
        </w:rPr>
        <w:t>为了避免歧义，逻辑非(</w:t>
      </w:r>
      <w:r>
        <w:t>!)</w:t>
      </w:r>
      <w:r>
        <w:rPr>
          <w:rFonts w:hint="eastAsia"/>
        </w:rPr>
        <w:t>后面的条件判断用括号括起来。</w:t>
      </w:r>
    </w:p>
    <w:p w14:paraId="3102D0E4" w14:textId="77777777" w:rsidR="001A0DEB" w:rsidRDefault="001A0DEB" w:rsidP="001A0DEB">
      <w:pPr>
        <w:pStyle w:val="a7"/>
        <w:ind w:left="360" w:firstLineChars="0" w:firstLine="0"/>
        <w:rPr>
          <w:rFonts w:hint="eastAsia"/>
        </w:rPr>
      </w:pPr>
    </w:p>
    <w:p w14:paraId="2463B4F4" w14:textId="2FD649E1" w:rsidR="001A0DEB" w:rsidRPr="001A0DEB" w:rsidRDefault="001A0DEB" w:rsidP="001A0DEB">
      <w:pPr>
        <w:pStyle w:val="a7"/>
        <w:ind w:left="360" w:firstLineChars="0" w:firstLine="0"/>
        <w:rPr>
          <w:b/>
          <w:bCs/>
        </w:rPr>
      </w:pPr>
      <w:r w:rsidRPr="001A0DEB">
        <w:rPr>
          <w:rFonts w:hint="eastAsia"/>
          <w:b/>
          <w:bCs/>
        </w:rPr>
        <w:t>循环语句</w:t>
      </w:r>
    </w:p>
    <w:p w14:paraId="4ADD1813" w14:textId="3FB2CBCD" w:rsidR="001A0DEB" w:rsidRDefault="001A0DEB" w:rsidP="00E876CA">
      <w:pPr>
        <w:pStyle w:val="a7"/>
        <w:numPr>
          <w:ilvl w:val="0"/>
          <w:numId w:val="1"/>
        </w:numPr>
        <w:ind w:firstLineChars="0"/>
      </w:pPr>
      <w:r>
        <w:rPr>
          <w:rFonts w:hint="eastAsia"/>
        </w:rPr>
        <w:t>while循环语句与if语句唯一的区别是只要满足条件就一直执行下去，if语句只执行一次。</w:t>
      </w:r>
    </w:p>
    <w:p w14:paraId="49413C7B" w14:textId="52D6EDCF" w:rsidR="001A0DEB" w:rsidRDefault="001A0DEB" w:rsidP="00E876CA">
      <w:pPr>
        <w:pStyle w:val="a7"/>
        <w:numPr>
          <w:ilvl w:val="0"/>
          <w:numId w:val="1"/>
        </w:numPr>
        <w:ind w:firstLineChars="0"/>
      </w:pPr>
      <w:r>
        <w:rPr>
          <w:rFonts w:hint="eastAsia"/>
        </w:rPr>
        <w:t>do</w:t>
      </w:r>
      <w:r>
        <w:t>…while</w:t>
      </w:r>
      <w:r>
        <w:rPr>
          <w:rFonts w:hint="eastAsia"/>
        </w:rPr>
        <w:t>循环，在某些场合我们希望包含在循环语句内部的代码至少执行一次。</w:t>
      </w:r>
    </w:p>
    <w:p w14:paraId="1A6E09B9" w14:textId="631F94B3" w:rsidR="001A0DEB" w:rsidRDefault="001A0DEB" w:rsidP="00E876CA">
      <w:pPr>
        <w:pStyle w:val="a7"/>
        <w:numPr>
          <w:ilvl w:val="0"/>
          <w:numId w:val="1"/>
        </w:numPr>
        <w:ind w:firstLineChars="0"/>
      </w:pPr>
      <w:r>
        <w:rPr>
          <w:rFonts w:hint="eastAsia"/>
        </w:rPr>
        <w:t>for循环，while循环的一种变体。主要用于循环数组。</w:t>
      </w:r>
    </w:p>
    <w:p w14:paraId="4D988446" w14:textId="77777777" w:rsidR="001A0DEB" w:rsidRDefault="001A0DEB" w:rsidP="001A0DEB">
      <w:pPr>
        <w:pStyle w:val="a7"/>
        <w:ind w:left="360" w:firstLineChars="0" w:firstLine="0"/>
        <w:rPr>
          <w:rFonts w:hint="eastAsia"/>
        </w:rPr>
      </w:pPr>
    </w:p>
    <w:p w14:paraId="6F07FC0F" w14:textId="3519FBF1" w:rsidR="001A0DEB" w:rsidRPr="001A0DEB" w:rsidRDefault="001A0DEB" w:rsidP="001A0DEB">
      <w:pPr>
        <w:pStyle w:val="a7"/>
        <w:ind w:left="360" w:firstLineChars="0" w:firstLine="0"/>
        <w:rPr>
          <w:b/>
          <w:bCs/>
        </w:rPr>
      </w:pPr>
      <w:r w:rsidRPr="001A0DEB">
        <w:rPr>
          <w:rFonts w:hint="eastAsia"/>
          <w:b/>
          <w:bCs/>
        </w:rPr>
        <w:t>函数</w:t>
      </w:r>
    </w:p>
    <w:p w14:paraId="40E31814" w14:textId="7B74EDED" w:rsidR="001A0DEB" w:rsidRDefault="001A0DEB" w:rsidP="00E876CA">
      <w:pPr>
        <w:pStyle w:val="a7"/>
        <w:numPr>
          <w:ilvl w:val="0"/>
          <w:numId w:val="1"/>
        </w:numPr>
        <w:ind w:firstLineChars="0"/>
      </w:pPr>
      <w:r>
        <w:rPr>
          <w:rFonts w:hint="eastAsia"/>
        </w:rPr>
        <w:t>如果需要多次使用同一段代码，可以把它们封装成一个函数。函数就是允许你在代码里随时调用的语句</w:t>
      </w:r>
      <w:r w:rsidR="00C0246E">
        <w:rPr>
          <w:rFonts w:hint="eastAsia"/>
        </w:rPr>
        <w:t>。每个函数实际上就是一个短小的脚本。</w:t>
      </w:r>
    </w:p>
    <w:p w14:paraId="3BF9F763" w14:textId="5424DD8A" w:rsidR="002F76FF" w:rsidRDefault="00C0246E" w:rsidP="002F76FF">
      <w:pPr>
        <w:pStyle w:val="a7"/>
        <w:numPr>
          <w:ilvl w:val="0"/>
          <w:numId w:val="1"/>
        </w:numPr>
        <w:ind w:firstLineChars="0"/>
      </w:pPr>
      <w:r>
        <w:rPr>
          <w:rFonts w:hint="eastAsia"/>
        </w:rPr>
        <w:t>函数不仅可以传入参数，还可以返回参数。函数真正的价值体现在，我们还可以把它们当作一种数据类型来使用，这意味着把一个函数的调用结果赋值给一个变量。</w:t>
      </w:r>
    </w:p>
    <w:p w14:paraId="2553E44E" w14:textId="77777777" w:rsidR="002F76FF" w:rsidRDefault="002F76FF" w:rsidP="002F76FF">
      <w:pPr>
        <w:pStyle w:val="a7"/>
        <w:ind w:left="360" w:firstLineChars="0" w:firstLine="0"/>
        <w:rPr>
          <w:rFonts w:hint="eastAsia"/>
        </w:rPr>
      </w:pPr>
    </w:p>
    <w:p w14:paraId="1E5811C7" w14:textId="55CE82A3" w:rsidR="002F76FF" w:rsidRPr="002F76FF" w:rsidRDefault="002F76FF" w:rsidP="002F76FF">
      <w:pPr>
        <w:pStyle w:val="a7"/>
        <w:ind w:left="360" w:firstLineChars="0" w:firstLine="0"/>
        <w:rPr>
          <w:b/>
          <w:bCs/>
        </w:rPr>
      </w:pPr>
      <w:r w:rsidRPr="002F76FF">
        <w:rPr>
          <w:rFonts w:hint="eastAsia"/>
          <w:b/>
          <w:bCs/>
        </w:rPr>
        <w:t>变量和作用域</w:t>
      </w:r>
    </w:p>
    <w:p w14:paraId="6E7686F8" w14:textId="67AC8771" w:rsidR="002F76FF" w:rsidRDefault="002F76FF" w:rsidP="002F76FF">
      <w:pPr>
        <w:pStyle w:val="a7"/>
        <w:numPr>
          <w:ilvl w:val="0"/>
          <w:numId w:val="1"/>
        </w:numPr>
        <w:ind w:firstLineChars="0"/>
      </w:pPr>
      <w:r>
        <w:rPr>
          <w:rFonts w:hint="eastAsia"/>
        </w:rPr>
        <w:t>在函数内部，使用var关键字定义一个局部变量，不使用var关键字定义的就是一个全局变量。</w:t>
      </w:r>
    </w:p>
    <w:p w14:paraId="60D4DE01" w14:textId="2EC37044" w:rsidR="00923402" w:rsidRDefault="009E0B46" w:rsidP="002F76FF">
      <w:pPr>
        <w:pStyle w:val="a7"/>
        <w:numPr>
          <w:ilvl w:val="0"/>
          <w:numId w:val="1"/>
        </w:numPr>
        <w:ind w:firstLineChars="0"/>
      </w:pPr>
      <w:r w:rsidRPr="009E0B46">
        <w:rPr>
          <w:rFonts w:hint="eastAsia"/>
        </w:rPr>
        <w:t>如果脚本中已经存在一个与之同名的全局变量</w:t>
      </w:r>
      <w:r w:rsidRPr="009E0B46">
        <w:t>,这个函数就会改变那个全局变量的值.</w:t>
      </w:r>
      <w:r>
        <w:rPr>
          <w:rFonts w:hint="eastAsia"/>
        </w:rPr>
        <w:t>（对应项目“作用域.</w:t>
      </w:r>
      <w:r>
        <w:t>html</w:t>
      </w:r>
      <w:r>
        <w:rPr>
          <w:rFonts w:hint="eastAsia"/>
        </w:rPr>
        <w:t>”）。</w:t>
      </w:r>
    </w:p>
    <w:p w14:paraId="1AB6C004" w14:textId="77777777" w:rsidR="009E0B46" w:rsidRDefault="009E0B46" w:rsidP="009E0B46">
      <w:pPr>
        <w:pStyle w:val="a7"/>
        <w:ind w:left="360" w:firstLineChars="0" w:firstLine="0"/>
        <w:rPr>
          <w:rFonts w:hint="eastAsia"/>
        </w:rPr>
      </w:pPr>
    </w:p>
    <w:p w14:paraId="36889A09" w14:textId="4F5BA792" w:rsidR="009E0B46" w:rsidRPr="009E0B46" w:rsidRDefault="009E0B46" w:rsidP="009E0B46">
      <w:pPr>
        <w:pStyle w:val="a7"/>
        <w:ind w:left="360" w:firstLineChars="0" w:firstLine="0"/>
        <w:rPr>
          <w:b/>
          <w:bCs/>
        </w:rPr>
      </w:pPr>
      <w:r w:rsidRPr="009E0B46">
        <w:rPr>
          <w:rFonts w:hint="eastAsia"/>
          <w:b/>
          <w:bCs/>
        </w:rPr>
        <w:t>对象</w:t>
      </w:r>
    </w:p>
    <w:p w14:paraId="7E7E3C7A" w14:textId="4CB07920" w:rsidR="00E2260C" w:rsidRDefault="009E0B46" w:rsidP="00E2260C">
      <w:pPr>
        <w:pStyle w:val="a7"/>
        <w:numPr>
          <w:ilvl w:val="0"/>
          <w:numId w:val="1"/>
        </w:numPr>
        <w:ind w:firstLineChars="0"/>
      </w:pPr>
      <w:r>
        <w:rPr>
          <w:rFonts w:hint="eastAsia"/>
        </w:rPr>
        <w:t>包含在对象里的数据可以通过两种形式访问——属性和方法。属性是隶属于某个特定对象的变量，方法是只有某个特定对象才能调用的函数。</w:t>
      </w:r>
      <w:r w:rsidR="00E2260C">
        <w:rPr>
          <w:rFonts w:hint="eastAsia"/>
        </w:rPr>
        <w:t>对象就是由一些属性和方法组合在一起而构成的一个数据实体。</w:t>
      </w:r>
    </w:p>
    <w:p w14:paraId="292398D1" w14:textId="0E781541" w:rsidR="00E2260C" w:rsidRDefault="00E2260C" w:rsidP="00E2260C">
      <w:pPr>
        <w:pStyle w:val="a7"/>
        <w:numPr>
          <w:ilvl w:val="0"/>
          <w:numId w:val="1"/>
        </w:numPr>
        <w:ind w:firstLineChars="0"/>
      </w:pPr>
      <w:r>
        <w:rPr>
          <w:rFonts w:hint="eastAsia"/>
        </w:rPr>
        <w:t>在js里，属性和方法都用“点”语法来访问。</w:t>
      </w:r>
    </w:p>
    <w:p w14:paraId="2FD428CB" w14:textId="46EFFFF0" w:rsidR="00DE61B1" w:rsidRDefault="00DE61B1" w:rsidP="00E2260C">
      <w:pPr>
        <w:pStyle w:val="a7"/>
        <w:numPr>
          <w:ilvl w:val="0"/>
          <w:numId w:val="1"/>
        </w:numPr>
        <w:ind w:firstLineChars="0"/>
      </w:pPr>
      <w:r>
        <w:rPr>
          <w:rFonts w:hint="eastAsia"/>
        </w:rPr>
        <w:t>给一个对象创建实体需要使用new关键字。</w:t>
      </w:r>
    </w:p>
    <w:p w14:paraId="003A8471" w14:textId="77777777" w:rsidR="003A6AD7" w:rsidRDefault="003A6AD7" w:rsidP="003A6AD7">
      <w:pPr>
        <w:pStyle w:val="a7"/>
        <w:ind w:left="360" w:firstLineChars="0" w:firstLine="0"/>
        <w:rPr>
          <w:rFonts w:hint="eastAsia"/>
        </w:rPr>
      </w:pPr>
    </w:p>
    <w:p w14:paraId="75146779" w14:textId="051CCD4D" w:rsidR="003A6AD7" w:rsidRPr="003A6AD7" w:rsidRDefault="003A6AD7" w:rsidP="003A6AD7">
      <w:pPr>
        <w:pStyle w:val="a7"/>
        <w:ind w:left="360" w:firstLineChars="0" w:firstLine="0"/>
        <w:rPr>
          <w:b/>
          <w:bCs/>
        </w:rPr>
      </w:pPr>
      <w:r w:rsidRPr="003A6AD7">
        <w:rPr>
          <w:rFonts w:hint="eastAsia"/>
          <w:b/>
          <w:bCs/>
        </w:rPr>
        <w:t>内联对象</w:t>
      </w:r>
    </w:p>
    <w:p w14:paraId="3CFCBD1E" w14:textId="7F6739E7" w:rsidR="003A6AD7" w:rsidRDefault="003A6AD7" w:rsidP="00E2260C">
      <w:pPr>
        <w:pStyle w:val="a7"/>
        <w:numPr>
          <w:ilvl w:val="0"/>
          <w:numId w:val="1"/>
        </w:numPr>
        <w:ind w:firstLineChars="0"/>
      </w:pPr>
      <w:r>
        <w:rPr>
          <w:rFonts w:hint="eastAsia"/>
        </w:rPr>
        <w:t>当我们在使用new关键字去初始化一个数组时，其实是在创建一个Array对象的新实</w:t>
      </w:r>
      <w:r>
        <w:rPr>
          <w:rFonts w:hint="eastAsia"/>
        </w:rPr>
        <w:lastRenderedPageBreak/>
        <w:t>例：v</w:t>
      </w:r>
      <w:r>
        <w:t>ar beatles = new Array();</w:t>
      </w:r>
      <w:r>
        <w:rPr>
          <w:rFonts w:hint="eastAsia"/>
        </w:rPr>
        <w:t>当需要了解某个数组有多少个元素时，利用Array对象的length属性来获取这一信息：beatles.</w:t>
      </w:r>
      <w:r>
        <w:t>length;</w:t>
      </w:r>
    </w:p>
    <w:p w14:paraId="36253ED1" w14:textId="2A5F62AA" w:rsidR="008A40D2" w:rsidRDefault="008A40D2" w:rsidP="00E2260C">
      <w:pPr>
        <w:pStyle w:val="a7"/>
        <w:numPr>
          <w:ilvl w:val="0"/>
          <w:numId w:val="1"/>
        </w:numPr>
        <w:ind w:firstLineChars="0"/>
      </w:pPr>
      <w:r>
        <w:rPr>
          <w:rFonts w:hint="eastAsia"/>
        </w:rPr>
        <w:t>Array对象只是诸多内联对象中的一种。其他例子包括Math对象和Data对象，供人们处理数值和日期值。例如Math对象的round方法可以把一个十进制数值舍入为一个与之最接近的整数：</w:t>
      </w:r>
      <w:r>
        <w:t>var num = 7.16;var num = Math.round(num);alert(num);</w:t>
      </w:r>
    </w:p>
    <w:p w14:paraId="2858D5EC" w14:textId="21AB454B" w:rsidR="009C25A3" w:rsidRDefault="00233EB8" w:rsidP="00E2260C">
      <w:pPr>
        <w:pStyle w:val="a7"/>
        <w:numPr>
          <w:ilvl w:val="0"/>
          <w:numId w:val="1"/>
        </w:numPr>
        <w:ind w:firstLineChars="0"/>
      </w:pPr>
      <w:r>
        <w:rPr>
          <w:rFonts w:hint="eastAsia"/>
        </w:rPr>
        <w:t>日期对象，数组对象需要实例化，而Math对象不需要实例化。</w:t>
      </w:r>
    </w:p>
    <w:p w14:paraId="428E0C10" w14:textId="77777777" w:rsidR="00233EB8" w:rsidRDefault="00233EB8" w:rsidP="00233EB8">
      <w:pPr>
        <w:pStyle w:val="a7"/>
        <w:ind w:left="360" w:firstLineChars="0" w:firstLine="0"/>
        <w:rPr>
          <w:rFonts w:hint="eastAsia"/>
        </w:rPr>
      </w:pPr>
    </w:p>
    <w:p w14:paraId="7FAFF420" w14:textId="5533CA6D" w:rsidR="00233EB8" w:rsidRPr="00233EB8" w:rsidRDefault="00233EB8" w:rsidP="00233EB8">
      <w:pPr>
        <w:pStyle w:val="a7"/>
        <w:ind w:left="360" w:firstLineChars="0" w:firstLine="0"/>
        <w:rPr>
          <w:b/>
          <w:bCs/>
        </w:rPr>
      </w:pPr>
      <w:r w:rsidRPr="00233EB8">
        <w:rPr>
          <w:rFonts w:hint="eastAsia"/>
          <w:b/>
          <w:bCs/>
        </w:rPr>
        <w:t>宿主对象</w:t>
      </w:r>
    </w:p>
    <w:p w14:paraId="3EE992A3" w14:textId="01E1A39E" w:rsidR="00233EB8" w:rsidRDefault="00233EB8" w:rsidP="00E2260C">
      <w:pPr>
        <w:pStyle w:val="a7"/>
        <w:numPr>
          <w:ilvl w:val="0"/>
          <w:numId w:val="1"/>
        </w:numPr>
        <w:ind w:firstLineChars="0"/>
        <w:rPr>
          <w:rFonts w:hint="eastAsia"/>
        </w:rPr>
      </w:pPr>
      <w:r>
        <w:rPr>
          <w:rFonts w:hint="eastAsia"/>
        </w:rPr>
        <w:t>除了内联对象，还可以在js脚本中使用一些已经预先定义好的其他对象。这些对象不是由js语言本身而是由它的运行环境提供的。具体扫web应用，这个环境就是浏览器。由浏览器提供的预定义对象被称为宿主对象。document就是一种宿主对象，可以用来访问网页上的任何一个元素。</w:t>
      </w:r>
      <w:bookmarkStart w:id="0" w:name="_GoBack"/>
      <w:bookmarkEnd w:id="0"/>
    </w:p>
    <w:p w14:paraId="3C22E6BE" w14:textId="77777777" w:rsidR="00A96FCD" w:rsidRPr="002F5B5A" w:rsidRDefault="00A96FCD"/>
    <w:sectPr w:rsidR="00A96FCD" w:rsidRPr="002F5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62D05" w14:textId="77777777" w:rsidR="005D5B59" w:rsidRDefault="005D5B59" w:rsidP="002F5B5A">
      <w:r>
        <w:separator/>
      </w:r>
    </w:p>
  </w:endnote>
  <w:endnote w:type="continuationSeparator" w:id="0">
    <w:p w14:paraId="2F72AAB4" w14:textId="77777777" w:rsidR="005D5B59" w:rsidRDefault="005D5B59" w:rsidP="002F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5BDDF" w14:textId="77777777" w:rsidR="005D5B59" w:rsidRDefault="005D5B59" w:rsidP="002F5B5A">
      <w:r>
        <w:separator/>
      </w:r>
    </w:p>
  </w:footnote>
  <w:footnote w:type="continuationSeparator" w:id="0">
    <w:p w14:paraId="1E3196D9" w14:textId="77777777" w:rsidR="005D5B59" w:rsidRDefault="005D5B59" w:rsidP="002F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36836"/>
    <w:multiLevelType w:val="hybridMultilevel"/>
    <w:tmpl w:val="1194C346"/>
    <w:lvl w:ilvl="0" w:tplc="80C8E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03"/>
    <w:rsid w:val="00176164"/>
    <w:rsid w:val="001A0DEB"/>
    <w:rsid w:val="00204093"/>
    <w:rsid w:val="00233EB8"/>
    <w:rsid w:val="002472EF"/>
    <w:rsid w:val="002F5B5A"/>
    <w:rsid w:val="002F76FF"/>
    <w:rsid w:val="003774A2"/>
    <w:rsid w:val="003A6AD7"/>
    <w:rsid w:val="00440B4D"/>
    <w:rsid w:val="00450B5E"/>
    <w:rsid w:val="004C2026"/>
    <w:rsid w:val="005D5B59"/>
    <w:rsid w:val="005E5807"/>
    <w:rsid w:val="006B1BE0"/>
    <w:rsid w:val="006D30CD"/>
    <w:rsid w:val="008A40D2"/>
    <w:rsid w:val="00923402"/>
    <w:rsid w:val="009760BA"/>
    <w:rsid w:val="009C25A3"/>
    <w:rsid w:val="009E0B46"/>
    <w:rsid w:val="00A25420"/>
    <w:rsid w:val="00A96FCD"/>
    <w:rsid w:val="00C0246E"/>
    <w:rsid w:val="00D21115"/>
    <w:rsid w:val="00DE61B1"/>
    <w:rsid w:val="00E001DE"/>
    <w:rsid w:val="00E2260C"/>
    <w:rsid w:val="00E67A54"/>
    <w:rsid w:val="00E71BA1"/>
    <w:rsid w:val="00E876CA"/>
    <w:rsid w:val="00EC1C69"/>
    <w:rsid w:val="00FA3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97459"/>
  <w15:chartTrackingRefBased/>
  <w15:docId w15:val="{7159A4D5-BBCF-48DD-A253-FE5EF899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5B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5B5A"/>
    <w:rPr>
      <w:sz w:val="18"/>
      <w:szCs w:val="18"/>
    </w:rPr>
  </w:style>
  <w:style w:type="paragraph" w:styleId="a5">
    <w:name w:val="footer"/>
    <w:basedOn w:val="a"/>
    <w:link w:val="a6"/>
    <w:uiPriority w:val="99"/>
    <w:unhideWhenUsed/>
    <w:rsid w:val="002F5B5A"/>
    <w:pPr>
      <w:tabs>
        <w:tab w:val="center" w:pos="4153"/>
        <w:tab w:val="right" w:pos="8306"/>
      </w:tabs>
      <w:snapToGrid w:val="0"/>
      <w:jc w:val="left"/>
    </w:pPr>
    <w:rPr>
      <w:sz w:val="18"/>
      <w:szCs w:val="18"/>
    </w:rPr>
  </w:style>
  <w:style w:type="character" w:customStyle="1" w:styleId="a6">
    <w:name w:val="页脚 字符"/>
    <w:basedOn w:val="a0"/>
    <w:link w:val="a5"/>
    <w:uiPriority w:val="99"/>
    <w:rsid w:val="002F5B5A"/>
    <w:rPr>
      <w:sz w:val="18"/>
      <w:szCs w:val="18"/>
    </w:rPr>
  </w:style>
  <w:style w:type="paragraph" w:styleId="a7">
    <w:name w:val="List Paragraph"/>
    <w:basedOn w:val="a"/>
    <w:uiPriority w:val="34"/>
    <w:qFormat/>
    <w:rsid w:val="002F5B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3</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国辉 汪</dc:creator>
  <cp:keywords/>
  <dc:description/>
  <cp:lastModifiedBy>国辉 汪</cp:lastModifiedBy>
  <cp:revision>36</cp:revision>
  <dcterms:created xsi:type="dcterms:W3CDTF">2019-07-11T12:47:00Z</dcterms:created>
  <dcterms:modified xsi:type="dcterms:W3CDTF">2019-07-12T02:11:00Z</dcterms:modified>
</cp:coreProperties>
</file>