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85725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   L'Eglise Baptiste de l'Espoir du Cap-Haitien</w:t>
      </w:r>
    </w:p>
    <w:p>
      <w:pPr>
        <w:jc w:val="center"/>
      </w:pPr>
      <w:r>
        <w:rPr>
          <w:rFonts w:ascii="Times New Roman" w:cs="Times New Roman" w:eastAsia="Times New Roman" w:hAnsi="Times New Roman"/>
          <w:color w:val="444444"/>
          <w:sz w:val="22"/>
          <w:szCs w:val="22"/>
        </w:rPr>
        <w:t xml:space="preserve">Route Nationale #1, Village Christophe, Vertières,</w:t>
      </w:r>
    </w:p>
    <w:p>
      <w:pPr>
        <w:jc w:val="center"/>
      </w:pPr>
      <w:r>
        <w:rPr>
          <w:rFonts w:ascii="Times New Roman" w:cs="Times New Roman" w:eastAsia="Times New Roman" w:hAnsi="Times New Roman"/>
          <w:color w:val="444444"/>
          <w:sz w:val="22"/>
          <w:szCs w:val="22"/>
        </w:rPr>
        <w:t xml:space="preserve">Cap-Haïtien, Haïti, W.I.</w:t>
      </w:r>
    </w:p>
    <w:p>
      <w:pPr>
        <w:jc w:val="center"/>
      </w:pPr>
      <w:r>
        <w:rPr>
          <w:rFonts w:ascii="Times New Roman" w:cs="Times New Roman" w:eastAsia="Times New Roman" w:hAnsi="Times New Roman"/>
          <w:color w:val="444444"/>
          <w:sz w:val="22"/>
          <w:szCs w:val="22"/>
        </w:rPr>
        <w:t xml:space="preserve">Rév. Saint-Ange MONESTIME, Ph D, Pasteur Principal</w:t>
      </w:r>
    </w:p>
    <w:p>
      <w:pPr>
        <w:jc w:val="center"/>
      </w:pPr>
      <w:r>
        <w:rPr>
          <w:rFonts w:ascii="Times New Roman" w:cs="Times New Roman" w:eastAsia="Times New Roman" w:hAnsi="Times New Roman"/>
          <w:color w:val="444444"/>
          <w:sz w:val="22"/>
          <w:szCs w:val="22"/>
        </w:rPr>
        <w:t xml:space="preserve">Tél : 813 474 2021 / 2260 1532 / 3798 7947</w:t>
      </w:r>
    </w:p>
    <w:p>
      <w:pPr>
        <w:pBdr>
          <w:bottom w:val="double" w:color="000000" w:sz="6"/>
        </w:pBdr>
        <w:spacing w:after="400"/>
      </w:pPr>
      <w:r>
        <w:t xml:space="preserve"/>
      </w:r>
    </w:p>
    <w:p>
      <w:pPr>
        <w:spacing w:after="400"/>
      </w:pPr>
      <w:r>
        <w:t xml:space="preserve"/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Lettre de Transfert</w:t>
      </w:r>
    </w:p>
    <w:p>
      <w:pPr>
        <w:pBdr>
          <w:bottom w:val="single" w:color="888888" w:sz="4"/>
        </w:pBdr>
        <w:spacing w:after="400"/>
      </w:pPr>
      <w:r>
        <w:t xml:space="preserve"/>
      </w:r>
    </w:p>
    <w:p>
      <w:pPr>
        <w:spacing w:after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À :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[Nom de l'Église destinataire]</w:t>
      </w:r>
    </w:p>
    <w:p>
      <w:pPr>
        <w:spacing w:after="400"/>
        <w:jc w:val="both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[Adresse de l'Église destinataire]</w:t>
      </w:r>
    </w:p>
    <w:p>
      <w:pPr>
        <w:spacing w:after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Cher Pasteur / Chers frères et sœurs,</w:t>
      </w:r>
    </w:p>
    <w:p>
      <w:pPr>
        <w:spacing w:after="300" w:line="36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Par la présente, l'Église Baptiste de l'Espoir du Cap-Haitien certifie et atteste que le bien-aimé frère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Storly OSIER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a été membre actif et fidèle de notre église, où il a fait partie du Ministère de Média et de la Jeunesse.</w:t>
      </w:r>
    </w:p>
    <w:p>
      <w:pPr>
        <w:spacing w:after="300" w:line="36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À sa demande, nous lui accordons par la présente sa lettre de transfert afin qu'il puisse être reçu comme membre au sein de votre église. Nous le recommandons chaleureusement à votre communion fraternelle et vous prions de l'accueillir avec amour.</w:t>
      </w:r>
    </w:p>
    <w:p>
      <w:pPr>
        <w:spacing w:after="600" w:line="36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Cette lettre lui est délivrée pour servir et valoir à toutes fins utiles.</w:t>
      </w:r>
    </w:p>
    <w:p>
      <w:pPr>
        <w:spacing w:after="900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Fait au Cap-Haitien, le [date].</w:t>
      </w:r>
    </w:p>
    <w:p>
      <w:r>
        <w:drawing>
          <wp:inline distT="0" distB="0" distL="0" distR="0">
            <wp:extent cx="409575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900"/>
      </w:pPr>
      <w: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"Je puis tout par celui qui me fortifie"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Philippiens 4 : 13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1a648573577b3f63a9a7fd90a08bcd045463766.png"/><Relationship Id="rId8" Type="http://schemas.openxmlformats.org/officeDocument/2006/relationships/image" Target="media/c48b8848b59c41dc6115a117b8ca52c8f1720bf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2026-08-20T15:49:45.929Z</dcterms:created>
  <dcterms:modified xsi:type="dcterms:W3CDTF">2026-08-20T15:49:45.942Z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