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right"/>
        <w:rPr>
          <w:sz w:val="72"/>
          <w:szCs w:val="72"/>
        </w:rPr>
      </w:pPr>
      <w:r w:rsidDel="00000000" w:rsidR="00000000" w:rsidRPr="00000000">
        <w:rPr>
          <w:rtl w:val="0"/>
        </w:rPr>
      </w:r>
    </w:p>
    <w:p w:rsidR="00000000" w:rsidDel="00000000" w:rsidP="00000000" w:rsidRDefault="00000000" w:rsidRPr="00000000" w14:paraId="00000002">
      <w:pPr>
        <w:pStyle w:val="Title"/>
        <w:jc w:val="right"/>
        <w:rPr>
          <w:sz w:val="72"/>
          <w:szCs w:val="72"/>
        </w:rPr>
      </w:pPr>
      <w:r w:rsidDel="00000000" w:rsidR="00000000" w:rsidRPr="00000000">
        <w:rPr>
          <w:rtl w:val="0"/>
        </w:rPr>
      </w:r>
    </w:p>
    <w:p w:rsidR="00000000" w:rsidDel="00000000" w:rsidP="00000000" w:rsidRDefault="00000000" w:rsidRPr="00000000" w14:paraId="00000003">
      <w:pPr>
        <w:pStyle w:val="Title"/>
        <w:jc w:val="right"/>
        <w:rPr>
          <w:sz w:val="72"/>
          <w:szCs w:val="72"/>
        </w:rPr>
      </w:pPr>
      <w:r w:rsidDel="00000000" w:rsidR="00000000" w:rsidRPr="00000000">
        <w:rPr>
          <w:rtl w:val="0"/>
        </w:rPr>
      </w:r>
    </w:p>
    <w:p w:rsidR="00000000" w:rsidDel="00000000" w:rsidP="00000000" w:rsidRDefault="00000000" w:rsidRPr="00000000" w14:paraId="00000004">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 PLAN DE PRUEBAS</w:t>
      </w:r>
    </w:p>
    <w:p w:rsidR="00000000" w:rsidDel="00000000" w:rsidP="00000000" w:rsidRDefault="00000000" w:rsidRPr="00000000" w14:paraId="00000005">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Hoisu</w:t>
      </w:r>
    </w:p>
    <w:p w:rsidR="00000000" w:rsidDel="00000000" w:rsidP="00000000" w:rsidRDefault="00000000" w:rsidRPr="00000000" w14:paraId="00000006">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1.3</w:t>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426"/>
        </w:tabs>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1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5">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6">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7">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8">
      <w:pPr>
        <w:keepNext w:val="1"/>
        <w:keepLines w:val="1"/>
        <w:widowControl w:val="1"/>
        <w:pBdr>
          <w:top w:space="0" w:sz="0" w:val="nil"/>
          <w:left w:space="0" w:sz="0" w:val="nil"/>
          <w:bottom w:space="0" w:sz="0" w:val="nil"/>
          <w:right w:space="0" w:sz="0" w:val="nil"/>
          <w:between w:space="0" w:sz="0" w:val="nil"/>
        </w:pBdr>
        <w:spacing w:before="480" w:line="276" w:lineRule="auto"/>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2.  Alcance</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3. Definiciones, siglas y abreviaturas</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4. Responsables e involucrados</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 Plan De Pruebas</w:t>
              <w:tab/>
              <w:t xml:space="preserve">3</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pos="8828"/>
            </w:tabs>
            <w:spacing w:after="100" w:lineRule="auto"/>
            <w:ind w:left="220" w:firstLine="0"/>
            <w:rPr>
              <w:rFonts w:ascii="Calibri" w:cs="Calibri" w:eastAsia="Calibri" w:hAnsi="Calibri"/>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3">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5">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6">
      <w:pPr>
        <w:spacing w:after="200" w:line="276" w:lineRule="auto"/>
        <w:jc w:val="left"/>
        <w:rPr>
          <w:rFonts w:ascii="Arial" w:cs="Arial" w:eastAsia="Arial" w:hAnsi="Arial"/>
        </w:rPr>
      </w:pPr>
      <w:bookmarkStart w:colFirst="0" w:colLast="0" w:name="_heading=h.gjdgxs" w:id="0"/>
      <w:bookmarkEnd w:id="0"/>
      <w:r w:rsidDel="00000000" w:rsidR="00000000" w:rsidRPr="00000000">
        <w:rPr>
          <w:rtl w:val="0"/>
        </w:rPr>
      </w:r>
    </w:p>
    <w:p w:rsidR="00000000" w:rsidDel="00000000" w:rsidP="00000000" w:rsidRDefault="00000000" w:rsidRPr="00000000" w14:paraId="00000027">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8">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9">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A">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C">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D">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E">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F">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0">
      <w:pPr>
        <w:pStyle w:val="Heading1"/>
        <w:rPr/>
      </w:pPr>
      <w:bookmarkStart w:colFirst="0" w:colLast="0" w:name="_heading=h.30j0zll" w:id="1"/>
      <w:bookmarkEnd w:id="1"/>
      <w:r w:rsidDel="00000000" w:rsidR="00000000" w:rsidRPr="00000000">
        <w:rPr>
          <w:rtl w:val="0"/>
        </w:rPr>
        <w:t xml:space="preserve">1.  Introducción</w:t>
      </w:r>
    </w:p>
    <w:p w:rsidR="00000000" w:rsidDel="00000000" w:rsidP="00000000" w:rsidRDefault="00000000" w:rsidRPr="00000000" w14:paraId="00000031">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El software le facilitará a los usuarios el poder conocer mejor sobre los sectores de comercio y venta de platillos en restaurantes, teniendo más proyección e información acerca del local como el menú, los horarios de atención, la dirección y una forma de contacto. Esto logrará que haya un mejor acercamiento entre el usuario y el restaurante, lo cual dará una mejor experiencia y mayor efectividad al momento de reservar o de hallar información acerca de algún restaurante en específico. El documento desarrollará el plan de pruebas de las funcionalidades del aplicativo.</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1fob9te" w:id="2"/>
      <w:bookmarkEnd w:id="2"/>
      <w:r w:rsidDel="00000000" w:rsidR="00000000" w:rsidRPr="00000000">
        <w:rPr>
          <w:rtl w:val="0"/>
        </w:rPr>
        <w:t xml:space="preserve">2.  Alcance</w:t>
      </w:r>
    </w:p>
    <w:p w:rsidR="00000000" w:rsidDel="00000000" w:rsidP="00000000" w:rsidRDefault="00000000" w:rsidRPr="00000000" w14:paraId="00000035">
      <w:pPr>
        <w:tabs>
          <w:tab w:val="left" w:pos="426"/>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Hoisu será un aplicativo web , en el cual los restaurantes publicarán una vista previa de lo que ofrecen y las características únicas que cada uno de estos posee. Hoisu contará con un sistema de registro, el cual permitirá a los dueños del restaurante registrarse y darse a conocer  y contará con un sistema de búsqueda por categorías para que los usuarios encuentren el local que ofrezca el platillo que más se adapte a sus necesidades.</w:t>
      </w:r>
      <w:r w:rsidDel="00000000" w:rsidR="00000000" w:rsidRPr="00000000">
        <w:rPr>
          <w:rFonts w:ascii="Arial" w:cs="Arial" w:eastAsia="Arial" w:hAnsi="Arial"/>
          <w:sz w:val="20"/>
          <w:szCs w:val="20"/>
          <w:rtl w:val="0"/>
        </w:rPr>
        <w:t xml:space="preserve">En este documento  quedarán especificados  los ítems más  importantes relacionados con  el almacenamiento permanente  de la información manipulada a través del aplicativo, como lo son  las pruebas que se van a  realizar a los módulos para la sostenibilidad de la plataforma web .</w:t>
      </w:r>
    </w:p>
    <w:p w:rsidR="00000000" w:rsidDel="00000000" w:rsidP="00000000" w:rsidRDefault="00000000" w:rsidRPr="00000000" w14:paraId="00000036">
      <w:pPr>
        <w:tabs>
          <w:tab w:val="left" w:pos="426"/>
        </w:tabs>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7">
      <w:pPr>
        <w:tabs>
          <w:tab w:val="left" w:pos="426"/>
        </w:tabs>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8">
      <w:pPr>
        <w:pStyle w:val="Heading1"/>
        <w:rPr/>
      </w:pPr>
      <w:bookmarkStart w:colFirst="0" w:colLast="0" w:name="_heading=h.3znysh7" w:id="3"/>
      <w:bookmarkEnd w:id="3"/>
      <w:r w:rsidDel="00000000" w:rsidR="00000000" w:rsidRPr="00000000">
        <w:rPr>
          <w:rtl w:val="0"/>
        </w:rPr>
        <w:t xml:space="preserve">3. Definiciones, siglas y abreviaturas</w:t>
      </w:r>
    </w:p>
    <w:p w:rsidR="00000000" w:rsidDel="00000000" w:rsidP="00000000" w:rsidRDefault="00000000" w:rsidRPr="00000000" w14:paraId="00000039">
      <w:pPr>
        <w:numPr>
          <w:ilvl w:val="0"/>
          <w:numId w:val="1"/>
        </w:numPr>
        <w:spacing w:line="259" w:lineRule="auto"/>
        <w:ind w:left="720" w:hanging="36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Hoisu:</w:t>
      </w:r>
      <w:r w:rsidDel="00000000" w:rsidR="00000000" w:rsidRPr="00000000">
        <w:rPr>
          <w:rFonts w:ascii="Arial" w:cs="Arial" w:eastAsia="Arial" w:hAnsi="Arial"/>
          <w:sz w:val="20"/>
          <w:szCs w:val="20"/>
          <w:rtl w:val="0"/>
        </w:rPr>
        <w:t xml:space="preserve"> Combinación entre el nombre de Hotei (dios </w:t>
      </w:r>
      <w:r w:rsidDel="00000000" w:rsidR="00000000" w:rsidRPr="00000000">
        <w:rPr>
          <w:rFonts w:ascii="Arial" w:cs="Arial" w:eastAsia="Arial" w:hAnsi="Arial"/>
          <w:sz w:val="20"/>
          <w:szCs w:val="20"/>
          <w:rtl w:val="0"/>
        </w:rPr>
        <w:t xml:space="preserve">japonés</w:t>
      </w:r>
      <w:r w:rsidDel="00000000" w:rsidR="00000000" w:rsidRPr="00000000">
        <w:rPr>
          <w:rFonts w:ascii="Arial" w:cs="Arial" w:eastAsia="Arial" w:hAnsi="Arial"/>
          <w:sz w:val="20"/>
          <w:szCs w:val="20"/>
          <w:rtl w:val="0"/>
        </w:rPr>
        <w:t xml:space="preserve"> de los buenos negocios) y Ebisu (dios </w:t>
      </w:r>
      <w:r w:rsidDel="00000000" w:rsidR="00000000" w:rsidRPr="00000000">
        <w:rPr>
          <w:rFonts w:ascii="Arial" w:cs="Arial" w:eastAsia="Arial" w:hAnsi="Arial"/>
          <w:sz w:val="20"/>
          <w:szCs w:val="20"/>
          <w:rtl w:val="0"/>
        </w:rPr>
        <w:t xml:space="preserve">japonés </w:t>
      </w:r>
      <w:r w:rsidDel="00000000" w:rsidR="00000000" w:rsidRPr="00000000">
        <w:rPr>
          <w:rFonts w:ascii="Arial" w:cs="Arial" w:eastAsia="Arial" w:hAnsi="Arial"/>
          <w:sz w:val="20"/>
          <w:szCs w:val="20"/>
          <w:rtl w:val="0"/>
        </w:rPr>
        <w:t xml:space="preserve">de la fortuna y la abundancia)</w:t>
      </w:r>
    </w:p>
    <w:p w:rsidR="00000000" w:rsidDel="00000000" w:rsidP="00000000" w:rsidRDefault="00000000" w:rsidRPr="00000000" w14:paraId="0000003A">
      <w:pPr>
        <w:spacing w:line="259" w:lineRule="auto"/>
        <w:ind w:left="0" w:firstLine="0"/>
        <w:jc w:val="left"/>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3B">
      <w:pPr>
        <w:numPr>
          <w:ilvl w:val="0"/>
          <w:numId w:val="1"/>
        </w:numPr>
        <w:spacing w:line="259" w:lineRule="auto"/>
        <w:ind w:left="720" w:hanging="360"/>
        <w:jc w:val="left"/>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Responsivo: </w:t>
      </w:r>
      <w:r w:rsidDel="00000000" w:rsidR="00000000" w:rsidRPr="00000000">
        <w:rPr>
          <w:rFonts w:ascii="Arial" w:cs="Arial" w:eastAsia="Arial" w:hAnsi="Arial"/>
          <w:color w:val="202124"/>
          <w:sz w:val="20"/>
          <w:szCs w:val="20"/>
          <w:highlight w:val="white"/>
          <w:rtl w:val="0"/>
        </w:rPr>
        <w:t xml:space="preserve">El diseño web responsive o adaptativo es una técnica de diseño web que busca la correcta visualización de una misma página en distintos dispositivos.</w:t>
      </w:r>
      <w:r w:rsidDel="00000000" w:rsidR="00000000" w:rsidRPr="00000000">
        <w:rPr>
          <w:rtl w:val="0"/>
        </w:rPr>
      </w:r>
    </w:p>
    <w:p w:rsidR="00000000" w:rsidDel="00000000" w:rsidP="00000000" w:rsidRDefault="00000000" w:rsidRPr="00000000" w14:paraId="0000003C">
      <w:pPr>
        <w:ind w:left="708" w:firstLine="0"/>
        <w:jc w:val="left"/>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3D">
      <w:pPr>
        <w:pStyle w:val="Heading1"/>
        <w:rPr/>
      </w:pPr>
      <w:bookmarkStart w:colFirst="0" w:colLast="0" w:name="_heading=h.2et92p0" w:id="4"/>
      <w:bookmarkEnd w:id="4"/>
      <w:r w:rsidDel="00000000" w:rsidR="00000000" w:rsidRPr="00000000">
        <w:rPr>
          <w:rtl w:val="0"/>
        </w:rPr>
        <w:t xml:space="preserve">4. Responsables e involucrados</w:t>
      </w:r>
    </w:p>
    <w:p w:rsidR="00000000" w:rsidDel="00000000" w:rsidP="00000000" w:rsidRDefault="00000000" w:rsidRPr="00000000" w14:paraId="0000003E">
      <w:pPr>
        <w:tabs>
          <w:tab w:val="left" w:pos="426"/>
        </w:tabs>
        <w:jc w:val="left"/>
        <w:rPr>
          <w:rFonts w:ascii="Arial" w:cs="Arial" w:eastAsia="Arial" w:hAnsi="Arial"/>
          <w:i w:val="1"/>
          <w:color w:val="0000ff"/>
          <w:sz w:val="20"/>
          <w:szCs w:val="20"/>
        </w:rPr>
      </w:pPr>
      <w:r w:rsidDel="00000000" w:rsidR="00000000" w:rsidRPr="00000000">
        <w:rPr>
          <w:rtl w:val="0"/>
        </w:rPr>
      </w:r>
    </w:p>
    <w:tbl>
      <w:tblPr>
        <w:tblStyle w:val="Table1"/>
        <w:tblW w:w="7371.0" w:type="dxa"/>
        <w:jc w:val="left"/>
        <w:tblInd w:w="6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7"/>
        <w:gridCol w:w="3613"/>
        <w:gridCol w:w="1701"/>
        <w:tblGridChange w:id="0">
          <w:tblGrid>
            <w:gridCol w:w="2057"/>
            <w:gridCol w:w="3613"/>
            <w:gridCol w:w="1701"/>
          </w:tblGrid>
        </w:tblGridChange>
      </w:tblGrid>
      <w:tr>
        <w:trPr>
          <w:cantSplit w:val="0"/>
          <w:trHeight w:val="220" w:hRule="atLeast"/>
          <w:tblHeader w:val="0"/>
        </w:trPr>
        <w:tc>
          <w:tcPr>
            <w:shd w:fill="bfbfbf" w:val="clear"/>
          </w:tcPr>
          <w:p w:rsidR="00000000" w:rsidDel="00000000" w:rsidP="00000000" w:rsidRDefault="00000000" w:rsidRPr="00000000" w14:paraId="0000003F">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shd w:fill="bfbfbf" w:val="clear"/>
          </w:tcPr>
          <w:p w:rsidR="00000000" w:rsidDel="00000000" w:rsidP="00000000" w:rsidRDefault="00000000" w:rsidRPr="00000000" w14:paraId="00000040">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shd w:fill="bfbfbf" w:val="clear"/>
          </w:tcPr>
          <w:p w:rsidR="00000000" w:rsidDel="00000000" w:rsidP="00000000" w:rsidRDefault="00000000" w:rsidRPr="00000000" w14:paraId="00000041">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220" w:hRule="atLeast"/>
          <w:tblHeader w:val="0"/>
        </w:trPr>
        <w:tc>
          <w:tcPr/>
          <w:p w:rsidR="00000000" w:rsidDel="00000000" w:rsidP="00000000" w:rsidRDefault="00000000" w:rsidRPr="00000000" w14:paraId="00000042">
            <w:pPr>
              <w:tabs>
                <w:tab w:val="left" w:pos="426"/>
              </w:tabs>
              <w:jc w:val="left"/>
              <w:rPr>
                <w:rFonts w:ascii="Arial" w:cs="Arial" w:eastAsia="Arial" w:hAnsi="Arial"/>
                <w:sz w:val="20"/>
                <w:szCs w:val="20"/>
              </w:rPr>
            </w:pPr>
            <w:bookmarkStart w:colFirst="0" w:colLast="0" w:name="_heading=h.1ksv4uv" w:id="5"/>
            <w:bookmarkEnd w:id="5"/>
            <w:r w:rsidDel="00000000" w:rsidR="00000000" w:rsidRPr="00000000">
              <w:rPr>
                <w:rFonts w:ascii="Arial" w:cs="Arial" w:eastAsia="Arial" w:hAnsi="Arial"/>
                <w:sz w:val="20"/>
                <w:szCs w:val="20"/>
                <w:rtl w:val="0"/>
              </w:rPr>
              <w:t xml:space="preserve">Karen F. Benitez A.</w:t>
            </w:r>
          </w:p>
        </w:tc>
        <w:tc>
          <w:tcPr/>
          <w:p w:rsidR="00000000" w:rsidDel="00000000" w:rsidP="00000000" w:rsidRDefault="00000000" w:rsidRPr="00000000" w14:paraId="00000043">
            <w:pPr>
              <w:tabs>
                <w:tab w:val="left" w:pos="426"/>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44">
            <w:pPr>
              <w:tabs>
                <w:tab w:val="left" w:pos="426"/>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FrontEnd</w:t>
            </w:r>
          </w:p>
        </w:tc>
      </w:tr>
      <w:tr>
        <w:trPr>
          <w:cantSplit w:val="0"/>
          <w:trHeight w:val="220" w:hRule="atLeast"/>
          <w:tblHeader w:val="0"/>
        </w:trPr>
        <w:tc>
          <w:tcPr/>
          <w:p w:rsidR="00000000" w:rsidDel="00000000" w:rsidP="00000000" w:rsidRDefault="00000000" w:rsidRPr="00000000" w14:paraId="00000045">
            <w:pPr>
              <w:tabs>
                <w:tab w:val="left" w:pos="426"/>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Nayru Ramirez.</w:t>
            </w:r>
          </w:p>
        </w:tc>
        <w:tc>
          <w:tcPr/>
          <w:p w:rsidR="00000000" w:rsidDel="00000000" w:rsidP="00000000" w:rsidRDefault="00000000" w:rsidRPr="00000000" w14:paraId="00000046">
            <w:pPr>
              <w:tabs>
                <w:tab w:val="left" w:pos="426"/>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47">
            <w:pPr>
              <w:tabs>
                <w:tab w:val="left" w:pos="426"/>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BackEnd</w:t>
            </w:r>
          </w:p>
        </w:tc>
      </w:tr>
      <w:tr>
        <w:trPr>
          <w:cantSplit w:val="0"/>
          <w:trHeight w:val="220" w:hRule="atLeast"/>
          <w:tblHeader w:val="0"/>
        </w:trPr>
        <w:tc>
          <w:tcPr/>
          <w:p w:rsidR="00000000" w:rsidDel="00000000" w:rsidP="00000000" w:rsidRDefault="00000000" w:rsidRPr="00000000" w14:paraId="00000048">
            <w:pPr>
              <w:tabs>
                <w:tab w:val="left" w:pos="426"/>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Leidy Ocampo Vidal</w:t>
            </w:r>
          </w:p>
        </w:tc>
        <w:tc>
          <w:tcPr/>
          <w:p w:rsidR="00000000" w:rsidDel="00000000" w:rsidP="00000000" w:rsidRDefault="00000000" w:rsidRPr="00000000" w14:paraId="00000049">
            <w:pPr>
              <w:tabs>
                <w:tab w:val="left" w:pos="426"/>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4A">
            <w:pPr>
              <w:tabs>
                <w:tab w:val="left" w:pos="426"/>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Documentadora</w:t>
            </w:r>
          </w:p>
        </w:tc>
      </w:tr>
    </w:tbl>
    <w:p w:rsidR="00000000" w:rsidDel="00000000" w:rsidP="00000000" w:rsidRDefault="00000000" w:rsidRPr="00000000" w14:paraId="0000004B">
      <w:pPr>
        <w:spacing w:after="160" w:line="259" w:lineRule="auto"/>
        <w:jc w:val="left"/>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4C">
      <w:pPr>
        <w:pStyle w:val="Heading1"/>
        <w:rPr/>
      </w:pPr>
      <w:bookmarkStart w:colFirst="0" w:colLast="0" w:name="_heading=h.tyjcwt" w:id="6"/>
      <w:bookmarkEnd w:id="6"/>
      <w:r w:rsidDel="00000000" w:rsidR="00000000" w:rsidRPr="00000000">
        <w:rPr>
          <w:rtl w:val="0"/>
        </w:rPr>
        <w:t xml:space="preserve">5. Plan De Pruebas</w:t>
      </w:r>
    </w:p>
    <w:p w:rsidR="00000000" w:rsidDel="00000000" w:rsidP="00000000" w:rsidRDefault="00000000" w:rsidRPr="00000000" w14:paraId="0000004D">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Los módulos que se probaran son los siguientes:</w:t>
      </w:r>
    </w:p>
    <w:p w:rsidR="00000000" w:rsidDel="00000000" w:rsidP="00000000" w:rsidRDefault="00000000" w:rsidRPr="00000000" w14:paraId="0000004E">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numPr>
          <w:ilvl w:val="0"/>
          <w:numId w:val="2"/>
        </w:numPr>
        <w:ind w:left="72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w:t>
      </w:r>
      <w:r w:rsidDel="00000000" w:rsidR="00000000" w:rsidRPr="00000000">
        <w:rPr>
          <w:rFonts w:ascii="Arial" w:cs="Arial" w:eastAsia="Arial" w:hAnsi="Arial"/>
          <w:sz w:val="20"/>
          <w:szCs w:val="20"/>
          <w:rtl w:val="0"/>
        </w:rPr>
        <w:t xml:space="preserve">ódulo Iniciar sesión: Se verificará  si el aplicativo le  permite  a los usuarios comensales y dueño del restaurante hacer login en la página.</w:t>
      </w:r>
    </w:p>
    <w:p w:rsidR="00000000" w:rsidDel="00000000" w:rsidP="00000000" w:rsidRDefault="00000000" w:rsidRPr="00000000" w14:paraId="00000050">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1">
      <w:pPr>
        <w:numPr>
          <w:ilvl w:val="0"/>
          <w:numId w:val="4"/>
        </w:numPr>
        <w:ind w:left="72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Módulo Registrar usuario: En este módulo se verificará si un usuario  no registrado en el aplicativo puede registrarse de forma correcta en la plataforma web.</w:t>
      </w:r>
    </w:p>
    <w:p w:rsidR="00000000" w:rsidDel="00000000" w:rsidP="00000000" w:rsidRDefault="00000000" w:rsidRPr="00000000" w14:paraId="00000052">
      <w:pPr>
        <w:jc w:val="left"/>
        <w:rPr>
          <w:rFonts w:ascii="Arial" w:cs="Arial" w:eastAsia="Arial" w:hAnsi="Arial"/>
          <w:sz w:val="20"/>
          <w:szCs w:val="20"/>
        </w:rPr>
      </w:pPr>
      <w:r w:rsidDel="00000000" w:rsidR="00000000" w:rsidRPr="00000000">
        <w:rPr>
          <w:rtl w:val="0"/>
        </w:rPr>
      </w:r>
    </w:p>
    <w:sdt>
      <w:sdtPr>
        <w:tag w:val="goog_rdk_1"/>
      </w:sdtPr>
      <w:sdtContent>
        <w:p w:rsidR="00000000" w:rsidDel="00000000" w:rsidP="00000000" w:rsidRDefault="00000000" w:rsidRPr="00000000" w14:paraId="00000053">
          <w:pPr>
            <w:numPr>
              <w:ilvl w:val="0"/>
              <w:numId w:val="6"/>
            </w:numPr>
            <w:ind w:left="720" w:hanging="360"/>
            <w:jc w:val="left"/>
            <w:rPr>
              <w:rFonts w:ascii="Arial" w:cs="Arial" w:eastAsia="Arial" w:hAnsi="Arial"/>
              <w:sz w:val="20"/>
              <w:szCs w:val="20"/>
              <w:u w:val="none"/>
              <w:rPrChange w:author="EDWIN WILLER NARVAEZ BURBANO" w:id="0" w:date="2022-06-23T12:01:01Z">
                <w:rPr>
                  <w:rFonts w:ascii="Arial" w:cs="Arial" w:eastAsia="Arial" w:hAnsi="Arial"/>
                  <w:sz w:val="20"/>
                  <w:szCs w:val="20"/>
                </w:rPr>
              </w:rPrChange>
            </w:rPr>
            <w:pPrChange w:author="EDWIN WILLER NARVAEZ BURBANO" w:id="0" w:date="2022-06-23T12:01:01Z">
              <w:pPr>
                <w:jc w:val="left"/>
              </w:pPr>
            </w:pPrChange>
          </w:pPr>
          <w:r w:rsidDel="00000000" w:rsidR="00000000" w:rsidRPr="00000000">
            <w:rPr>
              <w:rFonts w:ascii="Arial" w:cs="Arial" w:eastAsia="Arial" w:hAnsi="Arial"/>
              <w:sz w:val="20"/>
              <w:szCs w:val="20"/>
              <w:rtl w:val="0"/>
            </w:rPr>
            <w:t xml:space="preserve">Módulo Ranking: Se verificará que  el icono de dar me gusta  funcione solo cuando el usuario esté registrado en el aplicativo.</w:t>
          </w:r>
          <w:sdt>
            <w:sdtPr>
              <w:tag w:val="goog_rdk_0"/>
            </w:sdtPr>
            <w:sdtContent>
              <w:commentRangeStart w:id="0"/>
            </w:sdtContent>
          </w:sdt>
          <w:commentRangeEnd w:id="0"/>
          <w:r w:rsidDel="00000000" w:rsidR="00000000" w:rsidRPr="00000000">
            <w:commentReference w:id="0"/>
          </w:r>
        </w:p>
      </w:sdtContent>
    </w:sdt>
    <w:p w:rsidR="00000000" w:rsidDel="00000000" w:rsidP="00000000" w:rsidRDefault="00000000" w:rsidRPr="00000000" w14:paraId="00000054">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5">
      <w:pPr>
        <w:numPr>
          <w:ilvl w:val="0"/>
          <w:numId w:val="3"/>
        </w:numPr>
        <w:ind w:left="72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Módulo Presentar información del restaurante: A través de éste módulo se verificará que los dueños de restaurante puedan gestionar la información de su local por medio de las funcionalidades de Ver platillo del restaurante, Crear  platillo del restaurante, Eliminar platillo del restaurante: se verificará si el funcionamiento  o acciones se pueden realizar sin inconveniente.</w:t>
      </w:r>
    </w:p>
    <w:p w:rsidR="00000000" w:rsidDel="00000000" w:rsidP="00000000" w:rsidRDefault="00000000" w:rsidRPr="00000000" w14:paraId="00000056">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numPr>
          <w:ilvl w:val="0"/>
          <w:numId w:val="5"/>
        </w:numPr>
        <w:ind w:left="72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w:t>
      </w:r>
      <w:r w:rsidDel="00000000" w:rsidR="00000000" w:rsidRPr="00000000">
        <w:rPr>
          <w:rFonts w:ascii="Arial" w:cs="Arial" w:eastAsia="Arial" w:hAnsi="Arial"/>
          <w:sz w:val="20"/>
          <w:szCs w:val="20"/>
          <w:rtl w:val="0"/>
        </w:rPr>
        <w:t xml:space="preserve">ódulo Visualizar página, la funcionalidad  de Buscar platillo,  se hará la verificación a la barra de búsqueda, para verificar si la búsqueda de platillos  se hace correcta y si encuentra lo que se busca relacionado a los platillos.</w:t>
      </w:r>
      <w:r w:rsidDel="00000000" w:rsidR="00000000" w:rsidRPr="00000000">
        <w:rPr>
          <w:rtl w:val="0"/>
        </w:rPr>
      </w:r>
    </w:p>
    <w:p w:rsidR="00000000" w:rsidDel="00000000" w:rsidP="00000000" w:rsidRDefault="00000000" w:rsidRPr="00000000" w14:paraId="00000058">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jc w:val="left"/>
        <w:rPr>
          <w:rFonts w:ascii="Arial" w:cs="Arial" w:eastAsia="Arial" w:hAnsi="Arial"/>
          <w:i w:val="1"/>
          <w:color w:val="0000ff"/>
          <w:sz w:val="20"/>
          <w:szCs w:val="20"/>
        </w:rPr>
      </w:pPr>
      <w:r w:rsidDel="00000000" w:rsidR="00000000" w:rsidRPr="00000000">
        <w:rPr>
          <w:b w:val="1"/>
          <w:sz w:val="24"/>
          <w:szCs w:val="24"/>
          <w:rtl w:val="0"/>
        </w:rPr>
        <w:t xml:space="preserve">5.1 Módulo</w:t>
      </w:r>
      <w:r w:rsidDel="00000000" w:rsidR="00000000" w:rsidRPr="00000000">
        <w:rPr>
          <w:rFonts w:ascii="Arial" w:cs="Arial" w:eastAsia="Arial" w:hAnsi="Arial"/>
          <w:rtl w:val="0"/>
        </w:rPr>
        <w:t xml:space="preserve"> </w:t>
      </w:r>
      <w:r w:rsidDel="00000000" w:rsidR="00000000" w:rsidRPr="00000000">
        <w:rPr>
          <w:b w:val="1"/>
          <w:sz w:val="24"/>
          <w:szCs w:val="24"/>
          <w:rtl w:val="0"/>
        </w:rPr>
        <w:t xml:space="preserve">para iniciar sesión </w:t>
      </w:r>
      <w:r w:rsidDel="00000000" w:rsidR="00000000" w:rsidRPr="00000000">
        <w:rPr>
          <w:rtl w:val="0"/>
        </w:rPr>
      </w:r>
    </w:p>
    <w:p w:rsidR="00000000" w:rsidDel="00000000" w:rsidP="00000000" w:rsidRDefault="00000000" w:rsidRPr="00000000" w14:paraId="0000005C">
      <w:pPr>
        <w:jc w:val="left"/>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5460"/>
        </w:tabs>
        <w:ind w:left="0" w:firstLine="0"/>
        <w:jc w:val="left"/>
        <w:rPr/>
      </w:pPr>
      <w:r w:rsidDel="00000000" w:rsidR="00000000" w:rsidRPr="00000000">
        <w:rPr>
          <w:rFonts w:ascii="Arial" w:cs="Arial" w:eastAsia="Arial" w:hAnsi="Arial"/>
          <w:sz w:val="20"/>
          <w:szCs w:val="20"/>
          <w:rtl w:val="0"/>
        </w:rPr>
        <w:t xml:space="preserve">Este módulo permite realizar las actividades básicas para la gestionar usuarios como por ejemplo inicio de sesión.</w:t>
      </w:r>
      <w:r w:rsidDel="00000000" w:rsidR="00000000" w:rsidRPr="00000000">
        <w:rPr>
          <w:rtl w:val="0"/>
        </w:rPr>
      </w:r>
    </w:p>
    <w:p w:rsidR="00000000" w:rsidDel="00000000" w:rsidP="00000000" w:rsidRDefault="00000000" w:rsidRPr="00000000" w14:paraId="0000005E">
      <w:pPr>
        <w:jc w:val="left"/>
        <w:rPr>
          <w:b w:val="1"/>
        </w:rPr>
      </w:pPr>
      <w:r w:rsidDel="00000000" w:rsidR="00000000" w:rsidRPr="00000000">
        <w:rPr>
          <w:rtl w:val="0"/>
        </w:rPr>
      </w:r>
    </w:p>
    <w:p w:rsidR="00000000" w:rsidDel="00000000" w:rsidP="00000000" w:rsidRDefault="00000000" w:rsidRPr="00000000" w14:paraId="0000005F">
      <w:pPr>
        <w:jc w:val="left"/>
        <w:rPr>
          <w:b w:val="1"/>
          <w:sz w:val="24"/>
          <w:szCs w:val="24"/>
        </w:rPr>
      </w:pPr>
      <w:r w:rsidDel="00000000" w:rsidR="00000000" w:rsidRPr="00000000">
        <w:rPr>
          <w:b w:val="1"/>
          <w:sz w:val="24"/>
          <w:szCs w:val="24"/>
          <w:rtl w:val="0"/>
        </w:rPr>
        <w:t xml:space="preserve">5.1.1 Casos de prueba planeados para el módulo para iniciar sesión</w:t>
      </w:r>
    </w:p>
    <w:p w:rsidR="00000000" w:rsidDel="00000000" w:rsidP="00000000" w:rsidRDefault="00000000" w:rsidRPr="00000000" w14:paraId="00000060">
      <w:pPr>
        <w:jc w:val="left"/>
        <w:rPr>
          <w:b w:val="1"/>
          <w:sz w:val="24"/>
          <w:szCs w:val="24"/>
        </w:rPr>
      </w:pPr>
      <w:r w:rsidDel="00000000" w:rsidR="00000000" w:rsidRPr="00000000">
        <w:rPr>
          <w:rtl w:val="0"/>
        </w:rPr>
      </w:r>
    </w:p>
    <w:tbl>
      <w:tblPr>
        <w:tblStyle w:val="Table2"/>
        <w:tblW w:w="8910.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4440"/>
        <w:gridCol w:w="2430"/>
        <w:tblGridChange w:id="0">
          <w:tblGrid>
            <w:gridCol w:w="2040"/>
            <w:gridCol w:w="4440"/>
            <w:gridCol w:w="2430"/>
          </w:tblGrid>
        </w:tblGridChange>
      </w:tblGrid>
      <w:tr>
        <w:trPr>
          <w:cantSplit w:val="0"/>
          <w:tblHeader w:val="0"/>
        </w:trPr>
        <w:tc>
          <w:tcPr>
            <w:shd w:fill="bfbfbf" w:val="clear"/>
          </w:tcPr>
          <w:p w:rsidR="00000000" w:rsidDel="00000000" w:rsidP="00000000" w:rsidRDefault="00000000" w:rsidRPr="00000000" w14:paraId="00000061">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62">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63">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64">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CP1 – Login</w:t>
            </w:r>
          </w:p>
        </w:tc>
        <w:tc>
          <w:tcPr/>
          <w:p w:rsidR="00000000" w:rsidDel="00000000" w:rsidP="00000000" w:rsidRDefault="00000000" w:rsidRPr="00000000" w14:paraId="00000065">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Se verificará que un usuario dummy registrado pueda ingresar al sistema, solo  si el usuario está registrado  en el aplicativo, además que </w:t>
            </w:r>
            <w:r w:rsidDel="00000000" w:rsidR="00000000" w:rsidRPr="00000000">
              <w:rPr>
                <w:rFonts w:ascii="Arial" w:cs="Arial" w:eastAsia="Arial" w:hAnsi="Arial"/>
                <w:color w:val="202124"/>
                <w:sz w:val="20"/>
                <w:szCs w:val="20"/>
                <w:rtl w:val="0"/>
              </w:rPr>
              <w:t xml:space="preserve">permite ocultar los datos del login que envías, recibes o almacenan en la base de datos(encriptado).</w:t>
            </w:r>
          </w:p>
        </w:tc>
        <w:tc>
          <w:tcPr/>
          <w:p w:rsidR="00000000" w:rsidDel="00000000" w:rsidP="00000000" w:rsidRDefault="00000000" w:rsidRPr="00000000" w14:paraId="00000066">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HU1 – Login</w:t>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pos="5460"/>
        </w:tabs>
        <w:ind w:left="780" w:firstLine="0"/>
        <w:jc w:val="left"/>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b w:val="1"/>
          <w:sz w:val="28"/>
          <w:szCs w:val="28"/>
        </w:rPr>
      </w:pPr>
      <w:r w:rsidDel="00000000" w:rsidR="00000000" w:rsidRPr="00000000">
        <w:rPr>
          <w:b w:val="1"/>
          <w:sz w:val="24"/>
          <w:szCs w:val="24"/>
          <w:rtl w:val="0"/>
        </w:rPr>
        <w:t xml:space="preserve">5.2 Módulo</w:t>
      </w:r>
      <w:r w:rsidDel="00000000" w:rsidR="00000000" w:rsidRPr="00000000">
        <w:rPr>
          <w:b w:val="1"/>
          <w:sz w:val="20"/>
          <w:szCs w:val="20"/>
          <w:rtl w:val="0"/>
        </w:rPr>
        <w:t xml:space="preserve"> </w:t>
      </w:r>
      <w:r w:rsidDel="00000000" w:rsidR="00000000" w:rsidRPr="00000000">
        <w:rPr>
          <w:b w:val="1"/>
          <w:sz w:val="24"/>
          <w:szCs w:val="24"/>
          <w:rtl w:val="0"/>
        </w:rPr>
        <w:t xml:space="preserve">registrar usuario</w:t>
      </w:r>
      <w:r w:rsidDel="00000000" w:rsidR="00000000" w:rsidRPr="00000000">
        <w:rPr>
          <w:rtl w:val="0"/>
        </w:rPr>
      </w:r>
    </w:p>
    <w:p w:rsidR="00000000" w:rsidDel="00000000" w:rsidP="00000000" w:rsidRDefault="00000000" w:rsidRPr="00000000" w14:paraId="0000006A">
      <w:pPr>
        <w:jc w:val="left"/>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6B">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Este módulo permite realizar las actividades básicas para la gestionar usuarios como por ejemplo registrarse. </w:t>
      </w:r>
    </w:p>
    <w:p w:rsidR="00000000" w:rsidDel="00000000" w:rsidP="00000000" w:rsidRDefault="00000000" w:rsidRPr="00000000" w14:paraId="0000006C">
      <w:pPr>
        <w:jc w:val="left"/>
        <w:rPr>
          <w:b w:val="1"/>
        </w:rPr>
      </w:pPr>
      <w:r w:rsidDel="00000000" w:rsidR="00000000" w:rsidRPr="00000000">
        <w:rPr>
          <w:rtl w:val="0"/>
        </w:rPr>
      </w:r>
    </w:p>
    <w:p w:rsidR="00000000" w:rsidDel="00000000" w:rsidP="00000000" w:rsidRDefault="00000000" w:rsidRPr="00000000" w14:paraId="0000006D">
      <w:pPr>
        <w:jc w:val="left"/>
        <w:rPr>
          <w:b w:val="1"/>
        </w:rPr>
      </w:pPr>
      <w:r w:rsidDel="00000000" w:rsidR="00000000" w:rsidRPr="00000000">
        <w:rPr>
          <w:b w:val="1"/>
          <w:sz w:val="24"/>
          <w:szCs w:val="24"/>
          <w:rtl w:val="0"/>
        </w:rPr>
        <w:t xml:space="preserve">5.2.1 Casos de prueba planeados para el módulo  registrar usuario</w:t>
      </w:r>
      <w:r w:rsidDel="00000000" w:rsidR="00000000" w:rsidRPr="00000000">
        <w:rPr>
          <w:rtl w:val="0"/>
        </w:rPr>
      </w:r>
    </w:p>
    <w:p w:rsidR="00000000" w:rsidDel="00000000" w:rsidP="00000000" w:rsidRDefault="00000000" w:rsidRPr="00000000" w14:paraId="0000006E">
      <w:pPr>
        <w:jc w:val="left"/>
        <w:rPr>
          <w:b w:val="1"/>
        </w:rPr>
      </w:pPr>
      <w:r w:rsidDel="00000000" w:rsidR="00000000" w:rsidRPr="00000000">
        <w:rPr>
          <w:rtl w:val="0"/>
        </w:rPr>
      </w:r>
    </w:p>
    <w:tbl>
      <w:tblPr>
        <w:tblStyle w:val="Table3"/>
        <w:tblW w:w="9045.0" w:type="dxa"/>
        <w:jc w:val="left"/>
        <w:tblInd w:w="6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4335"/>
        <w:gridCol w:w="2550"/>
        <w:tblGridChange w:id="0">
          <w:tblGrid>
            <w:gridCol w:w="2160"/>
            <w:gridCol w:w="4335"/>
            <w:gridCol w:w="2550"/>
          </w:tblGrid>
        </w:tblGridChange>
      </w:tblGrid>
      <w:tr>
        <w:trPr>
          <w:cantSplit w:val="0"/>
          <w:tblHeader w:val="0"/>
        </w:trPr>
        <w:tc>
          <w:tcPr>
            <w:shd w:fill="bfbfbf" w:val="clear"/>
          </w:tcPr>
          <w:p w:rsidR="00000000" w:rsidDel="00000000" w:rsidP="00000000" w:rsidRDefault="00000000" w:rsidRPr="00000000" w14:paraId="0000006F">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70">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71">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72">
            <w:pPr>
              <w:tabs>
                <w:tab w:val="left" w:pos="5460"/>
              </w:tabs>
              <w:jc w:val="left"/>
              <w:rPr>
                <w:rFonts w:ascii="Arial" w:cs="Arial" w:eastAsia="Arial" w:hAnsi="Arial"/>
                <w:i w:val="1"/>
                <w:color w:val="0000ff"/>
                <w:sz w:val="20"/>
                <w:szCs w:val="20"/>
              </w:rPr>
            </w:pPr>
            <w:r w:rsidDel="00000000" w:rsidR="00000000" w:rsidRPr="00000000">
              <w:rPr>
                <w:rFonts w:ascii="Arial" w:cs="Arial" w:eastAsia="Arial" w:hAnsi="Arial"/>
                <w:color w:val="202124"/>
                <w:sz w:val="20"/>
                <w:szCs w:val="20"/>
                <w:rtl w:val="0"/>
              </w:rPr>
              <w:t xml:space="preserve">CP2</w:t>
            </w:r>
            <w:r w:rsidDel="00000000" w:rsidR="00000000" w:rsidRPr="00000000">
              <w:rPr>
                <w:rFonts w:ascii="Arial" w:cs="Arial" w:eastAsia="Arial" w:hAnsi="Arial"/>
                <w:i w:val="1"/>
                <w:sz w:val="20"/>
                <w:szCs w:val="20"/>
                <w:rtl w:val="0"/>
              </w:rPr>
              <w:t xml:space="preserve"> – </w:t>
            </w:r>
            <w:r w:rsidDel="00000000" w:rsidR="00000000" w:rsidRPr="00000000">
              <w:rPr>
                <w:rFonts w:ascii="Arial" w:cs="Arial" w:eastAsia="Arial" w:hAnsi="Arial"/>
                <w:sz w:val="20"/>
                <w:szCs w:val="20"/>
                <w:rtl w:val="0"/>
              </w:rPr>
              <w:t xml:space="preserve">Registrar usuario</w:t>
            </w:r>
            <w:r w:rsidDel="00000000" w:rsidR="00000000" w:rsidRPr="00000000">
              <w:rPr>
                <w:rtl w:val="0"/>
              </w:rPr>
            </w:r>
          </w:p>
        </w:tc>
        <w:tc>
          <w:tcPr/>
          <w:p w:rsidR="00000000" w:rsidDel="00000000" w:rsidP="00000000" w:rsidRDefault="00000000" w:rsidRPr="00000000" w14:paraId="00000073">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Se Verificará que el  usuario dummy pueda registrarse dentro del aplicativo, con la información básica  y sus respectivas validaciones  como lo son  la obligación del llenado de campos, contraseña alfanumérica. </w:t>
            </w:r>
          </w:p>
        </w:tc>
        <w:tc>
          <w:tcPr/>
          <w:p w:rsidR="00000000" w:rsidDel="00000000" w:rsidP="00000000" w:rsidRDefault="00000000" w:rsidRPr="00000000" w14:paraId="00000074">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HU4 – Registrar </w:t>
            </w:r>
            <w:r w:rsidDel="00000000" w:rsidR="00000000" w:rsidRPr="00000000">
              <w:rPr>
                <w:rFonts w:ascii="Arial" w:cs="Arial" w:eastAsia="Arial" w:hAnsi="Arial"/>
                <w:sz w:val="20"/>
                <w:szCs w:val="20"/>
                <w:rtl w:val="0"/>
              </w:rPr>
              <w:t xml:space="preserve">usuario</w:t>
            </w:r>
            <w:r w:rsidDel="00000000" w:rsidR="00000000" w:rsidRPr="00000000">
              <w:rPr>
                <w:rtl w:val="0"/>
              </w:rPr>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5460"/>
        </w:tabs>
        <w:ind w:left="780" w:firstLine="0"/>
        <w:jc w:val="left"/>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076">
      <w:pPr>
        <w:jc w:val="left"/>
        <w:rPr>
          <w:color w:val="202124"/>
          <w:sz w:val="24"/>
          <w:szCs w:val="24"/>
        </w:rPr>
      </w:pPr>
      <w:r w:rsidDel="00000000" w:rsidR="00000000" w:rsidRPr="00000000">
        <w:rPr>
          <w:rtl w:val="0"/>
        </w:rPr>
      </w:r>
    </w:p>
    <w:p w:rsidR="00000000" w:rsidDel="00000000" w:rsidP="00000000" w:rsidRDefault="00000000" w:rsidRPr="00000000" w14:paraId="00000077">
      <w:pPr>
        <w:jc w:val="left"/>
        <w:rPr>
          <w:b w:val="1"/>
          <w:color w:val="202124"/>
          <w:sz w:val="24"/>
          <w:szCs w:val="24"/>
        </w:rPr>
      </w:pPr>
      <w:r w:rsidDel="00000000" w:rsidR="00000000" w:rsidRPr="00000000">
        <w:rPr>
          <w:b w:val="1"/>
          <w:color w:val="202124"/>
          <w:sz w:val="24"/>
          <w:szCs w:val="24"/>
          <w:rtl w:val="0"/>
        </w:rPr>
        <w:t xml:space="preserve">5.3 Módulo Gestión de usuario</w:t>
      </w:r>
    </w:p>
    <w:p w:rsidR="00000000" w:rsidDel="00000000" w:rsidP="00000000" w:rsidRDefault="00000000" w:rsidRPr="00000000" w14:paraId="00000078">
      <w:pPr>
        <w:jc w:val="left"/>
        <w:rPr>
          <w:b w:val="1"/>
          <w:color w:val="202124"/>
          <w:sz w:val="24"/>
          <w:szCs w:val="24"/>
        </w:rPr>
      </w:pPr>
      <w:r w:rsidDel="00000000" w:rsidR="00000000" w:rsidRPr="00000000">
        <w:rPr>
          <w:rtl w:val="0"/>
        </w:rPr>
      </w:r>
    </w:p>
    <w:p w:rsidR="00000000" w:rsidDel="00000000" w:rsidP="00000000" w:rsidRDefault="00000000" w:rsidRPr="00000000" w14:paraId="00000079">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sz w:val="20"/>
          <w:szCs w:val="20"/>
          <w:rtl w:val="0"/>
        </w:rPr>
        <w:t xml:space="preserve">Este módulo permite realizar las actividades básicas para la gestión de los usuarios como por ejemplo  dar me gustas y  reservar</w:t>
      </w:r>
      <w:r w:rsidDel="00000000" w:rsidR="00000000" w:rsidRPr="00000000">
        <w:rPr>
          <w:rtl w:val="0"/>
        </w:rPr>
      </w:r>
    </w:p>
    <w:p w:rsidR="00000000" w:rsidDel="00000000" w:rsidP="00000000" w:rsidRDefault="00000000" w:rsidRPr="00000000" w14:paraId="0000007A">
      <w:pPr>
        <w:jc w:val="left"/>
        <w:rPr>
          <w:b w:val="1"/>
          <w:color w:val="202124"/>
        </w:rPr>
      </w:pPr>
      <w:r w:rsidDel="00000000" w:rsidR="00000000" w:rsidRPr="00000000">
        <w:rPr>
          <w:rtl w:val="0"/>
        </w:rPr>
      </w:r>
    </w:p>
    <w:p w:rsidR="00000000" w:rsidDel="00000000" w:rsidP="00000000" w:rsidRDefault="00000000" w:rsidRPr="00000000" w14:paraId="0000007B">
      <w:pPr>
        <w:jc w:val="left"/>
        <w:rPr>
          <w:b w:val="1"/>
          <w:color w:val="202124"/>
          <w:sz w:val="24"/>
          <w:szCs w:val="24"/>
        </w:rPr>
      </w:pPr>
      <w:r w:rsidDel="00000000" w:rsidR="00000000" w:rsidRPr="00000000">
        <w:rPr>
          <w:b w:val="1"/>
          <w:color w:val="202124"/>
          <w:sz w:val="24"/>
          <w:szCs w:val="24"/>
          <w:rtl w:val="0"/>
        </w:rPr>
        <w:t xml:space="preserve">5.3.1 Casos de prueba planeados para el módulo </w:t>
      </w:r>
      <w:r w:rsidDel="00000000" w:rsidR="00000000" w:rsidRPr="00000000">
        <w:rPr>
          <w:rFonts w:ascii="Arial" w:cs="Arial" w:eastAsia="Arial" w:hAnsi="Arial"/>
          <w:b w:val="1"/>
          <w:color w:val="202124"/>
          <w:rtl w:val="0"/>
        </w:rPr>
        <w:t xml:space="preserve">Gestión para usuarios</w:t>
      </w:r>
      <w:r w:rsidDel="00000000" w:rsidR="00000000" w:rsidRPr="00000000">
        <w:rPr>
          <w:rtl w:val="0"/>
        </w:rPr>
      </w:r>
    </w:p>
    <w:p w:rsidR="00000000" w:rsidDel="00000000" w:rsidP="00000000" w:rsidRDefault="00000000" w:rsidRPr="00000000" w14:paraId="0000007C">
      <w:pPr>
        <w:jc w:val="left"/>
        <w:rPr>
          <w:b w:val="1"/>
          <w:color w:val="202124"/>
        </w:rPr>
      </w:pPr>
      <w:r w:rsidDel="00000000" w:rsidR="00000000" w:rsidRPr="00000000">
        <w:rPr>
          <w:rtl w:val="0"/>
        </w:rPr>
      </w:r>
    </w:p>
    <w:tbl>
      <w:tblPr>
        <w:tblStyle w:val="Table4"/>
        <w:tblW w:w="922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0"/>
        <w:gridCol w:w="4320"/>
        <w:gridCol w:w="2595"/>
        <w:tblGridChange w:id="0">
          <w:tblGrid>
            <w:gridCol w:w="2310"/>
            <w:gridCol w:w="4320"/>
            <w:gridCol w:w="2595"/>
          </w:tblGrid>
        </w:tblGridChange>
      </w:tblGrid>
      <w:tr>
        <w:trPr>
          <w:cantSplit w:val="0"/>
          <w:tblHeader w:val="0"/>
        </w:trPr>
        <w:tc>
          <w:tcPr>
            <w:shd w:fill="bfbfbf" w:val="clear"/>
          </w:tcPr>
          <w:p w:rsidR="00000000" w:rsidDel="00000000" w:rsidP="00000000" w:rsidRDefault="00000000" w:rsidRPr="00000000" w14:paraId="0000007D">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Nombre Caso de Prueba</w:t>
            </w:r>
          </w:p>
        </w:tc>
        <w:tc>
          <w:tcPr>
            <w:shd w:fill="bfbfbf" w:val="clear"/>
          </w:tcPr>
          <w:p w:rsidR="00000000" w:rsidDel="00000000" w:rsidP="00000000" w:rsidRDefault="00000000" w:rsidRPr="00000000" w14:paraId="0000007E">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Descripción</w:t>
            </w:r>
          </w:p>
        </w:tc>
        <w:tc>
          <w:tcPr>
            <w:shd w:fill="bfbfbf" w:val="clear"/>
          </w:tcPr>
          <w:p w:rsidR="00000000" w:rsidDel="00000000" w:rsidP="00000000" w:rsidRDefault="00000000" w:rsidRPr="00000000" w14:paraId="0000007F">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Historia de Usuario</w:t>
            </w:r>
          </w:p>
        </w:tc>
      </w:tr>
      <w:tr>
        <w:trPr>
          <w:cantSplit w:val="0"/>
          <w:tblHeader w:val="0"/>
        </w:trPr>
        <w:tc>
          <w:tcPr/>
          <w:p w:rsidR="00000000" w:rsidDel="00000000" w:rsidP="00000000" w:rsidRDefault="00000000" w:rsidRPr="00000000" w14:paraId="00000080">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CP3 – Dar me gusta</w:t>
            </w:r>
          </w:p>
        </w:tc>
        <w:tc>
          <w:tcPr/>
          <w:p w:rsidR="00000000" w:rsidDel="00000000" w:rsidP="00000000" w:rsidRDefault="00000000" w:rsidRPr="00000000" w14:paraId="00000081">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Se Verificará que el  usuario dummy pueda realizar la  función de dar me gusta a los platillos que más le llamaron la  atención,solo si el usuario ya está registrado en la  aplicación, y que llegado el caso y el usuario no haya ingresado al aplicativo  lo mande a la ventana de login o si no registro.</w:t>
            </w:r>
          </w:p>
          <w:p w:rsidR="00000000" w:rsidDel="00000000" w:rsidP="00000000" w:rsidRDefault="00000000" w:rsidRPr="00000000" w14:paraId="00000082">
            <w:pPr>
              <w:tabs>
                <w:tab w:val="left" w:pos="5460"/>
              </w:tabs>
              <w:jc w:val="left"/>
              <w:rPr>
                <w:rFonts w:ascii="Arial" w:cs="Arial" w:eastAsia="Arial" w:hAnsi="Arial"/>
                <w:color w:val="202124"/>
                <w:sz w:val="20"/>
                <w:szCs w:val="20"/>
              </w:rPr>
            </w:pPr>
            <w:r w:rsidDel="00000000" w:rsidR="00000000" w:rsidRPr="00000000">
              <w:rPr>
                <w:rtl w:val="0"/>
              </w:rPr>
            </w:r>
          </w:p>
        </w:tc>
        <w:tc>
          <w:tcPr/>
          <w:p w:rsidR="00000000" w:rsidDel="00000000" w:rsidP="00000000" w:rsidRDefault="00000000" w:rsidRPr="00000000" w14:paraId="00000083">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HU6 – Dar me gusta</w:t>
            </w:r>
          </w:p>
        </w:tc>
      </w:tr>
      <w:tr>
        <w:trPr>
          <w:cantSplit w:val="0"/>
          <w:tblHeader w:val="0"/>
        </w:trPr>
        <w:tc>
          <w:tcPr/>
          <w:p w:rsidR="00000000" w:rsidDel="00000000" w:rsidP="00000000" w:rsidRDefault="00000000" w:rsidRPr="00000000" w14:paraId="00000084">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CP4 – Reservar</w:t>
            </w:r>
          </w:p>
        </w:tc>
        <w:tc>
          <w:tcPr/>
          <w:p w:rsidR="00000000" w:rsidDel="00000000" w:rsidP="00000000" w:rsidRDefault="00000000" w:rsidRPr="00000000" w14:paraId="00000085">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Se Verificará que el  usuario dummy pueda realizar una reserva al restaurante de su preferencia, el usuario debe de estar registrado en el aplicativo para poder hacer una reserva y una validación  de que horas esta abierto el restaurante, asignación de la reserva y verificación de si hay mesas disponibles para la asignación de la reserva y notificación de ella misma al restaurante.</w:t>
            </w:r>
          </w:p>
        </w:tc>
        <w:tc>
          <w:tcPr/>
          <w:p w:rsidR="00000000" w:rsidDel="00000000" w:rsidP="00000000" w:rsidRDefault="00000000" w:rsidRPr="00000000" w14:paraId="00000086">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 – Reservar</w:t>
            </w:r>
          </w:p>
          <w:p w:rsidR="00000000" w:rsidDel="00000000" w:rsidP="00000000" w:rsidRDefault="00000000" w:rsidRPr="00000000" w14:paraId="00000087">
            <w:pPr>
              <w:tabs>
                <w:tab w:val="left" w:pos="5460"/>
              </w:tabs>
              <w:jc w:val="left"/>
              <w:rPr>
                <w:rFonts w:ascii="Arial" w:cs="Arial" w:eastAsia="Arial" w:hAnsi="Arial"/>
                <w:color w:val="202124"/>
                <w:sz w:val="20"/>
                <w:szCs w:val="20"/>
              </w:rPr>
            </w:pPr>
            <w:r w:rsidDel="00000000" w:rsidR="00000000" w:rsidRPr="00000000">
              <w:rPr>
                <w:rtl w:val="0"/>
              </w:rPr>
            </w:r>
          </w:p>
        </w:tc>
      </w:tr>
    </w:tbl>
    <w:p w:rsidR="00000000" w:rsidDel="00000000" w:rsidP="00000000" w:rsidRDefault="00000000" w:rsidRPr="00000000" w14:paraId="00000088">
      <w:pPr>
        <w:jc w:val="left"/>
        <w:rPr>
          <w:color w:val="202124"/>
        </w:rPr>
      </w:pPr>
      <w:r w:rsidDel="00000000" w:rsidR="00000000" w:rsidRPr="00000000">
        <w:rPr>
          <w:rtl w:val="0"/>
        </w:rPr>
      </w:r>
    </w:p>
    <w:p w:rsidR="00000000" w:rsidDel="00000000" w:rsidP="00000000" w:rsidRDefault="00000000" w:rsidRPr="00000000" w14:paraId="00000089">
      <w:pPr>
        <w:jc w:val="left"/>
        <w:rPr>
          <w:color w:val="202124"/>
          <w:sz w:val="24"/>
          <w:szCs w:val="24"/>
        </w:rPr>
      </w:pPr>
      <w:r w:rsidDel="00000000" w:rsidR="00000000" w:rsidRPr="00000000">
        <w:rPr>
          <w:rtl w:val="0"/>
        </w:rPr>
      </w:r>
    </w:p>
    <w:p w:rsidR="00000000" w:rsidDel="00000000" w:rsidP="00000000" w:rsidRDefault="00000000" w:rsidRPr="00000000" w14:paraId="0000008A">
      <w:pPr>
        <w:jc w:val="left"/>
        <w:rPr>
          <w:b w:val="1"/>
          <w:sz w:val="24"/>
          <w:szCs w:val="24"/>
          <w:highlight w:val="white"/>
        </w:rPr>
      </w:pPr>
      <w:r w:rsidDel="00000000" w:rsidR="00000000" w:rsidRPr="00000000">
        <w:rPr>
          <w:b w:val="1"/>
          <w:color w:val="202124"/>
          <w:sz w:val="24"/>
          <w:szCs w:val="24"/>
          <w:rtl w:val="0"/>
        </w:rPr>
        <w:t xml:space="preserve">5.4 Módulo</w:t>
      </w:r>
      <w:r w:rsidDel="00000000" w:rsidR="00000000" w:rsidRPr="00000000">
        <w:rPr>
          <w:b w:val="1"/>
          <w:color w:val="202124"/>
          <w:sz w:val="26"/>
          <w:szCs w:val="26"/>
          <w:rtl w:val="0"/>
        </w:rPr>
        <w:t xml:space="preserve"> </w:t>
      </w:r>
      <w:r w:rsidDel="00000000" w:rsidR="00000000" w:rsidRPr="00000000">
        <w:rPr>
          <w:b w:val="1"/>
          <w:sz w:val="24"/>
          <w:szCs w:val="24"/>
          <w:highlight w:val="white"/>
          <w:rtl w:val="0"/>
        </w:rPr>
        <w:t xml:space="preserve">presentar información del restaurante</w:t>
      </w:r>
    </w:p>
    <w:p w:rsidR="00000000" w:rsidDel="00000000" w:rsidP="00000000" w:rsidRDefault="00000000" w:rsidRPr="00000000" w14:paraId="0000008B">
      <w:pPr>
        <w:jc w:val="left"/>
        <w:rPr>
          <w:b w:val="1"/>
          <w:sz w:val="24"/>
          <w:szCs w:val="24"/>
          <w:highlight w:val="white"/>
        </w:rPr>
      </w:pPr>
      <w:r w:rsidDel="00000000" w:rsidR="00000000" w:rsidRPr="00000000">
        <w:rPr>
          <w:rtl w:val="0"/>
        </w:rPr>
      </w:r>
    </w:p>
    <w:p w:rsidR="00000000" w:rsidDel="00000000" w:rsidP="00000000" w:rsidRDefault="00000000" w:rsidRPr="00000000" w14:paraId="0000008C">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sz w:val="20"/>
          <w:szCs w:val="20"/>
          <w:rtl w:val="0"/>
        </w:rPr>
        <w:t xml:space="preserve">Este módulo permite</w:t>
      </w:r>
      <w:r w:rsidDel="00000000" w:rsidR="00000000" w:rsidRPr="00000000">
        <w:rPr>
          <w:rFonts w:ascii="Arial" w:cs="Arial" w:eastAsia="Arial" w:hAnsi="Arial"/>
          <w:b w:val="1"/>
          <w:color w:val="202124"/>
          <w:sz w:val="20"/>
          <w:szCs w:val="20"/>
          <w:rtl w:val="0"/>
        </w:rPr>
        <w:t xml:space="preserve"> </w:t>
      </w:r>
      <w:r w:rsidDel="00000000" w:rsidR="00000000" w:rsidRPr="00000000">
        <w:rPr>
          <w:rFonts w:ascii="Arial" w:cs="Arial" w:eastAsia="Arial" w:hAnsi="Arial"/>
          <w:sz w:val="20"/>
          <w:szCs w:val="20"/>
          <w:highlight w:val="white"/>
          <w:rtl w:val="0"/>
        </w:rPr>
        <w:t xml:space="preserve">presentar la información del restaurante listando el nombre, el correo electrónico y número de contacto del restaurante, la categoría, la ciudad, la hora de apertura, la hora de cierre, una breve descripción del restaurante, un grid de fotos </w:t>
      </w:r>
      <w:r w:rsidDel="00000000" w:rsidR="00000000" w:rsidRPr="00000000">
        <w:rPr>
          <w:rFonts w:ascii="Arial" w:cs="Arial" w:eastAsia="Arial" w:hAnsi="Arial"/>
          <w:sz w:val="20"/>
          <w:szCs w:val="20"/>
          <w:rtl w:val="0"/>
        </w:rPr>
        <w:t xml:space="preserve">del restaurante, fotos del menú del restaurante.</w:t>
      </w:r>
      <w:r w:rsidDel="00000000" w:rsidR="00000000" w:rsidRPr="00000000">
        <w:rPr>
          <w:rtl w:val="0"/>
        </w:rPr>
      </w:r>
    </w:p>
    <w:p w:rsidR="00000000" w:rsidDel="00000000" w:rsidP="00000000" w:rsidRDefault="00000000" w:rsidRPr="00000000" w14:paraId="0000008D">
      <w:pPr>
        <w:jc w:val="left"/>
        <w:rPr>
          <w:b w:val="1"/>
          <w:color w:val="202124"/>
        </w:rPr>
      </w:pPr>
      <w:r w:rsidDel="00000000" w:rsidR="00000000" w:rsidRPr="00000000">
        <w:rPr>
          <w:rtl w:val="0"/>
        </w:rPr>
      </w:r>
    </w:p>
    <w:p w:rsidR="00000000" w:rsidDel="00000000" w:rsidP="00000000" w:rsidRDefault="00000000" w:rsidRPr="00000000" w14:paraId="0000008E">
      <w:pPr>
        <w:jc w:val="left"/>
        <w:rPr>
          <w:b w:val="1"/>
          <w:color w:val="202124"/>
          <w:sz w:val="24"/>
          <w:szCs w:val="24"/>
        </w:rPr>
      </w:pPr>
      <w:r w:rsidDel="00000000" w:rsidR="00000000" w:rsidRPr="00000000">
        <w:rPr>
          <w:b w:val="1"/>
          <w:color w:val="202124"/>
          <w:sz w:val="24"/>
          <w:szCs w:val="24"/>
          <w:rtl w:val="0"/>
        </w:rPr>
        <w:t xml:space="preserve">5.4.1 Casos de prueba planeados para el módulo </w:t>
      </w:r>
      <w:r w:rsidDel="00000000" w:rsidR="00000000" w:rsidRPr="00000000">
        <w:rPr>
          <w:rFonts w:ascii="Arial" w:cs="Arial" w:eastAsia="Arial" w:hAnsi="Arial"/>
          <w:b w:val="1"/>
          <w:highlight w:val="white"/>
          <w:rtl w:val="0"/>
        </w:rPr>
        <w:t xml:space="preserve">presentar información del restaurante</w:t>
      </w:r>
      <w:r w:rsidDel="00000000" w:rsidR="00000000" w:rsidRPr="00000000">
        <w:rPr>
          <w:rtl w:val="0"/>
        </w:rPr>
      </w:r>
    </w:p>
    <w:p w:rsidR="00000000" w:rsidDel="00000000" w:rsidP="00000000" w:rsidRDefault="00000000" w:rsidRPr="00000000" w14:paraId="0000008F">
      <w:pPr>
        <w:tabs>
          <w:tab w:val="left" w:pos="5460"/>
        </w:tabs>
        <w:ind w:left="0" w:firstLine="0"/>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w:t>
      </w:r>
    </w:p>
    <w:tbl>
      <w:tblPr>
        <w:tblStyle w:val="Table5"/>
        <w:tblW w:w="9300.0" w:type="dxa"/>
        <w:jc w:val="left"/>
        <w:tblInd w:w="5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5"/>
        <w:gridCol w:w="4395"/>
        <w:gridCol w:w="2520"/>
        <w:tblGridChange w:id="0">
          <w:tblGrid>
            <w:gridCol w:w="2385"/>
            <w:gridCol w:w="4395"/>
            <w:gridCol w:w="2520"/>
          </w:tblGrid>
        </w:tblGridChange>
      </w:tblGrid>
      <w:tr>
        <w:trPr>
          <w:cantSplit w:val="0"/>
          <w:tblHeader w:val="0"/>
        </w:trPr>
        <w:tc>
          <w:tcPr>
            <w:shd w:fill="bfbfbf" w:val="clear"/>
          </w:tcPr>
          <w:p w:rsidR="00000000" w:rsidDel="00000000" w:rsidP="00000000" w:rsidRDefault="00000000" w:rsidRPr="00000000" w14:paraId="00000090">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Nombre Caso de Prueba</w:t>
            </w:r>
          </w:p>
        </w:tc>
        <w:tc>
          <w:tcPr>
            <w:shd w:fill="bfbfbf" w:val="clear"/>
          </w:tcPr>
          <w:p w:rsidR="00000000" w:rsidDel="00000000" w:rsidP="00000000" w:rsidRDefault="00000000" w:rsidRPr="00000000" w14:paraId="00000091">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Descripción</w:t>
            </w:r>
          </w:p>
        </w:tc>
        <w:tc>
          <w:tcPr>
            <w:shd w:fill="bfbfbf" w:val="clear"/>
          </w:tcPr>
          <w:p w:rsidR="00000000" w:rsidDel="00000000" w:rsidP="00000000" w:rsidRDefault="00000000" w:rsidRPr="00000000" w14:paraId="00000092">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Historia de Usuario</w:t>
            </w:r>
          </w:p>
        </w:tc>
      </w:tr>
      <w:tr>
        <w:trPr>
          <w:cantSplit w:val="0"/>
          <w:tblHeader w:val="0"/>
        </w:trPr>
        <w:tc>
          <w:tcPr/>
          <w:p w:rsidR="00000000" w:rsidDel="00000000" w:rsidP="00000000" w:rsidRDefault="00000000" w:rsidRPr="00000000" w14:paraId="00000093">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CP5 –</w:t>
            </w:r>
            <w:r w:rsidDel="00000000" w:rsidR="00000000" w:rsidRPr="00000000">
              <w:rPr>
                <w:rFonts w:ascii="Arial" w:cs="Arial" w:eastAsia="Arial" w:hAnsi="Arial"/>
                <w:sz w:val="20"/>
                <w:szCs w:val="20"/>
                <w:rtl w:val="0"/>
              </w:rPr>
              <w:t xml:space="preserve">Ver información del restaurante</w:t>
            </w:r>
            <w:r w:rsidDel="00000000" w:rsidR="00000000" w:rsidRPr="00000000">
              <w:rPr>
                <w:rtl w:val="0"/>
              </w:rPr>
            </w:r>
          </w:p>
        </w:tc>
        <w:tc>
          <w:tcPr/>
          <w:p w:rsidR="00000000" w:rsidDel="00000000" w:rsidP="00000000" w:rsidRDefault="00000000" w:rsidRPr="00000000" w14:paraId="00000094">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Se contrastará que el usuario Dummy del </w:t>
            </w:r>
            <w:r w:rsidDel="00000000" w:rsidR="00000000" w:rsidRPr="00000000">
              <w:rPr>
                <w:rFonts w:ascii="Arial" w:cs="Arial" w:eastAsia="Arial" w:hAnsi="Arial"/>
                <w:sz w:val="20"/>
                <w:szCs w:val="20"/>
                <w:rtl w:val="0"/>
              </w:rPr>
              <w:t xml:space="preserve">restaurante</w:t>
            </w:r>
            <w:r w:rsidDel="00000000" w:rsidR="00000000" w:rsidRPr="00000000">
              <w:rPr>
                <w:rFonts w:ascii="Arial" w:cs="Arial" w:eastAsia="Arial" w:hAnsi="Arial"/>
                <w:color w:val="202124"/>
                <w:sz w:val="20"/>
                <w:szCs w:val="20"/>
                <w:rtl w:val="0"/>
              </w:rPr>
              <w:t xml:space="preserve"> pueda  subir la información  respectiva del restaurante y la información básica del de sus platillos, la localización, que servicio ofrece y hora de apertura.</w:t>
            </w:r>
          </w:p>
        </w:tc>
        <w:tc>
          <w:tcPr/>
          <w:p w:rsidR="00000000" w:rsidDel="00000000" w:rsidP="00000000" w:rsidRDefault="00000000" w:rsidRPr="00000000" w14:paraId="00000095">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HU7 – </w:t>
            </w:r>
            <w:r w:rsidDel="00000000" w:rsidR="00000000" w:rsidRPr="00000000">
              <w:rPr>
                <w:rFonts w:ascii="Arial" w:cs="Arial" w:eastAsia="Arial" w:hAnsi="Arial"/>
                <w:sz w:val="20"/>
                <w:szCs w:val="20"/>
                <w:rtl w:val="0"/>
              </w:rPr>
              <w:t xml:space="preserve">Ver información del restaurante</w:t>
            </w: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096">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CP6 - </w:t>
            </w:r>
            <w:r w:rsidDel="00000000" w:rsidR="00000000" w:rsidRPr="00000000">
              <w:rPr>
                <w:rFonts w:ascii="Arial" w:cs="Arial" w:eastAsia="Arial" w:hAnsi="Arial"/>
                <w:sz w:val="20"/>
                <w:szCs w:val="20"/>
                <w:rtl w:val="0"/>
              </w:rPr>
              <w:t xml:space="preserve">Ver platillo del restaurante</w:t>
            </w:r>
            <w:r w:rsidDel="00000000" w:rsidR="00000000" w:rsidRPr="00000000">
              <w:rPr>
                <w:rtl w:val="0"/>
              </w:rPr>
            </w:r>
          </w:p>
        </w:tc>
        <w:tc>
          <w:tcPr/>
          <w:p w:rsidR="00000000" w:rsidDel="00000000" w:rsidP="00000000" w:rsidRDefault="00000000" w:rsidRPr="00000000" w14:paraId="00000097">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Se comprobará que el  usuario Dummy  del restaurante puede añadir varios platillos del restaurante y que la categoría coincida con lo que  visualiza en la información. (mediante el dropzone).</w:t>
            </w:r>
          </w:p>
        </w:tc>
        <w:tc>
          <w:tcPr/>
          <w:p w:rsidR="00000000" w:rsidDel="00000000" w:rsidP="00000000" w:rsidRDefault="00000000" w:rsidRPr="00000000" w14:paraId="00000098">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HU8  – </w:t>
            </w:r>
            <w:r w:rsidDel="00000000" w:rsidR="00000000" w:rsidRPr="00000000">
              <w:rPr>
                <w:rFonts w:ascii="Arial" w:cs="Arial" w:eastAsia="Arial" w:hAnsi="Arial"/>
                <w:sz w:val="20"/>
                <w:szCs w:val="20"/>
                <w:rtl w:val="0"/>
              </w:rPr>
              <w:t xml:space="preserve">Ver platillo del restaurante</w:t>
            </w: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099">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CP7- </w:t>
            </w:r>
            <w:r w:rsidDel="00000000" w:rsidR="00000000" w:rsidRPr="00000000">
              <w:rPr>
                <w:rFonts w:ascii="Arial" w:cs="Arial" w:eastAsia="Arial" w:hAnsi="Arial"/>
                <w:sz w:val="20"/>
                <w:szCs w:val="20"/>
                <w:rtl w:val="0"/>
              </w:rPr>
              <w:t xml:space="preserve">Crear  platillo del restaurante</w:t>
            </w:r>
            <w:r w:rsidDel="00000000" w:rsidR="00000000" w:rsidRPr="00000000">
              <w:rPr>
                <w:rtl w:val="0"/>
              </w:rPr>
            </w:r>
          </w:p>
        </w:tc>
        <w:tc>
          <w:tcPr/>
          <w:p w:rsidR="00000000" w:rsidDel="00000000" w:rsidP="00000000" w:rsidRDefault="00000000" w:rsidRPr="00000000" w14:paraId="0000009A">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Se comprobará que el usuario Dummy del restaurante pueda crear platillos nuevos, que el formulario cuente con la información básica  y que los campos sean obligatorios llenarlos para registrar el platillo.</w:t>
            </w:r>
          </w:p>
        </w:tc>
        <w:tc>
          <w:tcPr/>
          <w:p w:rsidR="00000000" w:rsidDel="00000000" w:rsidP="00000000" w:rsidRDefault="00000000" w:rsidRPr="00000000" w14:paraId="0000009B">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HU9 - </w:t>
            </w:r>
            <w:r w:rsidDel="00000000" w:rsidR="00000000" w:rsidRPr="00000000">
              <w:rPr>
                <w:rFonts w:ascii="Arial" w:cs="Arial" w:eastAsia="Arial" w:hAnsi="Arial"/>
                <w:sz w:val="20"/>
                <w:szCs w:val="20"/>
                <w:rtl w:val="0"/>
              </w:rPr>
              <w:t xml:space="preserve">Crear  platillo del restaurante</w:t>
            </w:r>
            <w:r w:rsidDel="00000000" w:rsidR="00000000" w:rsidRPr="00000000">
              <w:rPr>
                <w:rtl w:val="0"/>
              </w:rPr>
            </w:r>
          </w:p>
        </w:tc>
      </w:tr>
      <w:tr>
        <w:trPr>
          <w:cantSplit w:val="0"/>
          <w:tblHeader w:val="0"/>
        </w:trPr>
        <w:tc>
          <w:tcPr/>
          <w:p w:rsidR="00000000" w:rsidDel="00000000" w:rsidP="00000000" w:rsidRDefault="00000000" w:rsidRPr="00000000" w14:paraId="0000009C">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CP8 - </w:t>
            </w:r>
            <w:r w:rsidDel="00000000" w:rsidR="00000000" w:rsidRPr="00000000">
              <w:rPr>
                <w:rFonts w:ascii="Arial" w:cs="Arial" w:eastAsia="Arial" w:hAnsi="Arial"/>
                <w:sz w:val="20"/>
                <w:szCs w:val="20"/>
                <w:rtl w:val="0"/>
              </w:rPr>
              <w:t xml:space="preserve"> Eliminar platillo del restaurante</w:t>
            </w:r>
            <w:r w:rsidDel="00000000" w:rsidR="00000000" w:rsidRPr="00000000">
              <w:rPr>
                <w:rtl w:val="0"/>
              </w:rPr>
            </w:r>
          </w:p>
        </w:tc>
        <w:tc>
          <w:tcPr/>
          <w:p w:rsidR="00000000" w:rsidDel="00000000" w:rsidP="00000000" w:rsidRDefault="00000000" w:rsidRPr="00000000" w14:paraId="0000009D">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Se comprobará que el usuario Dummy pueda eliminar un platillo  del restaurante si ya no ofrece ese platillo o ese tipo de categoría .</w:t>
            </w:r>
          </w:p>
        </w:tc>
        <w:tc>
          <w:tcPr/>
          <w:p w:rsidR="00000000" w:rsidDel="00000000" w:rsidP="00000000" w:rsidRDefault="00000000" w:rsidRPr="00000000" w14:paraId="0000009E">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HU10  – </w:t>
            </w:r>
            <w:r w:rsidDel="00000000" w:rsidR="00000000" w:rsidRPr="00000000">
              <w:rPr>
                <w:rFonts w:ascii="Arial" w:cs="Arial" w:eastAsia="Arial" w:hAnsi="Arial"/>
                <w:sz w:val="20"/>
                <w:szCs w:val="20"/>
                <w:rtl w:val="0"/>
              </w:rPr>
              <w:t xml:space="preserve">Eliminar platillo del restaurante</w:t>
            </w:r>
            <w:r w:rsidDel="00000000" w:rsidR="00000000" w:rsidRPr="00000000">
              <w:rPr>
                <w:rtl w:val="0"/>
              </w:rPr>
            </w:r>
          </w:p>
        </w:tc>
      </w:tr>
    </w:tbl>
    <w:p w:rsidR="00000000" w:rsidDel="00000000" w:rsidP="00000000" w:rsidRDefault="00000000" w:rsidRPr="00000000" w14:paraId="0000009F">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0">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jc w:val="left"/>
        <w:rPr>
          <w:b w:val="1"/>
          <w:i w:val="1"/>
          <w:color w:val="0000ff"/>
          <w:sz w:val="24"/>
          <w:szCs w:val="24"/>
        </w:rPr>
      </w:pPr>
      <w:r w:rsidDel="00000000" w:rsidR="00000000" w:rsidRPr="00000000">
        <w:rPr>
          <w:b w:val="1"/>
          <w:sz w:val="24"/>
          <w:szCs w:val="24"/>
          <w:rtl w:val="0"/>
        </w:rPr>
        <w:t xml:space="preserve">5.5 Módulo</w:t>
      </w:r>
      <w:r w:rsidDel="00000000" w:rsidR="00000000" w:rsidRPr="00000000">
        <w:rPr>
          <w:rFonts w:ascii="Arial" w:cs="Arial" w:eastAsia="Arial" w:hAnsi="Arial"/>
          <w:b w:val="1"/>
          <w:rtl w:val="0"/>
        </w:rPr>
        <w:t xml:space="preserve"> </w:t>
      </w:r>
      <w:r w:rsidDel="00000000" w:rsidR="00000000" w:rsidRPr="00000000">
        <w:rPr>
          <w:b w:val="1"/>
          <w:sz w:val="24"/>
          <w:szCs w:val="24"/>
          <w:rtl w:val="0"/>
        </w:rPr>
        <w:t xml:space="preserve">para visualizar página </w:t>
      </w:r>
      <w:r w:rsidDel="00000000" w:rsidR="00000000" w:rsidRPr="00000000">
        <w:rPr>
          <w:rtl w:val="0"/>
        </w:rPr>
      </w:r>
    </w:p>
    <w:p w:rsidR="00000000" w:rsidDel="00000000" w:rsidP="00000000" w:rsidRDefault="00000000" w:rsidRPr="00000000" w14:paraId="000000A3">
      <w:pPr>
        <w:jc w:val="left"/>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A4">
      <w:pPr>
        <w:tabs>
          <w:tab w:val="left" w:pos="5460"/>
        </w:tabs>
        <w:jc w:val="left"/>
        <w:rPr/>
      </w:pPr>
      <w:r w:rsidDel="00000000" w:rsidR="00000000" w:rsidRPr="00000000">
        <w:rPr>
          <w:rFonts w:ascii="Arial" w:cs="Arial" w:eastAsia="Arial" w:hAnsi="Arial"/>
          <w:sz w:val="20"/>
          <w:szCs w:val="20"/>
          <w:rtl w:val="0"/>
        </w:rPr>
        <w:t xml:space="preserve">Este módulo mostrará  una barra de búsqueda donde el usuario podrá buscar el restaurante  o platillo de su preferencia.</w:t>
      </w:r>
      <w:r w:rsidDel="00000000" w:rsidR="00000000" w:rsidRPr="00000000">
        <w:rPr>
          <w:rtl w:val="0"/>
        </w:rPr>
      </w:r>
    </w:p>
    <w:p w:rsidR="00000000" w:rsidDel="00000000" w:rsidP="00000000" w:rsidRDefault="00000000" w:rsidRPr="00000000" w14:paraId="000000A5">
      <w:pPr>
        <w:jc w:val="left"/>
        <w:rPr>
          <w:b w:val="1"/>
        </w:rPr>
      </w:pPr>
      <w:r w:rsidDel="00000000" w:rsidR="00000000" w:rsidRPr="00000000">
        <w:rPr>
          <w:rtl w:val="0"/>
        </w:rPr>
      </w:r>
    </w:p>
    <w:p w:rsidR="00000000" w:rsidDel="00000000" w:rsidP="00000000" w:rsidRDefault="00000000" w:rsidRPr="00000000" w14:paraId="000000A6">
      <w:pPr>
        <w:jc w:val="left"/>
        <w:rPr>
          <w:b w:val="1"/>
          <w:sz w:val="26"/>
          <w:szCs w:val="26"/>
        </w:rPr>
      </w:pPr>
      <w:r w:rsidDel="00000000" w:rsidR="00000000" w:rsidRPr="00000000">
        <w:rPr>
          <w:b w:val="1"/>
          <w:sz w:val="24"/>
          <w:szCs w:val="24"/>
          <w:rtl w:val="0"/>
        </w:rPr>
        <w:t xml:space="preserve">5.5.1 Casos de prueba planeados para el módulo para </w:t>
      </w:r>
      <w:r w:rsidDel="00000000" w:rsidR="00000000" w:rsidRPr="00000000">
        <w:rPr>
          <w:rFonts w:ascii="Arial" w:cs="Arial" w:eastAsia="Arial" w:hAnsi="Arial"/>
          <w:b w:val="1"/>
          <w:rtl w:val="0"/>
        </w:rPr>
        <w:t xml:space="preserve">b</w:t>
      </w:r>
      <w:r w:rsidDel="00000000" w:rsidR="00000000" w:rsidRPr="00000000">
        <w:rPr>
          <w:rFonts w:ascii="Arial" w:cs="Arial" w:eastAsia="Arial" w:hAnsi="Arial"/>
          <w:b w:val="1"/>
          <w:rtl w:val="0"/>
        </w:rPr>
        <w:t xml:space="preserve">uscar platillo</w:t>
      </w:r>
      <w:r w:rsidDel="00000000" w:rsidR="00000000" w:rsidRPr="00000000">
        <w:rPr>
          <w:rtl w:val="0"/>
        </w:rPr>
      </w:r>
    </w:p>
    <w:p w:rsidR="00000000" w:rsidDel="00000000" w:rsidP="00000000" w:rsidRDefault="00000000" w:rsidRPr="00000000" w14:paraId="000000A7">
      <w:pPr>
        <w:jc w:val="left"/>
        <w:rPr>
          <w:b w:val="1"/>
          <w:sz w:val="24"/>
          <w:szCs w:val="24"/>
        </w:rPr>
      </w:pPr>
      <w:r w:rsidDel="00000000" w:rsidR="00000000" w:rsidRPr="00000000">
        <w:rPr>
          <w:rtl w:val="0"/>
        </w:rPr>
      </w:r>
    </w:p>
    <w:tbl>
      <w:tblPr>
        <w:tblStyle w:val="Table6"/>
        <w:tblW w:w="8910.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4440"/>
        <w:gridCol w:w="2430"/>
        <w:tblGridChange w:id="0">
          <w:tblGrid>
            <w:gridCol w:w="2040"/>
            <w:gridCol w:w="4440"/>
            <w:gridCol w:w="2430"/>
          </w:tblGrid>
        </w:tblGridChange>
      </w:tblGrid>
      <w:tr>
        <w:trPr>
          <w:cantSplit w:val="0"/>
          <w:tblHeader w:val="0"/>
        </w:trPr>
        <w:tc>
          <w:tcPr>
            <w:shd w:fill="bfbfbf" w:val="clear"/>
          </w:tcPr>
          <w:p w:rsidR="00000000" w:rsidDel="00000000" w:rsidP="00000000" w:rsidRDefault="00000000" w:rsidRPr="00000000" w14:paraId="000000A8">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A9">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AA">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AB">
            <w:pPr>
              <w:tabs>
                <w:tab w:val="left" w:pos="5460"/>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CP9 –Buscar platillo</w:t>
            </w:r>
          </w:p>
        </w:tc>
        <w:tc>
          <w:tcPr/>
          <w:p w:rsidR="00000000" w:rsidDel="00000000" w:rsidP="00000000" w:rsidRDefault="00000000" w:rsidRPr="00000000" w14:paraId="000000AC">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Se verificará que un usuario dummy registrado o no registrado pueda buscar el platillo o un restaurante</w:t>
            </w:r>
            <w:r w:rsidDel="00000000" w:rsidR="00000000" w:rsidRPr="00000000">
              <w:rPr>
                <w:rFonts w:ascii="Arial" w:cs="Arial" w:eastAsia="Arial" w:hAnsi="Arial"/>
                <w:color w:val="202124"/>
                <w:sz w:val="20"/>
                <w:szCs w:val="20"/>
                <w:rtl w:val="0"/>
              </w:rPr>
              <w:t xml:space="preserve"> en la lupa y que está a su vez encuentre lo que el usuario busca.</w:t>
            </w:r>
          </w:p>
        </w:tc>
        <w:tc>
          <w:tcPr/>
          <w:p w:rsidR="00000000" w:rsidDel="00000000" w:rsidP="00000000" w:rsidRDefault="00000000" w:rsidRPr="00000000" w14:paraId="000000AD">
            <w:pPr>
              <w:tabs>
                <w:tab w:val="left" w:pos="5460"/>
              </w:tabs>
              <w:jc w:val="left"/>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HU1 – </w:t>
            </w:r>
            <w:r w:rsidDel="00000000" w:rsidR="00000000" w:rsidRPr="00000000">
              <w:rPr>
                <w:rFonts w:ascii="Arial" w:cs="Arial" w:eastAsia="Arial" w:hAnsi="Arial"/>
                <w:sz w:val="20"/>
                <w:szCs w:val="20"/>
                <w:rtl w:val="0"/>
              </w:rPr>
              <w:t xml:space="preserve">Buscar platillo</w:t>
            </w:r>
            <w:r w:rsidDel="00000000" w:rsidR="00000000" w:rsidRPr="00000000">
              <w:rPr>
                <w:rtl w:val="0"/>
              </w:rPr>
            </w:r>
          </w:p>
        </w:tc>
      </w:tr>
    </w:tbl>
    <w:p w:rsidR="00000000" w:rsidDel="00000000" w:rsidP="00000000" w:rsidRDefault="00000000" w:rsidRPr="00000000" w14:paraId="000000AE">
      <w:pPr>
        <w:jc w:val="left"/>
        <w:rPr>
          <w:rFonts w:ascii="Arial" w:cs="Arial" w:eastAsia="Arial" w:hAnsi="Arial"/>
          <w:sz w:val="20"/>
          <w:szCs w:val="20"/>
        </w:rPr>
      </w:pPr>
      <w:r w:rsidDel="00000000" w:rsidR="00000000" w:rsidRPr="00000000">
        <w:rPr>
          <w:rtl w:val="0"/>
        </w:rPr>
      </w:r>
    </w:p>
    <w:sectPr>
      <w:headerReference r:id="rId9" w:type="default"/>
      <w:pgSz w:h="15840" w:w="12240" w:orient="portrait"/>
      <w:pgMar w:bottom="1417" w:top="1417" w:left="1701" w:right="17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WIN WILLER NARVAEZ BURBANO" w:id="0" w:date="2022-06-23T12:03:59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que tiene que ver la gestión de usuarios con dar me gusta y reservar?, cambiar el nombre de este módulo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C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mbria"/>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708" w:line="276" w:lineRule="auto"/>
      <w:jc w:val="left"/>
      <w:rPr>
        <w:rFonts w:ascii="Arial" w:cs="Arial" w:eastAsia="Arial" w:hAnsi="Arial"/>
        <w:sz w:val="20"/>
        <w:szCs w:val="20"/>
      </w:rPr>
    </w:pPr>
    <w:r w:rsidDel="00000000" w:rsidR="00000000" w:rsidRPr="00000000">
      <w:rPr>
        <w:rtl w:val="0"/>
      </w:rPr>
    </w:r>
  </w:p>
  <w:tbl>
    <w:tblPr>
      <w:tblStyle w:val="Table7"/>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581025</wp:posOffset>
                </wp:positionH>
                <wp:positionV relativeFrom="paragraph">
                  <wp:posOffset>76200</wp:posOffset>
                </wp:positionV>
                <wp:extent cx="820103" cy="749556"/>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4132" l="0" r="0" t="4132"/>
                        <a:stretch>
                          <a:fillRect/>
                        </a:stretch>
                      </pic:blipFill>
                      <pic:spPr>
                        <a:xfrm>
                          <a:off x="0" y="0"/>
                          <a:ext cx="820103" cy="749556"/>
                        </a:xfrm>
                        <a:prstGeom prst="rect"/>
                        <a:ln/>
                      </pic:spPr>
                    </pic:pic>
                  </a:graphicData>
                </a:graphic>
              </wp:anchor>
            </w:drawing>
          </w:r>
        </w:p>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tl w:val="0"/>
            </w:rPr>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120" w:hRule="atLeast"/>
        <w:tblHeader w:val="0"/>
      </w:trPr>
      <w:tc>
        <w:tcPr>
          <w:vMerge w:val="continue"/>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2250076</w:t>
          </w:r>
          <w:r w:rsidDel="00000000" w:rsidR="00000000" w:rsidRPr="00000000">
            <w:rPr>
              <w:rtl w:val="0"/>
            </w:rPr>
          </w:r>
        </w:p>
      </w:tc>
      <w:tc>
        <w:tcPr>
          <w:gridSpan w:val="2"/>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Hoisu </w:t>
          </w:r>
          <w:r w:rsidDel="00000000" w:rsidR="00000000" w:rsidRPr="00000000">
            <w:rPr>
              <w:rtl w:val="0"/>
            </w:rPr>
          </w:r>
        </w:p>
      </w:tc>
    </w:tr>
    <w:tr>
      <w:trPr>
        <w:cantSplit w:val="0"/>
        <w:trHeight w:val="140" w:hRule="atLeast"/>
        <w:tblHeader w:val="0"/>
      </w:trPr>
      <w:tc>
        <w:tcPr>
          <w:vMerge w:val="continue"/>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220" w:hRule="atLeast"/>
        <w:tblHeader w:val="0"/>
      </w:trPr>
      <w:tc>
        <w:tcPr>
          <w:vMerge w:val="continue"/>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22/06/2022</w:t>
          </w:r>
          <w:r w:rsidDel="00000000" w:rsidR="00000000" w:rsidRPr="00000000">
            <w:rPr>
              <w:rtl w:val="0"/>
            </w:rPr>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3</w:t>
          </w:r>
          <w:r w:rsidDel="00000000" w:rsidR="00000000" w:rsidRPr="00000000">
            <w:rPr>
              <w:rtl w:val="0"/>
            </w:rPr>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pos="4252"/>
              <w:tab w:val="right" w:pos="8504"/>
            </w:tabs>
            <w:spacing w:befor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PT-DCP-01</w:t>
          </w:r>
        </w:p>
      </w:tc>
    </w:tr>
  </w:tbl>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3thCGqJk4t5QrHEMyhSTiFqKoQ==">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