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182100930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menTLaAAAACwEA&#10;AA8AAAAAAAAAAQAgAAAAOAAAAGRycy9kb3ducmV2LnhtbFBLAQIUABQAAAAIAIdO4kD90qcCAgIA&#10;AM4DAAAOAAAAAAAAAAEAIAAAAD8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182100930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  <w:lang w:val="en-US" w:eastAsia="zh-Hans"/>
        </w:rPr>
        <w:t>项目进展情况汇报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书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10"/>
          <w:szCs w:val="10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</w:rPr>
      </w:pP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</w:rPr>
        <w:t>（2021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年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09</w:t>
      </w:r>
      <w:bookmarkStart w:id="0" w:name="_GoBack"/>
      <w:bookmarkEnd w:id="0"/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月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29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日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）</w:t>
      </w: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914"/>
      </w:tblGrid>
      <w:tr>
        <w:trPr>
          <w:trHeight w:val="38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汇报时间</w:t>
            </w:r>
          </w:p>
        </w:tc>
        <w:tc>
          <w:tcPr>
            <w:tcW w:w="6914" w:type="dxa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2021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</w:p>
        </w:tc>
      </w:tr>
      <w:tr>
        <w:trPr>
          <w:trHeight w:val="191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6914" w:type="dxa"/>
          </w:tcPr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余志杰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182100940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邢瑞俊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182100915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秦家民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182100924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申宝锁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郑超艺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182100929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张  博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182100930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88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汇报内容</w:t>
            </w:r>
          </w:p>
        </w:tc>
        <w:tc>
          <w:tcPr>
            <w:tcW w:w="691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项目基本情况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</w:t>
            </w:r>
            <w:r>
              <w:rPr>
                <w:rFonts w:hint="eastAsia"/>
                <w:lang w:val="en-US" w:eastAsia="zh-CN"/>
              </w:rPr>
              <w:t>化工企业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eastAsia"/>
                <w:lang w:val="en-US" w:eastAsia="zh-CN"/>
              </w:rPr>
              <w:t>运用安全预警技术是避免发生生产安全事故的一个重要的方法,做好风险的监督和安全方面的管理预警显得的十分必要</w:t>
            </w:r>
            <w:r>
              <w:rPr>
                <w:rFonts w:hint="default"/>
                <w:lang w:eastAsia="zh-CN"/>
              </w:rPr>
              <w:t>。</w:t>
            </w:r>
            <w:r>
              <w:rPr>
                <w:rFonts w:hint="eastAsia"/>
                <w:lang w:val="en-US" w:eastAsia="zh-Hans"/>
              </w:rPr>
              <w:t>为了方便安监部门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企业自身对企业安全现状的了解和监察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旨在开发一套方便快捷的预警系统来提高安监部门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企业自身监察效率和危险预警机制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详细项目进度说明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.需求分析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总体架构及需求导出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Hans"/>
              </w:rPr>
              <w:t>当前已完成项目架构及需求分析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并撰写相关文档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完成与甲方沟通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并签字生效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项目技术选型及制定开发计划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Hans"/>
              </w:rPr>
              <w:t>项目技术选型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总体使用FEBS开源框架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在原有基础上对部分架构内容进行修改已完成甲方功能需求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具体细节可参考需求分析文档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Hans"/>
              </w:rPr>
              <w:t>开发计划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Hans"/>
              </w:rPr>
              <w:t>已完成开发计划撰写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并交由不同成员进行协同开发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2</w:t>
            </w:r>
            <w:r>
              <w:rPr>
                <w:rFonts w:hint="eastAsia"/>
                <w:vertAlign w:val="baseline"/>
                <w:lang w:val="en-US" w:eastAsia="zh-Hans"/>
              </w:rPr>
              <w:t>.数据库设计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Hans"/>
              </w:rPr>
              <w:t>当前已完成数据库设计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使用MySql数据库对数据进行储存管理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具体可参考数据库设计说明书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前端开发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Hans"/>
              </w:rPr>
              <w:t>当前前端开发已完成开发环境搭建及后台数据接口对接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部分页面显示效果未达到项目完成需求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正与后台开发协商完成修改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后台发开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Hans"/>
              </w:rPr>
              <w:t>当前后台开发已完成版本服务器搭建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开发环境搭建及大部分功能实现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并已完成与前端显示的整合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部分前端页面显示未达到效果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后台相关接口正在进行修改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Hans"/>
              </w:rPr>
              <w:t>当前项目已基本完成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待后台数据接口及前端显示页面修改完毕后即可进入测试阶段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测试主要为接口测试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项目已集成Swagger无需导出相关接口文档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部分数据说明可参考需求文档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  <w:r>
              <w:rPr>
                <w:rFonts w:hint="eastAsia"/>
                <w:vertAlign w:val="baseline"/>
                <w:lang w:val="en-US" w:eastAsia="zh-Hans"/>
              </w:rPr>
              <w:t>及压力测试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测试计划及用户操作手册会在项目完成修改后撰写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部署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Hans"/>
              </w:rPr>
              <w:t>当前项目未完成测试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待测试完成后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会同甲方组织进行评判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如项目完成预期功能并具备上线事宜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由乙方评估并进行部署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F98D"/>
    <w:multiLevelType w:val="singleLevel"/>
    <w:tmpl w:val="6153F98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53FB77"/>
    <w:multiLevelType w:val="singleLevel"/>
    <w:tmpl w:val="6153FB7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29BFFA56"/>
    <w:rsid w:val="349FACFD"/>
    <w:rsid w:val="37ED327E"/>
    <w:rsid w:val="3FEF34C4"/>
    <w:rsid w:val="5B706947"/>
    <w:rsid w:val="5EDAC4C8"/>
    <w:rsid w:val="7F7C4B44"/>
    <w:rsid w:val="A3EDB6CE"/>
    <w:rsid w:val="FF9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2015-12-30T10:44:00Z</dcterms:created>
  <dc:creator>Administrator</dc:creator>
  <cp:lastModifiedBy>DJAHa</cp:lastModifiedBy>
  <dcterms:modified xsi:type="dcterms:W3CDTF">2021-10-09T09:15:37Z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