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119995117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Module 2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9389648437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Spectroscopy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06152343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Syllabus Content </w:t>
      </w:r>
    </w:p>
    <w:tbl>
      <w:tblPr>
        <w:tblStyle w:val="Table1"/>
        <w:tblW w:w="8876.800079345703" w:type="dxa"/>
        <w:jc w:val="left"/>
        <w:tblInd w:w="143.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6.800079345703"/>
        <w:tblGridChange w:id="0">
          <w:tblGrid>
            <w:gridCol w:w="8876.800079345703"/>
          </w:tblGrid>
        </w:tblGridChange>
      </w:tblGrid>
      <w:tr>
        <w:trPr>
          <w:cantSplit w:val="0"/>
          <w:trHeight w:val="164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Module-2 [08]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35.5999755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Spectroscopic techniques and Applications: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31.90590858459473" w:lineRule="auto"/>
              <w:ind w:left="131.0400390625" w:right="53.8012695312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Elementary idea and simple applications of Rotational, Vibrational, Ultraviolet &amp;  Visible and Raman spectroscopy.</w:t>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3.51989746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S.No. Topic Page No.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9193115234375" w:line="265.89345932006836" w:lineRule="auto"/>
        <w:ind w:left="560.3199768066406" w:right="2141.79992675781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Spectroscopy 3 1.1 Electromagnetic Radiations 3-5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2685546875" w:line="431.2716865539551" w:lineRule="auto"/>
        <w:ind w:left="560.3199768066406" w:right="1901.799926757812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Electromagnetic Spectrum 5-7 1.3 The Born-Oppenheimer Approximation 7-8 1.4 Spectrum 8-10 1.5 Beer-Lambert Law 10-13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4833984375" w:line="325.8695697784424" w:lineRule="auto"/>
        <w:ind w:left="548.800048828125" w:right="1901.7999267578125" w:firstLine="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 UV-Visible Spectroscopy / Electronic Spectroscopy 13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2.1 BASIC PRINCIPLE OF UV-VISIBLE SPECTROSCOPY 13-14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505615234375" w:line="431.03227615356445" w:lineRule="auto"/>
        <w:ind w:left="548.800048828125" w:right="1901.799926757812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Types of electronic transitions 14-15 2.3 Selection rule for UV-Visible spectroscopy 15 2.4 Characteristics of UV-Visible spectra- 15 2.5 Chromophores 16 2.6 Auxochromes 16 2.7 Polar Solvent Effect 16-17 2.8 Effect of conjugation on the λmax value 17-18 2.9 Absorption and intensity shifts 18-20</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9675445556641" w:line="240" w:lineRule="auto"/>
        <w:ind w:left="0" w:right="1093.07617187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1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0.9940814971924" w:lineRule="auto"/>
        <w:ind w:left="488.800048828125" w:right="1901.799926757812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2.10 Instrumentation 20-21 2.11 Choice of solvent 21 2.12 Application of UV 21-22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25439453125" w:line="430.95242500305176" w:lineRule="auto"/>
        <w:ind w:left="548.5600280761719" w:right="1901.7999267578125" w:firstLine="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IR Spectroscopy /Vibrational Spectroscopy. 22-23 3.1 Selection rule of IR spectroscopy 23 3.2 Vibrational frequency 23 3.3 Fundamental Vibration and Overtone:- 23-24 3.4 Principle of IR spectroscopy 24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66943359375" w:line="240" w:lineRule="auto"/>
        <w:ind w:left="0" w:right="1901.7999267578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24-26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8.56002807617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subscript"/>
          <w:rtl w:val="0"/>
        </w:rPr>
        <w:t xml:space="preserve">3.5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 of vibration:-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974609375" w:line="430.8278274536133" w:lineRule="auto"/>
        <w:ind w:left="548.5600280761719" w:right="1901.799926757812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 Fingerprint region 26-27 3.7 Number of fundamental vibrations- 27-28 3.8 Absorption values of some important functional groups:- 29-30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91943359375" w:line="265.89345932006836" w:lineRule="auto"/>
        <w:ind w:left="488.5600280761719" w:right="1901.7999267578125" w:firstLine="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 IR Spectrophotometer:- 30-31 3.11 Choice of solvent 31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262451171875" w:line="429.7281074523926" w:lineRule="auto"/>
        <w:ind w:left="549.2799377441406" w:right="1901.7999267578125" w:hanging="6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3.12 Application of IR Spectroscopy 31 4. ROTATIONAL (MICROWAVE) SPECTROSCOPY 31 4.1 Rotational spectra of diatomic molecules 32-35 4.2 Determination of bond length from rotational spectrum: 36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2572021484375" w:line="230.15795230865479" w:lineRule="auto"/>
        <w:ind w:left="520.4798889160156" w:right="2220.999755859375" w:firstLine="28.8000488281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Microwave active molecules: 36 4.4 Microwave inactive molecules: 36 4.5 Applications 37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6212158203125" w:line="229.9079990386963" w:lineRule="auto"/>
        <w:ind w:left="550" w:right="1901.7999267578125" w:firstLine="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Raman Spectroscopy 39 5.1 The Raman Spectroscopy Principle 39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5.2 Raman Scattering Process 39-40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5.3 Criterion for a molecule to be Raman active 41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5.4 Pure Rotational Raman Spectra of a diatomic molecules 41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581.19995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4145164489746" w:lineRule="auto"/>
        <w:ind w:left="674.5600891113281" w:right="1907.080078125" w:firstLine="522.000122070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Vibrational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Raman Spectra 41-42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7584381103516" w:line="240" w:lineRule="auto"/>
        <w:ind w:left="0" w:right="1093.07617187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2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39993286132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 Difference between Infrared and Raman Spectra 43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718505859375" w:line="240" w:lineRule="auto"/>
        <w:ind w:left="646.719970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Spectroscopy:-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30.34253120422363" w:lineRule="auto"/>
        <w:ind w:left="633.9903259277344" w:right="1046.58935546875" w:firstLine="1.104125976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is the branch of science which deals with the determination of the structure of a compound  through the interaction of electromagnetic radiation with the matter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1220703125" w:line="213.27165126800537" w:lineRule="auto"/>
        <w:ind w:left="660.7200622558594" w:right="600"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5553075" cy="2143125"/>
            <wp:effectExtent b="0" l="0" r="0" t="0"/>
            <wp:docPr id="38"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5553075" cy="21431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Figure1. Interaction of Radiation with particle of a matter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423583984375" w:line="263.66254806518555" w:lineRule="auto"/>
        <w:ind w:left="632.2239685058594" w:right="1038.817138671875" w:firstLine="5.078430175781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Classical methods for measuring physical properties of matter are: boiling point, melting  point, solubility, optical rotation, refractive index and for chemical properties are: functional  group analysis element analysis. Advantages of spectroscopy over other analytical  technologies:-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5625" w:line="240" w:lineRule="auto"/>
        <w:ind w:left="655.628814697265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It takes less time in the analysis.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637.743988037109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It requires less amount of the sample.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5732421875" w:line="240" w:lineRule="auto"/>
        <w:ind w:left="640.614471435546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The sample remains unaffected after analysis i.e. it can be reused.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633.769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This technique is more reliable.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266845703125" w:line="240" w:lineRule="auto"/>
        <w:ind w:left="286.719970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Electromagnetic Radiations:-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0439453125" w:line="228.7129783630371" w:lineRule="auto"/>
        <w:ind w:left="275.0944519042969" w:right="1038.193359375" w:hanging="0.2207946777343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is a form of energy that is transmitted through space at an enormous velocity. Example is  visible light. The quantum mechanics suggest that Electromagnetic radiation (EMR) has a dual  character i.e. wave like and particle like. According to wave nature, electromagnetic radiations  consist of oscillating electric and magnetic fields, which are mutually perpendicular to each other,  does not require any medium to travel and travels with the velocity of light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1101684570312" w:line="240" w:lineRule="auto"/>
        <w:ind w:left="0" w:right="1093.07617187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3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1199951171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626953125" w:line="214.0751838684082" w:lineRule="auto"/>
        <w:ind w:left="300.7200622558594" w:right="345"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5943600" cy="2005330"/>
            <wp:effectExtent b="0" l="0" r="0" t="0"/>
            <wp:docPr id="4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200533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2. Electromagnetic radiation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42724609375" w:line="240" w:lineRule="auto"/>
        <w:ind w:left="274.8736572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They are characterized by following parameters: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2607421875" w:line="221.9108247756958" w:lineRule="auto"/>
        <w:ind w:left="274.6528625488281" w:right="1091.473388671875" w:firstLine="12.067108154296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 Wavelength (λ):-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is a distance between the two adjacent crests or troughs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3)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 a particular wave and expressed in Å or cm or m (Å=10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cm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-10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 Mathematically,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408325195312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--------(1)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664794921875" w:line="407.5293445587158" w:lineRule="auto"/>
        <w:ind w:left="1795.7200622558594" w:right="1940" w:hanging="1524.6000671386719"/>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where υ is frequency and c is velocity(3 x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8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3981450" cy="2381250"/>
            <wp:effectExtent b="0" l="0" r="0" t="0"/>
            <wp:docPr id="39"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39814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96875" w:line="240" w:lineRule="auto"/>
        <w:ind w:left="0" w:right="3139.7247314453125" w:firstLine="0"/>
        <w:jc w:val="righ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3. Propagation of a wave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2626953125" w:line="237.90503025054932" w:lineRule="auto"/>
        <w:ind w:left="283.3599853515625" w:right="1486.6406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 Wave Number (ύ):-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total number of waves which can pass through a  space of one cm. It is a reciprocal of wavelength expressed in cm</w:t>
      </w:r>
      <w:r w:rsidDel="00000000" w:rsidR="00000000" w:rsidRPr="00000000">
        <w:rPr>
          <w:rFonts w:ascii="Times New Roman" w:cs="Times New Roman" w:eastAsia="Times New Roman" w:hAnsi="Times New Roman"/>
          <w:b w:val="0"/>
          <w:i w:val="0"/>
          <w:smallCaps w:val="0"/>
          <w:strike w:val="0"/>
          <w:color w:val="000000"/>
          <w:sz w:val="26.799999872843426"/>
          <w:szCs w:val="26.799999872843426"/>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Mathematically,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2149353027344" w:line="240" w:lineRule="auto"/>
        <w:ind w:left="0" w:right="2732.271728515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596038818359" w:line="240" w:lineRule="auto"/>
        <w:ind w:left="0" w:right="1093.07617187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4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2422113418579" w:lineRule="auto"/>
        <w:ind w:left="277.523193359375" w:right="1040.386962890625" w:firstLine="9.1967773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1.1.3 Frequency (υ):-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is defined as the number of waves which can pass through a point in  one second and expressed in Hz or cycle per sec (1Hz =1 cycle per sec). Mathematically,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7836914062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(3)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65869140625" w:line="228.78234386444092" w:lineRule="auto"/>
        <w:ind w:left="272.2239685058594" w:right="1038.32763671875" w:firstLine="14.4960021972656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 Energy (E):-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According to quantum mechanics an electromagnetic radiation consists of  discrete energy packets called photons and quanta moving in direction of propagation and is  perpendicular to both electrical and magnetic fields. Energy of a wave of a particular radiation is  given by Plank’s relation. Mathematically,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7666015625" w:line="339.82601165771484" w:lineRule="auto"/>
        <w:ind w:left="271.1199951171875" w:right="1868.8958740234375"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(4)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From equation (3)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1"/>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(5) Where h is Plank’s Constant =6.62 x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-34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J/s and υ is frequency given in cycle/s.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224853515625" w:line="228.16895484924316" w:lineRule="auto"/>
        <w:ind w:left="275.7568359375" w:right="1045.859375" w:hanging="1.10397338867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Example1.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 Electromagnetic wave is transmitted with a frequency of 300 Hz, calculate the  wavelength and energy of this radiation.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0986328125" w:line="240" w:lineRule="auto"/>
        <w:ind w:left="278.8479614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As given in question frequency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260742187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We know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that speed of light c=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x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8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059814453125" w:line="240" w:lineRule="auto"/>
        <w:ind w:left="1452.476959228515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79999987284343"/>
          <w:szCs w:val="36.7999998728434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From equation (3)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66577148437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Putting values in equation (3) 300 Hz =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single"/>
          <w:shd w:fill="auto" w:val="clear"/>
          <w:vertAlign w:val="baseline"/>
          <w:rtl w:val="0"/>
        </w:rPr>
        <w:t xml:space="preserve">3 x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8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single"/>
          <w:shd w:fill="auto" w:val="clear"/>
          <w:vertAlign w:val="baseline"/>
          <w:rtl w:val="0"/>
        </w:rPr>
        <w:t xml:space="preserve">m/s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05102539062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26782226562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single"/>
          <w:shd w:fill="auto" w:val="clear"/>
          <w:vertAlign w:val="baseline"/>
          <w:rtl w:val="0"/>
        </w:rPr>
        <w:t xml:space="preserve">3 x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8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single"/>
          <w:shd w:fill="auto" w:val="clear"/>
          <w:vertAlign w:val="baseline"/>
          <w:rtl w:val="0"/>
        </w:rPr>
        <w:t xml:space="preserve">m/s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0732421875" w:line="375.8495807647705" w:lineRule="auto"/>
        <w:ind w:left="271.1199951171875" w:right="1259.473876953125"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300Hz or sec</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(1Hz=1sec</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Hence =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6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703857421875" w:line="240" w:lineRule="auto"/>
        <w:ind w:left="1452.476959228515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From equation (4) E = h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2.3200988769531" w:right="0" w:firstLine="0"/>
        <w:jc w:val="left"/>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E = 6.62 x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-34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J/s x 300Hz or sec</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1.720123291015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 19.86 x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-32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J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9202880859375" w:line="240" w:lineRule="auto"/>
        <w:ind w:left="286.719970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Electromagnetic Spectrum:-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8.89405250549316" w:lineRule="auto"/>
        <w:ind w:left="275.31524658203125" w:right="1038.433837890625" w:hanging="0.2207946777343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is the arrangement of EMR in order of increasing wavelength and decreasing frequency or vice  versa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It ranges from cosmic waves (lower or shorter wavelength and higher  frequency) to radio waves (longer wavelength and lower frequency). Energy of cosmic waves are  very high whereas radio waves are very less.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1436767578125" w:line="240" w:lineRule="auto"/>
        <w:ind w:left="0" w:right="1093.07617187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5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1199951171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626953125" w:line="208.52375507354736" w:lineRule="auto"/>
        <w:ind w:left="300.7200622558594" w:right="345"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5943601" cy="3296285"/>
            <wp:effectExtent b="0" l="0" r="0" t="0"/>
            <wp:docPr id="33"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943601" cy="329628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4. Electromagnetic spectrum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079345703125" w:line="240" w:lineRule="auto"/>
        <w:ind w:left="271.119995117187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Table 1. Electromagnetic spectrum</w:t>
      </w:r>
    </w:p>
    <w:tbl>
      <w:tblPr>
        <w:tblStyle w:val="Table2"/>
        <w:tblW w:w="8471.199493408203" w:type="dxa"/>
        <w:jc w:val="left"/>
        <w:tblInd w:w="532.720031738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4.0000915527344"/>
        <w:gridCol w:w="1644.5999145507812"/>
        <w:gridCol w:w="3322.0001220703125"/>
        <w:gridCol w:w="2040.599365234375"/>
        <w:tblGridChange w:id="0">
          <w:tblGrid>
            <w:gridCol w:w="1464.0000915527344"/>
            <w:gridCol w:w="1644.5999145507812"/>
            <w:gridCol w:w="3322.0001220703125"/>
            <w:gridCol w:w="2040.599365234375"/>
          </w:tblGrid>
        </w:tblGridChange>
      </w:tblGrid>
      <w:tr>
        <w:trPr>
          <w:cantSplit w:val="0"/>
          <w:trHeight w:val="72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92782592773438"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Spectral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4052124023438"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Wavelength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445312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Types of Quantum change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527954101562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Spectroscopic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21557617187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technique</w:t>
            </w:r>
          </w:p>
        </w:tc>
      </w:tr>
      <w:tr>
        <w:trPr>
          <w:cantSplit w:val="0"/>
          <w:trHeight w:val="9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53961181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Gamma rays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4989624023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0.001 -0.1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353881835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Rearrangement of nuclear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704345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particles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449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Mossbauer</w:t>
            </w:r>
          </w:p>
        </w:tc>
      </w:tr>
      <w:tr>
        <w:trPr>
          <w:cantSplit w:val="0"/>
          <w:trHeight w:val="9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4078063964843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X rays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4989624023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0.1 – 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782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Change of inner electron of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769775390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atom/molecules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208129882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X-ray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073364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Spectroscopy</w:t>
            </w:r>
          </w:p>
        </w:tc>
      </w:tr>
      <w:tr>
        <w:trPr>
          <w:cantSplit w:val="0"/>
          <w:trHeight w:val="1246.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2909851074218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UV rays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70855712890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150 -3800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277439117432" w:lineRule="auto"/>
              <w:ind w:left="256.00341796875" w:right="177.2705078125" w:firstLine="2.87048339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Separation between the energies  of valence electrons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449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Electronic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073364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Spectroscopy</w:t>
            </w:r>
          </w:p>
        </w:tc>
      </w:tr>
      <w:tr>
        <w:trPr>
          <w:cantSplit w:val="0"/>
          <w:trHeight w:val="9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73257446289062"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Visible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30398559570312"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3800 – 7600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984130859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Change of electronic distribution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449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Electronic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8735351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Spectroscopy</w:t>
            </w:r>
          </w:p>
        </w:tc>
      </w:tr>
      <w:tr>
        <w:trPr>
          <w:cantSplit w:val="0"/>
          <w:trHeight w:val="976.7201232910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1741638183593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IR region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7996826171875" w:firstLine="0"/>
              <w:jc w:val="right"/>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7600 – 6 x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24882888794" w:lineRule="auto"/>
              <w:ind w:left="253.1329345703125" w:right="473.804931640625" w:firstLine="2.6495361328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Change of vibration mode of  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332397460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Vibrational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073364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Spectroscopy</w:t>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3.07617187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6 </w:t>
      </w:r>
    </w:p>
    <w:tbl>
      <w:tblPr>
        <w:tblStyle w:val="Table3"/>
        <w:tblW w:w="8471.199493408203" w:type="dxa"/>
        <w:jc w:val="left"/>
        <w:tblInd w:w="532.720031738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4.0000915527344"/>
        <w:gridCol w:w="1644.5999145507812"/>
        <w:gridCol w:w="3322.0001220703125"/>
        <w:gridCol w:w="2040.599365234375"/>
        <w:tblGridChange w:id="0">
          <w:tblGrid>
            <w:gridCol w:w="1464.0000915527344"/>
            <w:gridCol w:w="1644.5999145507812"/>
            <w:gridCol w:w="3322.0001220703125"/>
            <w:gridCol w:w="2040.599365234375"/>
          </w:tblGrid>
        </w:tblGridChange>
      </w:tblGrid>
      <w:tr>
        <w:trPr>
          <w:cantSplit w:val="0"/>
          <w:trHeight w:val="9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16839599609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Microwave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30398559570312"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6 x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- 3 x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70855712890625" w:right="0" w:firstLine="0"/>
              <w:jc w:val="left"/>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782470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Change of rotation mode of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13293457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5533447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Rotational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073364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Spectroscopy</w:t>
            </w:r>
          </w:p>
        </w:tc>
      </w:tr>
      <w:tr>
        <w:trPr>
          <w:cantSplit w:val="0"/>
          <w:trHeight w:val="97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253120422363" w:lineRule="auto"/>
              <w:ind w:left="248.30398559570312" w:right="68.19854736328125" w:firstLine="2.6495361328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Radio Wave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x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- 3 x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70855712890625" w:right="0" w:firstLine="0"/>
              <w:jc w:val="left"/>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253120422363" w:lineRule="auto"/>
              <w:ind w:left="255.1202392578125" w:right="327.215576171875" w:hanging="1.766357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Reversal of spin of nucleus or  electron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449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NMR, ESR</w:t>
            </w:r>
          </w:p>
        </w:tc>
      </w:tr>
    </w:tb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719970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The Born-Oppenheimer Approximation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229.1477394104004" w:lineRule="auto"/>
        <w:ind w:left="271.7823791503906" w:right="1037.838134765625" w:firstLine="3.31207275390625"/>
        <w:jc w:val="both"/>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In quantum chemistry and molecular physics, the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Born–Oppenheimer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BO</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approximation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is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the most known mathematical approximation in molecular dynamics. Specifically, it is the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assumption that the motion of atomic nuclei and electrons in a molecule can be treated separately,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based on the fact that the nuclei are much heavier than the electrons. The approach is named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after Max Born and J. Robert Oppenheimer who proposed it in 1927. Energy Level in a molecule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is associated with the following types of energy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5).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109619140625" w:line="204.4640350341797" w:lineRule="auto"/>
        <w:ind w:left="300.7200622558594" w:right="345"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drawing>
          <wp:inline distB="19050" distT="19050" distL="19050" distR="19050">
            <wp:extent cx="5943600" cy="2922270"/>
            <wp:effectExtent b="0" l="0" r="0" t="0"/>
            <wp:docPr id="32"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292227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5. Energies of an Isolated molecule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849365234375" w:line="230.34277439117432" w:lineRule="auto"/>
        <w:ind w:left="282.3808288574219" w:right="1069.940185546875" w:hanging="7.286376953125"/>
        <w:jc w:val="left"/>
        <w:rPr>
          <w:rFonts w:ascii="Times New Roman" w:cs="Times New Roman" w:eastAsia="Times New Roman" w:hAnsi="Times New Roman"/>
          <w:b w:val="0"/>
          <w:i w:val="0"/>
          <w:smallCaps w:val="0"/>
          <w:strike w:val="0"/>
          <w:color w:val="202122"/>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In molecular spectroscopy, using the BO approximation means considering molecular energy as a  sum of independent terms</w:t>
      </w:r>
      <w:r w:rsidDel="00000000" w:rsidR="00000000" w:rsidRPr="00000000">
        <w:rPr>
          <w:rFonts w:ascii="Times New Roman" w:cs="Times New Roman" w:eastAsia="Times New Roman" w:hAnsi="Times New Roman"/>
          <w:b w:val="0"/>
          <w:i w:val="0"/>
          <w:smallCaps w:val="0"/>
          <w:strike w:val="0"/>
          <w:color w:val="202122"/>
          <w:sz w:val="22.079999923706055"/>
          <w:szCs w:val="22.079999923706055"/>
          <w:highlight w:val="white"/>
          <w:u w:val="none"/>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1114501953125" w:line="240" w:lineRule="auto"/>
        <w:ind w:left="1714.652862548828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Total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electronic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vibrational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Rotational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translation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--------(14)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16357421875" w:line="240" w:lineRule="auto"/>
        <w:ind w:left="273.769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translation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is neglected due to small amount.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16259765625" w:line="394.1282272338867" w:lineRule="auto"/>
        <w:ind w:left="995.3153991699219" w:right="1938.91357421875" w:firstLine="0"/>
        <w:jc w:val="center"/>
        <w:rPr>
          <w:rFonts w:ascii="Times New Roman" w:cs="Times New Roman" w:eastAsia="Times New Roman" w:hAnsi="Times New Roman"/>
          <w:b w:val="1"/>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Hence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Total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electronics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vibrational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Rotation</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----------(15) 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electronic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&gt; 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vibrational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&gt;E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Rotational</w:t>
      </w:r>
      <w:r w:rsidDel="00000000" w:rsidR="00000000" w:rsidRPr="00000000">
        <w:rPr>
          <w:rFonts w:ascii="Times New Roman" w:cs="Times New Roman" w:eastAsia="Times New Roman" w:hAnsi="Times New Roman"/>
          <w:b w:val="1"/>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16845703125" w:line="240" w:lineRule="auto"/>
        <w:ind w:left="274.4320678710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All the energies are quantized except translational energy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2061920166016" w:line="240" w:lineRule="auto"/>
        <w:ind w:left="0" w:right="1093.07617187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7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0896511077881" w:lineRule="auto"/>
        <w:ind w:left="270.7200622558594" w:right="960"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5572125" cy="3095625"/>
            <wp:effectExtent b="0" l="0" r="0" t="0"/>
            <wp:docPr id="37"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572125" cy="30956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6. Quantization of Energies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130859375" w:line="240" w:lineRule="auto"/>
        <w:ind w:left="285.471954345703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1.4 Spectrum:-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5263671875" w:line="229.25570011138916" w:lineRule="auto"/>
        <w:ind w:left="277.523193359375" w:right="1037.838134765625" w:hanging="2.64953613281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separation of a composite radiation into different wavelengths and frequencies constitutes  a spectrum. Example is white light passes through a prism; a spectrum of seven colors is  obtained. There are two types of spectra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110107421875" w:line="262.6606750488281" w:lineRule="auto"/>
        <w:ind w:left="1714.4322204589844" w:right="1040.953369140625" w:hanging="708.95996093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1.4.1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Absorption spectra: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is obtained by a transition from lower level to higher  level.when the radiation is passed through an absorbing substance and then  observed through a spectroscope, it is found that certain wavelengths are missing  and dark lines or bands appears at their places. The spectra so obtained are called  Absorption spectra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(Figure.7)</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2232666015625" w:line="262.66093254089355" w:lineRule="auto"/>
        <w:ind w:left="1714.8738098144531" w:right="1043.1103515625" w:hanging="709.4015502929688"/>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1.4.2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Emission spectra: -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is obtained by a transition from higher level to lower  level. When the light emitted by a substance is passed through a prism and then  examined by spectroscope the spectrum is obtained is called as emission spectra.  The molecule is first get excited to higher level by heating or passing electricity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(Figure.7)</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8233642578125" w:line="240" w:lineRule="auto"/>
        <w:ind w:left="0" w:right="1093.07617187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8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6644344329834" w:lineRule="auto"/>
        <w:ind w:left="271.1199951171875" w:right="1125"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2743200" cy="1905000"/>
            <wp:effectExtent b="0" l="0" r="0" t="0"/>
            <wp:docPr id="35"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2743200" cy="1905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2409825" cy="1981200"/>
            <wp:effectExtent b="0" l="0" r="0" t="0"/>
            <wp:docPr id="29"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2409825" cy="19812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Figure7. Absorption and Emission spectra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7412109375" w:line="240" w:lineRule="auto"/>
        <w:ind w:left="280.393524169921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Spectra can be classified into two classes on the basis of species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257568359375" w:line="250.4048252105713" w:lineRule="auto"/>
        <w:ind w:left="1362.3808288574219" w:right="1039.114990234375" w:hanging="346.752014160156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Atomic Spectra: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the spectra are obtained in atomic state the resulting  spectra is called Atomic spectra. Due the absence of E</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vibrational</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rotational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 atoms the  spectra contains sharp lines corresponding to the electronic transition. eg. Hydrogen  spectra.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2198486328125" w:line="244.74383354187012" w:lineRule="auto"/>
        <w:ind w:left="1353.7696838378906" w:right="1044.11865234375" w:hanging="356.0253906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Molecular Spectra:-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the spectra is obtained in molecular state the resulting  spectra is called molecular spectra. Due the presence of E</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vibrational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rotational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along with E</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electronic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 molecules the spectra contains bands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8)</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5.41748046875" w:line="240" w:lineRule="auto"/>
        <w:ind w:left="0" w:right="1093.07617187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9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41183185577393" w:lineRule="auto"/>
        <w:ind w:left="300.7200622558594" w:right="2235"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4743450" cy="3333750"/>
            <wp:effectExtent b="0" l="0" r="0" t="0"/>
            <wp:docPr id="27"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743450" cy="33337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8. Types of molecular spectra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2408447265625" w:line="240" w:lineRule="auto"/>
        <w:ind w:left="286.719970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Beer-Lambert Law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206787109375" w:line="228.89362335205078" w:lineRule="auto"/>
        <w:ind w:left="272.2239685058594" w:right="1045.8984375"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When a beam of monochromatic light is passed through a solution of an absorbing medium, the rate of decrease of intensity of radiation with thickness of absorbing medium is directly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proportional to the intensity of radiation after passing through the medium as well as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concentration of solution.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343994140625" w:line="240" w:lineRule="auto"/>
        <w:ind w:left="285.471954345703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1.5.1 Transmittance and Absorbance:-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2623291015625" w:line="230.34277439117432" w:lineRule="auto"/>
        <w:ind w:left="279.28955078125" w:right="1045.399169921875" w:hanging="7.065582275390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radiations are passed through a sample of an organic compound some of the frequencies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are absorbed while other are transmitted through the sample without being absorbed.</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1131591796875" w:line="230.34277439117432" w:lineRule="auto"/>
        <w:ind w:left="275.31524658203125" w:right="1038.155517578125" w:firstLine="4.636688232421875"/>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“Transmittance (T) of a solution is defined as the ratio of intensity of radiation after passing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through the solution to the intensity of incident light”</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112060546875" w:line="240" w:lineRule="auto"/>
        <w:ind w:left="0" w:right="2713.8739013671875" w:firstLine="0"/>
        <w:jc w:val="righ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1"/>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1"/>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6634521484375" w:line="482.34323501586914" w:lineRule="auto"/>
        <w:ind w:left="274.43206787109375" w:right="2718.1951904296875" w:hanging="2.20809936523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Where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Io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is the intensity of incident light and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is intensity of transmitted light.  Absorbance (A) is the logarithm of inverse of transmittance-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6504974365234"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10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1199951171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90283203125" w:line="240" w:lineRule="auto"/>
        <w:ind w:left="271.119995117187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mbria" w:cs="Cambria" w:eastAsia="Cambria" w:hAnsi="Cambria"/>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mbria" w:cs="Cambria" w:eastAsia="Cambria" w:hAnsi="Cambria"/>
          <w:b w:val="0"/>
          <w:i w:val="0"/>
          <w:smallCaps w:val="0"/>
          <w:strike w:val="1"/>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(7)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289306640625" w:line="240" w:lineRule="auto"/>
        <w:ind w:left="286.719970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1.5.2 Beer’s law:-</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20068359375" w:line="232.51549243927002" w:lineRule="auto"/>
        <w:ind w:left="276.6400146484375" w:right="1070.819091796875" w:hanging="1.545562744140625"/>
        <w:jc w:val="left"/>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tl w:val="0"/>
        </w:rPr>
        <w:t xml:space="preserve">It was stated by August Beer which states that concentration(C) and A are directly proportional to </w:t>
      </w:r>
      <w:r w:rsidDel="00000000" w:rsidR="00000000" w:rsidRPr="00000000">
        <w:rPr>
          <w:rFonts w:ascii="Times New Roman" w:cs="Times New Roman" w:eastAsia="Times New Roman" w:hAnsi="Times New Roman"/>
          <w:b w:val="0"/>
          <w:i w:val="0"/>
          <w:smallCaps w:val="0"/>
          <w:strike w:val="0"/>
          <w:color w:val="333333"/>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tl w:val="0"/>
        </w:rPr>
        <w:t xml:space="preserve">each other.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01318359375" w:line="240" w:lineRule="auto"/>
        <w:ind w:left="286.719970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1.5.3 Lambert law:-</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943359375" w:line="232.51660823822021" w:lineRule="auto"/>
        <w:ind w:left="272.2239685058594" w:right="1805.247802734375" w:firstLine="2.8704833984375"/>
        <w:jc w:val="left"/>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tl w:val="0"/>
        </w:rPr>
        <w:t xml:space="preserve">It was stated by Johann Heinrich Lambert which states that A and path length are directly </w:t>
      </w:r>
      <w:r w:rsidDel="00000000" w:rsidR="00000000" w:rsidRPr="00000000">
        <w:rPr>
          <w:rFonts w:ascii="Times New Roman" w:cs="Times New Roman" w:eastAsia="Times New Roman" w:hAnsi="Times New Roman"/>
          <w:b w:val="0"/>
          <w:i w:val="0"/>
          <w:smallCaps w:val="0"/>
          <w:strike w:val="0"/>
          <w:color w:val="333333"/>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tl w:val="0"/>
        </w:rPr>
        <w:t xml:space="preserve">proportional.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110595703125" w:line="240" w:lineRule="auto"/>
        <w:ind w:left="274.8736572265625" w:right="0" w:firstLine="0"/>
        <w:jc w:val="left"/>
        <w:rPr>
          <w:rFonts w:ascii="Times New Roman" w:cs="Times New Roman" w:eastAsia="Times New Roman" w:hAnsi="Times New Roman"/>
          <w:b w:val="0"/>
          <w:i w:val="0"/>
          <w:smallCaps w:val="0"/>
          <w:strike w:val="0"/>
          <w:color w:val="333333"/>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079999923706055"/>
          <w:szCs w:val="22.079999923706055"/>
          <w:u w:val="none"/>
          <w:shd w:fill="auto" w:val="clear"/>
          <w:vertAlign w:val="baseline"/>
          <w:rtl w:val="0"/>
        </w:rPr>
        <w:t xml:space="preserve">The Beer-Lambert law states that: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254150390625" w:line="232.5154209136963" w:lineRule="auto"/>
        <w:ind w:left="279.28955078125" w:right="1627.37548828125" w:hanging="5.52001953125"/>
        <w:jc w:val="left"/>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tl w:val="0"/>
        </w:rPr>
        <w:t xml:space="preserve">For a given material sample path length and C of the sample are directly proportional to the  absorbance of the light.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22802734375" w:line="240" w:lineRule="auto"/>
        <w:ind w:left="4197.015838623047" w:right="0" w:firstLine="0"/>
        <w:jc w:val="left"/>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5.7569885253906" w:right="0" w:firstLine="0"/>
        <w:jc w:val="left"/>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tl w:val="0"/>
        </w:rPr>
        <w:t xml:space="preserve">where,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262451171875" w:line="298.06875228881836" w:lineRule="auto"/>
        <w:ind w:left="641.4784240722656" w:right="2364.7662353515625" w:firstLine="0"/>
        <w:jc w:val="left"/>
        <w:rPr>
          <w:rFonts w:ascii="Times New Roman" w:cs="Times New Roman" w:eastAsia="Times New Roman" w:hAnsi="Times New Roman"/>
          <w:b w:val="0"/>
          <w:i w:val="0"/>
          <w:smallCaps w:val="0"/>
          <w:strike w:val="0"/>
          <w:color w:val="333333"/>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tl w:val="0"/>
        </w:rPr>
        <w:t xml:space="preserve">A is the amount of light absorbed for a particular wavelength by the sample</w:t>
      </w:r>
      <w:r w:rsidDel="00000000" w:rsidR="00000000" w:rsidRPr="00000000">
        <w:rPr>
          <w:rFonts w:ascii="Times New Roman" w:cs="Times New Roman" w:eastAsia="Times New Roman" w:hAnsi="Times New Roman"/>
          <w:b w:val="0"/>
          <w:i w:val="0"/>
          <w:smallCaps w:val="0"/>
          <w:strike w:val="0"/>
          <w:color w:val="333333"/>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333333"/>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tl w:val="0"/>
        </w:rPr>
        <w:t xml:space="preserve">ε is the molar extinction coefficient</w:t>
      </w:r>
      <w:r w:rsidDel="00000000" w:rsidR="00000000" w:rsidRPr="00000000">
        <w:rPr>
          <w:rFonts w:ascii="Times New Roman" w:cs="Times New Roman" w:eastAsia="Times New Roman" w:hAnsi="Times New Roman"/>
          <w:b w:val="0"/>
          <w:i w:val="0"/>
          <w:smallCaps w:val="0"/>
          <w:strike w:val="0"/>
          <w:color w:val="333333"/>
          <w:sz w:val="22.079999923706055"/>
          <w:szCs w:val="22.079999923706055"/>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32470703125" w:line="240" w:lineRule="auto"/>
        <w:ind w:left="641.4784240722656" w:right="0" w:firstLine="0"/>
        <w:jc w:val="left"/>
        <w:rPr>
          <w:rFonts w:ascii="Times New Roman" w:cs="Times New Roman" w:eastAsia="Times New Roman" w:hAnsi="Times New Roman"/>
          <w:b w:val="0"/>
          <w:i w:val="0"/>
          <w:smallCaps w:val="0"/>
          <w:strike w:val="0"/>
          <w:color w:val="333333"/>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tl w:val="0"/>
        </w:rPr>
        <w:t xml:space="preserve">x is the distance covered by the light through the solution</w:t>
      </w:r>
      <w:r w:rsidDel="00000000" w:rsidR="00000000" w:rsidRPr="00000000">
        <w:rPr>
          <w:rFonts w:ascii="Times New Roman" w:cs="Times New Roman" w:eastAsia="Times New Roman" w:hAnsi="Times New Roman"/>
          <w:b w:val="0"/>
          <w:i w:val="0"/>
          <w:smallCaps w:val="0"/>
          <w:strike w:val="0"/>
          <w:color w:val="333333"/>
          <w:sz w:val="22.079999923706055"/>
          <w:szCs w:val="22.079999923706055"/>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261962890625" w:line="240" w:lineRule="auto"/>
        <w:ind w:left="641.4784240722656" w:right="0" w:firstLine="0"/>
        <w:jc w:val="left"/>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333333"/>
          <w:sz w:val="19.920000076293945"/>
          <w:szCs w:val="19.92000007629394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079999923706055"/>
          <w:szCs w:val="22.079999923706055"/>
          <w:highlight w:val="white"/>
          <w:u w:val="none"/>
          <w:vertAlign w:val="baseline"/>
          <w:rtl w:val="0"/>
        </w:rPr>
        <w:t xml:space="preserve">C is the concentration of the absorbing species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25732421875" w:line="230.77720642089844" w:lineRule="auto"/>
        <w:ind w:left="273.9903259277344" w:right="1038.231201171875" w:firstLine="0.8833312988281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The Beer-Lambert law is dependent on a beam of light being shone through a solution containing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solutes which absorb a fraction of the light as it goes through the solution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(Figure 9)</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As the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solution absorbs some of the light, the intensity of the light that will come out of the other side of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the solution will be decreased in intensity. This can be clearly represented using the following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diagram where o is the initial intensity of light,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is the total length of the path through which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light travels and is the intensity of light after it has travelled through the solution.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912475585937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3257550" cy="1838325"/>
            <wp:effectExtent b="0" l="0" r="0" t="0"/>
            <wp:docPr id="30"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32575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0813903808594"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11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5.56015014648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9. Absorption of light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51904296875" w:line="240" w:lineRule="auto"/>
        <w:ind w:left="286.719970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1.5.4 Derivation:-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205078125" w:line="240" w:lineRule="auto"/>
        <w:ind w:left="4516.63803100585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2138671875" w:line="240" w:lineRule="auto"/>
        <w:ind w:left="3871.71981811523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66845703125" w:line="240" w:lineRule="auto"/>
        <w:ind w:left="0" w:right="1984.273681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(8)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66845703125" w:line="240" w:lineRule="auto"/>
        <w:ind w:left="1050.294342041015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Integrating equation (8) on both sides as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255859375" w:line="240" w:lineRule="auto"/>
        <w:ind w:left="4006.465911865234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2.317962646484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0.865936279297"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402587890625" w:line="406.4212417602539" w:lineRule="auto"/>
        <w:ind w:left="271.1199951171875" w:right="2277.0733642578125"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(9)  Converting natural </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log (ln) into </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log in equation (9)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1.0736083984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(10)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89111328125" w:line="240" w:lineRule="auto"/>
        <w:ind w:left="271.1199951171875"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In equation (10) </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1.46240234375" w:firstLine="0"/>
        <w:jc w:val="righ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896728515625" w:line="395.49373626708984" w:lineRule="auto"/>
        <w:ind w:left="992.2242736816406" w:right="2733.07373046875" w:firstLine="58.29101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Hence equation (10) becomes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(11)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We know from equation (7)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5.315399169921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Hence equation (11) becomes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645263671875" w:line="482.9594421386719" w:lineRule="auto"/>
        <w:ind w:left="271.1199951171875" w:right="2205.07385253906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(12) Where A is the optical density or absorptivity of solution.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038085937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is the absorptivity coefficient/ extinction coefficient.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2695312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C is the concentration of solution in gm/l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26342773437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x is the path length of the absorbing medium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84649658203125" w:line="240" w:lineRule="auto"/>
        <w:ind w:left="1000.393829345703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Similarly ----------- (13)</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0062408447266"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12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2.224273681640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Where A is the optical density or absorptivity of solution.</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271484375" w:line="382.0871829986572" w:lineRule="auto"/>
        <w:ind w:left="271.1199951171875" w:right="2133.07373046875"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is the molar absorptivity coeffiecient/molar extinction coefficient.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Cm is the molar concentration of solution in mol/L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(14)  where M is the molar mass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37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X is the path length of the absorbing medium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26611328125" w:line="228.03475856781006" w:lineRule="auto"/>
        <w:ind w:left="276.6400146484375" w:right="1134.140625" w:hanging="1.98715209960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Example 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 compound having concentration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gm/L resulted absorbance value 0.20 at max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510nm using 1.0 cm cell. Calculate its absorptivity and molar absorptivity. Molar mass of  compound is 400.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0859375" w:line="240" w:lineRule="auto"/>
        <w:ind w:left="278.8479614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Solution. (1) Given Concentration(C)=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gm/L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875" w:line="240" w:lineRule="auto"/>
        <w:ind w:left="2433.7074279785156"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Absorbance(A)= 0.20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263427734375" w:line="240" w:lineRule="auto"/>
        <w:ind w:left="2442.5392150878906"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Cell length(x)= 1.0 cm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61474609375" w:line="240" w:lineRule="auto"/>
        <w:ind w:left="271.119995117187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Using equation (12)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0986328125" w:line="240" w:lineRule="auto"/>
        <w:ind w:left="2437.019195556640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0.20=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gm/L×1cm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3603515625" w:line="240" w:lineRule="auto"/>
        <w:ind w:left="3149.512176513672"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single"/>
          <w:shd w:fill="auto" w:val="clear"/>
          <w:vertAlign w:val="baseline"/>
          <w:rtl w:val="0"/>
        </w:rPr>
        <w:t xml:space="preserve"> 0.20___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5264892578125" w:line="240" w:lineRule="auto"/>
        <w:ind w:left="2431.720123291015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gm/L×1cm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19970703125" w:line="240" w:lineRule="auto"/>
        <w:ind w:left="2429.512176513672" w:right="0" w:firstLine="0"/>
        <w:jc w:val="left"/>
        <w:rPr>
          <w:rFonts w:ascii="Times New Roman" w:cs="Times New Roman" w:eastAsia="Times New Roman" w:hAnsi="Times New Roman"/>
          <w:b w:val="1"/>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200 gm cm L</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505859375" w:line="240" w:lineRule="auto"/>
        <w:ind w:left="1452.4769592285156"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79999987284343"/>
          <w:szCs w:val="36.79999987284343"/>
          <w:u w:val="none"/>
          <w:shd w:fill="auto" w:val="clear"/>
          <w:vertAlign w:val="subscript"/>
          <w:rtl w:val="0"/>
        </w:rPr>
        <w:t xml:space="preserve">(2) Using equation (14) </w:t>
      </w:r>
      <w:r w:rsidDel="00000000" w:rsidR="00000000" w:rsidRPr="00000000">
        <w:rPr>
          <w:rFonts w:ascii="Times New Roman" w:cs="Times New Roman" w:eastAsia="Times New Roman" w:hAnsi="Times New Roman"/>
          <w:b w:val="1"/>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2.3200988769531"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single"/>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Cm=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single"/>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single"/>
          <w:vertAlign w:val="baseline"/>
          <w:rtl w:val="0"/>
        </w:rPr>
        <w:t xml:space="preserve">gm/L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4.769744873047"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400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2655029296875" w:line="240" w:lineRule="auto"/>
        <w:ind w:left="3877.902069091797" w:right="0" w:firstLine="0"/>
        <w:jc w:val="left"/>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Cm= 2.5×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06591796875" w:line="240" w:lineRule="auto"/>
        <w:ind w:left="1714.211273193359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Using equation (13)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6757812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0.20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single"/>
          <w:shd w:fill="auto" w:val="clear"/>
          <w:vertAlign w:val="baseline"/>
          <w:rtl w:val="0"/>
        </w:rPr>
        <w:t xml:space="preserve">× 400______</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62084960937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gm/L ×1cm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2012329101562"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80000 gm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L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506362915039"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13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8736572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UV-Visible Spectroscopy / Electronic Spectroscopy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274.8736572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ultraviolet range can be divided into two spectral ranges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1015.628814697265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Near UV region</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It has the range of 200nm to 4000nm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685546875" w:line="240" w:lineRule="auto"/>
        <w:ind w:left="997.744293212890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Far or vacuum region–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below 200 nm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89453125" w:line="240" w:lineRule="auto"/>
        <w:ind w:left="994.873809814453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range between 400nm to 800nm is called as visible range.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27197265625" w:line="240" w:lineRule="auto"/>
        <w:ind w:left="274.8736572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BASIC PRINCIPLE OF UV-VISIBLE SPECTROSCOPY:-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119384765625" w:line="263.843994140625" w:lineRule="auto"/>
        <w:ind w:left="272.2239685058594" w:right="1041.45263671875" w:firstLine="1.9871520996093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UV-Visible spectroscopy involves the electronic transition within a molecule from a lower level  to higher level by the absorption of radiation falling in UV visible range of electromagnetic  radiation or vice versa. This transition can take place only if the energy of the radiation will be  equal to the energy difference between two electronic levels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3907470703125" w:line="240" w:lineRule="auto"/>
        <w:ind w:left="741.519927978515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Gungsuh" w:cs="Gungsuh" w:eastAsia="Gungsuh" w:hAnsi="Gungsuh"/>
          <w:b w:val="0"/>
          <w:i w:val="0"/>
          <w:smallCaps w:val="0"/>
          <w:strike w:val="0"/>
          <w:color w:val="000000"/>
          <w:sz w:val="22.079999923706055"/>
          <w:szCs w:val="22.079999923706055"/>
          <w:u w:val="none"/>
          <w:shd w:fill="auto" w:val="clear"/>
          <w:vertAlign w:val="baseline"/>
          <w:rtl w:val="0"/>
        </w:rPr>
        <w:t xml:space="preserve">= hv or ∆E = hv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630859375" w:line="201.65399551391602" w:lineRule="auto"/>
        <w:ind w:left="991.1201477050781" w:right="2390"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3524250" cy="1581150"/>
            <wp:effectExtent b="0" l="0" r="0" t="0"/>
            <wp:docPr id="26"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3524250" cy="15811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10. Principle of UV-visible spectroscopy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4453125" w:line="240" w:lineRule="auto"/>
        <w:ind w:left="991.120147705078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7264404296875" w:line="240" w:lineRule="auto"/>
        <w:ind w:left="275.2000427246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Types of electronic transitions:-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94580078125" w:line="262.93813705444336" w:lineRule="auto"/>
        <w:ind w:left="993.1074523925781" w:right="1038.203125" w:firstLine="1.324768066406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Absorption of UV radiation by an organic molecules leads to the electronic transition of  an electron from HOMO (higher occupied molecular orbital) to LUMO (lower  unoccupied molecular orbital) which can be of the following types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23168945312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3333496" cy="1947418"/>
            <wp:effectExtent b="0" l="0" r="0" t="0"/>
            <wp:docPr id="28"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3333496" cy="194741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8758239746094"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14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5.59326171875" w:firstLine="0"/>
        <w:jc w:val="righ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11. Types of electronic transitions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25341796875" w:line="261.3544750213623" w:lineRule="auto"/>
        <w:ind w:left="1354.6528625488281" w:right="1039.0966796875" w:hanging="720"/>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 </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σ → σ* transition:-</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This transition occurs in only those compounds in which all  electrons are in single bond (-) and has no lone pair.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eg. All saturated  hydrocarbons.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This transition is possible in far UV region only.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3583984375" w:line="262.3951721191406" w:lineRule="auto"/>
        <w:ind w:left="1353.9906311035156" w:right="1041.95556640625" w:hanging="719.3377685546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 </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π → π* transition:-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This transition is possible in compounds containing double or  triple bonds(π bond). This transition takes place in near UV and visible region. eg. - C=C- ,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5048828125" w:line="255.37748336791992" w:lineRule="auto"/>
        <w:ind w:left="1352.6658630371094" w:right="1037.991943359375" w:hanging="718.0130004882812"/>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iii. </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n → π* transition:-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This transition occurs in compounds containing hetero atoms  with lone pair of electron(non bonding e</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and bonded with double bond. This  transition generally of weak intensities and occurs in visible region.eg. Aldehyde and  ketones.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05078125" w:line="261.3544750213623" w:lineRule="auto"/>
        <w:ind w:left="1357.3023986816406" w:right="1037.9638671875" w:hanging="722.64953613281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iv. </w:t>
      </w: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n → σ* transition:-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This transition is possible in compounds containing hetero  atoms with lone pair of electron(non bonding e-) and bonded with single bond(-).eg.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—Cl.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4.873809814453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relative energies required for various transitions follow the order-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267578125" w:line="240" w:lineRule="auto"/>
        <w:ind w:left="271.1199951171875"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rdo" w:cs="Cardo" w:eastAsia="Cardo" w:hAnsi="Cardo"/>
          <w:b w:val="1"/>
          <w:i w:val="1"/>
          <w:smallCaps w:val="0"/>
          <w:strike w:val="0"/>
          <w:color w:val="000000"/>
          <w:sz w:val="36.79999987284343"/>
          <w:szCs w:val="36.79999987284343"/>
          <w:u w:val="none"/>
          <w:shd w:fill="auto" w:val="clear"/>
          <w:vertAlign w:val="subscript"/>
          <w:rtl w:val="0"/>
        </w:rPr>
        <w:t xml:space="preserve">σ → σ* </w:t>
      </w:r>
      <w:r w:rsidDel="00000000" w:rsidR="00000000" w:rsidRPr="00000000">
        <w:rPr>
          <w:rFonts w:ascii="Times New Roman" w:cs="Times New Roman" w:eastAsia="Times New Roman" w:hAnsi="Times New Roman"/>
          <w:b w:val="1"/>
          <w:i w:val="0"/>
          <w:smallCaps w:val="0"/>
          <w:strike w:val="0"/>
          <w:color w:val="000000"/>
          <w:sz w:val="36.79999987284343"/>
          <w:szCs w:val="36.79999987284343"/>
          <w:u w:val="none"/>
          <w:shd w:fill="auto" w:val="clear"/>
          <w:vertAlign w:val="subscript"/>
          <w:rtl w:val="0"/>
        </w:rPr>
        <w:t xml:space="preserve">&gt; n </w:t>
      </w:r>
      <w:r w:rsidDel="00000000" w:rsidR="00000000" w:rsidRPr="00000000">
        <w:rPr>
          <w:rFonts w:ascii="Cardo" w:cs="Cardo" w:eastAsia="Cardo" w:hAnsi="Cardo"/>
          <w:b w:val="1"/>
          <w:i w:val="1"/>
          <w:smallCaps w:val="0"/>
          <w:strike w:val="0"/>
          <w:color w:val="000000"/>
          <w:sz w:val="36.79999987284343"/>
          <w:szCs w:val="36.79999987284343"/>
          <w:u w:val="none"/>
          <w:shd w:fill="auto" w:val="clear"/>
          <w:vertAlign w:val="subscript"/>
          <w:rtl w:val="0"/>
        </w:rPr>
        <w:t xml:space="preserve">→ σ* </w:t>
      </w:r>
      <w:r w:rsidDel="00000000" w:rsidR="00000000" w:rsidRPr="00000000">
        <w:rPr>
          <w:rFonts w:ascii="Times New Roman" w:cs="Times New Roman" w:eastAsia="Times New Roman" w:hAnsi="Times New Roman"/>
          <w:b w:val="1"/>
          <w:i w:val="0"/>
          <w:smallCaps w:val="0"/>
          <w:strike w:val="0"/>
          <w:color w:val="000000"/>
          <w:sz w:val="36.79999987284343"/>
          <w:szCs w:val="36.79999987284343"/>
          <w:u w:val="none"/>
          <w:shd w:fill="auto" w:val="clear"/>
          <w:vertAlign w:val="subscript"/>
          <w:rtl w:val="0"/>
        </w:rPr>
        <w:t xml:space="preserve">&gt; </w:t>
      </w:r>
      <w:r w:rsidDel="00000000" w:rsidR="00000000" w:rsidRPr="00000000">
        <w:rPr>
          <w:rFonts w:ascii="Cardo" w:cs="Cardo" w:eastAsia="Cardo" w:hAnsi="Cardo"/>
          <w:b w:val="1"/>
          <w:i w:val="1"/>
          <w:smallCaps w:val="0"/>
          <w:strike w:val="0"/>
          <w:color w:val="000000"/>
          <w:sz w:val="36.79999987284343"/>
          <w:szCs w:val="36.79999987284343"/>
          <w:u w:val="none"/>
          <w:shd w:fill="auto" w:val="clear"/>
          <w:vertAlign w:val="subscript"/>
          <w:rtl w:val="0"/>
        </w:rPr>
        <w:t xml:space="preserve">π → π* </w:t>
      </w:r>
      <w:r w:rsidDel="00000000" w:rsidR="00000000" w:rsidRPr="00000000">
        <w:rPr>
          <w:rFonts w:ascii="Times New Roman" w:cs="Times New Roman" w:eastAsia="Times New Roman" w:hAnsi="Times New Roman"/>
          <w:b w:val="1"/>
          <w:i w:val="0"/>
          <w:smallCaps w:val="0"/>
          <w:strike w:val="0"/>
          <w:color w:val="000000"/>
          <w:sz w:val="36.79999987284343"/>
          <w:szCs w:val="36.79999987284343"/>
          <w:u w:val="none"/>
          <w:shd w:fill="auto" w:val="clear"/>
          <w:vertAlign w:val="subscript"/>
          <w:rtl w:val="0"/>
        </w:rPr>
        <w:t xml:space="preserve">&gt;</w:t>
      </w:r>
      <w:r w:rsidDel="00000000" w:rsidR="00000000" w:rsidRPr="00000000">
        <w:rPr>
          <w:rFonts w:ascii="Times New Roman" w:cs="Times New Roman" w:eastAsia="Times New Roman" w:hAnsi="Times New Roman"/>
          <w:b w:val="1"/>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n → π*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3201904296875" w:line="447.6466369628906" w:lineRule="auto"/>
        <w:ind w:left="634.6528625488281" w:right="1886.219482421875" w:hanging="363.5328674316406"/>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Out of these </w:t>
      </w:r>
      <w:r w:rsidDel="00000000" w:rsidR="00000000" w:rsidRPr="00000000">
        <w:rPr>
          <w:rFonts w:ascii="Cardo" w:cs="Cardo" w:eastAsia="Cardo" w:hAnsi="Cardo"/>
          <w:b w:val="0"/>
          <w:i w:val="1"/>
          <w:smallCaps w:val="0"/>
          <w:strike w:val="0"/>
          <w:color w:val="000000"/>
          <w:sz w:val="22.079999923706055"/>
          <w:szCs w:val="22.079999923706055"/>
          <w:u w:val="none"/>
          <w:shd w:fill="auto" w:val="clear"/>
          <w:vertAlign w:val="baseline"/>
          <w:rtl w:val="0"/>
        </w:rPr>
        <w:t xml:space="preserve">n → π*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transition is forbidden according to the selection rule.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Example 3.Name the probable electronic transition in the following compounds.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91015625" w:line="240" w:lineRule="auto"/>
        <w:ind w:left="641.2768554687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 Cyclopentane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641.2768554687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 Acetone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6220703125" w:line="240" w:lineRule="auto"/>
        <w:ind w:left="641.2768554687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 Pent-1-ene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641.2768554687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(4) Ethanol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63427734375" w:line="240" w:lineRule="auto"/>
        <w:ind w:left="641.2768554687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(5) Ethanal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26953125" w:line="240" w:lineRule="auto"/>
        <w:ind w:left="638.8479614257812"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Solution.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55615234375" w:line="240" w:lineRule="auto"/>
        <w:ind w:left="641.2768554687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 Cyclopentane =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σ → σ*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transition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641.27685546875"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 Acetone = n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 σ*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and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π → π*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641.27685546875"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 Pent-1-ene =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π → π*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641.27685546875"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(4) Ethanol = n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 σ*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664794921875" w:line="240" w:lineRule="auto"/>
        <w:ind w:left="641.27685546875"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(5) Ethanal = n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 σ*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and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π → π*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3262939453125" w:line="240" w:lineRule="auto"/>
        <w:ind w:left="275.2000427246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Selection rule:-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48800945281982" w:lineRule="auto"/>
        <w:ind w:left="635.0944519042969" w:right="1037.75146484375" w:hanging="0.6623840332031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can be shown that ε</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0.87 x 10</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20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X p X a where p is probability with values 0 to 1 and  a is area of chromophores. If ε</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max &gt;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transition will be allowed and if ε</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max &lt;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then it  will be forbidden transition.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9297790527344" w:line="240" w:lineRule="auto"/>
        <w:ind w:left="275.2000427246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Characteristics of UV-Visible spectra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025634765625" w:line="240" w:lineRule="auto"/>
        <w:ind w:left="690.7359313964844"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It carries two parameters.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061798095703"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15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2291202545166" w:lineRule="auto"/>
        <w:ind w:left="992.2242736816406" w:right="1039.16748046875" w:hanging="336.5954589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Absorption maximum (λmax):-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wavelength at which maximum absorption takes  place. max value is different for different molecules.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0576171875" w:line="261.895751953125" w:lineRule="auto"/>
        <w:ind w:left="999.2897033691406" w:right="1041.54541015625" w:hanging="361.54571533203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Intensity (εmax):–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is the extent of absorption for a given concentration of a molecule  at any given wavelength.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373046875" w:line="240" w:lineRule="auto"/>
        <w:ind w:left="271.1199951171875" w:right="0" w:firstLine="0"/>
        <w:jc w:val="left"/>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ε</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16259765625" w:line="240" w:lineRule="auto"/>
        <w:ind w:left="271.1199951171875" w:right="0" w:firstLine="0"/>
        <w:jc w:val="left"/>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92700195312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max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325439453125" w:line="240" w:lineRule="auto"/>
        <w:ind w:left="3155.2528381347656"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12. UV-visible spectra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1268310546875" w:line="240" w:lineRule="auto"/>
        <w:ind w:left="275.2000427246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Chromophores:–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63.66254806518555" w:lineRule="auto"/>
        <w:ind w:left="631.7823791503906" w:right="1040.29052734375" w:firstLine="5.52001953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Chromophores are also called as color imparting groups. Chromophores are the covalently  bonded, unsaturated groups present in the molecules that show a characteristic absorption (due to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π → π*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transition</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in the UV-Visible region. This absorption occurs irrespective of  the fact whether the color is produced or not.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562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Chromophores are of two types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55615234375" w:line="263.30039978027344" w:lineRule="auto"/>
        <w:ind w:left="1356.6401672363281" w:right="1093.19091796875" w:hanging="714.9217224121094"/>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 Chromophores which contain π electrons and they undergo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π → π*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transition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only. eg.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ethylenes, acetylenes etc.</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96728515625" w:line="264.0248966217041" w:lineRule="auto"/>
        <w:ind w:left="1359.2897033691406" w:right="1038.02978515625" w:hanging="717.5712585449219"/>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 Chromophores which contain both π electrons as well as non bonding electrons (n)  and undergo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π → π*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n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 π*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transition.eg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carbonyls, nitriles, azo compounds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and nitro compounds etc.</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23681640625" w:line="240" w:lineRule="auto"/>
        <w:ind w:left="275.2000427246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 Auxochromes:-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94580078125" w:line="263.6626625061035" w:lineRule="auto"/>
        <w:ind w:left="636.6400146484375" w:right="1038.001708984375" w:hanging="2.207946777343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Auxochromes are also called as color enhancing groups. These are the groups which contain  only a lone pair of electron. They can not act as a chromophore i.e. they can not give the  color (due to the lack of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orbital’s) but their presence brings about a shift of  absorption band towards red end of the spectrum (darkens the color). Auxochrome groups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703125" w:line="246.85575485229492" w:lineRule="auto"/>
        <w:ind w:left="636.6400146484375" w:right="1037.962646484375" w:firstLine="0"/>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extend the conjugation of chromophores by sharing its lone pair of electron or by hyper  conjugation effect. Example:- Hydroxyl group (-OH), Amino group (-NH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Aldehyde group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and the methyl marcaptan group (-SCH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8736572265625" w:right="0" w:firstLine="0"/>
        <w:jc w:val="left"/>
        <w:rPr>
          <w:rFonts w:ascii="Times New Roman" w:cs="Times New Roman" w:eastAsia="Times New Roman" w:hAnsi="Times New Roman"/>
          <w:b w:val="1"/>
          <w:i w:val="0"/>
          <w:smallCaps w:val="0"/>
          <w:strike w:val="0"/>
          <w:color w:val="687b8c"/>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87b8c"/>
          <w:sz w:val="22.079999923706055"/>
          <w:szCs w:val="22.079999923706055"/>
          <w:u w:val="none"/>
          <w:shd w:fill="auto" w:val="clear"/>
          <w:vertAlign w:val="baseline"/>
          <w:rtl w:val="0"/>
        </w:rPr>
        <w:t xml:space="preserve">2 votes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926513671875" w:line="240" w:lineRule="auto"/>
        <w:ind w:left="275.2000427246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 Polar Solvent Effect:-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39959716796875" w:line="262.9383373260498" w:lineRule="auto"/>
        <w:ind w:left="633.1071472167969" w:right="1038.980712890625" w:firstLine="1.76651000976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position and intensity of absorption band is greatly affected by the polarity of solvent  used.</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90306091308594"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16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7184448242188"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Effect of polar solvent on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π → π*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transition:-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6416015625" w:line="257.8759574890137" w:lineRule="auto"/>
        <w:ind w:left="1354.6528625488281" w:right="1037.9150390625" w:firstLine="3.9746093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On addition of polar solvent, the max for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π → π*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transition will be increased i.e.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shift towards red shift. As </w:t>
      </w: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tl w:val="0"/>
        </w:rPr>
        <w:t xml:space="preserve">π*</w:t>
      </w: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orbital is more polar than the </w:t>
      </w: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tl w:val="0"/>
        </w:rPr>
        <w:t xml:space="preserve">π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orbital hence </w:t>
      </w: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tl w:val="0"/>
        </w:rPr>
        <w:t xml:space="preserve">π*</w:t>
      </w: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is  more stabilized due to polar- polar interaction with polar solvents as compared to π  orbital and the energy required for the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π → π*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transition becomes less and  absorption moves to longer wavelength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947265625" w:line="240" w:lineRule="auto"/>
        <w:ind w:left="641.7184448242188"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Effect of polar solvent on n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 π*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transition:-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724609375" w:line="258.0087661743164" w:lineRule="auto"/>
        <w:ind w:left="1354.6528625488281" w:right="1037.242431640625" w:firstLine="3.974609375"/>
        <w:jc w:val="both"/>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On addition of polar solvent, the max for n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 π*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transition will be decreased i.e.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shift towards blue shift. As n</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orbital is more polar than the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orbital hence n is  more stabilized due to polar- polar interaction with polar solvents as compared to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orbital and the energy required for the n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 π*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transition becomes greater and  absorption moves to smaller wavelength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13).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1968994140625" w:line="214.84142303466797" w:lineRule="auto"/>
        <w:ind w:left="271.1199951171875" w:right="1705.8001708984375"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drawing>
          <wp:inline distB="19050" distT="19050" distL="19050" distR="19050">
            <wp:extent cx="2333625" cy="1869948"/>
            <wp:effectExtent b="0" l="0" r="0" t="0"/>
            <wp:docPr id="34"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2333625" cy="186994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drawing>
          <wp:inline distB="19050" distT="19050" distL="19050" distR="19050">
            <wp:extent cx="2542667" cy="1868678"/>
            <wp:effectExtent b="0" l="0" r="0" t="0"/>
            <wp:docPr id="3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2542667" cy="186867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Figure 13. Polar Solvent Effect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9398193359375" w:line="240" w:lineRule="auto"/>
        <w:ind w:left="271.119995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 Effect of conjugation on the λmax value:-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63.66257667541504" w:lineRule="auto"/>
        <w:ind w:left="994.4322204589844" w:right="1038.193359375" w:hanging="0.220642089843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 conjugated system requires lower energy for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π → π*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transition than a corresponding  non - conjugated system. As a transition takes place between HOMO to LUMO, the  energy gap decreases on increasing the conjugation hence Longer the conjugation,  longer will be max value due to decrease in the energy gap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7.5567626953125"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17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0266819000244" w:lineRule="auto"/>
        <w:ind w:left="271.1199951171875" w:right="1975"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4210050" cy="2886075"/>
            <wp:effectExtent b="0" l="0" r="0" t="0"/>
            <wp:docPr id="31"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4210050" cy="28860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14. Effect of conjugation on the λmax value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408447265625" w:line="445.47311782836914" w:lineRule="auto"/>
        <w:ind w:left="274.6528625488281" w:right="4404.0734863281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Example 4.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Which molecule absorbs at longest wavelength-  1,3-hexadiene and 1,4-hexadiene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7470703125" w:line="210.08265495300293" w:lineRule="auto"/>
        <w:ind w:left="300.7200622558594" w:right="1095" w:firstLine="698.1280517578125"/>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Solution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drawing>
          <wp:inline distB="19050" distT="19050" distL="19050" distR="19050">
            <wp:extent cx="2228850" cy="10668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228850" cy="10668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drawing>
          <wp:inline distB="19050" distT="19050" distL="19050" distR="19050">
            <wp:extent cx="1933575" cy="1000125"/>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9335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617431640625" w:line="240" w:lineRule="auto"/>
        <w:ind w:left="995.094451904296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 both (a) and (b) the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9262084960938"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18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10631561279297" w:lineRule="auto"/>
        <w:ind w:left="300.7200622558594" w:right="1037.886962890625" w:firstLine="5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2228850" cy="1066800"/>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228850" cy="10668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has longest wavelength than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1933575" cy="1000125"/>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933575" cy="10001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due to the conjugation.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962890625" w:line="240" w:lineRule="auto"/>
        <w:ind w:left="274.8736572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Absorption and intensity shifts:–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12060546875" w:line="265.11096954345703" w:lineRule="auto"/>
        <w:ind w:left="995.3153991699219" w:right="1038.116455078125" w:hanging="0.883178710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 particular functional group absorbs a particular wavelength ( max ) of UV-Visible  light in different compounds provided the following two factors remain the same,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24365234375" w:line="240" w:lineRule="auto"/>
        <w:ind w:left="1002.601776123046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single"/>
          <w:shd w:fill="auto" w:val="clear"/>
          <w:vertAlign w:val="baseline"/>
          <w:rtl w:val="0"/>
        </w:rPr>
        <w:t xml:space="preserve">i.</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Structural Environment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62451171875" w:line="240" w:lineRule="auto"/>
        <w:ind w:left="1002.601776123046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single"/>
          <w:shd w:fill="auto" w:val="clear"/>
          <w:vertAlign w:val="baseline"/>
          <w:rtl w:val="0"/>
        </w:rPr>
        <w:t xml:space="preserve">ii.</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Solvent.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258544921875" w:line="262.93785095214844" w:lineRule="auto"/>
        <w:ind w:left="995.3153991699219" w:right="1038.154296875" w:hanging="0.22094726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If they differ, the transition shifts towards either shorter or longer wavelength. The  various shifts are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235595703125" w:line="240" w:lineRule="auto"/>
        <w:ind w:left="991.120147705078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Table 2. </w:t>
      </w:r>
    </w:p>
    <w:tbl>
      <w:tblPr>
        <w:tblStyle w:val="Table4"/>
        <w:tblW w:w="4500.399475097656" w:type="dxa"/>
        <w:jc w:val="left"/>
        <w:tblInd w:w="2338.120269775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3.5995483398438"/>
        <w:gridCol w:w="2116.7999267578125"/>
        <w:tblGridChange w:id="0">
          <w:tblGrid>
            <w:gridCol w:w="2383.5995483398438"/>
            <w:gridCol w:w="2116.7999267578125"/>
          </w:tblGrid>
        </w:tblGridChange>
      </w:tblGrid>
      <w:tr>
        <w:trPr>
          <w:cantSplit w:val="0"/>
          <w:trHeight w:val="484.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32495117187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Nature of shift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91723632812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Descriptive term</w:t>
            </w:r>
          </w:p>
        </w:tc>
      </w:tr>
      <w:tr>
        <w:trPr>
          <w:cantSplit w:val="0"/>
          <w:trHeight w:val="26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53442382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To longer wavelength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539550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Bathochromic shift</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53442382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To shorter wavelength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Hysochromic shift</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53442382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To greater absorbance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Hyperchromic shift</w:t>
            </w:r>
          </w:p>
        </w:tc>
      </w:tr>
      <w:tr>
        <w:trPr>
          <w:cantSplit w:val="0"/>
          <w:trHeight w:val="2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53442382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To lower absorbance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Hypochromic shift</w:t>
            </w:r>
          </w:p>
        </w:tc>
      </w:tr>
    </w:tbl>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6.719970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Bathochromic shift/ Red shift:-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28.71277809143066" w:lineRule="auto"/>
        <w:ind w:left="991.7826843261719" w:right="1044.088134765625" w:firstLine="8.61114501953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Shift of an ( max ) to longer wavelength is called bathochromic shift or red shift. It may  be due to the-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12060546875" w:line="240" w:lineRule="auto"/>
        <w:ind w:left="641.718444824218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 presence of an auxochrome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718444824218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(b) Decrease in the polarity of solvent (removing the polar solvent).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769683837890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Example- Phenol to phenoxide anion cause bathochromic shift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1265563964844" w:line="240" w:lineRule="auto"/>
        <w:ind w:left="635.2000427246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Hypsochromic shift/Blue shift:-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01123046875" w:line="228.169527053833" w:lineRule="auto"/>
        <w:ind w:left="994.6528625488281" w:right="1040.694580078125" w:firstLine="5.740966796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Shift of an ( max) to smaller wavelength is called hypsochromic shift or blue shift. It  may be due to the-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0903472900391"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19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718444824218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 removal of an auxochrome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718444824218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(b) Increasing in the polarity of solvent (addition the polar solvent).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769683837890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Example- Aniline to anilineum ion cause hypsochromic shift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126708984375" w:line="240" w:lineRule="auto"/>
        <w:ind w:left="634.9600219726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Hyperchromic shift:–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199.920973777771" w:lineRule="auto"/>
        <w:ind w:left="994.6528625488281" w:right="1040.098876953125" w:hanging="2.428588867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the intensity of absorption (ε</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is increased, it is called hyperochromic shift. It  may be due to the-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86328125" w:line="240" w:lineRule="auto"/>
        <w:ind w:left="641.718444824218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 presence of an auxuchrome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718444824218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(b) Decrease in the polarity of solvent (removing the polar solvent).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769683837890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Example- Pyridine to 2-methyl pyridine cause hypsochromic shift.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26806640625" w:line="214.79275703430176" w:lineRule="auto"/>
        <w:ind w:left="995.3153991699219" w:right="1038.116455078125" w:hanging="361.5458679199219"/>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Hypochromic shift:–</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the intensity of absorption (ε</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is decreased, it is called  Hypochromic shift. The groups which distort the geometry of the molecule cause  Hypochromic shift.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5810546875" w:line="240" w:lineRule="auto"/>
        <w:ind w:left="993.769683837890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Example- Benzene to benzoate cause hypochromic shift.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260986328125" w:line="207.9167890548706" w:lineRule="auto"/>
        <w:ind w:left="300.7200622558594" w:right="1293.00048828125"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5341620" cy="354330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341620" cy="35433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15. Absorption and intensity shifts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67431640625" w:line="240" w:lineRule="auto"/>
        <w:ind w:left="275.2000427246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2.10 Instrumentation:-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40" w:lineRule="auto"/>
        <w:ind w:left="994.873809814453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main components of instrument are mentioned below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265869140625" w:line="259.82937812805176" w:lineRule="auto"/>
        <w:ind w:left="994.6528625488281" w:right="1102.071533203125" w:hanging="339.024047851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Radiation source:-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tungsten filament or hydrogen discharge lamp are used for UV Visible radiation.</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5705108642578"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20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2291202545166" w:lineRule="auto"/>
        <w:ind w:left="1002.3808288574219" w:right="1043.0419921875" w:hanging="364.6368408203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Monochromator:-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consists an entrance slit, a dispersing element(prism/grating) and  slit.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0576171875" w:line="264.89441871643066" w:lineRule="auto"/>
        <w:ind w:left="633.76953125" w:right="1804.150390625" w:firstLine="6.844940185546875"/>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and reference cell:-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two cells made up of Quartz or Silica are used . 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Detector:-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Generally Barrier layer cell, Photocell, Photomultiplier tube are used.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5. Amplifier and recorder.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42578125" w:line="209.82712268829346" w:lineRule="auto"/>
        <w:ind w:left="660.7200622558594" w:right="0"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drawing>
          <wp:inline distB="19050" distT="19050" distL="19050" distR="19050">
            <wp:extent cx="5934075" cy="2857500"/>
            <wp:effectExtent b="0" l="0" r="0" t="0"/>
            <wp:docPr id="1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34075" cy="28575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16. Instrumentation of UV-visible spectroscopy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17724609375" w:line="262.3948001861572" w:lineRule="auto"/>
        <w:ind w:left="995.2000427246094" w:right="1038.538818359375" w:hanging="1.440124511718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2.11 Choice of solvent: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solvent should be transparent to UV-Visible radiation and  should be less polar. Most common solvent is 95% ethanol. Cyclohexane, water,  chloroform and CCl</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are some other examples.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2431640625" w:line="259.89609718322754" w:lineRule="auto"/>
        <w:ind w:left="995.3153991699219" w:right="1040.712890625" w:hanging="0.1153564453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2.12 Application of UV</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Visible spectroscopy-UV-Visible spectroscopy is used in  various aspects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2294921875" w:line="240" w:lineRule="auto"/>
        <w:ind w:left="736.6722106933594"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 Detection of geometrical isomerism:-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6357421875" w:line="269.6627426147461" w:lineRule="auto"/>
        <w:ind w:left="994.8738098144531" w:right="1041.2414550781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trans isomers show max at slightly longer wavelength than the cis isomers due to  steric hindrance in the cis isomers, resulting in lack of co planarity and hence difficulty in  conjugation that is why Trans Stiblene absorbs at longer max as compared to cis isomer.</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3895725" cy="1847850"/>
            <wp:effectExtent b="0" l="0" r="0" t="0"/>
            <wp:docPr id="1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8957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563690185547"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21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073760986328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 Detection of conjugated and non conjugated compounds:-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65.1132011413574" w:lineRule="auto"/>
        <w:ind w:left="993.1074523925781" w:right="1041.497802734375" w:firstLine="4.1949462890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Compounds with conjugation absorbs at longer wavelength as compared to compounds  having no conjugation.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138671875" w:line="240" w:lineRule="auto"/>
        <w:ind w:left="725.852813720703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 Detection of extent of conjugation:-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724609375" w:line="263.6630916595459" w:lineRule="auto"/>
        <w:ind w:left="993.9906311035156" w:right="1045.95703125" w:firstLine="0.220642089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UV-Visible spectroscopy is useful to determine the conjugation extent in polyenes as  more the conjugation more will be the shift of max towards red end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17)</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eg. 1, 3, 5 hexatriene absorbs at longer max than 1,3 butadiene which in turn is greater  than ethylene.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703125" w:line="262.9380512237549" w:lineRule="auto"/>
        <w:ind w:left="993.7696838378906" w:right="1038.846435546875" w:firstLine="3.532714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Compounds having more than 6 double bonds in conjugation show color due to shift of   max into visible range.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24462890625" w:line="200.96476078033447" w:lineRule="auto"/>
        <w:ind w:left="722.3200988769531" w:right="1250"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4419600" cy="2600325"/>
            <wp:effectExtent b="0" l="0" r="0" t="0"/>
            <wp:docPr id="1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419600" cy="26003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17. Detection of extent of conjugation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73583984375" w:line="240" w:lineRule="auto"/>
        <w:ind w:left="726.5153503417969"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4. Qualitative analysis:-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54150390625" w:line="262.9384231567383" w:lineRule="auto"/>
        <w:ind w:left="995.7569885253906" w:right="1045.045166015625" w:hanging="0.6625366210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Identification of unknown compounds can be done by comparing its absorption spectra  with standard known compounds.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333984375" w:line="240" w:lineRule="auto"/>
        <w:ind w:left="727.1775817871094"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5. Quantitative analysis:-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62.93785095214844" w:lineRule="auto"/>
        <w:ind w:left="990.8992004394531" w:right="1102.071533203125" w:firstLine="4.857788085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we can find out the concentration on the sample from its absorbance by using Lambert beer’s law.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39501953125" w:line="240" w:lineRule="auto"/>
        <w:ind w:left="728.5023498535156"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6. Detection of functional groups:-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6357421875" w:line="262.93850898742676" w:lineRule="auto"/>
        <w:ind w:left="993.9906311035156" w:right="1040.386962890625" w:hanging="0.22094726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Every functional group has a particular max value in UV-Visible spectroscopy, using  this data we can detect the presence of any functional group.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32177734375" w:line="240" w:lineRule="auto"/>
        <w:ind w:left="726.073760986328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7. Detection of impurities.</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5262451171875"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22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IR Spectroscopy /Vibrational Spectroscopy.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20458984375" w:line="262.9391384124756" w:lineRule="auto"/>
        <w:ind w:left="275.0944519042969" w:right="1039.114990234375" w:hanging="0.22079467773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Branch of spectroscopy which deals with the interaction of a metal with the emr falling in the  IR region (0.8 um to 200 um.) is called IR spectroscopy /Vibrational spectroscopy. </w:t>
      </w:r>
    </w:p>
    <w:tbl>
      <w:tblPr>
        <w:tblStyle w:val="Table5"/>
        <w:tblW w:w="7381.5997314453125" w:type="dxa"/>
        <w:jc w:val="left"/>
        <w:tblInd w:w="1166.3200378417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1.8002319335938"/>
        <w:gridCol w:w="1934.8001098632812"/>
        <w:gridCol w:w="1754.3994140625"/>
        <w:gridCol w:w="1800.5999755859375"/>
        <w:tblGridChange w:id="0">
          <w:tblGrid>
            <w:gridCol w:w="1891.8002319335938"/>
            <w:gridCol w:w="1934.8001098632812"/>
            <w:gridCol w:w="1754.3994140625"/>
            <w:gridCol w:w="1800.5999755859375"/>
          </w:tblGrid>
        </w:tblGridChange>
      </w:tblGrid>
      <w:tr>
        <w:trPr>
          <w:cantSplit w:val="0"/>
          <w:trHeight w:val="63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495239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Near IR region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52099609375" w:right="0" w:firstLine="0"/>
              <w:jc w:val="left"/>
              <w:rPr>
                <w:rFonts w:ascii="Times New Roman" w:cs="Times New Roman" w:eastAsia="Times New Roman" w:hAnsi="Times New Roman"/>
                <w:b w:val="1"/>
                <w:i w:val="0"/>
                <w:smallCaps w:val="0"/>
                <w:strike w:val="0"/>
                <w:color w:val="000000"/>
                <w:sz w:val="23.200000127156578"/>
                <w:szCs w:val="23.200000127156578"/>
                <w:u w:val="none"/>
                <w:shd w:fill="auto" w:val="clear"/>
                <w:vertAlign w:val="superscript"/>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12500-4000cm</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perscript"/>
                <w:rtl w:val="0"/>
              </w:rPr>
              <w:t xml:space="preserve">-1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30477809906006" w:lineRule="auto"/>
              <w:ind w:left="110.3997802734375" w:right="192.29736328125" w:firstLine="7.50732421875"/>
              <w:jc w:val="left"/>
              <w:rPr>
                <w:rFonts w:ascii="Times New Roman" w:cs="Times New Roman" w:eastAsia="Times New Roman" w:hAnsi="Times New Roman"/>
                <w:b w:val="1"/>
                <w:i w:val="0"/>
                <w:smallCaps w:val="0"/>
                <w:strike w:val="0"/>
                <w:color w:val="000000"/>
                <w:sz w:val="23.200000127156578"/>
                <w:szCs w:val="23.200000127156578"/>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Ordinary IR region/ Middle IR region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4000-600cm</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30477809906006" w:lineRule="auto"/>
              <w:ind w:left="127.152099609375" w:right="101.673583984375" w:hanging="11.7022705078125"/>
              <w:jc w:val="left"/>
              <w:rPr>
                <w:rFonts w:ascii="Times New Roman" w:cs="Times New Roman" w:eastAsia="Times New Roman" w:hAnsi="Times New Roman"/>
                <w:b w:val="1"/>
                <w:i w:val="0"/>
                <w:smallCaps w:val="0"/>
                <w:strike w:val="0"/>
                <w:color w:val="000000"/>
                <w:sz w:val="23.200000127156578"/>
                <w:szCs w:val="23.200000127156578"/>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Far region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600- 10 cm</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perscript"/>
                <w:rtl w:val="0"/>
              </w:rPr>
              <w:t xml:space="preserve">-1</w:t>
            </w:r>
          </w:p>
        </w:tc>
      </w:tr>
      <w:tr>
        <w:trPr>
          <w:cantSplit w:val="0"/>
          <w:trHeight w:val="76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3.200000127156578"/>
                <w:szCs w:val="23.200000127156578"/>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56996917725" w:lineRule="auto"/>
              <w:ind w:left="114.1534423828125" w:right="103.8116455078125" w:hanging="1.104125976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Functional group Region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9503173828125" w:right="0" w:firstLine="0"/>
              <w:jc w:val="left"/>
              <w:rPr>
                <w:rFonts w:ascii="Times New Roman" w:cs="Times New Roman" w:eastAsia="Times New Roman" w:hAnsi="Times New Roman"/>
                <w:b w:val="1"/>
                <w:i w:val="0"/>
                <w:smallCaps w:val="0"/>
                <w:strike w:val="0"/>
                <w:color w:val="000000"/>
                <w:sz w:val="23.200000127156578"/>
                <w:szCs w:val="23.200000127156578"/>
                <w:u w:val="none"/>
                <w:shd w:fill="auto" w:val="clear"/>
                <w:vertAlign w:val="superscript"/>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4000-1500 cm</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56996917725" w:lineRule="auto"/>
              <w:ind w:left="113.90380859375" w:right="48.5272216796875" w:firstLine="1.5454101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Finger print  region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514892578125" w:right="0" w:firstLine="0"/>
              <w:jc w:val="left"/>
              <w:rPr>
                <w:rFonts w:ascii="Times New Roman" w:cs="Times New Roman" w:eastAsia="Times New Roman" w:hAnsi="Times New Roman"/>
                <w:b w:val="1"/>
                <w:i w:val="0"/>
                <w:smallCaps w:val="0"/>
                <w:strike w:val="0"/>
                <w:color w:val="000000"/>
                <w:sz w:val="23.200000127156578"/>
                <w:szCs w:val="23.200000127156578"/>
                <w:u w:val="none"/>
                <w:shd w:fill="auto" w:val="clear"/>
                <w:vertAlign w:val="superscript"/>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1500-600 cm</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3.200000127156578"/>
                <w:szCs w:val="23.200000127156578"/>
                <w:u w:val="none"/>
                <w:shd w:fill="auto" w:val="clear"/>
                <w:vertAlign w:val="superscript"/>
              </w:rPr>
            </w:pPr>
            <w:r w:rsidDel="00000000" w:rsidR="00000000" w:rsidRPr="00000000">
              <w:rPr>
                <w:rtl w:val="0"/>
              </w:rPr>
            </w:r>
          </w:p>
        </w:tc>
      </w:tr>
    </w:tbl>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10506439209" w:lineRule="auto"/>
        <w:ind w:left="274.6528625488281" w:right="1040.914306640625" w:firstLine="0"/>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Due to the smaller amount of energy associated with the infrared radiation they can not cause  electronic transition but can only induce vibrational – rotational transitions hence more accurately  it should be called as Vibrational – Rotational spectroscopy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772216796875" w:line="262.93813705444336" w:lineRule="auto"/>
        <w:ind w:left="274.6528625488281" w:right="1040.655517578125" w:firstLine="3.311920166015625"/>
        <w:jc w:val="both"/>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The molecules which show IR transition are called IR active molecule and the molecules  which do not show IR transition are called IR active molecule .IR active molecule should  have a net dipole moment during the vibration.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62353515625" w:line="240" w:lineRule="auto"/>
        <w:ind w:left="27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Selection rule of IR spectroscopy:-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63.44505310058594" w:lineRule="auto"/>
        <w:ind w:left="273.1071472167969" w:right="1040.89599609375" w:firstLine="1.3249206542968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Acc to this, to be a IR active molecule the dipole moment of the molecule must be changed  during the vibration.eg. Homonuclear diatomic molecules are IR inactive as neither they have a  dipole moment nor they have a change in dipole moment during the vibration whereas  heteronuclear diatomic molecules are IR active as they have a change in dipole moment during  the vibration. Symmetrical triatomic molecules which do not have a net dipole moment are ir  active due to the change in dipole moment during the vibrations. eg. CO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0, 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 etc.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357177734375" w:line="240" w:lineRule="auto"/>
        <w:ind w:left="27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Vibrational frequency:-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94580078125" w:line="251.80212020874023" w:lineRule="auto"/>
        <w:ind w:left="275.31524658203125" w:right="1038.22265625" w:hanging="0.441589355468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region where a stretching vibration occurs in a molecule can be calculated by Hook’s  law.The vibrating diatomic molecule with atomic mass 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joined by a chemical bond  vibrates as a 1-D Simple harmonic oscillator and hence according to the Hook’s law the  vibrational frequency will be –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82025146484375" w:line="240" w:lineRule="auto"/>
        <w:ind w:left="271.11999511718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V =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6.799999872843426"/>
          <w:szCs w:val="26.799999872843426"/>
          <w:u w:val="none"/>
          <w:shd w:fill="auto" w:val="clear"/>
          <w:vertAlign w:val="subscript"/>
          <w:rtl w:val="0"/>
        </w:rPr>
        <w:t xml:space="preserve">π </w:t>
      </w:r>
      <w:r w:rsidDel="00000000" w:rsidR="00000000" w:rsidRPr="00000000">
        <w:rPr>
          <w:rFonts w:ascii="Times New Roman" w:cs="Times New Roman" w:eastAsia="Times New Roman" w:hAnsi="Times New Roman"/>
          <w:b w:val="0"/>
          <w:i w:val="0"/>
          <w:smallCaps w:val="0"/>
          <w:strike w:val="0"/>
          <w:color w:val="000000"/>
          <w:sz w:val="26.799999872843426"/>
          <w:szCs w:val="26.79999987284342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668823242188" w:line="240" w:lineRule="auto"/>
        <w:ind w:left="274.43206787109375" w:right="0" w:firstLine="0"/>
        <w:jc w:val="left"/>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As = V/C =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6.799999872843426"/>
          <w:szCs w:val="26.799999872843426"/>
          <w:u w:val="none"/>
          <w:shd w:fill="auto" w:val="clear"/>
          <w:vertAlign w:val="subscript"/>
          <w:rtl w:val="0"/>
        </w:rPr>
        <w:t xml:space="preserve">π  </w:t>
      </w:r>
      <w:r w:rsidDel="00000000" w:rsidR="00000000" w:rsidRPr="00000000">
        <w:rPr>
          <w:rFonts w:ascii="Times New Roman" w:cs="Times New Roman" w:eastAsia="Times New Roman" w:hAnsi="Times New Roman"/>
          <w:b w:val="0"/>
          <w:i w:val="0"/>
          <w:smallCaps w:val="0"/>
          <w:strike w:val="0"/>
          <w:color w:val="000000"/>
          <w:sz w:val="26.799999872843426"/>
          <w:szCs w:val="26.79999987284342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cm-1 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46636962890625" w:line="265.1111698150635" w:lineRule="auto"/>
        <w:ind w:left="295.6288146972656" w:right="1041.41357421875" w:hanging="23.40484619140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Where K is force constant (bond strength) of the bond. For a single bond it is approximately 5 X  105 dynes /cm, for a double and triple bond, it becomes double and triple respectively.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4420166015625" w:line="240" w:lineRule="auto"/>
        <w:ind w:left="328.30718994140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u is the reduce mass and is equal to the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9463043212891"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23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Fundamental Vibration and Overtone:-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20458984375" w:line="262.9391384124756" w:lineRule="auto"/>
        <w:ind w:left="273.76953125" w:right="1045.428466796875" w:hanging="1.545562744140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the transition occurs from ground state to the first excited state then it is called  Fundamental Transition. Energy required for Fundamental Transition is (Figure 19) –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224609375" w:line="240" w:lineRule="auto"/>
        <w:ind w:left="273.9903259277344" w:right="0" w:firstLine="0"/>
        <w:jc w:val="left"/>
        <w:rPr>
          <w:rFonts w:ascii="Times New Roman" w:cs="Times New Roman" w:eastAsia="Times New Roman" w:hAnsi="Times New Roman"/>
          <w:b w:val="1"/>
          <w:i w:val="0"/>
          <w:smallCaps w:val="0"/>
          <w:strike w:val="0"/>
          <w:color w:val="000000"/>
          <w:sz w:val="13.920000076293945"/>
          <w:szCs w:val="13.920000076293945"/>
          <w:u w:val="none"/>
          <w:shd w:fill="auto" w:val="clear"/>
          <w:vertAlign w:val="baseline"/>
        </w:rPr>
      </w:pPr>
      <w:r w:rsidDel="00000000" w:rsidR="00000000" w:rsidRPr="00000000">
        <w:rPr>
          <w:rFonts w:ascii="Gungsuh" w:cs="Gungsuh" w:eastAsia="Gungsuh" w:hAnsi="Gungsuh"/>
          <w:b w:val="1"/>
          <w:i w:val="0"/>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(0 -&gt; 1)</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E</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(V=1)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E</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(V=0)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3/2 hv</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0</w:t>
      </w:r>
      <w:r w:rsidDel="00000000" w:rsidR="00000000" w:rsidRPr="00000000">
        <w:rPr>
          <w:rFonts w:ascii="Times New Roman" w:cs="Times New Roman" w:eastAsia="Times New Roman" w:hAnsi="Times New Roman"/>
          <w:b w:val="1"/>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½ hv</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0</w:t>
      </w:r>
      <w:r w:rsidDel="00000000" w:rsidR="00000000" w:rsidRPr="00000000">
        <w:rPr>
          <w:rFonts w:ascii="Times New Roman" w:cs="Times New Roman" w:eastAsia="Times New Roman" w:hAnsi="Times New Roman"/>
          <w:b w:val="1"/>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hv</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0</w:t>
      </w:r>
      <w:r w:rsidDel="00000000" w:rsidR="00000000" w:rsidRPr="00000000">
        <w:rPr>
          <w:rFonts w:ascii="Times New Roman" w:cs="Times New Roman" w:eastAsia="Times New Roman" w:hAnsi="Times New Roman"/>
          <w:b w:val="1"/>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16455078125" w:line="262.9391384124756" w:lineRule="auto"/>
        <w:ind w:left="274.8736572265625" w:right="1091.60888671875" w:firstLine="55.20004272460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Transition from ground state (v=0) to second and onwards excited state is called overtone Transition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2255859375" w:line="240" w:lineRule="auto"/>
        <w:ind w:left="273.9903259277344"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Gungsuh" w:cs="Gungsuh" w:eastAsia="Gungsuh" w:hAnsi="Gungsuh"/>
          <w:b w:val="1"/>
          <w:i w:val="0"/>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(0 -&gt; 2)</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E</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(V=2)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E</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(V=0)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5/2 hv</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0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½ hv</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0</w:t>
      </w:r>
      <w:r w:rsidDel="00000000" w:rsidR="00000000" w:rsidRPr="00000000">
        <w:rPr>
          <w:rFonts w:ascii="Times New Roman" w:cs="Times New Roman" w:eastAsia="Times New Roman" w:hAnsi="Times New Roman"/>
          <w:b w:val="1"/>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2hv</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0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(first overtone)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16455078125" w:line="220.23844242095947" w:lineRule="auto"/>
        <w:ind w:left="271.1199951171875" w:right="1795" w:firstLine="2.870330810546875"/>
        <w:jc w:val="both"/>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Gungsuh" w:cs="Gungsuh" w:eastAsia="Gungsuh" w:hAnsi="Gungsuh"/>
          <w:b w:val="1"/>
          <w:i w:val="0"/>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(0 -&gt; 3)</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E</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(V=3)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E</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(V=0)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7/2 hv</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0</w:t>
      </w:r>
      <w:r w:rsidDel="00000000" w:rsidR="00000000" w:rsidRPr="00000000">
        <w:rPr>
          <w:rFonts w:ascii="Times New Roman" w:cs="Times New Roman" w:eastAsia="Times New Roman" w:hAnsi="Times New Roman"/>
          <w:b w:val="1"/>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½ hv</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0</w:t>
      </w:r>
      <w:r w:rsidDel="00000000" w:rsidR="00000000" w:rsidRPr="00000000">
        <w:rPr>
          <w:rFonts w:ascii="Times New Roman" w:cs="Times New Roman" w:eastAsia="Times New Roman" w:hAnsi="Times New Roman"/>
          <w:b w:val="1"/>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3hv</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0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(second overtone)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so 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4429125" cy="2857500"/>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429125" cy="2857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18. Fundamental Vibration and Overtone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0303955078125" w:line="240" w:lineRule="auto"/>
        <w:ind w:left="27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Principle of IR spectroscopy:-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63.2101058959961" w:lineRule="auto"/>
        <w:ind w:left="274.6528625488281" w:right="1038.673095703125" w:firstLine="3.974304199218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On passing an IR radiation a molecule can absorb it and can undergo a transition from lower  vibrational level (V=0) to higher vibrational level (V=1) only if there is a change in dipole  moment during the vibration (IR Active vibration).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7734375" w:line="262.9383945465088" w:lineRule="auto"/>
        <w:ind w:left="274.6528625488281" w:right="1039.010009765625" w:firstLine="0"/>
        <w:jc w:val="both"/>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Energy associated with a vibrational level can be calculated from the formula- (V + 1/2) hv  Where V is vibrational quantum no.(V=0,1,2,3…….). At room temperature, when a  molecule exist in ground state (V=0), the energy will be ½ hv. This amount of energy is  called zero point energy.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2300415039062" w:line="240" w:lineRule="auto"/>
        <w:ind w:left="277.302398681640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Conditions fir ir spectroscopy:-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4646606445312" w:line="240" w:lineRule="auto"/>
        <w:ind w:left="295.628814697265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The molecule which undergoes a net change in dipole moment. du/dq = 0</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062103271484"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24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743988037109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The frequency of the vibration must be equal to the radiation frequency. (v</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=v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91650390625" w:line="240" w:lineRule="auto"/>
        <w:ind w:left="27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 Type of vibration:-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40" w:lineRule="auto"/>
        <w:ind w:left="274.873657226562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There are two types of fundamental vibrations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19-23)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7490234375" w:line="262.9380512237549" w:lineRule="auto"/>
        <w:ind w:left="631.7823791503906" w:right="1040.943603515625" w:hanging="336.153564453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Stretching Vibration: -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 this type of vibration, the bond distance b/w two atoms changes  but atoms remains in the same bond axis.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4658203125" w:line="262.9387664794922" w:lineRule="auto"/>
        <w:ind w:left="274.6528625488281" w:right="1039.105224609375"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Symmetrical stretching vibration:-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the movement of atoms with respect to a  central atom is in the same direction. It is called as Symmetrical stretching vibration. ii.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Anti Symmetrical stretching vibration</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one atom approaches the central atom  but other departs from it. Anti Symmetrical stretching vibration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4023437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24609375" w:line="216.05848789215088" w:lineRule="auto"/>
        <w:ind w:left="271.1199951171875" w:right="825" w:firstLine="29.600067138671875"/>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5638800" cy="1752600"/>
            <wp:effectExtent b="0" l="0" r="0" t="0"/>
            <wp:docPr id="2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638800" cy="1752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Figure19. Stretching Vibration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06982421875" w:line="263.6623477935791" w:lineRule="auto"/>
        <w:ind w:left="635.3152465820312" w:right="1042.24609375" w:hanging="357.5712585449219"/>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Bending vibration: -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 this type of vibration bond length remains same but the position of  atoms changes relative to the original bond axis i.e. bond angle changes. Bending vibrations  are called deformative vibration and they require less energy in comparison to stretching  vibrations.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703125" w:line="240" w:lineRule="auto"/>
        <w:ind w:left="63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5732421875" w:line="280.6845760345459" w:lineRule="auto"/>
        <w:ind w:left="274.6528625488281" w:right="1968.8946533203125"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Scissoring-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is scissors like vibration in which two atoms approach each other.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3943350" cy="1743075"/>
            <wp:effectExtent b="0" l="0" r="0" t="0"/>
            <wp:docPr id="1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9433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120147705078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20. Scissoring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6429443359375" w:line="240" w:lineRule="auto"/>
        <w:ind w:left="274.65286254882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Rocking-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the movement of atoms takes place in same direction.</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6062469482422"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25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0.7200622558594"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4029075" cy="1733550"/>
            <wp:effectExtent b="0" l="0" r="0" t="0"/>
            <wp:docPr id="20"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0290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120147705078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21. Rocking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81.5905475616455" w:lineRule="auto"/>
        <w:ind w:left="1020.7200622558594" w:right="2585.2685546875" w:hanging="746.0671997070312"/>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iii.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Twisting-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one atom moves up to the plane and moves down to the plane.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3943350" cy="1676400"/>
            <wp:effectExtent b="0" l="0" r="0" t="0"/>
            <wp:docPr id="2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9433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120147705078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22. Twisting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20.3575038909912" w:lineRule="auto"/>
        <w:ind w:left="271.1199951171875" w:right="2051.85546875" w:firstLine="3.532867431640625"/>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iv.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Wagging-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two atoms move up and down to the plane w.r.t. to the central atom.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3819525" cy="1790700"/>
            <wp:effectExtent b="0" l="0" r="0" t="0"/>
            <wp:docPr id="25"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3819525" cy="1790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23. Wagging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6689453125" w:line="240" w:lineRule="auto"/>
        <w:ind w:left="27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 Fingerprint region:-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93408203125" w:line="262.3831844329834" w:lineRule="auto"/>
        <w:ind w:left="273.76953125" w:right="1038.509521484375" w:firstLine="1.10412597656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IR region below 1500 cm (1500 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600 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is known as finger print region. The region,  above it, is the functional group region and is useful for identification of functional group.  Functional group region show the absorption due to stretching mode whereas finger print region  contains absorption due to bending vibrations. As there are many bending vibration in a molecule  than the stretching vibration thus the spectra in this region becomes complex. Each organic  molecule has its own unique absorption pattern in region. If two pure samples have same spectra  in same medium and same condition then the samples are of same compound. If two different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809478759766"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26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485782623291" w:lineRule="auto"/>
        <w:ind w:left="272.2239685058594" w:right="1038.145751953125" w:firstLine="2.428894042968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molecules contain the same functional group, they show similar absorption above 1500 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  functional group region) but their spectra differ in this region that is why it is called as finger  print region.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25732421875" w:line="240" w:lineRule="auto"/>
        <w:ind w:left="27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 Number of fundamental vibrations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40" w:lineRule="auto"/>
        <w:ind w:left="274.4320678710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As we know for a molecule with (n) no. of atoms -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26953125" w:line="264.0256118774414" w:lineRule="auto"/>
        <w:ind w:left="274.8736572265625" w:right="1037.80029296875" w:hanging="2.207946777343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Total degree of freedom (3n) =Translational degree of freedom + Rotational degree +Vibrational  degree of freedo .  1.For linear molecules - Total degree of freedom (3n)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22998046875" w:line="240" w:lineRule="auto"/>
        <w:ind w:left="991.12014770507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Translational degree of freedom = 3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26318359375" w:line="240" w:lineRule="auto"/>
        <w:ind w:left="991.12014770507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Rotational degree of freedom = 2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705078125" w:line="240" w:lineRule="auto"/>
        <w:ind w:left="991.12014770507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So Vibrational degree of freedom = 3n-3-2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126220703125" w:line="240" w:lineRule="auto"/>
        <w:ind w:left="991.12014770507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Vibrational degree of freedom = 3n-5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526123046875" w:line="240" w:lineRule="auto"/>
        <w:ind w:left="274.65286254882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Example 5.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Calculate vibational degree of freedom of CO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molecule,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157470703125" w:line="240" w:lineRule="auto"/>
        <w:ind w:left="278.8479614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vibrational degree of freedom = 3n-5 = 4 , as n=3 (three atoms)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7265625" w:line="230.38371562957764" w:lineRule="auto"/>
        <w:ind w:left="295.6288146972656" w:right="2150.8721923828125" w:hanging="18.32641601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should show 4 types of fundamental vibrations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24)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which are as follows 1. Symmetric stretching- IR Inactive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1259765625" w:line="240" w:lineRule="auto"/>
        <w:ind w:left="277.743988037109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Antisymmetric stretching- IR active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280.614471435546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In plane bending- IR active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273.769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Out plane bending- IR active.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267822265625" w:line="214.11945819854736" w:lineRule="auto"/>
        <w:ind w:left="271.1199951171875" w:right="585" w:firstLine="29.600067138671875"/>
        <w:jc w:val="left"/>
        <w:rPr>
          <w:rFonts w:ascii="Times New Roman" w:cs="Times New Roman" w:eastAsia="Times New Roman" w:hAnsi="Times New Roman"/>
          <w:b w:val="1"/>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5791200" cy="2476500"/>
            <wp:effectExtent b="0" l="0" r="0" t="0"/>
            <wp:docPr id="23"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91200" cy="2476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24. Degree of freedom of CO</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87158203125" w:line="240" w:lineRule="auto"/>
        <w:ind w:left="637.743988037109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For non linear molecules- Total degree of freedom (3n)</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4063262939453"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27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12014770507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Translational degree of freedom = 3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6220703125" w:line="240" w:lineRule="auto"/>
        <w:ind w:left="991.12014770507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Rotational degree of freedom = 3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991.12014770507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So vibrational degree of freedom = 3n-3-3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52734375" w:line="240" w:lineRule="auto"/>
        <w:ind w:left="991.12014770507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vibrational degree of freedom = 3n-6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126220703125" w:line="240" w:lineRule="auto"/>
        <w:ind w:left="274.65286254882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Example.6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Calculate vibational degree of freedom of 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 molecule.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84796142578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25)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vibrational degree of freedom = 3n-6 = 3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650390625" w:line="201.35318756103516" w:lineRule="auto"/>
        <w:ind w:left="271.1199951171875" w:right="345" w:firstLine="29.600067138671875"/>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5943600" cy="1895475"/>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18954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25. Degree of freedom of H</w:t>
      </w:r>
      <w:r w:rsidDel="00000000" w:rsidR="00000000" w:rsidRPr="00000000">
        <w:rPr>
          <w:rFonts w:ascii="Times New Roman" w:cs="Times New Roman" w:eastAsia="Times New Roman" w:hAnsi="Times New Roman"/>
          <w:b w:val="1"/>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O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46337890625" w:line="240" w:lineRule="auto"/>
        <w:ind w:left="274.652862548828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3.8 Absorption values of some important functional groups:-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26953125" w:line="240" w:lineRule="auto"/>
        <w:ind w:left="277.9647827148437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Table 3. Stretching frequency of important functional groups</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9.326171875"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28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7200622558594"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5353050" cy="6686550"/>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353050"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842306137085" w:lineRule="auto"/>
        <w:ind w:left="279.28955078125" w:right="1040.4736328125" w:hanging="4.636688232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Example 7.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Determine the structure of the compound C</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 which shows the following  absorption bands in IR analysis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1249389648438" w:line="240" w:lineRule="auto"/>
        <w:ind w:left="886.5711975097656" w:right="0" w:firstLine="0"/>
        <w:jc w:val="left"/>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2950cm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64697265625" w:line="240" w:lineRule="auto"/>
        <w:ind w:left="877.7442932128906" w:right="0" w:firstLine="0"/>
        <w:jc w:val="left"/>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1720 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3338623046875" w:line="240" w:lineRule="auto"/>
        <w:ind w:left="880.614471435546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Negative Test with tallen’s reagent</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0061492919922"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29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52307796478271" w:lineRule="auto"/>
        <w:ind w:left="279.28955078125" w:right="1038.09814453125" w:hanging="0.44158935546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 due to 1720 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band can be a carbonyl and due to 2950cm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band it has C-H of  alkane hence C</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 can exist in two structures as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7822265625" w:line="240" w:lineRule="auto"/>
        <w:ind w:left="274.4320678710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CHO (Tallen’s positive) B)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(Tallen’s Negative)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1513671875" w:line="265.1121139526367" w:lineRule="auto"/>
        <w:ind w:left="277.523193359375" w:right="1037.779541015625" w:hanging="2.6495361328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But according to 3) compound gives negative test with tallen’s reagent hence it can be a ketone  only. Hence structure B) is correct.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4462890625" w:line="215.15140056610107" w:lineRule="auto"/>
        <w:ind w:left="276.6400146484375" w:right="1040.675048828125" w:hanging="1.98715209960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Example 8.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Two isomers A and B of the molecular formula C</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 gives IR spectrum at 1650  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1710cm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respectively. Predict structural formula of A and B isomers?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07080078125" w:line="228.22779178619385" w:lineRule="auto"/>
        <w:ind w:left="277.3023986816406" w:right="1040.406494140625" w:firstLine="1.545562744140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 due to 1650 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band and due to 1710 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band can be a carbonyl hence  C</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 can exist in two structures as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61083984375" w:line="400.8154106140137" w:lineRule="auto"/>
        <w:ind w:left="274.43206787109375" w:right="2149.19677734375" w:hanging="0.220794677734375"/>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CHO B)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 effect group) Hence due to +I effect, the structure B) has 1650 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structure A) has 1710 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3.9 IR Spectrophotometer:-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825927734375" w:line="200.97856521606445" w:lineRule="auto"/>
        <w:ind w:left="271.1199951171875" w:right="360" w:firstLine="29.600067138671875"/>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drawing>
          <wp:inline distB="19050" distT="19050" distL="19050" distR="19050">
            <wp:extent cx="5934075" cy="2638425"/>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34075" cy="26384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Figure 26. Instrumentation of IR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4735717773438" w:line="240" w:lineRule="auto"/>
        <w:ind w:left="274.87365722656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main components of instrument are mentioned below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26)</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7822265625" w:line="245.55376052856445" w:lineRule="auto"/>
        <w:ind w:left="996.6401672363281" w:right="1038.203125" w:hanging="341.0113525390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Radiation source: -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Nernst glower (sintered mixture of oxide of Zr, Y, Er etc.) or Globar  cell (silica carbide, heated up to 180 </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 are used for IR radiation.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0169677734375" w:line="265.11131286621094" w:lineRule="auto"/>
        <w:ind w:left="1002.3808288574219" w:right="1044.608154296875" w:hanging="364.6368408203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Monochromatic: -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consist an entrance slit, a dispersing element (prism/grating) and  slit. Generally rock salt prism is used.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43896484375" w:line="240" w:lineRule="auto"/>
        <w:ind w:left="640.614471435546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Sample and reference cell: -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Two cells made up of NaCl / KBr are used.</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8063201904297"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30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3.769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Detector: -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Generally thermocouple detector is used are used.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26025390625" w:line="240" w:lineRule="auto"/>
        <w:ind w:left="635.9776306152344"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5. Amplifier and recorder.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275390625" w:line="245.5872917175293" w:lineRule="auto"/>
        <w:ind w:left="633.1071472167969" w:right="1038.86474609375" w:firstLine="1.545715332031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3.10 Choice of solvent:-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solvent should be transparent to UV-Visible radiation and  should be less polar. Most common solvents are CS</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chloroform and CCl</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.Water can not be  used for this purpose.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1806640625" w:line="240" w:lineRule="auto"/>
        <w:ind w:left="634.65286254882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Application of IR Spectroscopy:-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645.471954345703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 Qualitative analysis:-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705078125" w:line="240" w:lineRule="auto"/>
        <w:ind w:left="634.873657226562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 Quantitative analysis:-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5732421875" w:line="240" w:lineRule="auto"/>
        <w:ind w:left="640.6144714355469"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Presence of water:-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52.24297523498535" w:lineRule="auto"/>
        <w:ind w:left="994.6528625488281" w:right="1037.991943359375" w:firstLine="0.441589355468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If sample contains water some bands at 3600 cm to 3200 cm- , - 1650 cm-1 and 600 to  300 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regions appear but if water molecules are present as ligand and coordinated with  metal ion, then a band appears at the 880 cm-1 to 650 cm-1 region.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8603515625" w:line="240" w:lineRule="auto"/>
        <w:ind w:left="633.7695312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Determination of force constant:-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6357421875" w:line="240" w:lineRule="auto"/>
        <w:ind w:left="993.769683837890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Force constant can be calculated by using IR spectroscopy as we know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254638671875" w:line="240" w:lineRule="auto"/>
        <w:ind w:left="991.1201477050781" w:right="0" w:firstLine="0"/>
        <w:jc w:val="left"/>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6.799999872843426"/>
          <w:szCs w:val="26.799999872843426"/>
          <w:u w:val="none"/>
          <w:shd w:fill="auto" w:val="clear"/>
          <w:vertAlign w:val="subscript"/>
          <w:rtl w:val="0"/>
        </w:rPr>
        <w:t xml:space="preserve">π  </w:t>
      </w:r>
      <w:r w:rsidDel="00000000" w:rsidR="00000000" w:rsidRPr="00000000">
        <w:rPr>
          <w:rFonts w:ascii="Times New Roman" w:cs="Times New Roman" w:eastAsia="Times New Roman" w:hAnsi="Times New Roman"/>
          <w:b w:val="0"/>
          <w:i w:val="0"/>
          <w:smallCaps w:val="0"/>
          <w:strike w:val="0"/>
          <w:color w:val="000000"/>
          <w:sz w:val="26.799999872843426"/>
          <w:szCs w:val="26.79999987284342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674804687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By using wave no., force constant can be calculated.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259765625" w:line="240" w:lineRule="auto"/>
        <w:ind w:left="638.185577392578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Distinction between intra and intermolecular hydrogen bonding:-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63.5718536376953" w:lineRule="auto"/>
        <w:ind w:left="994.6528625488281" w:right="1290.596923828125" w:firstLine="55.64147949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Intermolecular H-bonds show broad bonds and are concentration dependent whereas  intramolecular H-bonds show sharp and intense bands and they are concentration  independent .So by increasing the concentration of solvent the bands, formed due to  intermolecular H-Bonding, starts to weaken and finally disappear while that due to  intramolecular H- Bonding remains unchanged.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62.93813705444336" w:lineRule="auto"/>
        <w:ind w:left="993.9906311035156" w:right="1295.211181640625" w:hanging="353.1553649902344"/>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Identification of Functional groups:-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different functional groups absorb at  characteristic frequencies in IR spectrum. Therefore from IR Spectrum of a compound,  the presence or absence of certain groups in the compound is identified.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4234619140625" w:line="240" w:lineRule="auto"/>
        <w:ind w:left="635.3152465820312"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4. ROTATIONAL (MICROWAVE) SPECTROSCOPY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8798828125" w:line="263.47357749938965" w:lineRule="auto"/>
        <w:ind w:left="636.6400146484375" w:right="1040.56884765625" w:firstLine="3.753509521484375"/>
        <w:jc w:val="left"/>
        <w:rPr>
          <w:rFonts w:ascii="Times New Roman" w:cs="Times New Roman" w:eastAsia="Times New Roman" w:hAnsi="Times New Roman"/>
          <w:b w:val="0"/>
          <w:i w:val="0"/>
          <w:smallCaps w:val="0"/>
          <w:strike w:val="0"/>
          <w:color w:val="202122"/>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Spectroscopy in the microwave region is concerned with the study of rotating molecules. The  energy associated with the rotating molecule is known as rotational energy. The rotational  energy is quantized.This means that the molecule can not have any arbitrary amount of  energy, but its energy is limited to certain definite values depending upon the shape and size  of the molecule concerned. </w:t>
      </w:r>
      <w:r w:rsidDel="00000000" w:rsidR="00000000" w:rsidRPr="00000000">
        <w:rPr>
          <w:rFonts w:ascii="Times New Roman" w:cs="Times New Roman" w:eastAsia="Times New Roman" w:hAnsi="Times New Roman"/>
          <w:b w:val="0"/>
          <w:i w:val="0"/>
          <w:smallCaps w:val="0"/>
          <w:strike w:val="0"/>
          <w:color w:val="202122"/>
          <w:sz w:val="22.079999923706055"/>
          <w:szCs w:val="22.079999923706055"/>
          <w:highlight w:val="white"/>
          <w:u w:val="none"/>
          <w:vertAlign w:val="baseline"/>
          <w:rtl w:val="0"/>
        </w:rPr>
        <w:t xml:space="preserve">Rotational spectroscopy is concerned with the measurement of the </w:t>
      </w:r>
      <w:r w:rsidDel="00000000" w:rsidR="00000000" w:rsidRPr="00000000">
        <w:rPr>
          <w:rFonts w:ascii="Times New Roman" w:cs="Times New Roman" w:eastAsia="Times New Roman" w:hAnsi="Times New Roman"/>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2"/>
          <w:sz w:val="22.079999923706055"/>
          <w:szCs w:val="22.079999923706055"/>
          <w:highlight w:val="white"/>
          <w:u w:val="none"/>
          <w:vertAlign w:val="baseline"/>
          <w:rtl w:val="0"/>
        </w:rPr>
        <w:t xml:space="preserve">energies of transitions between quantized rotational states of molecules in the gas phase. The </w:t>
      </w:r>
      <w:r w:rsidDel="00000000" w:rsidR="00000000" w:rsidRPr="00000000">
        <w:rPr>
          <w:rFonts w:ascii="Times New Roman" w:cs="Times New Roman" w:eastAsia="Times New Roman" w:hAnsi="Times New Roman"/>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2"/>
          <w:sz w:val="22.079999923706055"/>
          <w:szCs w:val="22.079999923706055"/>
          <w:highlight w:val="white"/>
          <w:u w:val="none"/>
          <w:vertAlign w:val="baseline"/>
          <w:rtl w:val="0"/>
        </w:rPr>
        <w:t xml:space="preserve">spectra of polar molecules can be measured in absorption or emission by microwave </w:t>
      </w:r>
      <w:r w:rsidDel="00000000" w:rsidR="00000000" w:rsidRPr="00000000">
        <w:rPr>
          <w:rFonts w:ascii="Times New Roman" w:cs="Times New Roman" w:eastAsia="Times New Roman" w:hAnsi="Times New Roman"/>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2"/>
          <w:sz w:val="22.079999923706055"/>
          <w:szCs w:val="22.079999923706055"/>
          <w:highlight w:val="white"/>
          <w:u w:val="none"/>
          <w:vertAlign w:val="baseline"/>
          <w:rtl w:val="0"/>
        </w:rPr>
        <w:t xml:space="preserve">spectroscopy or by far infrared spectroscopy.The rotational spectra of non-polar molecules </w:t>
      </w:r>
      <w:r w:rsidDel="00000000" w:rsidR="00000000" w:rsidRPr="00000000">
        <w:rPr>
          <w:rFonts w:ascii="Times New Roman" w:cs="Times New Roman" w:eastAsia="Times New Roman" w:hAnsi="Times New Roman"/>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2"/>
          <w:sz w:val="22.079999923706055"/>
          <w:szCs w:val="22.079999923706055"/>
          <w:highlight w:val="white"/>
          <w:u w:val="none"/>
          <w:vertAlign w:val="baseline"/>
          <w:rtl w:val="0"/>
        </w:rPr>
        <w:t xml:space="preserve">cannot be observed by those methods, but can be observed and measured by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Raman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spectroscopy</w:t>
      </w:r>
      <w:r w:rsidDel="00000000" w:rsidR="00000000" w:rsidRPr="00000000">
        <w:rPr>
          <w:rFonts w:ascii="Times New Roman" w:cs="Times New Roman" w:eastAsia="Times New Roman" w:hAnsi="Times New Roman"/>
          <w:b w:val="0"/>
          <w:i w:val="0"/>
          <w:smallCaps w:val="0"/>
          <w:strike w:val="0"/>
          <w:color w:val="202122"/>
          <w:sz w:val="22.079999923706055"/>
          <w:szCs w:val="22.079999923706055"/>
          <w:highlight w:val="white"/>
          <w:u w:val="none"/>
          <w:vertAlign w:val="baseline"/>
          <w:rtl w:val="0"/>
        </w:rPr>
        <w:t xml:space="preserv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4106292724609"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31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59985542297363" w:lineRule="auto"/>
        <w:ind w:left="634.8736572265625" w:right="1044.91455078125" w:hanging="2.4287414550781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Rotational spectroscopy involves the transition between the rotational energy levels of a  gaseous molecule having permanent dipole moment on absorption of radiations falling in the  spectral range of 1-10 </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(microwave region)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56396484375" w:line="264.0245246887207" w:lineRule="auto"/>
        <w:ind w:left="631.7823791503906" w:right="1042.60009765625" w:firstLine="3.0912780761718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Rotational spectroscopy is only really practical in the gas phase where the rotational motion  is quantized. In solids or liquids the rotational motion is usually quenched due to collisions  between their molecules.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25244140625" w:line="240" w:lineRule="auto"/>
        <w:ind w:left="635.67993164062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Rotational spectra of diatomic molecules :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719482421875" w:line="251.28381729125977" w:lineRule="auto"/>
        <w:ind w:left="634.4320678710938" w:right="1041.817626953125" w:hanging="0.441589355468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Assuming diatomic molecule AB behaves as a rigid rotator, it means, internuclear bond  distances does not change during rotation. Let 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m</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are the masses of two atoms A and  B respectively and r is the equilibrium internuclear distance between them that is r = bond  length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27)</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72119140625" w:line="388.4164524078369" w:lineRule="auto"/>
        <w:ind w:left="633.76953125" w:right="1225.443115234375" w:firstLine="6.6239929199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Suppose r</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r</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are the distances of atoms from the centre of gravity (Cg) of the molecule. Moments of two atoms are equal around centre of gravity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900390625" w:line="240" w:lineRule="auto"/>
        <w:ind w:left="0" w:right="223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2933700" cy="154305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9337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5.252838134765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Figure 27.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Rotational spectra of diatomic molecules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2587890625" w:line="240" w:lineRule="auto"/>
        <w:ind w:left="273.769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0986328125" w:line="240" w:lineRule="auto"/>
        <w:ind w:left="273.548736572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259765625" w:line="240" w:lineRule="auto"/>
        <w:ind w:left="273.548736572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 (2)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2650146484375" w:line="240" w:lineRule="auto"/>
        <w:ind w:left="321.769561767578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67578125" w:line="240" w:lineRule="auto"/>
        <w:ind w:left="290.55038452148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1962890625" w:line="240" w:lineRule="auto"/>
        <w:ind w:left="321.5487670898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53591918945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1"/>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(3)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8984375" w:line="240" w:lineRule="auto"/>
        <w:ind w:left="278.847961425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Similarly, =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1.136016845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 (4)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8974609375" w:line="437.01470375061035" w:lineRule="auto"/>
        <w:ind w:left="278.84796142578125" w:right="1994.364013671875" w:firstLine="10.8192443847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Now, the moment of inertia of diatomic molecule (I) =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Substituting the values of and from equation (3) and (4) into equation (5), we get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0433197021484"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32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13589477539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sectPr>
          <w:pgSz w:h="15840" w:w="12240" w:orient="portrait"/>
          <w:pgMar w:bottom="765.6000518798828" w:top="1399.19921875" w:left="1889.2799377441406" w:right="345" w:header="0" w:footer="720"/>
          <w:pgNumType w:start="1"/>
        </w:sect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I =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28955078125" w:line="240"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μr</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(7)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40"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Where μ =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1"/>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sectPr>
          <w:type w:val="continuous"/>
          <w:pgSz w:h="15840" w:w="12240" w:orient="portrait"/>
          <w:pgMar w:bottom="765.6000518798828" w:top="1399.19921875" w:left="2160.399932861328" w:right="4818.05908203125" w:header="0" w:footer="720"/>
          <w:cols w:equalWidth="0" w:num="2">
            <w:col w:space="0" w:w="2640"/>
            <w:col w:space="0" w:w="2640"/>
          </w:cols>
        </w:sect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 (6)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97705078125" w:line="240" w:lineRule="auto"/>
        <w:ind w:left="287.68005371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μ is the reduced mass of the diatomic molecule.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708984375" w:line="240" w:lineRule="auto"/>
        <w:ind w:left="289.66720581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Now, the angular momentum of rotating molecule is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708984375" w:line="240" w:lineRule="auto"/>
        <w:ind w:left="340.950469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 (8)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708984375" w:line="240" w:lineRule="auto"/>
        <w:ind w:left="274.87365722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And Energy of a rotating molecule is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5634765625" w:line="240" w:lineRule="auto"/>
        <w:ind w:left="340.950469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…..(9)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4661865234375" w:line="240" w:lineRule="auto"/>
        <w:ind w:left="277.743988037109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Where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0986328125" w:line="240" w:lineRule="auto"/>
        <w:ind w:left="281.276855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 Angular velocity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0986328125" w:line="449.81961250305176" w:lineRule="auto"/>
        <w:ind w:left="272.6655578613281" w:right="2059.217529296875" w:firstLine="17.001647949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Let = Rotational quantum number and it can have integral values from zero onwards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Then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………………..(10)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845703125" w:line="240" w:lineRule="auto"/>
        <w:ind w:left="278.847961425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Since angular momentum is quantized.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259765625" w:line="240" w:lineRule="auto"/>
        <w:ind w:left="289.66720581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Now,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332855224609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567138671875" w:line="282.4955463409424" w:lineRule="auto"/>
        <w:ind w:left="281.0560607910156" w:right="1796.3519287109375" w:firstLine="8.61114501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Now the rotational energy levels allowed to the rigid diatomic molecule are given by the  expression :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30029296875" w:line="240" w:lineRule="auto"/>
        <w:ind w:left="327.702484130859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9.250335693359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Joules ……….(11)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89111328125" w:line="240" w:lineRule="auto"/>
        <w:ind w:left="277.743988037109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Where J = 0, 1, 2 ………….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26953125" w:line="420.331449508667" w:lineRule="auto"/>
        <w:ind w:left="272.6655578613281" w:right="1764.55810546875" w:firstLine="5.07843017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When energies expressed in cm</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-1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unit then it is normally reported as rotational term .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Thus,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1.45034790039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cm</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-1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(12)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3544921875" w:line="240" w:lineRule="auto"/>
        <w:ind w:left="289.66720581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Let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 (13)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8958740234375" w:line="240" w:lineRule="auto"/>
        <w:ind w:left="289.66720581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Hence, cm</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-1 </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(14)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2007446289062" w:line="240" w:lineRule="auto"/>
        <w:ind w:left="289.66720581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Putting the values of in equation (14)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4629516601562" w:line="240" w:lineRule="auto"/>
        <w:ind w:left="277.743988037109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We get the allowed rotational energy levels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(Figure 28)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of a diatomic molecule as follows: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4063262939453"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33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69654846191406" w:lineRule="auto"/>
        <w:ind w:left="270.7200622558594" w:right="668.0859375" w:firstLine="1.0623168945312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 0 1 2 3 4 5 6 7  cm</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-1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 2B 6B 12B 20B 30B 42B 56B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143250" cy="1962150"/>
            <wp:effectExtent b="0" l="0" r="0" t="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1432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3551330566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Figure 28.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Allowed rotational energy levels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5262451171875" w:line="280.32257080078125" w:lineRule="auto"/>
        <w:ind w:left="285.4719543457031" w:right="1702.095947265625" w:hanging="12.80639648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 rotational transitions for a rigid diatomic molecule are governed by the selection rule  (i)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29541015625" w:line="240" w:lineRule="auto"/>
        <w:ind w:left="289.66720581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For absorption of radiation and for emission of radiation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0986328125" w:line="240" w:lineRule="auto"/>
        <w:ind w:left="285.471954345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(ii) Molecule should be in gaseous phase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52587890625" w:line="240" w:lineRule="auto"/>
        <w:ind w:left="285.471954345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(iii) There must be a change in dipole moment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525634765625" w:line="282.4955463409424" w:lineRule="auto"/>
        <w:ind w:left="287.6800537109375" w:right="1179.261474609375" w:hanging="12.80639648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Allowed transitions between rotational energy levels of diatomic molecules are shown in figure  below.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30029296875" w:line="240" w:lineRule="auto"/>
        <w:ind w:left="271.1199951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12646484375" w:line="240" w:lineRule="auto"/>
        <w:ind w:left="270.720062255859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899281" cy="1781175"/>
            <wp:effectExtent b="0" l="0" r="0" t="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3899281"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9648284912109"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34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04875564575195" w:lineRule="auto"/>
        <w:ind w:left="272.6655578613281" w:right="1943.1085205078125" w:firstLine="17.00164794921875"/>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 general, a transition taking place from , the rotational frequency is given by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61962890625" w:line="240" w:lineRule="auto"/>
        <w:ind w:left="1158.4385681152344"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259765625" w:line="240" w:lineRule="auto"/>
        <w:ind w:left="1158.4385681152344"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27099609375" w:line="240" w:lineRule="auto"/>
        <w:ind w:left="272.6655578613281"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271484375" w:line="240" w:lineRule="auto"/>
        <w:ind w:left="271.1199951171875"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2705078125" w:line="240" w:lineRule="auto"/>
        <w:ind w:left="271.1199951171875"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926025390625" w:line="240" w:lineRule="auto"/>
        <w:ind w:left="272.6655578613281"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1259765625" w:line="240" w:lineRule="auto"/>
        <w:ind w:left="272.665557861328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Thus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264404296875" w:line="240" w:lineRule="auto"/>
        <w:ind w:left="999.865875244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25927734375" w:line="240" w:lineRule="auto"/>
        <w:ind w:left="999.865875244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257080078125" w:line="240" w:lineRule="auto"/>
        <w:ind w:left="999.865875244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5257568359375" w:line="460.68543434143066" w:lineRule="auto"/>
        <w:ind w:left="289.6672058105469" w:right="1445.546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Hence the rotational spectrum of a rigid diatomic molecule consists of lines at 2B, 4B, 6B etc. Now the distance between the two lines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51904296875" w:line="240" w:lineRule="auto"/>
        <w:ind w:left="271.1199951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and is 4B – 2B i.e. 2B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260986328125" w:line="240" w:lineRule="auto"/>
        <w:ind w:left="419.065704345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and is 6B – 4B i.e. 2B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26611328125" w:line="240" w:lineRule="auto"/>
        <w:ind w:left="419.065704345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and is 8B – 6B i.e. 2B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2674560546875" w:line="240" w:lineRule="auto"/>
        <w:ind w:left="272.665557861328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Thus the distance between the two lines is 2B</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5261840820312"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35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7200622558594"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2809875" cy="2667000"/>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28098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1995849609375" w:line="240" w:lineRule="auto"/>
        <w:ind w:left="275.0944519042969"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4.2 Determination of bond length from rotational spectrum: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0986328125" w:line="240" w:lineRule="auto"/>
        <w:ind w:left="289.66720581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From the rotational spectrum, we have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7259521484375" w:line="240" w:lineRule="auto"/>
        <w:ind w:left="277.3023986816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843292236328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451416015625" w:line="240" w:lineRule="auto"/>
        <w:ind w:left="325.302429199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84317016601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91748046875" w:line="240" w:lineRule="auto"/>
        <w:ind w:left="274.87365722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Also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726318359375" w:line="240" w:lineRule="auto"/>
        <w:ind w:left="321.5487670898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4.24331665039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9177856445312" w:line="240" w:lineRule="auto"/>
        <w:ind w:left="275.3152465820312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4.3 Microwave active molecules: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697624206543" w:lineRule="auto"/>
        <w:ind w:left="273.1071472167969" w:right="1038.06884765625" w:firstLine="1.7665100097656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molecule with permanent dipole moment are microwave active. Heteronuclear diatomic  molecules (such as HCl, HF, CO) – have permanent dipole moment (polar compound) - change  of dipole occurs during the rotation – hence interaction with radiation takes place – Therefore,  heteronuclear diatomic molecules are microwave active.</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6461029052734"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36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3152465820312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4.4 Microwave inactive molecules: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28966999053955" w:lineRule="auto"/>
        <w:ind w:left="274.6528625488281" w:right="1039.1015625" w:firstLine="0.2207946777343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molecule having no permanent dipole moment is microwave inactive. Homonuclear diatomic  molecules (such as 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Cl</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 have zero dipole (non polar) - have zero change of dipole  during the rotation, hence no interaction with radiation - hence homonuclear diatomic molecules  are microwave inactive.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3408203125" w:line="240" w:lineRule="auto"/>
        <w:ind w:left="275.3152465820312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4.5 Applications: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628814697265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Determination of bond length of a polar molecule :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4295768737793" w:lineRule="auto"/>
        <w:ind w:left="277.7439880371094" w:right="1141.534423828125" w:firstLine="716.0256958007812"/>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From microwave spectroscopy, bond lengths can be determined with a correspondingly  high precision, as illustrated in this example. From the rotational microwave spectrum of  HCl, we find that B = 10.59342 cm-1 . Given that the masses of H and Cl are 1.0078250  and 34.9688527 amu, respectively, determine the bond length of the HCl molecule.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We have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09521484375" w:line="240" w:lineRule="auto"/>
        <w:ind w:left="277.3023986816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8.05038452148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7.250518798828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9412841796875" w:line="240" w:lineRule="auto"/>
        <w:ind w:left="1000.749053955078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4.24331665039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180419921875" w:line="240" w:lineRule="auto"/>
        <w:ind w:left="271.1199951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 1.64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666015625" w:line="240" w:lineRule="auto"/>
        <w:ind w:left="1759.14901733398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3.243255615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718017578125" w:line="240" w:lineRule="auto"/>
        <w:ind w:left="3643.74862670898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253662109375" w:line="240" w:lineRule="auto"/>
        <w:ind w:left="4032.548675537109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3267211914062" w:line="240" w:lineRule="auto"/>
        <w:ind w:left="637.743988037109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Determination of Symmetry in a molecule.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81315612793" w:lineRule="auto"/>
        <w:ind w:left="1002.3808288574219" w:right="1165.82275390625" w:hanging="361.766357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Determination of dipole moments of gaseous molecules is also possible by recording the  spectra in the presence of electric field.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4736328125" w:line="228.89395236968994" w:lineRule="auto"/>
        <w:ind w:left="992.2242736816406" w:right="1084.1015625" w:hanging="358.4547424316406"/>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Microwave spectroscopy has been used in monitoring and control of industrial processes,  such as; (i) materials with low dielectric constants, such as  plastics, glass, ceramics and composite materials. (ii) determination of  moisture in various tobacco types.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37255859375" w:line="228.86969089508057" w:lineRule="auto"/>
        <w:ind w:left="995.3153991699219" w:right="1254.736328125" w:firstLine="6.4031982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(iii) Monitoring of a batch esterification reaction as in the esterification of butanol by  acetic acid. (iv)Monitoring of the drying process in industry as it is  one that is hard to monitor. For example, huge cakes of wet material when dried in big  vessels.</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0461883544922"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37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52862548828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EXERCISE :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27001953125" w:line="230.34253120422363" w:lineRule="auto"/>
        <w:ind w:left="281.71844482421875" w:right="3126.488037109375" w:firstLine="13.910369873046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1.What is the selection rule for the molecule to show rotational spectrum ?  (AKTU, sem II, 2018-2019)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1669921875" w:line="232.51660823822021" w:lineRule="auto"/>
        <w:ind w:left="281.71844482421875" w:right="1322.09228515625" w:hanging="8.611297607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rotational transitions for a rigid diatomic molecule are governed by the selection rule  (i)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1064453125" w:line="240" w:lineRule="auto"/>
        <w:ind w:left="273.7695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For absorption of radiation and for emission of radiation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28173828125" w:line="240" w:lineRule="auto"/>
        <w:ind w:left="281.718444824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 Molecule should be in gaseous phase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25830078125" w:line="240" w:lineRule="auto"/>
        <w:ind w:left="281.718444824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(iii) There must be a change in dipole moment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685546875" w:line="201.82391166687012" w:lineRule="auto"/>
        <w:ind w:left="277.3023986816406" w:right="1801.1431884765625" w:hanging="2.428741455078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Which of the following molecules will show rotational spectrum 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HCl,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Cl,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Cl</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 SF</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6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107147216796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HCl,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Cl,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Cl</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718444824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(AKTU, sem I, 2018-2019)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255859375" w:line="230.34300327301025" w:lineRule="auto"/>
        <w:ind w:left="273.1071472167969" w:right="1545.33935546875" w:firstLine="1.54571533203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.What is the separation between adjacent lines in the microwave spectrum of rigid rotator ?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Ans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The separation between adjacent lines in the microwave spectrum of rigid rotator is 2B.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104736328125" w:line="240" w:lineRule="auto"/>
        <w:ind w:left="275.3152465820312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.Why is rotational spectra observed only in the gaseous phase ?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93813705444336" w:lineRule="auto"/>
        <w:ind w:left="271.7823791503906" w:right="1042.2265625" w:firstLine="1.324768066406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Rotational spectroscopy is only really practical in the gas phase where the rotational motion  is quantized. In solids or liquids the rotational motion is usually quenched due to collisions  between their molecules.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62255859375" w:line="240" w:lineRule="auto"/>
        <w:ind w:left="275.977630615234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.What are the applications of rotational spectra ?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107147216796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Determination of bond length of a polar molecule.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 Determination of Symmetry in a molecule.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49844360352" w:lineRule="auto"/>
        <w:ind w:left="282.3808288574219" w:right="1226.29150390625" w:hanging="11.26083374023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3. Determination of dipole moments of gaseous molecules is also possible by recording the  spectra in the presence of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571289062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electric field.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940954208374" w:lineRule="auto"/>
        <w:ind w:left="992.2242736816406" w:right="1088.541259765625" w:hanging="358.4547424316406"/>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Microwave spectroscopy has been used in monitoring and control of industrial processes,  such as; (i) materials with low dielectric constants, such as  plastics, glass, ceramics and composite materials. (ii) determination of  moisture in various tobacco types.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376220703125" w:line="229.79943752288818" w:lineRule="auto"/>
        <w:ind w:left="995.3153991699219" w:right="1257.674560546875" w:firstLine="6.4031982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(iii) Monitoring of a batch esterification reaction as in the esterification of butanol by  acetic acid. (iv)Monitoring of the drying process in industry as it is  one that is hard to monitor. For example, huge cakes of wet material when dried in big  vessels.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11376953125" w:line="282.4958038330078" w:lineRule="auto"/>
        <w:ind w:left="287.6800537109375" w:right="1145.753173828125" w:hanging="5.07843017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 The pure rotational spectra of CN molecule in gaseous phase shows series of equally spaced  lines with interspacing 3.8 . Calculate the internuclear distance of CN molecule. Given,  molar masses : C and N are 12 and 14 respectively.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3033447265625" w:line="240" w:lineRule="auto"/>
        <w:ind w:left="271.1199951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4635009765625" w:line="240" w:lineRule="auto"/>
        <w:ind w:left="273.548736572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Ans: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Given 2B = 3.8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0062713623047"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38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1199951171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2578125" w:line="240" w:lineRule="auto"/>
        <w:ind w:left="271.1199951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 = 1.9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7490234375" w:line="240" w:lineRule="auto"/>
        <w:ind w:left="1489.30252075195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0.05020141601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3.0503845214844" w:right="0" w:firstLine="0"/>
        <w:jc w:val="left"/>
        <w:rPr>
          <w:rFonts w:ascii="Calibri" w:cs="Calibri" w:eastAsia="Calibri" w:hAnsi="Calibri"/>
          <w:b w:val="0"/>
          <w:i w:val="0"/>
          <w:smallCaps w:val="0"/>
          <w:strike w:val="1"/>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1"/>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723876953125" w:line="240" w:lineRule="auto"/>
        <w:ind w:left="271.1199951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 1.47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725341796875" w:line="240" w:lineRule="auto"/>
        <w:ind w:left="271.1199951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5.67031860351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41259765625" w:line="240" w:lineRule="auto"/>
        <w:ind w:left="271.1199951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 1.07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6513671875" w:line="240" w:lineRule="auto"/>
        <w:ind w:left="271.1199951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 1.07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126220703125" w:line="240" w:lineRule="auto"/>
        <w:ind w:left="271.1199951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 = </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667236328125" w:line="240" w:lineRule="auto"/>
        <w:ind w:left="271.1199951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 1.172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260009765625" w:line="240" w:lineRule="auto"/>
        <w:ind w:left="271.1199951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 117 pm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0986328125" w:line="240" w:lineRule="auto"/>
        <w:ind w:left="271.1199951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2568359375" w:line="240" w:lineRule="auto"/>
        <w:ind w:left="635.9776306152344"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5. Raman Spectroscopy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2578125" w:line="228.8420534133911" w:lineRule="auto"/>
        <w:ind w:left="271.7823791503906" w:right="1112.3876953125" w:firstLine="3.09127807617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Raman spectroscopy is a molecular spectroscopic technique that utilizes the interaction of light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with matter to gain insight into a material's make up or characteristics, The information provided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by Raman spectroscopy results from a light scattering process, whereas IR spectroscopy relies 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absorption of light. Raman spectroscopy yields information about intra- and inter-molecular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vibrations and can provide additional understanding about a reaction.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Raman spectroscopy can  provide both chemical and structural information, as well as the identification of substances  through their characteristic Raman ‘fingerprint’. Raman spectroscopy extracts this information  through the detection of Raman scattering from the sample.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79150390625" w:line="240" w:lineRule="auto"/>
        <w:ind w:left="275.9776306152344"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5.1 The Raman Spectroscopy Principle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2613525390625" w:line="228.71299266815186" w:lineRule="auto"/>
        <w:ind w:left="272.2239685058594" w:right="1151.5673828125" w:hanging="2.42889404296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When light interacts with molecules in a gas, liquid, or solid, the vast majority of the photons are  dispersed or scattered at the same energy as the incident photons. This is described as elastic  scattering, or Rayleigh scattering. A small number of these photons, approximately 1 photon in  10 million will scatter at a different frequency than the incident photon. This process is called  inelastic scattering, or the Raman effect, named after Sir C.V. Raman who discovered this and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was awarded the 1930 Nobel Prize in Physics for his work.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106689453125" w:line="240" w:lineRule="auto"/>
        <w:ind w:left="275.9776306152344"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5.2 Raman Scattering Process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265380859375" w:line="229.23797607421875" w:lineRule="auto"/>
        <w:ind w:left="274.6528625488281" w:right="1080.562744140625" w:hanging="2.42889404296875"/>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When a sample is irradiated with a beam of monochromatic light, usually from a laser in the  visible, near infrared or near ultraviolet range is used. A very small fraction of it is scattered in all  directions. If the scattered light in a direction perpendicular to the incident beam is spectrograph,  it shows Rayleigh line corresponding to frequency of incident light and weak lines on either side  of it. These weak lines are Anti-Stokes and Stokes lines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70738220214844"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39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4696674346924" w:lineRule="auto"/>
        <w:ind w:left="271.7823791503906" w:right="1072.24853515625" w:firstLine="0.44158935546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When photons interact with a molecule, the molecule may be advanced to a higher energy, virtual  state. From this higher energy state, there may be a few different outcomes. One such outcome  would be that the molecule relaxes to a vibrational energy level that is different than that of its  beginning state producing a photon of different energy. The difference between the energy of the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incident photon and the energy of the scattered photon is the called the Raman shift.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927978515625" w:line="228.89426708221436" w:lineRule="auto"/>
        <w:ind w:left="272.2239685058594" w:right="1105.13427734375" w:hanging="1.7663574218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When the change in energy of the scattered photon is less than the incident photon, the scattering  is called Stokes scatter. Some molecules may begin in a vibrationally excited state and when they  are advanced to the higher energy virtual state, they may relax to a final energy state that is lower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than that of the initial excited state. This scattering is called anti-Stokes.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4296875" w:line="240" w:lineRule="auto"/>
        <w:ind w:left="270.720062255859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3819525" cy="2190750"/>
            <wp:effectExtent b="0" l="0" r="0" t="0"/>
            <wp:docPr id="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8195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3878383636475" w:lineRule="auto"/>
        <w:ind w:left="272.2239685058594" w:right="1058.472900390625" w:firstLine="1.766357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a sample molecule collides with a photon of energy E₀ i.e frequency , it absorbs  radiation and raised from ground state energy level to a virtual state energy level. Then scattering  of light takes place. During scattering three types of lines are observed. Stokes lines ,Rayleigh  lines and anti-Stokes lines.</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3.5662841796875"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40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22737121582" w:lineRule="auto"/>
        <w:ind w:left="274.8736572265625" w:right="1316.927490234375" w:firstLine="3.97430419921875"/>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Stokes lines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When molecule returns to different vibrational state after excitation from ground  vibrational state . molecule emit radiation with lower frequency than the incident light and the  Raman scattered lines observed with lower frequency are known as stokes lines  E₀ 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20849609375"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h h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87890625"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0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626953125" w:line="240" w:lineRule="auto"/>
        <w:ind w:left="275.7568359375"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where is Raman shift, as 0 , it results in Raman scattering.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25732421875" w:line="229.25597190856934" w:lineRule="auto"/>
        <w:ind w:left="275.31524658203125" w:right="1318.5400390625" w:firstLine="1.545562744140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Rayleigh line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When molecule returns to orginal vibrational state after excitation from ground  vibrational state . molecule emit radiation of same frequency as that of incident light and the  lines observed with same frequency are known as Rayleigh lines.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2304687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E₀ 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87890625"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h h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87890625"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0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756835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where is Raman shift, as 0 , it results in Rayleigh lines.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2650146484375" w:line="229.07512664794922" w:lineRule="auto"/>
        <w:ind w:left="272.2239685058594" w:right="1391.893310546875" w:firstLine="0.883178710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Anti-Stokes lines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When molecule is promoted from first excited vibrational state to virtual  vibrational state from which it returns to different ground vibrational state . molecule emit  radiation with higher frequency than the incident light and the Raman scattered lines observed  with higher frequency are known as Anti-Stokes lines.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7148437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E₀ 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h h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79443359375"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79443359375"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0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756835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where is Raman shift, as 0 , it results in Raman scattering.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4635009765625" w:line="240" w:lineRule="auto"/>
        <w:ind w:left="275.9776306152344"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5.3 Criterion for a molecule to be Raman active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0062713623047"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41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546775817871" w:lineRule="auto"/>
        <w:ind w:left="271.7823791503906" w:right="1071.512451171875" w:firstLine="3.091278076171875"/>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Raman looks at changes in a molecular bonds polarizability. Interaction of light with a molecule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can induce a deformation of its electron cloud. This deformation is known as a change in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polarizability. Molecular bonds have specific energy transitions in which a, giving change of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polarizability occurs rise to Raman active modes. As an example, molecules that contain bonds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between homonuclear atoms such as carbon-carbon, sulfur-sulfur, and nitrogen-nitrogen bonds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undergo a change in polarizability when photons interact with them. These are examples of bonds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that give rise to Raman active spectral bands.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89794921875" w:line="199.920973777771" w:lineRule="auto"/>
        <w:ind w:left="274.8736572265625" w:right="1345.865478515625" w:hanging="0.220794677734375"/>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Example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Symmetrical stretch in CO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highlight w:val="white"/>
          <w:u w:val="none"/>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molecule, giving change of polarizability occurs rise to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Raman active modes.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873046875" w:line="201.82391166687012" w:lineRule="auto"/>
        <w:ind w:left="274.8736572265625" w:right="1098.116455078125" w:hanging="3.753662109375"/>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Anti- Symmetrical stretch in CO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highlight w:val="white"/>
          <w:u w:val="none"/>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molecule, no change in polarizability occurs, we get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Raman inactive modes.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00146484375" w:line="240" w:lineRule="auto"/>
        <w:ind w:left="275.9776306152344" w:right="0" w:firstLine="0"/>
        <w:jc w:val="left"/>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5.4 Pure Rotational Raman Spectra of a diatomic molecules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27001953125" w:line="230.3424882888794" w:lineRule="auto"/>
        <w:ind w:left="272.2239685058594" w:right="1141.063232421875"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When the polarizability of a molecule depends on the direction in which the applied field lies,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Rotational transitions can also be observed by Raman effect. Since on every revolution, the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polarizability of a molecule return to its initial value twice, the rotational selection rule in Raman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spectra is therefore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10888671875" w:line="228.16895484924316" w:lineRule="auto"/>
        <w:ind w:left="275.31524658203125" w:right="1562.47314453125" w:hanging="3.09127807617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molecule makes a transition with , the Raman scattered lines observed with  lower frequency and we get the Stokes lines.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15966796875" w:line="230.34191608428955" w:lineRule="auto"/>
        <w:ind w:left="275.7568359375" w:right="1081.263427734375" w:firstLine="4.636688232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Similarly, When molecule makes a transition with , the Raman scattered lines observed  with higher frequency and we get the Anti-Stokes lines.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20849609375" w:line="240" w:lineRule="auto"/>
        <w:ind w:left="272.223968505859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 only Rayleigh line observed with same frequency.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2578125" w:line="240" w:lineRule="auto"/>
        <w:ind w:left="275.9776306152344"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5.5 Vibrational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Raman Spectra</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261962890625" w:line="240" w:lineRule="auto"/>
        <w:ind w:left="274.8736572265625"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The selection rule for vibrational Raman Spectra is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87890625" w:line="228.16949844360352" w:lineRule="auto"/>
        <w:ind w:left="275.31524658203125" w:right="1062.366943359375" w:hanging="3.09127807617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 the Raman scattered lines observed with lower frequency and we get the Stokes  lines.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03759765625" w:line="230.3424596786499" w:lineRule="auto"/>
        <w:ind w:left="280.3935241699219" w:right="1186.07177734375" w:hanging="8.1695556640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 the Raman scattered lines observed with higher frequency and we get the Anti Stokes lines.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6112060546875" w:line="228.16981315612793" w:lineRule="auto"/>
        <w:ind w:left="273.9903259277344" w:right="1197.8076171875" w:firstLine="0.883331298828125"/>
        <w:jc w:val="left"/>
        <w:rPr>
          <w:rFonts w:ascii="Times New Roman" w:cs="Times New Roman" w:eastAsia="Times New Roman" w:hAnsi="Times New Roman"/>
          <w:b w:val="0"/>
          <w:i w:val="0"/>
          <w:smallCaps w:val="0"/>
          <w:strike w:val="0"/>
          <w:color w:val="202122"/>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2"/>
          <w:sz w:val="22.079999923706055"/>
          <w:szCs w:val="22.079999923706055"/>
          <w:highlight w:val="white"/>
          <w:u w:val="none"/>
          <w:vertAlign w:val="baseline"/>
          <w:rtl w:val="0"/>
        </w:rPr>
        <w:t xml:space="preserve">Rotational energy levels of a diatomic molecule and the rotational Raman spectrum arising from </w:t>
      </w:r>
      <w:r w:rsidDel="00000000" w:rsidR="00000000" w:rsidRPr="00000000">
        <w:rPr>
          <w:rFonts w:ascii="Times New Roman" w:cs="Times New Roman" w:eastAsia="Times New Roman" w:hAnsi="Times New Roman"/>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2"/>
          <w:sz w:val="22.079999923706055"/>
          <w:szCs w:val="22.079999923706055"/>
          <w:highlight w:val="white"/>
          <w:u w:val="none"/>
          <w:vertAlign w:val="baseline"/>
          <w:rtl w:val="0"/>
        </w:rPr>
        <w:t xml:space="preserve">transition between them.</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4100341796875"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42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7200622558594"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5781675" cy="3067050"/>
            <wp:effectExtent b="0" l="0" r="0" t="0"/>
            <wp:docPr id="1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816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1199951171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265869140625" w:line="240" w:lineRule="auto"/>
        <w:ind w:left="273.1071472167969"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Applications :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7007579803467" w:lineRule="auto"/>
        <w:ind w:left="730.4896545410156" w:right="1153.763427734375" w:hanging="343.6607360839844"/>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Raman spectroscopy is used in chemistry to identify molecules and study chemical bonding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and intramolecular bonds.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045654296875" w:line="240" w:lineRule="auto"/>
        <w:ind w:left="368.944091796875"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Raman provides a fingerprint to identify molecules.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4062347412109"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43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23763179779053" w:lineRule="auto"/>
        <w:ind w:left="731.5937805175781" w:right="1117.36572265625" w:hanging="359.77935791015625"/>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Raman and IR spectra were used to determine the vibrational frequencies of SiO, Si</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Si</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highlight w:val="white"/>
          <w:u w:val="none"/>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on the basis of normal coordinate analyses.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650390625" w:line="240" w:lineRule="auto"/>
        <w:ind w:left="364.9696350097656"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Raman spectra accessible without interference of gas phase.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560577392578" w:lineRule="auto"/>
        <w:ind w:left="728.2817077636719" w:right="1498.22998046875" w:hanging="358.8960266113281"/>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 Raman technology, which has been widely applied in detection of various substances in  agriculture, food and biosystems, such as plant diseases identification, farm chemicals  detection, food additives determination, and toxins analysis.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012451171875" w:line="240" w:lineRule="auto"/>
        <w:ind w:left="275.9776306152344"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5.6 Difference between Infrared and Raman Spectra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26953125" w:line="240" w:lineRule="auto"/>
        <w:ind w:left="280.393524169921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sectPr>
          <w:type w:val="continuous"/>
          <w:pgSz w:h="15840" w:w="12240" w:orient="portrait"/>
          <w:pgMar w:bottom="765.6000518798828" w:top="1399.19921875" w:left="1889.2799377441406" w:right="345" w:header="0" w:footer="720"/>
          <w:cols w:equalWidth="0" w:num="1">
            <w:col w:space="0" w:w="10005.72006225586"/>
          </w:cols>
        </w:sect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S.No. Infrared Spectra Raman Spectra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27050781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6464843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6464843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6464843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3260498046875" w:line="240" w:lineRule="auto"/>
        <w:ind w:left="0"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EXERCISE :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9380512237549"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results due the absorption of light  by vibrating molecules.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4658203125" w:line="263.3264350891113"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Change in dipole moment is essential  condition. Water cannot be used as  solvent for recording IR spectra.  Dilute solutions are generally  preferred. Homonuclear diatomic  molecules do not exhibit IR spectra.  Application to aqueous biologyical  sample is not possible.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36999130249"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results due to the scattering of light by  vibrating and rotating molecules.  Change in polarizability is essential  condition. Water can be used as  solvent for recording Raman spectra.  Concentrated solutions must be utilized.  Homonuclear diatomic molecules do not  exhibit IR spectra.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0224609375" w:line="262.93813705444336"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sectPr>
          <w:type w:val="continuous"/>
          <w:pgSz w:h="15840" w:w="12240" w:orient="portrait"/>
          <w:pgMar w:bottom="765.6000518798828" w:top="1399.19921875" w:left="2163.9328002929688" w:right="1399.854736328125" w:header="0" w:footer="720"/>
          <w:cols w:equalWidth="0" w:num="3">
            <w:col w:space="0" w:w="2900"/>
            <w:col w:space="0" w:w="2900"/>
            <w:col w:space="0" w:w="2900"/>
          </w:cols>
        </w:sect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Application to aqueous biologyical  sample is possible . Example : Analysis of  drugs in body fluids.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228515625" w:line="229.25597190856934" w:lineRule="auto"/>
        <w:ind w:left="273.9903259277344" w:right="1045.006103515625" w:firstLine="11.48162841796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What is meant by the term polarizability in Raman spectra? (AKTU, sem  I, 2018-2019)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Raman looks at changes in a molecular bonds polarizability.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Interaction of light with a molecule can induce a deformation of its electron cloud. This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deformation is known as a change in polarizability. Molecular bonds have specific energy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transitions in which a, giving change of polarizability occurs rise to Raman active modes.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108154296875" w:line="229.25597190856934" w:lineRule="auto"/>
        <w:ind w:left="272.2239685058594" w:right="1208.729248046875" w:firstLine="2.6496887207031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.State the selection rule for Raman spectroscopy. What technological advances have enable the  routine use of Raman spectroscopy? Which of the following spectroscopy (IR or Raman) would  you use to measure the vibrational frequency of following bonds: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718444824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 The stretching frequency of </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718444824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 The C C stetch in CH CH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71844482421875" w:right="0" w:firstLine="0"/>
        <w:jc w:val="left"/>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(iii) The C O stretch in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71844482421875" w:right="0" w:firstLine="0"/>
        <w:jc w:val="left"/>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(iv) The Re-Re stretch in compound (CO)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5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Re-Re (CO)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5622940063477" w:lineRule="auto"/>
        <w:ind w:left="273.76953125" w:right="1060.455322265625" w:firstLine="7.94891357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(AKTU, sem I,2018-2019)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Ans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The selection rule for Raman spectroscopy is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changes in a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molecular bonds polarizability must be there. Interaction of light with a molecule can induce a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deformation of its electron cloud. This deformation is known as a change in polarizability.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Molecular bonds have specific energy transitions in which a, giving change of polarizability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occurs rise to Raman active modes.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1066284179688" w:line="230.27007579803467" w:lineRule="auto"/>
        <w:ind w:left="274.8736572265625" w:right="1417.403564453125" w:hanging="2.649688720703125"/>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When the polarizability of a molecule depends on the direction in which the applied field lies,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Rotational transitions can also be observed by Raman effect. Since on every revolution, the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5579071044922"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44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87802696228027" w:lineRule="auto"/>
        <w:ind w:left="282.3808288574219" w:right="1141.063232421875" w:hanging="10.156860351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polarizability of a molecule return to its initial value twice, the rotational selection rule in Raman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spectra is therefore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79345703125" w:line="230.34253120422363" w:lineRule="auto"/>
        <w:ind w:left="275.31524658203125" w:right="1562.47314453125" w:hanging="3.09127807617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molecule makes a transition with , the Raman scattered lines observed with  lower frequency and we get the Stokes lines.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26953125" w:line="230.34364700317383" w:lineRule="auto"/>
        <w:ind w:left="275.7568359375" w:right="1081.263427734375" w:firstLine="4.636688232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Similarly, When molecule makes a transition with , the Raman scattered lines observed  with higher frequency and we get the Anti-Stokes lines.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025390625" w:line="240" w:lineRule="auto"/>
        <w:ind w:left="272.223968505859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 only Rayleigh line observed with same frequency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27197265625" w:line="240" w:lineRule="auto"/>
        <w:ind w:left="274.8736572265625"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The selection rule for vibrational Raman Spectra is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87890625" w:line="228.17068576812744" w:lineRule="auto"/>
        <w:ind w:left="275.31524658203125" w:right="1065.621337890625" w:hanging="3.09127807617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 the Raman scattered lines observed with lower frequency and we get the Stokes  lines.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10888671875" w:line="228.16956996917725" w:lineRule="auto"/>
        <w:ind w:left="280.3935241699219" w:right="1186.07177734375" w:hanging="8.1695556640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 the Raman scattered lines observed with higher frequency and we get the Anti Stokes lines.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2099609375" w:line="229.25601482391357" w:lineRule="auto"/>
        <w:ind w:left="274.8736572265625" w:right="1183.016357421875" w:hanging="0.662384033203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Raman technology, which has been widely applied in detection of various substances in  agriculture, food and biosystems, such as plant diseases identification, farm chemicals detection,  food additives determination, and toxins analysis.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10205078125" w:line="212.9588270187378" w:lineRule="auto"/>
        <w:ind w:left="281.71844482421875" w:right="2122.96142578125" w:hanging="6.84478759765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Raman spectroscopy is used to measure the vibrational frequency of following bonds:  (i) The stretching frequency of </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32958984375" w:line="240" w:lineRule="auto"/>
        <w:ind w:left="281.7184448242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 The C C stetch in CH CH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71844482421875" w:right="0" w:firstLine="0"/>
        <w:jc w:val="left"/>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(iv) The Re-Re stretch in compound (CO)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5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Re-Re (CO)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16259765625" w:line="232.5154209136963" w:lineRule="auto"/>
        <w:ind w:left="281.71844482421875" w:right="2524.3646240234375" w:hanging="6.623992919921875"/>
        <w:jc w:val="left"/>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IR spectroscopy is used to measure the vibrational frequency of following bonds:  (iii) The C O stretch in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118896484375" w:line="240" w:lineRule="auto"/>
        <w:ind w:left="274.65286254882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Difference between Infrared and Raman Spectra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55615234375" w:line="240" w:lineRule="auto"/>
        <w:ind w:left="280.393524169921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sectPr>
          <w:type w:val="continuous"/>
          <w:pgSz w:h="15840" w:w="12240" w:orient="portrait"/>
          <w:pgMar w:bottom="765.6000518798828" w:top="1399.19921875" w:left="1889.2799377441406" w:right="345" w:header="0" w:footer="720"/>
          <w:cols w:equalWidth="0" w:num="1">
            <w:col w:space="0" w:w="10005.72006225586"/>
          </w:cols>
        </w:sect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S.No. Infrared Spectra Raman Spectra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2634277343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results due to the scattering of light by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vibrating and rotating molecules.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80017089843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Change in polarizability is essential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1999511718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condition. Water can be used as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solvent for recording Raman spectra.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4.4003295898438"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Concentrated solutions must be utilized.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80041503906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Homonuclear diatomic molecules do not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6721191406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exhibit IR spectra.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6.20056152343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Application to aqueous biologyical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634277343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sample is possible . Example : Analysis of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745605468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drugs in body fluids.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72656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9384231567383"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results due the absorption of light  by vibrating molecules.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29248046875" w:line="263.6367702484131"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sectPr>
          <w:type w:val="continuous"/>
          <w:pgSz w:h="15840" w:w="12240" w:orient="portrait"/>
          <w:pgMar w:bottom="765.6000518798828" w:top="1399.19921875" w:left="2160.399932861328" w:right="1399.8547363281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Change in dipole moment is essential  condition. Water cannot be used as  solvent for recording IR spectra.  Dilute solutions are generally  preferred. Homonuclear diatomic  molecules do not exhibit IR spectra.  Application to aqueous biologyical  sample is not possible.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7.3806762695312"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45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8089790344238" w:lineRule="auto"/>
        <w:ind w:left="274.6528625488281" w:right="1146.6748046875" w:hanging="1.10397338867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Discuss the quantum theory of Raman spectroscopy and how the stokes , Rayleigh line and  anti- stokes lines appear in Raman spectroscopy. How does it differ from IR spectroscopy?  (AKTU, sem II, 2018-2019)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When a sample molecule collides with a photon of energy  E₀ i.e frequency , it absorbs radiation and raised from ground state energy level to a virtual  state energy level. Then scattering of light takes place. During scattering three types of lines are  observed. Stokes lines ,Rayleigh lines and anti-Stokes lines.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43994140625" w:line="240" w:lineRule="auto"/>
        <w:ind w:left="270.720062255859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3819525" cy="2190750"/>
            <wp:effectExtent b="0" l="0" r="0" t="0"/>
            <wp:docPr id="1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38195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24596786499" w:lineRule="auto"/>
        <w:ind w:left="274.8736572265625" w:right="1316.927490234375" w:firstLine="3.97430419921875"/>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Stokes lines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When molecule returns to different vibrational state after excitation from ground  vibrational state . molecule emit radiation with lower frequency than the incident light and the  Raman scattered lines observed with lower frequency are known as stokes lines  E₀ 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08642578125"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h h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4892578125"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6591796875"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0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7568359375" w:right="0" w:firstLine="0"/>
        <w:jc w:val="left"/>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where is Raman shift, as 0 , it results in Raman scattering.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263427734375" w:line="229.25570011138916" w:lineRule="auto"/>
        <w:ind w:left="275.31524658203125" w:right="1318.5400390625" w:firstLine="1.545562744140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Rayleigh line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When molecule returns to orginal vibrational state after excitation from ground  vibrational state . molecule emit radiation of same frequency as that of incident light and the  lines observed with same frequency are known as Rayleigh lines.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0522460937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E₀ 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h h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4892578125"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0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4892578125" w:line="240" w:lineRule="auto"/>
        <w:ind w:left="275.756835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where is Raman shift, as 0 , it results in Rayleigh lines.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2650146484375" w:line="229.07522678375244" w:lineRule="auto"/>
        <w:ind w:left="272.2239685058594" w:right="1391.893310546875" w:firstLine="0.883178710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Anti-Stokes lines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When molecule is promoted from first excited vibrational state to virtual  vibrational state from which it returns to different ground vibrational state . molecule emit  radiation with higher frequency than the incident light and the Raman scattered lines observed  with higher frequency are known as Anti-Stokes lines.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724609375" w:line="240" w:lineRule="auto"/>
        <w:ind w:left="271.11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E₀ 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79443359375"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h h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79443359375" w:line="240" w:lineRule="auto"/>
        <w:ind w:left="276.6400146484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0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75683593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where is Raman shift, as 0 , it results in Raman scattering.</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7263641357422"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46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21112060546875"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Difference between Infrared and Raman Spectra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5257568359375" w:line="240" w:lineRule="auto"/>
        <w:ind w:left="280.393524169921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sectPr>
          <w:type w:val="continuous"/>
          <w:pgSz w:h="15840" w:w="12240" w:orient="portrait"/>
          <w:pgMar w:bottom="765.6000518798828" w:top="1399.19921875" w:left="1889.2799377441406" w:right="345" w:header="0" w:footer="720"/>
          <w:cols w:equalWidth="0" w:num="1">
            <w:col w:space="0" w:w="10005.72006225586"/>
          </w:cols>
        </w:sect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S.No. Infrared Spectra Raman Spectra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2634277343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results due to the scattering of light by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vibrating and rotating molecules.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999511718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Change in polarizability is essential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59973144531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condition. Water can be used as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solvent for recording Raman spectra.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4.80041503906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Concentrated solutions must be utilized.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20019531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Homonuclear diatomic molecules do not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exhibit IR spectra.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997558593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Application to aqueous biologyical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634277343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sample is possible . Example : Analysis of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drugs in body fluids.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72656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93785095214844"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It results due the absorption of light  by vibrating molecules.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33154296875" w:line="263.55895042419434"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sectPr>
          <w:type w:val="continuous"/>
          <w:pgSz w:h="15840" w:w="12240" w:orient="portrait"/>
          <w:pgMar w:bottom="765.6000518798828" w:top="1399.19921875" w:left="2160.399932861328" w:right="1399.8547363281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Change in dipole moment is essential  condition. Water cannot be used as  solvent for recording IR spectra.  Dilute solutions are generally  preferred. Homonuclear diatomic  molecules do not exhibit IR spectra.  Application to aqueous biologyical  sample is not possible.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8.0517578125"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47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52862548828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Previous Year Questions:-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5537109375" w:line="262.9391384124756" w:lineRule="auto"/>
        <w:ind w:left="994.6528625488281" w:right="1037.713623046875" w:hanging="715.8049011230469"/>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Ques.1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What is Beer-Lambert law in UV-Visible absorption spectroscopy? A compound having  concentration 10-3g/l resulted absorbance value 0.20 at max 510 nm using 1.0 cm cell.  Calculate its absorptivity and molar absorptivity values. Molecular weight of compound  is 400. Can ultra-violet spectral data be useful to distinguish the following compounds?  Give reasons.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2265625" w:line="267.28397369384766" w:lineRule="auto"/>
        <w:ind w:left="7482.877197265625" w:right="1038.087158203125" w:hanging="6481.158447265625"/>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 Ethyl benzene and styrene. (ii) CH2=CH-CH2-CH=CH2 and CH2=CH-CH=CH-CH3.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(2018-19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5732421875" w:line="240" w:lineRule="auto"/>
        <w:ind w:left="993.1074523925781"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AKTU)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527587890625" w:line="263.20993423461914" w:lineRule="auto"/>
        <w:ind w:left="994.4322204589844" w:right="1037.82958984375" w:hanging="715.5842590332031"/>
        <w:jc w:val="both"/>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Ques.2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What is finger print region and functional group region in IR spectroscopy? Two isomers  A and B of the molecular formula C3H6O gives IR absorption at 1650 cm-1 and 1710  cm-1 respectively. Assign structural formula to A and B isomers?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(2018-19 AKTU)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742431640625" w:line="262.93785095214844" w:lineRule="auto"/>
        <w:ind w:left="277.3023986816406" w:right="1044.156494140625" w:firstLine="1.545562744140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Ques.3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Explain, which one will exhibit higher value of max in UV/Visible spectra of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COCH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=CHCOCH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(2018-19 AKTU)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22705078125" w:line="262.93785095214844" w:lineRule="auto"/>
        <w:ind w:left="274.43206787109375" w:right="1040.205078125" w:firstLine="4.41589355468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Ques.4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What type of electronic transitions is involved in UV-visible spectroscopy? Explain the  Absorption and Intensity shift in UV spectroscopy and support with examples. Illustrate, the  effect of polar and nonpolar solvent on </w:t>
      </w:r>
      <w:r w:rsidDel="00000000" w:rsidR="00000000" w:rsidRPr="00000000">
        <w:rPr>
          <w:rFonts w:ascii="Cardo" w:cs="Cardo" w:eastAsia="Cardo" w:hAnsi="Cardo"/>
          <w:b w:val="1"/>
          <w:i w:val="1"/>
          <w:smallCaps w:val="0"/>
          <w:strike w:val="0"/>
          <w:color w:val="000000"/>
          <w:sz w:val="22.079999923706055"/>
          <w:szCs w:val="22.079999923706055"/>
          <w:u w:val="none"/>
          <w:shd w:fill="auto" w:val="clear"/>
          <w:vertAlign w:val="baseline"/>
          <w:rtl w:val="0"/>
        </w:rPr>
        <w:t xml:space="preserve">π → π*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transition in acetone? (2018-19 AKTU)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232666015625" w:line="240.41147232055664" w:lineRule="auto"/>
        <w:ind w:left="273.76953125" w:right="1037.80029296875" w:firstLine="5.078430175781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Ques.5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Among 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HCl, CO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and 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 molecules identify which will be IR active and why?  Explain different mode of vibrations observed in CO</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molecule. Out of the following pairs which  one is expected to absorb at higher frequency for stretching vibrations? Also state reason.  (2018-19 AKTU)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38232421875" w:line="240" w:lineRule="auto"/>
        <w:ind w:left="1239.45266723632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 HCHO, CH</w:t>
      </w:r>
      <w:r w:rsidDel="00000000" w:rsidR="00000000" w:rsidRPr="00000000">
        <w:rPr>
          <w:rFonts w:ascii="Times New Roman" w:cs="Times New Roman" w:eastAsia="Times New Roman" w:hAnsi="Times New Roman"/>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CHO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05276489257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 C</w:t>
      </w:r>
      <w:r w:rsidDel="00000000" w:rsidR="00000000" w:rsidRPr="00000000">
        <w:rPr>
          <w:rFonts w:ascii="Gungsuh" w:cs="Gungsuh" w:eastAsia="Gungsuh" w:hAnsi="Gungsuh"/>
          <w:b w:val="0"/>
          <w:i w:val="0"/>
          <w:smallCaps w:val="0"/>
          <w:strike w:val="0"/>
          <w:color w:val="000000"/>
          <w:sz w:val="22.079999923706055"/>
          <w:szCs w:val="22.079999923706055"/>
          <w:highlight w:val="white"/>
          <w:u w:val="none"/>
          <w:vertAlign w:val="baseline"/>
          <w:rtl w:val="0"/>
        </w:rPr>
        <w:t xml:space="preserve"> ≡C, C=C</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1117.0527648925781"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iii. O-H, C-C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257568359375" w:line="240" w:lineRule="auto"/>
        <w:ind w:left="276.8608093261719"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References:-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5263671875" w:line="240" w:lineRule="auto"/>
        <w:ind w:left="1015.6288146972656" w:right="0" w:firstLine="0"/>
        <w:jc w:val="left"/>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tl w:val="0"/>
        </w:rPr>
        <w:t xml:space="preserve">https://www.youtube.com/watch?v=dkARLSQWHH8&amp;t=40s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74560546875" w:line="240" w:lineRule="auto"/>
        <w:ind w:left="997.7442932128906" w:right="0" w:firstLine="0"/>
        <w:jc w:val="left"/>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tl w:val="0"/>
        </w:rPr>
        <w:t xml:space="preserve">https://www.youtube.com/watch?v=vt3WO2rf9Qs&amp;t=5s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4404296875" w:line="240" w:lineRule="auto"/>
        <w:ind w:left="1000.6144714355469" w:right="0" w:firstLine="0"/>
        <w:jc w:val="left"/>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tl w:val="0"/>
        </w:rPr>
        <w:t xml:space="preserve">https://www.youtube.com/watch?v=BST5GRsAnPk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672119140625" w:line="265.1114559173584" w:lineRule="auto"/>
        <w:ind w:left="1357.7442932128906" w:right="1100.14892578125" w:hanging="363.974609375"/>
        <w:jc w:val="left"/>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tl w:val="0"/>
        </w:rPr>
        <w:t xml:space="preserve">https://www.youtube.com/watch?v=aMJ3eAnAlyg&amp;list=PLEIbY8S8u_DIDm4hMv7 2lTDvKt1Fhpl9x</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40234375" w:line="240" w:lineRule="auto"/>
        <w:ind w:left="998.1858825683594" w:right="0" w:firstLine="0"/>
        <w:jc w:val="left"/>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tl w:val="0"/>
        </w:rPr>
        <w:t xml:space="preserve">https://www.youtube.com/watch?v=a2FgqSPGLSg&amp;t=755s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74560546875" w:line="240" w:lineRule="auto"/>
        <w:ind w:left="1000.8354187011719" w:right="0" w:firstLine="0"/>
        <w:jc w:val="left"/>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tl w:val="0"/>
        </w:rPr>
        <w:t xml:space="preserve">https://nptel.ac.in/courses/104/106/104106122/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74560546875" w:line="262.93822288513184" w:lineRule="auto"/>
        <w:ind w:left="1003.4849548339844" w:right="2029.6917724609375" w:hanging="7.94891357421875"/>
        <w:jc w:val="left"/>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tl w:val="0"/>
        </w:rPr>
        <w:t xml:space="preserve">https://www.khanacademy.org/science/organic-chemistry/spectroscopy-jay</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tl w:val="0"/>
        </w:rPr>
        <w:t xml:space="preserve">https://www.coursera.org/learn/spectroscopy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284912109375" w:line="240" w:lineRule="auto"/>
        <w:ind w:left="997.744293212890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9. Engineering Chemistry by Shashi Chawala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5.6288146972656"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10. Fundamentals of molecular spectroscopy by C.N.Banwell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5.6288146972656" w:right="0" w:firstLine="0"/>
        <w:jc w:val="left"/>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ff"/>
          <w:sz w:val="22.079999923706055"/>
          <w:szCs w:val="22.079999923706055"/>
          <w:u w:val="single"/>
          <w:shd w:fill="auto" w:val="clear"/>
          <w:vertAlign w:val="baseline"/>
          <w:rtl w:val="0"/>
        </w:rPr>
        <w:t xml:space="preserve">http://sci.tanta.edu.eg/files/Microwave%20spectroscopy%20BSc-Lect-2.pdf</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62408447266" w:line="240" w:lineRule="auto"/>
        <w:ind w:left="0" w:right="1093.077392578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Page 48 </w:t>
      </w:r>
    </w:p>
    <w:sectPr>
      <w:type w:val="continuous"/>
      <w:pgSz w:h="15840" w:w="12240" w:orient="portrait"/>
      <w:pgMar w:bottom="765.6000518798828" w:top="1399.19921875" w:left="1889.2799377441406" w:right="345" w:header="0" w:footer="720"/>
      <w:cols w:equalWidth="0" w:num="1">
        <w:col w:space="0" w:w="10005.7200622558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mbria"/>
  <w:font w:name="Times New Roman"/>
  <w:font w:name="Gungsuh"/>
  <w:font w:name="Calibri"/>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35.png"/><Relationship Id="rId42" Type="http://schemas.openxmlformats.org/officeDocument/2006/relationships/image" Target="media/image5.png"/><Relationship Id="rId41" Type="http://schemas.openxmlformats.org/officeDocument/2006/relationships/image" Target="media/image9.png"/><Relationship Id="rId22" Type="http://schemas.openxmlformats.org/officeDocument/2006/relationships/image" Target="media/image12.png"/><Relationship Id="rId44" Type="http://schemas.openxmlformats.org/officeDocument/2006/relationships/image" Target="media/image13.png"/><Relationship Id="rId21" Type="http://schemas.openxmlformats.org/officeDocument/2006/relationships/image" Target="media/image6.png"/><Relationship Id="rId43"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14.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26" Type="http://schemas.openxmlformats.org/officeDocument/2006/relationships/image" Target="media/image18.png"/><Relationship Id="rId25" Type="http://schemas.openxmlformats.org/officeDocument/2006/relationships/image" Target="media/image11.png"/><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9.png"/><Relationship Id="rId29" Type="http://schemas.openxmlformats.org/officeDocument/2006/relationships/image" Target="media/image21.png"/><Relationship Id="rId7" Type="http://schemas.openxmlformats.org/officeDocument/2006/relationships/image" Target="media/image28.png"/><Relationship Id="rId8" Type="http://schemas.openxmlformats.org/officeDocument/2006/relationships/image" Target="media/image30.png"/><Relationship Id="rId31" Type="http://schemas.openxmlformats.org/officeDocument/2006/relationships/image" Target="media/image19.png"/><Relationship Id="rId30" Type="http://schemas.openxmlformats.org/officeDocument/2006/relationships/image" Target="media/image22.png"/><Relationship Id="rId11" Type="http://schemas.openxmlformats.org/officeDocument/2006/relationships/image" Target="media/image36.png"/><Relationship Id="rId33" Type="http://schemas.openxmlformats.org/officeDocument/2006/relationships/image" Target="media/image24.png"/><Relationship Id="rId10" Type="http://schemas.openxmlformats.org/officeDocument/2006/relationships/image" Target="media/image27.png"/><Relationship Id="rId32" Type="http://schemas.openxmlformats.org/officeDocument/2006/relationships/image" Target="media/image20.png"/><Relationship Id="rId13" Type="http://schemas.openxmlformats.org/officeDocument/2006/relationships/image" Target="media/image26.png"/><Relationship Id="rId35" Type="http://schemas.openxmlformats.org/officeDocument/2006/relationships/image" Target="media/image23.png"/><Relationship Id="rId12" Type="http://schemas.openxmlformats.org/officeDocument/2006/relationships/image" Target="media/image37.png"/><Relationship Id="rId34" Type="http://schemas.openxmlformats.org/officeDocument/2006/relationships/image" Target="media/image25.png"/><Relationship Id="rId15" Type="http://schemas.openxmlformats.org/officeDocument/2006/relationships/image" Target="media/image38.png"/><Relationship Id="rId37" Type="http://schemas.openxmlformats.org/officeDocument/2006/relationships/image" Target="media/image4.png"/><Relationship Id="rId14" Type="http://schemas.openxmlformats.org/officeDocument/2006/relationships/image" Target="media/image29.png"/><Relationship Id="rId36" Type="http://schemas.openxmlformats.org/officeDocument/2006/relationships/image" Target="media/image3.png"/><Relationship Id="rId17" Type="http://schemas.openxmlformats.org/officeDocument/2006/relationships/image" Target="media/image32.png"/><Relationship Id="rId39" Type="http://schemas.openxmlformats.org/officeDocument/2006/relationships/image" Target="media/image2.png"/><Relationship Id="rId16" Type="http://schemas.openxmlformats.org/officeDocument/2006/relationships/image" Target="media/image31.png"/><Relationship Id="rId38" Type="http://schemas.openxmlformats.org/officeDocument/2006/relationships/image" Target="media/image1.png"/><Relationship Id="rId19" Type="http://schemas.openxmlformats.org/officeDocument/2006/relationships/image" Target="media/image33.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