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E533" w14:textId="77777777" w:rsidR="007953DD" w:rsidRDefault="007953DD">
      <w:pPr>
        <w:pStyle w:val="Title"/>
        <w:rPr>
          <w:b/>
          <w:bCs/>
          <w:sz w:val="24"/>
          <w:szCs w:val="24"/>
        </w:rPr>
      </w:pPr>
      <w:bookmarkStart w:id="0" w:name="_xxif6teewy03"/>
      <w:bookmarkEnd w:id="0"/>
    </w:p>
    <w:p w14:paraId="4C4FBF2D" w14:textId="32FCBD98" w:rsidR="007953DD" w:rsidRDefault="00000000">
      <w:pPr>
        <w:pStyle w:val="Title"/>
        <w:rPr>
          <w:b/>
          <w:bCs/>
          <w:sz w:val="24"/>
          <w:szCs w:val="24"/>
        </w:rPr>
      </w:pPr>
      <w:bookmarkStart w:id="1" w:name="_3fzlh3w4w7tb"/>
      <w:bookmarkEnd w:id="1"/>
      <w:r>
        <w:rPr>
          <w:b/>
          <w:bCs/>
          <w:sz w:val="24"/>
          <w:szCs w:val="24"/>
        </w:rPr>
        <w:tab/>
        <w:t>THIAGARAJAR COLLEGE OF ENGINEERING,</w:t>
      </w:r>
      <w:r w:rsidR="00795E8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MADURAI - 625015</w:t>
      </w:r>
    </w:p>
    <w:p w14:paraId="2A65FF89" w14:textId="77777777" w:rsidR="007953DD" w:rsidRDefault="00000000">
      <w:pPr>
        <w:pStyle w:val="normal1"/>
        <w:jc w:val="center"/>
      </w:pPr>
      <w:r>
        <w:t>(A Govt. Aided Autonomous Institution affiliated to Anna University)</w:t>
      </w:r>
    </w:p>
    <w:p w14:paraId="2608EA9C" w14:textId="77777777" w:rsidR="007953DD" w:rsidRDefault="00000000">
      <w:pPr>
        <w:pStyle w:val="Title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</w:t>
      </w:r>
    </w:p>
    <w:p w14:paraId="3F1D3338" w14:textId="77777777" w:rsidR="007953DD" w:rsidRDefault="007953DD">
      <w:pPr>
        <w:pStyle w:val="normal1"/>
        <w:rPr>
          <w:sz w:val="32"/>
          <w:szCs w:val="32"/>
        </w:rPr>
      </w:pPr>
    </w:p>
    <w:p w14:paraId="5E42CF4C" w14:textId="77777777" w:rsidR="007953DD" w:rsidRDefault="00000000">
      <w:pPr>
        <w:pStyle w:val="normal1"/>
      </w:pPr>
      <w:proofErr w:type="spellStart"/>
      <w:r>
        <w:t>No.D</w:t>
      </w:r>
      <w:proofErr w:type="spellEnd"/>
      <w:r>
        <w:t>/{</w:t>
      </w:r>
      <w:proofErr w:type="spellStart"/>
      <w:r>
        <w:t>cYear</w:t>
      </w:r>
      <w:proofErr w:type="spellEnd"/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Date:{date}</w:t>
      </w:r>
    </w:p>
    <w:p w14:paraId="44177C4A" w14:textId="77777777" w:rsidR="007953DD" w:rsidRDefault="007953DD">
      <w:pPr>
        <w:pStyle w:val="normal1"/>
        <w:jc w:val="center"/>
      </w:pPr>
    </w:p>
    <w:p w14:paraId="5407E904" w14:textId="77777777" w:rsidR="007953DD" w:rsidRDefault="007953DD">
      <w:pPr>
        <w:pStyle w:val="normal1"/>
        <w:jc w:val="center"/>
      </w:pPr>
    </w:p>
    <w:p w14:paraId="4E8318E4" w14:textId="77777777" w:rsidR="007953DD" w:rsidRDefault="00000000"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BONAFIDE CERTIFICATE</w:t>
      </w:r>
    </w:p>
    <w:p w14:paraId="165EC5E3" w14:textId="77777777" w:rsidR="007953DD" w:rsidRDefault="007953DD">
      <w:pPr>
        <w:pStyle w:val="normal1"/>
        <w:jc w:val="center"/>
      </w:pPr>
    </w:p>
    <w:p w14:paraId="4CDA4DE3" w14:textId="77777777" w:rsidR="007953DD" w:rsidRDefault="007953DD">
      <w:pPr>
        <w:pStyle w:val="normal1"/>
        <w:spacing w:line="480" w:lineRule="auto"/>
        <w:jc w:val="both"/>
        <w:rPr>
          <w:sz w:val="26"/>
          <w:szCs w:val="26"/>
        </w:rPr>
      </w:pPr>
    </w:p>
    <w:p w14:paraId="6DEACEAF" w14:textId="7383B955" w:rsidR="007953DD" w:rsidRDefault="00000000">
      <w:pPr>
        <w:pStyle w:val="normal1"/>
        <w:spacing w:line="480" w:lineRule="auto"/>
        <w:ind w:left="720" w:firstLine="720"/>
        <w:jc w:val="both"/>
        <w:rPr>
          <w:color w:val="202124"/>
          <w:sz w:val="28"/>
          <w:szCs w:val="28"/>
          <w:highlight w:val="white"/>
        </w:rPr>
      </w:pPr>
      <w:r>
        <w:rPr>
          <w:sz w:val="28"/>
          <w:szCs w:val="28"/>
        </w:rPr>
        <w:t xml:space="preserve">      Certified that </w:t>
      </w:r>
      <w:r>
        <w:rPr>
          <w:b/>
          <w:bCs/>
          <w:sz w:val="28"/>
          <w:szCs w:val="28"/>
        </w:rPr>
        <w:t>{title}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{name}</w:t>
      </w:r>
      <w:r>
        <w:rPr>
          <w:sz w:val="28"/>
          <w:szCs w:val="28"/>
        </w:rPr>
        <w:t>,</w:t>
      </w:r>
      <w:r w:rsidR="00037F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(Roll No : 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rollno</w:t>
      </w:r>
      <w:proofErr w:type="spellEnd"/>
      <w:r>
        <w:rPr>
          <w:b/>
          <w:bCs/>
          <w:sz w:val="28"/>
          <w:szCs w:val="28"/>
        </w:rPr>
        <w:t>}</w:t>
      </w:r>
      <w:r>
        <w:rPr>
          <w:sz w:val="28"/>
          <w:szCs w:val="28"/>
        </w:rPr>
        <w:t xml:space="preserve">) of {relation} </w:t>
      </w:r>
      <w:r>
        <w:rPr>
          <w:color w:val="202124"/>
          <w:sz w:val="28"/>
          <w:szCs w:val="28"/>
          <w:highlight w:val="white"/>
        </w:rPr>
        <w:t>{</w:t>
      </w:r>
      <w:proofErr w:type="spellStart"/>
      <w:r>
        <w:rPr>
          <w:color w:val="202124"/>
          <w:sz w:val="28"/>
          <w:szCs w:val="28"/>
          <w:highlight w:val="white"/>
        </w:rPr>
        <w:t>parentName</w:t>
      </w:r>
      <w:proofErr w:type="spellEnd"/>
      <w:r>
        <w:rPr>
          <w:color w:val="202124"/>
          <w:sz w:val="28"/>
          <w:szCs w:val="28"/>
          <w:highlight w:val="white"/>
        </w:rPr>
        <w:t xml:space="preserve">} is a </w:t>
      </w:r>
      <w:proofErr w:type="spellStart"/>
      <w:r>
        <w:rPr>
          <w:color w:val="202124"/>
          <w:sz w:val="28"/>
          <w:szCs w:val="28"/>
          <w:highlight w:val="white"/>
        </w:rPr>
        <w:t>bonafide</w:t>
      </w:r>
      <w:proofErr w:type="spellEnd"/>
      <w:r>
        <w:rPr>
          <w:color w:val="202124"/>
          <w:sz w:val="28"/>
          <w:szCs w:val="28"/>
          <w:highlight w:val="white"/>
        </w:rPr>
        <w:t xml:space="preserve"> student of this College studying in </w:t>
      </w:r>
      <w:r w:rsidRPr="00795E8D">
        <w:rPr>
          <w:b/>
          <w:bCs/>
          <w:color w:val="202124"/>
          <w:sz w:val="28"/>
          <w:szCs w:val="28"/>
          <w:highlight w:val="white"/>
        </w:rPr>
        <w:t>{year}</w:t>
      </w:r>
      <w:r>
        <w:rPr>
          <w:color w:val="202124"/>
          <w:sz w:val="28"/>
          <w:szCs w:val="28"/>
          <w:highlight w:val="white"/>
        </w:rPr>
        <w:t xml:space="preserve"> Year, </w:t>
      </w:r>
      <w:r>
        <w:rPr>
          <w:b/>
          <w:bCs/>
          <w:color w:val="202124"/>
          <w:sz w:val="28"/>
          <w:szCs w:val="28"/>
          <w:highlight w:val="white"/>
        </w:rPr>
        <w:t>{course} - {branch}</w:t>
      </w:r>
      <w:r>
        <w:rPr>
          <w:color w:val="202124"/>
          <w:sz w:val="28"/>
          <w:szCs w:val="28"/>
          <w:highlight w:val="white"/>
        </w:rPr>
        <w:t xml:space="preserve"> during the year </w:t>
      </w:r>
      <w:r>
        <w:rPr>
          <w:b/>
          <w:bCs/>
          <w:color w:val="202124"/>
          <w:sz w:val="28"/>
          <w:szCs w:val="28"/>
          <w:highlight w:val="white"/>
        </w:rPr>
        <w:t>{</w:t>
      </w:r>
      <w:proofErr w:type="spellStart"/>
      <w:r>
        <w:rPr>
          <w:b/>
          <w:bCs/>
          <w:color w:val="202124"/>
          <w:sz w:val="28"/>
          <w:szCs w:val="28"/>
          <w:highlight w:val="white"/>
        </w:rPr>
        <w:t>academicYear</w:t>
      </w:r>
      <w:proofErr w:type="spellEnd"/>
      <w:r>
        <w:rPr>
          <w:b/>
          <w:bCs/>
          <w:color w:val="202124"/>
          <w:sz w:val="28"/>
          <w:szCs w:val="28"/>
          <w:highlight w:val="white"/>
        </w:rPr>
        <w:t>}.</w:t>
      </w:r>
    </w:p>
    <w:p w14:paraId="64080BE1" w14:textId="615C1538" w:rsidR="007953DD" w:rsidRDefault="00000000">
      <w:pPr>
        <w:pStyle w:val="normal1"/>
        <w:tabs>
          <w:tab w:val="left" w:pos="8460"/>
        </w:tabs>
        <w:spacing w:line="480" w:lineRule="auto"/>
        <w:ind w:left="630" w:firstLine="180"/>
        <w:jc w:val="both"/>
        <w:rPr>
          <w:color w:val="202124"/>
          <w:sz w:val="28"/>
          <w:szCs w:val="28"/>
          <w:highlight w:val="white"/>
        </w:rPr>
      </w:pPr>
      <w:r>
        <w:rPr>
          <w:sz w:val="28"/>
          <w:szCs w:val="28"/>
        </w:rPr>
        <w:t xml:space="preserve"> This Certificate is issued to enable {</w:t>
      </w:r>
      <w:proofErr w:type="spellStart"/>
      <w:r>
        <w:rPr>
          <w:sz w:val="28"/>
          <w:szCs w:val="28"/>
        </w:rPr>
        <w:t>himHer</w:t>
      </w:r>
      <w:proofErr w:type="spellEnd"/>
      <w:r>
        <w:rPr>
          <w:sz w:val="28"/>
          <w:szCs w:val="28"/>
        </w:rPr>
        <w:t>} to apply for {</w:t>
      </w:r>
      <w:proofErr w:type="spellStart"/>
      <w:r>
        <w:rPr>
          <w:sz w:val="28"/>
          <w:szCs w:val="28"/>
        </w:rPr>
        <w:t>certificateFor</w:t>
      </w:r>
      <w:proofErr w:type="spellEnd"/>
      <w:r>
        <w:rPr>
          <w:sz w:val="28"/>
          <w:szCs w:val="28"/>
        </w:rPr>
        <w:t>}{#scholarshipType}</w:t>
      </w:r>
      <w:r w:rsidR="00E97E4C">
        <w:rPr>
          <w:sz w:val="28"/>
          <w:szCs w:val="28"/>
        </w:rPr>
        <w:t xml:space="preserve"> </w:t>
      </w:r>
      <w:r>
        <w:rPr>
          <w:sz w:val="28"/>
          <w:szCs w:val="28"/>
        </w:rPr>
        <w:t>{</w:t>
      </w:r>
      <w:proofErr w:type="spellStart"/>
      <w:r>
        <w:rPr>
          <w:sz w:val="28"/>
          <w:szCs w:val="28"/>
        </w:rPr>
        <w:t>scholarshipType</w:t>
      </w:r>
      <w:proofErr w:type="spellEnd"/>
      <w:r>
        <w:rPr>
          <w:sz w:val="28"/>
          <w:szCs w:val="28"/>
        </w:rPr>
        <w:t>}{/</w:t>
      </w:r>
      <w:proofErr w:type="spellStart"/>
      <w:r>
        <w:rPr>
          <w:sz w:val="28"/>
          <w:szCs w:val="28"/>
        </w:rPr>
        <w:t>scholarshipType</w:t>
      </w:r>
      <w:proofErr w:type="spellEnd"/>
      <w:r>
        <w:rPr>
          <w:sz w:val="28"/>
          <w:szCs w:val="28"/>
        </w:rPr>
        <w:t>}.</w:t>
      </w:r>
    </w:p>
    <w:p w14:paraId="23BC9DC4" w14:textId="77777777" w:rsidR="007953DD" w:rsidRDefault="007953DD">
      <w:pPr>
        <w:pStyle w:val="normal1"/>
        <w:spacing w:line="480" w:lineRule="auto"/>
        <w:jc w:val="both"/>
        <w:rPr>
          <w:sz w:val="26"/>
          <w:szCs w:val="26"/>
        </w:rPr>
      </w:pPr>
    </w:p>
    <w:p w14:paraId="15FD38AE" w14:textId="77777777" w:rsidR="007953DD" w:rsidRDefault="00000000">
      <w:pPr>
        <w:pStyle w:val="normal1"/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2E7421D6" w14:textId="77777777" w:rsidR="007953DD" w:rsidRDefault="007953DD">
      <w:pPr>
        <w:pStyle w:val="normal1"/>
        <w:spacing w:line="480" w:lineRule="auto"/>
        <w:jc w:val="both"/>
        <w:rPr>
          <w:sz w:val="26"/>
          <w:szCs w:val="26"/>
        </w:rPr>
      </w:pPr>
    </w:p>
    <w:p w14:paraId="3842D22E" w14:textId="77777777" w:rsidR="007953DD" w:rsidRDefault="00000000"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</w:t>
      </w:r>
    </w:p>
    <w:p w14:paraId="7685F477" w14:textId="77777777" w:rsidR="007953DD" w:rsidRDefault="007953DD">
      <w:pPr>
        <w:pStyle w:val="normal1"/>
        <w:jc w:val="center"/>
        <w:rPr>
          <w:sz w:val="26"/>
          <w:szCs w:val="26"/>
        </w:rPr>
      </w:pPr>
    </w:p>
    <w:p w14:paraId="0C007D8F" w14:textId="77777777" w:rsidR="007953DD" w:rsidRDefault="007953DD">
      <w:pPr>
        <w:pStyle w:val="normal1"/>
        <w:jc w:val="center"/>
        <w:rPr>
          <w:i/>
          <w:iCs/>
          <w:sz w:val="18"/>
          <w:szCs w:val="18"/>
        </w:rPr>
      </w:pPr>
    </w:p>
    <w:p w14:paraId="09DD8209" w14:textId="77777777" w:rsidR="007953DD" w:rsidRDefault="007953DD">
      <w:pPr>
        <w:pStyle w:val="normal1"/>
        <w:rPr>
          <w:i/>
          <w:iCs/>
          <w:sz w:val="18"/>
          <w:szCs w:val="18"/>
        </w:rPr>
      </w:pPr>
    </w:p>
    <w:p w14:paraId="11D257C2" w14:textId="77777777" w:rsidR="007953DD" w:rsidRDefault="007953DD">
      <w:pPr>
        <w:pStyle w:val="normal1"/>
        <w:rPr>
          <w:i/>
          <w:iCs/>
          <w:sz w:val="18"/>
          <w:szCs w:val="18"/>
        </w:rPr>
      </w:pPr>
    </w:p>
    <w:p w14:paraId="4D7D61B3" w14:textId="77777777" w:rsidR="007953DD" w:rsidRDefault="007953DD">
      <w:pPr>
        <w:pStyle w:val="normal1"/>
        <w:rPr>
          <w:i/>
          <w:iCs/>
          <w:sz w:val="18"/>
          <w:szCs w:val="18"/>
        </w:rPr>
      </w:pPr>
    </w:p>
    <w:p w14:paraId="5E1A0105" w14:textId="77777777" w:rsidR="007953DD" w:rsidRDefault="00000000">
      <w:pPr>
        <w:pStyle w:val="normal1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p w14:paraId="26A5F35C" w14:textId="77777777" w:rsidR="007953DD" w:rsidRDefault="00000000">
      <w:pPr>
        <w:pStyle w:val="normal1"/>
        <w:rPr>
          <w:sz w:val="24"/>
          <w:szCs w:val="24"/>
        </w:rPr>
      </w:pPr>
      <w:proofErr w:type="spellStart"/>
      <w:r>
        <w:rPr>
          <w:sz w:val="24"/>
          <w:szCs w:val="24"/>
        </w:rPr>
        <w:t>Ph.No</w:t>
      </w:r>
      <w:proofErr w:type="spellEnd"/>
      <w:r>
        <w:rPr>
          <w:sz w:val="24"/>
          <w:szCs w:val="24"/>
        </w:rPr>
        <w:t>. 0452-2482240-42          Fax No: 0452-2483427            Email:</w:t>
      </w:r>
      <w:hyperlink r:id="rId4">
        <w:r>
          <w:rPr>
            <w:color w:val="1155CC"/>
            <w:sz w:val="24"/>
            <w:szCs w:val="24"/>
            <w:u w:val="single"/>
          </w:rPr>
          <w:t>tceoffice@tce.edu</w:t>
        </w:r>
      </w:hyperlink>
    </w:p>
    <w:p w14:paraId="4775E265" w14:textId="77777777" w:rsidR="007953DD" w:rsidRDefault="00000000">
      <w:pPr>
        <w:pStyle w:val="normal1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------------------------------------------------------------------------------------------------------------------------------------------------------------</w:t>
      </w:r>
    </w:p>
    <w:sectPr w:rsidR="007953DD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1" w:fontKey="{14078569-B6CE-40E8-A073-30504B95838C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2" w:fontKey="{27501C9C-61C2-47A1-A57B-ABACF4EB720F}"/>
    <w:embedItalic r:id="rId3" w:fontKey="{9DA5D374-EFF3-4E8D-8505-90B3BBD9DF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CF1187-7B50-409C-84D0-98AC94A96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C4C52D-374F-4A65-BB73-0FB4ACBA84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3DD"/>
    <w:rsid w:val="00037FD3"/>
    <w:rsid w:val="007953DD"/>
    <w:rsid w:val="00795E8D"/>
    <w:rsid w:val="00AB142E"/>
    <w:rsid w:val="00E9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2EA7"/>
  <w15:docId w15:val="{399EC7F7-02EB-44B2-8FB1-EAA39FD0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ceoffice@tce.ed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sooriya 2006</cp:lastModifiedBy>
  <cp:revision>37</cp:revision>
  <dcterms:created xsi:type="dcterms:W3CDTF">2026-04-16T03:47:00Z</dcterms:created>
  <dcterms:modified xsi:type="dcterms:W3CDTF">2026-04-16T03:52:00Z</dcterms:modified>
  <dc:language>en-US</dc:language>
</cp:coreProperties>
</file>