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CC2B6" w14:textId="2B52FDE1" w:rsidR="00964118" w:rsidRDefault="00FB6B37">
      <w:r>
        <w:t xml:space="preserve">Since I am completely new into this field, I learnt a lot from this </w:t>
      </w:r>
      <w:r w:rsidR="003E5ABC">
        <w:t>internship,</w:t>
      </w:r>
      <w:r>
        <w:t xml:space="preserve"> but I struggled at some portions but was able to overcome those also. I learnt several technical and soft skills from this takenmind internship. </w:t>
      </w:r>
      <w:r w:rsidR="006647A0">
        <w:t xml:space="preserve">First, I learnt the python programming language which is a general interpreted language used in several applications like building websites, server designing, artificial intelligence, security, and some other basic tasks like sending emails or to-do list. Now, I know how to install and launch python in the local setup and different IDEs for python. </w:t>
      </w:r>
      <w:r w:rsidR="006E6AC7">
        <w:t xml:space="preserve">Secondly, I know about numpy library in python which is basically used to manipulate arrays and matrices. Thirdly, </w:t>
      </w:r>
      <w:r w:rsidR="00B32CBC">
        <w:t xml:space="preserve">learnt basic concepts in pandas library in python which is used to read/write files, handles data in dataframe and manipulates dataframe. It is a useful library to clean and filter data into necessary information. </w:t>
      </w:r>
      <w:r w:rsidR="00732937">
        <w:t xml:space="preserve">Fourthly, I learnt the seaborn and matplotlib libraries of python regarding visualization of processed data to get some insights. These are the technical skills that I should have claimed. As soft skills, I developed my communication skills through email communication, handling several tasks in parallel and perfection in time. </w:t>
      </w:r>
    </w:p>
    <w:sectPr w:rsidR="00964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36"/>
    <w:rsid w:val="00166336"/>
    <w:rsid w:val="00237A74"/>
    <w:rsid w:val="00337AFF"/>
    <w:rsid w:val="003E5ABC"/>
    <w:rsid w:val="00565736"/>
    <w:rsid w:val="006647A0"/>
    <w:rsid w:val="006E6AC7"/>
    <w:rsid w:val="00732937"/>
    <w:rsid w:val="00B32CBC"/>
    <w:rsid w:val="00FB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D0FB"/>
  <w15:chartTrackingRefBased/>
  <w15:docId w15:val="{B79CAEF8-BE0F-4870-9943-32A352F6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Sooriyakumar Sittampalam</dc:creator>
  <cp:keywords/>
  <dc:description/>
  <cp:lastModifiedBy>Sooriyakumar Sittampalam</cp:lastModifiedBy>
  <cp:revision>7</cp:revision>
  <dcterms:created xsi:type="dcterms:W3CDTF">2022-04-15T18:09:00Z</dcterms:created>
  <dcterms:modified xsi:type="dcterms:W3CDTF">2022-04-15T18:21:00Z</dcterms:modified>
</cp:coreProperties>
</file>