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7F451" w14:textId="03CF16C0" w:rsidR="00412183" w:rsidRPr="00866EED" w:rsidRDefault="00866EED" w:rsidP="00866EED">
      <w:pPr>
        <w:tabs>
          <w:tab w:val="center" w:pos="4746"/>
          <w:tab w:val="right" w:pos="9492"/>
        </w:tabs>
        <w:rPr>
          <w:rFonts w:ascii="Times New Roman" w:hAnsi="Times New Roman" w:cs="Times New Roman"/>
          <w:bCs/>
          <w:sz w:val="26"/>
          <w:szCs w:val="26"/>
        </w:rPr>
      </w:pPr>
      <w:r>
        <w:rPr>
          <w:rFonts w:ascii="Times New Roman" w:hAnsi="Times New Roman" w:cs="Times New Roman"/>
          <w:bCs/>
          <w:sz w:val="26"/>
          <w:szCs w:val="26"/>
        </w:rPr>
        <w:tab/>
      </w:r>
      <w:r w:rsidR="00B02C82" w:rsidRPr="00333ACC">
        <w:rPr>
          <w:rFonts w:ascii="Times New Roman" w:hAnsi="Times New Roman" w:cs="Times New Roman"/>
          <w:b/>
          <w:bCs/>
          <w:sz w:val="26"/>
          <w:szCs w:val="26"/>
        </w:rPr>
        <w:t>Customer Churn Prediction</w:t>
      </w:r>
      <w:r>
        <w:rPr>
          <w:rFonts w:ascii="Times New Roman" w:hAnsi="Times New Roman" w:cs="Times New Roman"/>
          <w:bCs/>
          <w:sz w:val="26"/>
          <w:szCs w:val="26"/>
        </w:rPr>
        <w:tab/>
        <w:t>i</w:t>
      </w:r>
    </w:p>
    <w:p w14:paraId="43F59E99" w14:textId="77777777" w:rsidR="00A97772" w:rsidRPr="00866EED" w:rsidRDefault="00A97772" w:rsidP="00A97772">
      <w:pPr>
        <w:jc w:val="center"/>
        <w:rPr>
          <w:rFonts w:ascii="Times New Roman" w:hAnsi="Times New Roman" w:cs="Times New Roman"/>
          <w:bCs/>
          <w:sz w:val="26"/>
          <w:szCs w:val="26"/>
        </w:rPr>
      </w:pPr>
    </w:p>
    <w:p w14:paraId="2D2613F8" w14:textId="7156472A" w:rsidR="00412183" w:rsidRPr="00412183" w:rsidRDefault="00412183" w:rsidP="00412183">
      <w:pPr>
        <w:jc w:val="center"/>
        <w:rPr>
          <w:rFonts w:ascii="Times New Roman" w:hAnsi="Times New Roman" w:cs="Times New Roman"/>
          <w:bCs/>
          <w:sz w:val="26"/>
          <w:szCs w:val="26"/>
          <w:lang w:val="en-US"/>
        </w:rPr>
      </w:pPr>
      <w:r w:rsidRPr="00412183">
        <w:rPr>
          <w:rFonts w:ascii="Times New Roman" w:hAnsi="Times New Roman" w:cs="Times New Roman"/>
          <w:bCs/>
          <w:sz w:val="26"/>
          <w:szCs w:val="26"/>
          <w:lang w:val="en-US"/>
        </w:rPr>
        <w:t>REPORT</w:t>
      </w:r>
    </w:p>
    <w:p w14:paraId="28D8D50E" w14:textId="77777777" w:rsidR="00412183" w:rsidRPr="00412183" w:rsidRDefault="00412183" w:rsidP="00412183">
      <w:pPr>
        <w:jc w:val="center"/>
        <w:rPr>
          <w:rFonts w:ascii="Times New Roman" w:hAnsi="Times New Roman" w:cs="Times New Roman"/>
          <w:bCs/>
          <w:sz w:val="26"/>
          <w:szCs w:val="26"/>
          <w:lang w:val="en-US"/>
        </w:rPr>
      </w:pPr>
    </w:p>
    <w:p w14:paraId="21724A43" w14:textId="77777777" w:rsidR="00412183" w:rsidRPr="00412183" w:rsidRDefault="00412183" w:rsidP="00412183">
      <w:pPr>
        <w:jc w:val="center"/>
        <w:rPr>
          <w:rFonts w:ascii="Times New Roman" w:hAnsi="Times New Roman" w:cs="Times New Roman"/>
          <w:bCs/>
          <w:i/>
          <w:sz w:val="26"/>
          <w:szCs w:val="26"/>
          <w:lang w:val="en-US"/>
        </w:rPr>
      </w:pPr>
      <w:r w:rsidRPr="00412183">
        <w:rPr>
          <w:rFonts w:ascii="Times New Roman" w:hAnsi="Times New Roman" w:cs="Times New Roman"/>
          <w:bCs/>
          <w:i/>
          <w:sz w:val="26"/>
          <w:szCs w:val="26"/>
          <w:lang w:val="en-US"/>
        </w:rPr>
        <w:t>Submitted by</w:t>
      </w:r>
    </w:p>
    <w:p w14:paraId="3897AD74" w14:textId="77777777" w:rsidR="00412183" w:rsidRPr="00412183" w:rsidRDefault="00412183" w:rsidP="00412183">
      <w:pPr>
        <w:jc w:val="center"/>
        <w:rPr>
          <w:rFonts w:ascii="Times New Roman" w:hAnsi="Times New Roman" w:cs="Times New Roman"/>
          <w:bCs/>
          <w:i/>
          <w:sz w:val="26"/>
          <w:szCs w:val="26"/>
          <w:lang w:val="en-US"/>
        </w:rPr>
      </w:pPr>
    </w:p>
    <w:p w14:paraId="71F736B7" w14:textId="515C8867" w:rsidR="00412183" w:rsidRPr="00866EED" w:rsidRDefault="00B02C82" w:rsidP="00412183">
      <w:pPr>
        <w:jc w:val="center"/>
        <w:rPr>
          <w:rFonts w:ascii="Times New Roman" w:hAnsi="Times New Roman" w:cs="Times New Roman"/>
          <w:bCs/>
          <w:sz w:val="26"/>
          <w:szCs w:val="26"/>
        </w:rPr>
      </w:pPr>
      <w:r>
        <w:rPr>
          <w:rFonts w:ascii="Times New Roman" w:hAnsi="Times New Roman" w:cs="Times New Roman"/>
          <w:bCs/>
          <w:sz w:val="26"/>
          <w:szCs w:val="26"/>
        </w:rPr>
        <w:t>VIGNESH A</w:t>
      </w:r>
      <w:r w:rsidR="00CF6906" w:rsidRPr="00866EED">
        <w:rPr>
          <w:rFonts w:ascii="Times New Roman" w:hAnsi="Times New Roman" w:cs="Times New Roman"/>
          <w:bCs/>
          <w:sz w:val="26"/>
          <w:szCs w:val="26"/>
        </w:rPr>
        <w:t xml:space="preserve"> </w:t>
      </w:r>
      <w:r w:rsidR="00412183" w:rsidRPr="00866EED">
        <w:rPr>
          <w:rFonts w:ascii="Times New Roman" w:hAnsi="Times New Roman" w:cs="Times New Roman"/>
          <w:bCs/>
          <w:sz w:val="26"/>
          <w:szCs w:val="26"/>
        </w:rPr>
        <w:t>(2318011</w:t>
      </w:r>
      <w:r>
        <w:rPr>
          <w:rFonts w:ascii="Times New Roman" w:hAnsi="Times New Roman" w:cs="Times New Roman"/>
          <w:bCs/>
          <w:sz w:val="26"/>
          <w:szCs w:val="26"/>
        </w:rPr>
        <w:t>87</w:t>
      </w:r>
      <w:r w:rsidR="00412183" w:rsidRPr="00866EED">
        <w:rPr>
          <w:rFonts w:ascii="Times New Roman" w:hAnsi="Times New Roman" w:cs="Times New Roman"/>
          <w:bCs/>
          <w:sz w:val="26"/>
          <w:szCs w:val="26"/>
        </w:rPr>
        <w:t>)</w:t>
      </w:r>
    </w:p>
    <w:p w14:paraId="2DE60F10" w14:textId="529959C4" w:rsidR="00412183" w:rsidRDefault="00412183" w:rsidP="00412183">
      <w:pPr>
        <w:jc w:val="center"/>
        <w:rPr>
          <w:rFonts w:ascii="Times New Roman" w:hAnsi="Times New Roman" w:cs="Times New Roman"/>
          <w:bCs/>
          <w:sz w:val="26"/>
          <w:szCs w:val="26"/>
          <w:lang w:val="en-US"/>
        </w:rPr>
      </w:pPr>
      <w:r w:rsidRPr="00412183">
        <w:rPr>
          <w:rFonts w:ascii="Times New Roman" w:hAnsi="Times New Roman" w:cs="Times New Roman"/>
          <w:bCs/>
          <w:sz w:val="26"/>
          <w:szCs w:val="26"/>
        </w:rPr>
        <w:t> </w:t>
      </w:r>
      <w:r w:rsidR="00B02C82">
        <w:rPr>
          <w:rFonts w:ascii="Times New Roman" w:hAnsi="Times New Roman" w:cs="Times New Roman"/>
          <w:bCs/>
          <w:sz w:val="26"/>
          <w:szCs w:val="26"/>
        </w:rPr>
        <w:t xml:space="preserve">SOORYA G </w:t>
      </w:r>
      <w:r w:rsidRPr="00412183">
        <w:rPr>
          <w:rFonts w:ascii="Times New Roman" w:hAnsi="Times New Roman" w:cs="Times New Roman"/>
          <w:bCs/>
          <w:sz w:val="26"/>
          <w:szCs w:val="26"/>
          <w:lang w:val="en-US"/>
        </w:rPr>
        <w:t>(</w:t>
      </w:r>
      <w:r w:rsidRPr="00866EED">
        <w:rPr>
          <w:rFonts w:ascii="Times New Roman" w:hAnsi="Times New Roman" w:cs="Times New Roman"/>
          <w:bCs/>
          <w:sz w:val="26"/>
          <w:szCs w:val="26"/>
        </w:rPr>
        <w:t>2318011</w:t>
      </w:r>
      <w:r w:rsidR="00333ACC">
        <w:rPr>
          <w:rFonts w:ascii="Times New Roman" w:hAnsi="Times New Roman" w:cs="Times New Roman"/>
          <w:bCs/>
          <w:sz w:val="26"/>
          <w:szCs w:val="26"/>
        </w:rPr>
        <w:t>66</w:t>
      </w:r>
      <w:r w:rsidRPr="00412183">
        <w:rPr>
          <w:rFonts w:ascii="Times New Roman" w:hAnsi="Times New Roman" w:cs="Times New Roman"/>
          <w:bCs/>
          <w:sz w:val="26"/>
          <w:szCs w:val="26"/>
          <w:lang w:val="en-US"/>
        </w:rPr>
        <w:t>)</w:t>
      </w:r>
    </w:p>
    <w:p w14:paraId="375E5D81" w14:textId="3387E440" w:rsidR="00B02C82" w:rsidRPr="00412183" w:rsidRDefault="00B02C82" w:rsidP="00412183">
      <w:pPr>
        <w:jc w:val="center"/>
        <w:rPr>
          <w:rFonts w:ascii="Times New Roman" w:hAnsi="Times New Roman" w:cs="Times New Roman"/>
          <w:bCs/>
          <w:sz w:val="26"/>
          <w:szCs w:val="26"/>
        </w:rPr>
      </w:pPr>
      <w:r>
        <w:rPr>
          <w:rFonts w:ascii="Times New Roman" w:hAnsi="Times New Roman" w:cs="Times New Roman"/>
          <w:bCs/>
          <w:sz w:val="26"/>
          <w:szCs w:val="26"/>
          <w:lang w:val="en-US"/>
        </w:rPr>
        <w:t>VISHVAM GANESH (231801189)</w:t>
      </w:r>
    </w:p>
    <w:p w14:paraId="6DDC9D12" w14:textId="77777777" w:rsidR="00412183" w:rsidRPr="00412183" w:rsidRDefault="00412183" w:rsidP="00412183">
      <w:pPr>
        <w:jc w:val="center"/>
        <w:rPr>
          <w:rFonts w:ascii="Times New Roman" w:hAnsi="Times New Roman" w:cs="Times New Roman"/>
          <w:bCs/>
          <w:sz w:val="26"/>
          <w:szCs w:val="26"/>
          <w:lang w:val="en-US"/>
        </w:rPr>
      </w:pPr>
    </w:p>
    <w:p w14:paraId="4382A796" w14:textId="77777777" w:rsidR="00412183" w:rsidRPr="00412183" w:rsidRDefault="00412183" w:rsidP="00412183">
      <w:pPr>
        <w:jc w:val="center"/>
        <w:rPr>
          <w:rFonts w:ascii="Times New Roman" w:hAnsi="Times New Roman" w:cs="Times New Roman"/>
          <w:bCs/>
          <w:i/>
          <w:sz w:val="26"/>
          <w:szCs w:val="26"/>
          <w:lang w:val="en-US"/>
        </w:rPr>
      </w:pPr>
      <w:r w:rsidRPr="00412183">
        <w:rPr>
          <w:rFonts w:ascii="Times New Roman" w:hAnsi="Times New Roman" w:cs="Times New Roman"/>
          <w:bCs/>
          <w:i/>
          <w:sz w:val="26"/>
          <w:szCs w:val="26"/>
          <w:lang w:val="en-US"/>
        </w:rPr>
        <w:t>in partial fulfilment for the award of the degree of</w:t>
      </w:r>
    </w:p>
    <w:p w14:paraId="0663FCA3" w14:textId="5EC43713" w:rsidR="00412183" w:rsidRPr="00412183" w:rsidRDefault="00412183" w:rsidP="00412183">
      <w:pPr>
        <w:jc w:val="center"/>
        <w:rPr>
          <w:rFonts w:ascii="Times New Roman" w:hAnsi="Times New Roman" w:cs="Times New Roman"/>
          <w:bCs/>
          <w:sz w:val="26"/>
          <w:szCs w:val="26"/>
          <w:lang w:val="en-US"/>
        </w:rPr>
      </w:pPr>
      <w:r w:rsidRPr="00866EED">
        <w:rPr>
          <w:rFonts w:ascii="Times New Roman" w:hAnsi="Times New Roman" w:cs="Times New Roman"/>
          <w:bCs/>
          <w:sz w:val="26"/>
          <w:szCs w:val="26"/>
        </w:rPr>
        <w:t>Bachelor of Technology</w:t>
      </w:r>
    </w:p>
    <w:p w14:paraId="44DFB635" w14:textId="77777777" w:rsidR="00412183" w:rsidRPr="00412183" w:rsidRDefault="00412183" w:rsidP="00412183">
      <w:pPr>
        <w:jc w:val="center"/>
        <w:rPr>
          <w:rFonts w:ascii="Times New Roman" w:hAnsi="Times New Roman" w:cs="Times New Roman"/>
          <w:bCs/>
          <w:sz w:val="26"/>
          <w:szCs w:val="26"/>
          <w:lang w:val="en-US"/>
        </w:rPr>
      </w:pPr>
      <w:r w:rsidRPr="00412183">
        <w:rPr>
          <w:rFonts w:ascii="Times New Roman" w:hAnsi="Times New Roman" w:cs="Times New Roman"/>
          <w:bCs/>
          <w:sz w:val="26"/>
          <w:szCs w:val="26"/>
          <w:lang w:val="en-US"/>
        </w:rPr>
        <w:t>in</w:t>
      </w:r>
    </w:p>
    <w:p w14:paraId="0DEF58F7" w14:textId="3F3DBD05" w:rsidR="00412183" w:rsidRPr="00412183" w:rsidRDefault="00412183" w:rsidP="00412183">
      <w:pPr>
        <w:jc w:val="center"/>
        <w:rPr>
          <w:rFonts w:ascii="Times New Roman" w:hAnsi="Times New Roman" w:cs="Times New Roman"/>
          <w:bCs/>
          <w:sz w:val="26"/>
          <w:szCs w:val="26"/>
          <w:lang w:val="en-US"/>
        </w:rPr>
      </w:pPr>
      <w:r w:rsidRPr="00866EED">
        <w:rPr>
          <w:rFonts w:ascii="Times New Roman" w:hAnsi="Times New Roman" w:cs="Times New Roman"/>
          <w:bCs/>
          <w:sz w:val="26"/>
          <w:szCs w:val="26"/>
        </w:rPr>
        <w:t>Artificial Intelligence and Data Science</w:t>
      </w:r>
    </w:p>
    <w:p w14:paraId="3234ACCF" w14:textId="02A1B43A" w:rsidR="00412183" w:rsidRPr="00412183" w:rsidRDefault="00412183" w:rsidP="00412183">
      <w:pPr>
        <w:jc w:val="center"/>
        <w:rPr>
          <w:rFonts w:ascii="Times New Roman" w:hAnsi="Times New Roman" w:cs="Times New Roman"/>
          <w:bCs/>
          <w:sz w:val="26"/>
          <w:szCs w:val="26"/>
          <w:lang w:val="en-US"/>
        </w:rPr>
      </w:pPr>
    </w:p>
    <w:tbl>
      <w:tblPr>
        <w:tblW w:w="0" w:type="auto"/>
        <w:tblInd w:w="966" w:type="dxa"/>
        <w:tblLayout w:type="fixed"/>
        <w:tblCellMar>
          <w:left w:w="0" w:type="dxa"/>
          <w:right w:w="0" w:type="dxa"/>
        </w:tblCellMar>
        <w:tblLook w:val="01E0" w:firstRow="1" w:lastRow="1" w:firstColumn="1" w:lastColumn="1" w:noHBand="0" w:noVBand="0"/>
      </w:tblPr>
      <w:tblGrid>
        <w:gridCol w:w="3328"/>
        <w:gridCol w:w="3171"/>
      </w:tblGrid>
      <w:tr w:rsidR="00412183" w:rsidRPr="00412183" w14:paraId="753B0925" w14:textId="77777777" w:rsidTr="00F35E2A">
        <w:trPr>
          <w:trHeight w:val="1649"/>
        </w:trPr>
        <w:tc>
          <w:tcPr>
            <w:tcW w:w="3328" w:type="dxa"/>
          </w:tcPr>
          <w:p w14:paraId="29D65A11" w14:textId="1C4D0547" w:rsidR="00412183" w:rsidRPr="00412183" w:rsidRDefault="00412183" w:rsidP="00412183">
            <w:pPr>
              <w:jc w:val="center"/>
              <w:rPr>
                <w:rFonts w:ascii="Times New Roman" w:hAnsi="Times New Roman" w:cs="Times New Roman"/>
                <w:bCs/>
                <w:sz w:val="26"/>
                <w:szCs w:val="26"/>
                <w:lang w:val="en-US"/>
              </w:rPr>
            </w:pPr>
            <w:r w:rsidRPr="00412183">
              <w:rPr>
                <w:rFonts w:ascii="Times New Roman" w:hAnsi="Times New Roman" w:cs="Times New Roman"/>
                <w:bCs/>
                <w:noProof/>
                <w:sz w:val="26"/>
                <w:szCs w:val="26"/>
                <w:lang w:val="en-US"/>
              </w:rPr>
              <w:drawing>
                <wp:inline distT="0" distB="0" distL="0" distR="0" wp14:anchorId="77C89DEB" wp14:editId="48C536DE">
                  <wp:extent cx="1253000" cy="1036415"/>
                  <wp:effectExtent l="0" t="0" r="0" b="0"/>
                  <wp:docPr id="1" name="Image 1"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of a university&#10;&#10;AI-generated content may be incorrect."/>
                          <pic:cNvPicPr/>
                        </pic:nvPicPr>
                        <pic:blipFill>
                          <a:blip r:embed="rId8" cstate="print"/>
                          <a:stretch>
                            <a:fillRect/>
                          </a:stretch>
                        </pic:blipFill>
                        <pic:spPr>
                          <a:xfrm>
                            <a:off x="0" y="0"/>
                            <a:ext cx="1253000" cy="1036415"/>
                          </a:xfrm>
                          <a:prstGeom prst="rect">
                            <a:avLst/>
                          </a:prstGeom>
                        </pic:spPr>
                      </pic:pic>
                    </a:graphicData>
                  </a:graphic>
                </wp:inline>
              </w:drawing>
            </w:r>
            <w:r w:rsidR="00A97772" w:rsidRPr="00866EED">
              <w:rPr>
                <w:rFonts w:ascii="Times New Roman" w:hAnsi="Times New Roman" w:cs="Times New Roman"/>
                <w:bCs/>
                <w:sz w:val="26"/>
                <w:szCs w:val="26"/>
                <w:lang w:val="en-US"/>
              </w:rPr>
              <w:t xml:space="preserve">                           </w:t>
            </w:r>
          </w:p>
        </w:tc>
        <w:tc>
          <w:tcPr>
            <w:tcW w:w="3171" w:type="dxa"/>
          </w:tcPr>
          <w:p w14:paraId="1F4A01FD" w14:textId="5D4F615D" w:rsidR="00412183" w:rsidRPr="00412183" w:rsidRDefault="00A97772" w:rsidP="00412183">
            <w:pPr>
              <w:jc w:val="center"/>
              <w:rPr>
                <w:rFonts w:ascii="Times New Roman" w:hAnsi="Times New Roman" w:cs="Times New Roman"/>
                <w:bCs/>
                <w:sz w:val="26"/>
                <w:szCs w:val="26"/>
                <w:lang w:val="en-US"/>
              </w:rPr>
            </w:pPr>
            <w:r w:rsidRPr="00866EED">
              <w:rPr>
                <w:rFonts w:ascii="Times New Roman" w:hAnsi="Times New Roman" w:cs="Times New Roman"/>
                <w:bCs/>
                <w:noProof/>
                <w:sz w:val="26"/>
                <w:szCs w:val="26"/>
              </w:rPr>
              <w:drawing>
                <wp:anchor distT="0" distB="0" distL="114300" distR="114300" simplePos="0" relativeHeight="251658240" behindDoc="1" locked="0" layoutInCell="1" allowOverlap="1" wp14:anchorId="687FDEFA" wp14:editId="13DC512A">
                  <wp:simplePos x="0" y="0"/>
                  <wp:positionH relativeFrom="column">
                    <wp:posOffset>527050</wp:posOffset>
                  </wp:positionH>
                  <wp:positionV relativeFrom="paragraph">
                    <wp:posOffset>59690</wp:posOffset>
                  </wp:positionV>
                  <wp:extent cx="2042160" cy="885825"/>
                  <wp:effectExtent l="0" t="0" r="0" b="9525"/>
                  <wp:wrapNone/>
                  <wp:docPr id="109859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885825"/>
                          </a:xfrm>
                          <a:prstGeom prst="rect">
                            <a:avLst/>
                          </a:prstGeom>
                          <a:noFill/>
                        </pic:spPr>
                      </pic:pic>
                    </a:graphicData>
                  </a:graphic>
                  <wp14:sizeRelH relativeFrom="margin">
                    <wp14:pctWidth>0</wp14:pctWidth>
                  </wp14:sizeRelH>
                </wp:anchor>
              </w:drawing>
            </w:r>
          </w:p>
        </w:tc>
      </w:tr>
    </w:tbl>
    <w:p w14:paraId="74DAC028" w14:textId="21909E0E" w:rsidR="00412183" w:rsidRPr="00412183" w:rsidRDefault="00412183" w:rsidP="00412183">
      <w:pPr>
        <w:jc w:val="center"/>
        <w:rPr>
          <w:rFonts w:ascii="Times New Roman" w:hAnsi="Times New Roman" w:cs="Times New Roman"/>
          <w:bCs/>
          <w:sz w:val="26"/>
          <w:szCs w:val="26"/>
          <w:lang w:val="en-US"/>
        </w:rPr>
      </w:pPr>
    </w:p>
    <w:p w14:paraId="070AB825" w14:textId="750DFA49" w:rsidR="00412183" w:rsidRPr="00412183" w:rsidRDefault="00412183" w:rsidP="00412183">
      <w:pPr>
        <w:jc w:val="center"/>
        <w:rPr>
          <w:rFonts w:ascii="Times New Roman" w:hAnsi="Times New Roman" w:cs="Times New Roman"/>
          <w:bCs/>
          <w:sz w:val="26"/>
          <w:szCs w:val="26"/>
          <w:lang w:val="en-US"/>
        </w:rPr>
      </w:pPr>
    </w:p>
    <w:p w14:paraId="41470F6D" w14:textId="77777777" w:rsidR="00412183" w:rsidRPr="00412183" w:rsidRDefault="00412183" w:rsidP="00412183">
      <w:pPr>
        <w:jc w:val="center"/>
        <w:rPr>
          <w:rFonts w:ascii="Times New Roman" w:hAnsi="Times New Roman" w:cs="Times New Roman"/>
          <w:bCs/>
          <w:sz w:val="26"/>
          <w:szCs w:val="26"/>
          <w:lang w:val="en-US"/>
        </w:rPr>
      </w:pPr>
      <w:r w:rsidRPr="00412183">
        <w:rPr>
          <w:rFonts w:ascii="Times New Roman" w:hAnsi="Times New Roman" w:cs="Times New Roman"/>
          <w:bCs/>
          <w:sz w:val="26"/>
          <w:szCs w:val="26"/>
          <w:lang w:val="en-US"/>
        </w:rPr>
        <w:t>RAJALAKSHMI ENGINEERING COLLEGE (AUTONOMOUS) THANDALAM,</w:t>
      </w:r>
    </w:p>
    <w:p w14:paraId="5E2793F9" w14:textId="77777777" w:rsidR="00412183" w:rsidRPr="00412183" w:rsidRDefault="00412183" w:rsidP="00412183">
      <w:pPr>
        <w:jc w:val="center"/>
        <w:rPr>
          <w:rFonts w:ascii="Times New Roman" w:hAnsi="Times New Roman" w:cs="Times New Roman"/>
          <w:bCs/>
          <w:sz w:val="26"/>
          <w:szCs w:val="26"/>
          <w:lang w:val="en-US"/>
        </w:rPr>
      </w:pPr>
    </w:p>
    <w:p w14:paraId="2F64AD52" w14:textId="0C884CE3" w:rsidR="00412183" w:rsidRPr="00412183" w:rsidRDefault="00412183" w:rsidP="00412183">
      <w:pPr>
        <w:jc w:val="center"/>
        <w:rPr>
          <w:rFonts w:ascii="Times New Roman" w:hAnsi="Times New Roman" w:cs="Times New Roman"/>
          <w:bCs/>
          <w:sz w:val="26"/>
          <w:szCs w:val="26"/>
          <w:lang w:val="en-US"/>
        </w:rPr>
      </w:pPr>
      <w:r w:rsidRPr="00412183">
        <w:rPr>
          <w:rFonts w:ascii="Times New Roman" w:hAnsi="Times New Roman" w:cs="Times New Roman"/>
          <w:bCs/>
          <w:sz w:val="26"/>
          <w:szCs w:val="26"/>
          <w:lang w:val="en-US"/>
        </w:rPr>
        <w:t xml:space="preserve">DEPARTMENT OF </w:t>
      </w:r>
      <w:r w:rsidR="00A97772" w:rsidRPr="00866EED">
        <w:rPr>
          <w:rFonts w:ascii="Times New Roman" w:hAnsi="Times New Roman" w:cs="Times New Roman"/>
          <w:bCs/>
          <w:sz w:val="26"/>
          <w:szCs w:val="26"/>
        </w:rPr>
        <w:t xml:space="preserve">Computer Science and Engineering </w:t>
      </w:r>
      <w:r w:rsidRPr="00412183">
        <w:rPr>
          <w:rFonts w:ascii="Times New Roman" w:hAnsi="Times New Roman" w:cs="Times New Roman"/>
          <w:bCs/>
          <w:sz w:val="26"/>
          <w:szCs w:val="26"/>
          <w:lang w:val="en-US"/>
        </w:rPr>
        <w:t>ANNA UNIVERSITY, CHENNAI 600 025</w:t>
      </w:r>
    </w:p>
    <w:p w14:paraId="41517913" w14:textId="77777777" w:rsidR="00CF6906" w:rsidRPr="00866EED" w:rsidRDefault="00CF6906" w:rsidP="00A97772">
      <w:pPr>
        <w:jc w:val="center"/>
        <w:rPr>
          <w:rFonts w:ascii="Times New Roman" w:hAnsi="Times New Roman" w:cs="Times New Roman"/>
          <w:bCs/>
          <w:sz w:val="26"/>
          <w:szCs w:val="26"/>
          <w:lang w:val="en-US"/>
        </w:rPr>
      </w:pPr>
    </w:p>
    <w:p w14:paraId="78964CB6" w14:textId="77777777" w:rsidR="00CF6906" w:rsidRPr="00866EED" w:rsidRDefault="00CF6906" w:rsidP="00A97772">
      <w:pPr>
        <w:jc w:val="center"/>
        <w:rPr>
          <w:rFonts w:ascii="Times New Roman" w:hAnsi="Times New Roman" w:cs="Times New Roman"/>
          <w:bCs/>
          <w:sz w:val="26"/>
          <w:szCs w:val="26"/>
          <w:lang w:val="en-US"/>
        </w:rPr>
      </w:pPr>
    </w:p>
    <w:p w14:paraId="49A270A7" w14:textId="6D9E9A67" w:rsidR="00412183" w:rsidRPr="00866EED" w:rsidRDefault="00A97772" w:rsidP="00A97772">
      <w:pPr>
        <w:jc w:val="center"/>
        <w:rPr>
          <w:rFonts w:ascii="Times New Roman" w:hAnsi="Times New Roman" w:cs="Times New Roman"/>
          <w:bCs/>
          <w:sz w:val="26"/>
          <w:szCs w:val="26"/>
          <w:lang w:val="en-US"/>
        </w:rPr>
      </w:pPr>
      <w:r w:rsidRPr="00866EED">
        <w:rPr>
          <w:rFonts w:ascii="Times New Roman" w:hAnsi="Times New Roman" w:cs="Times New Roman"/>
          <w:bCs/>
          <w:sz w:val="26"/>
          <w:szCs w:val="26"/>
          <w:lang w:val="en-US"/>
        </w:rPr>
        <w:t>OCTOBER</w:t>
      </w:r>
      <w:r w:rsidR="00412183" w:rsidRPr="00412183">
        <w:rPr>
          <w:rFonts w:ascii="Times New Roman" w:hAnsi="Times New Roman" w:cs="Times New Roman"/>
          <w:bCs/>
          <w:sz w:val="26"/>
          <w:szCs w:val="26"/>
          <w:lang w:val="en-US"/>
        </w:rPr>
        <w:t xml:space="preserve"> 2025</w:t>
      </w:r>
    </w:p>
    <w:p w14:paraId="4BDD2E4B" w14:textId="77777777" w:rsidR="00CF6906" w:rsidRPr="00866EED" w:rsidRDefault="00CF6906" w:rsidP="00A97772">
      <w:pPr>
        <w:jc w:val="center"/>
        <w:rPr>
          <w:rFonts w:ascii="Times New Roman" w:hAnsi="Times New Roman" w:cs="Times New Roman"/>
          <w:bCs/>
          <w:sz w:val="26"/>
          <w:szCs w:val="26"/>
          <w:lang w:val="en-US"/>
        </w:rPr>
      </w:pPr>
    </w:p>
    <w:p w14:paraId="34BCAC73" w14:textId="77777777" w:rsidR="00CF6906" w:rsidRPr="00866EED" w:rsidRDefault="00CF6906" w:rsidP="00A97772">
      <w:pPr>
        <w:jc w:val="center"/>
        <w:rPr>
          <w:rFonts w:ascii="Times New Roman" w:hAnsi="Times New Roman" w:cs="Times New Roman"/>
          <w:bCs/>
          <w:sz w:val="26"/>
          <w:szCs w:val="26"/>
          <w:lang w:val="en-US"/>
        </w:rPr>
      </w:pPr>
    </w:p>
    <w:p w14:paraId="50C8F97F" w14:textId="774F78D5" w:rsidR="00A97772" w:rsidRPr="00866EED" w:rsidRDefault="00CF6906" w:rsidP="00A97772">
      <w:pPr>
        <w:jc w:val="center"/>
        <w:rPr>
          <w:rFonts w:ascii="Times New Roman" w:hAnsi="Times New Roman" w:cs="Times New Roman"/>
          <w:bCs/>
          <w:sz w:val="26"/>
          <w:szCs w:val="26"/>
          <w:lang w:val="en-US"/>
        </w:rPr>
      </w:pPr>
      <w:r w:rsidRPr="00866EED">
        <w:rPr>
          <w:rFonts w:ascii="Times New Roman" w:hAnsi="Times New Roman" w:cs="Times New Roman"/>
          <w:bCs/>
          <w:sz w:val="26"/>
          <w:szCs w:val="26"/>
          <w:lang w:val="en-US"/>
        </w:rPr>
        <w:t>ANNA UNIVERSITY, CHENNAI</w:t>
      </w:r>
    </w:p>
    <w:p w14:paraId="459DE51C" w14:textId="77777777" w:rsidR="00CF6906" w:rsidRDefault="00CF6906" w:rsidP="00A97772">
      <w:pPr>
        <w:jc w:val="center"/>
        <w:rPr>
          <w:rFonts w:ascii="Times New Roman" w:hAnsi="Times New Roman" w:cs="Times New Roman"/>
          <w:bCs/>
          <w:sz w:val="26"/>
          <w:szCs w:val="26"/>
          <w:lang w:val="en-US"/>
        </w:rPr>
      </w:pPr>
    </w:p>
    <w:p w14:paraId="11D36949" w14:textId="77777777" w:rsidR="00CF6906" w:rsidRPr="00866EED" w:rsidRDefault="00CF6906" w:rsidP="00CF6906">
      <w:pPr>
        <w:pStyle w:val="BodyText"/>
        <w:rPr>
          <w:bCs/>
        </w:rPr>
      </w:pPr>
    </w:p>
    <w:p w14:paraId="767AC971" w14:textId="77777777" w:rsidR="00CF6906" w:rsidRPr="00866EED" w:rsidRDefault="00CF6906" w:rsidP="00CF6906">
      <w:pPr>
        <w:pStyle w:val="BodyText"/>
        <w:rPr>
          <w:bCs/>
        </w:rPr>
      </w:pPr>
    </w:p>
    <w:p w14:paraId="5F8EEF88" w14:textId="77777777" w:rsidR="00CF6906" w:rsidRPr="00866EED" w:rsidRDefault="00CF6906" w:rsidP="00CF6906">
      <w:pPr>
        <w:pStyle w:val="BodyText"/>
        <w:rPr>
          <w:bCs/>
        </w:rPr>
      </w:pPr>
    </w:p>
    <w:p w14:paraId="09881B70" w14:textId="77777777" w:rsidR="00CF6906" w:rsidRPr="00866EED" w:rsidRDefault="00CF6906" w:rsidP="00CF6906">
      <w:pPr>
        <w:pStyle w:val="BodyText"/>
        <w:rPr>
          <w:bCs/>
        </w:rPr>
      </w:pPr>
    </w:p>
    <w:p w14:paraId="459141CC" w14:textId="77777777" w:rsidR="00CF6906" w:rsidRPr="00866EED" w:rsidRDefault="00CF6906" w:rsidP="00CF6906">
      <w:pPr>
        <w:pStyle w:val="BodyText"/>
        <w:rPr>
          <w:bCs/>
        </w:rPr>
      </w:pPr>
    </w:p>
    <w:p w14:paraId="70960C18" w14:textId="77777777" w:rsidR="00CF6906" w:rsidRPr="00866EED" w:rsidRDefault="00CF6906" w:rsidP="00CF6906">
      <w:pPr>
        <w:pStyle w:val="BodyText"/>
        <w:rPr>
          <w:bCs/>
        </w:rPr>
      </w:pPr>
    </w:p>
    <w:p w14:paraId="475ADE84" w14:textId="77777777" w:rsidR="00CF6906" w:rsidRPr="00866EED" w:rsidRDefault="00CF6906" w:rsidP="00CF6906">
      <w:pPr>
        <w:pStyle w:val="BodyText"/>
        <w:rPr>
          <w:bCs/>
        </w:rPr>
      </w:pPr>
    </w:p>
    <w:p w14:paraId="04175A14" w14:textId="77777777" w:rsidR="00CF6906" w:rsidRPr="00866EED" w:rsidRDefault="00CF6906" w:rsidP="00CF6906">
      <w:pPr>
        <w:pStyle w:val="BodyText"/>
        <w:rPr>
          <w:bCs/>
        </w:rPr>
      </w:pPr>
    </w:p>
    <w:p w14:paraId="0EE768DE" w14:textId="77777777" w:rsidR="00CF6906" w:rsidRPr="00866EED" w:rsidRDefault="00CF6906" w:rsidP="00CF6906">
      <w:pPr>
        <w:pStyle w:val="BodyText"/>
        <w:rPr>
          <w:bCs/>
        </w:rPr>
      </w:pPr>
    </w:p>
    <w:p w14:paraId="5EAEB795" w14:textId="77777777" w:rsidR="00CF6906" w:rsidRPr="00866EED" w:rsidRDefault="00CF6906" w:rsidP="00CF6906">
      <w:pPr>
        <w:pStyle w:val="BodyText"/>
        <w:rPr>
          <w:bCs/>
        </w:rPr>
      </w:pPr>
    </w:p>
    <w:p w14:paraId="6FC5AC0A" w14:textId="77777777" w:rsidR="00CF6906" w:rsidRPr="00866EED" w:rsidRDefault="00CF6906" w:rsidP="00CF6906">
      <w:pPr>
        <w:pStyle w:val="BodyText"/>
        <w:rPr>
          <w:bCs/>
        </w:rPr>
      </w:pPr>
    </w:p>
    <w:p w14:paraId="0D65DE77" w14:textId="77777777" w:rsidR="00CF6906" w:rsidRPr="00866EED" w:rsidRDefault="00CF6906" w:rsidP="00CF6906">
      <w:pPr>
        <w:pStyle w:val="BodyText"/>
        <w:rPr>
          <w:bCs/>
        </w:rPr>
      </w:pPr>
    </w:p>
    <w:p w14:paraId="18144530" w14:textId="77777777" w:rsidR="00CF6906" w:rsidRPr="00866EED" w:rsidRDefault="00CF6906" w:rsidP="00CF6906">
      <w:pPr>
        <w:pStyle w:val="BodyText"/>
        <w:rPr>
          <w:bCs/>
        </w:rPr>
      </w:pPr>
    </w:p>
    <w:p w14:paraId="5CAF00A0" w14:textId="77777777" w:rsidR="00CF6906" w:rsidRPr="00866EED" w:rsidRDefault="00CF6906" w:rsidP="00CF6906">
      <w:pPr>
        <w:pStyle w:val="BodyText"/>
        <w:rPr>
          <w:bCs/>
        </w:rPr>
      </w:pPr>
    </w:p>
    <w:p w14:paraId="1A0A0E97" w14:textId="40257853" w:rsidR="00CF6906" w:rsidRPr="00866EED" w:rsidRDefault="00CF6906" w:rsidP="00CF6906">
      <w:pPr>
        <w:pStyle w:val="Heading2"/>
        <w:spacing w:before="1"/>
        <w:rPr>
          <w:rFonts w:ascii="Times New Roman" w:hAnsi="Times New Roman" w:cs="Times New Roman"/>
          <w:bCs/>
          <w:sz w:val="26"/>
          <w:szCs w:val="26"/>
        </w:rPr>
      </w:pPr>
    </w:p>
    <w:p w14:paraId="027A46C9" w14:textId="77777777" w:rsidR="00866EED" w:rsidRDefault="00866EED" w:rsidP="00CF6906">
      <w:pPr>
        <w:tabs>
          <w:tab w:val="left" w:pos="7834"/>
        </w:tabs>
        <w:rPr>
          <w:rFonts w:ascii="Times New Roman" w:hAnsi="Times New Roman" w:cs="Times New Roman"/>
          <w:bCs/>
          <w:sz w:val="26"/>
          <w:szCs w:val="26"/>
          <w:lang w:val="en-US"/>
        </w:rPr>
      </w:pPr>
    </w:p>
    <w:p w14:paraId="4038E3B8" w14:textId="77777777" w:rsidR="00866EED" w:rsidRDefault="00866EED" w:rsidP="00866EED">
      <w:pPr>
        <w:tabs>
          <w:tab w:val="left" w:pos="7834"/>
        </w:tabs>
        <w:rPr>
          <w:rFonts w:ascii="Times New Roman" w:hAnsi="Times New Roman" w:cs="Times New Roman"/>
          <w:bCs/>
          <w:sz w:val="26"/>
          <w:szCs w:val="26"/>
          <w:lang w:val="en-US"/>
        </w:rPr>
      </w:pPr>
      <w:r>
        <w:rPr>
          <w:rFonts w:ascii="Times New Roman" w:hAnsi="Times New Roman" w:cs="Times New Roman"/>
          <w:bCs/>
          <w:sz w:val="26"/>
          <w:szCs w:val="26"/>
          <w:lang w:val="en-US"/>
        </w:rPr>
        <w:t xml:space="preserve">                                                                                                       </w:t>
      </w:r>
    </w:p>
    <w:p w14:paraId="31503B67" w14:textId="77777777" w:rsidR="00CF6906" w:rsidRPr="00866EED" w:rsidRDefault="00CF6906" w:rsidP="00CF6906">
      <w:pPr>
        <w:pStyle w:val="BodyText"/>
        <w:rPr>
          <w:bCs/>
        </w:rPr>
      </w:pPr>
    </w:p>
    <w:p w14:paraId="6E03B0B0" w14:textId="77777777" w:rsidR="00CF6906" w:rsidRPr="00866EED" w:rsidRDefault="00CF6906" w:rsidP="00CF6906">
      <w:pPr>
        <w:pStyle w:val="BodyText"/>
        <w:rPr>
          <w:bCs/>
        </w:rPr>
      </w:pPr>
    </w:p>
    <w:p w14:paraId="1E9E51B7" w14:textId="77777777" w:rsidR="00CF6906" w:rsidRPr="00866EED" w:rsidRDefault="00CF6906" w:rsidP="00CF6906">
      <w:pPr>
        <w:pStyle w:val="BodyText"/>
        <w:rPr>
          <w:bCs/>
        </w:rPr>
      </w:pPr>
    </w:p>
    <w:p w14:paraId="3AB1A409" w14:textId="77777777" w:rsidR="00CF6906" w:rsidRPr="00866EED" w:rsidRDefault="00CF6906" w:rsidP="00CF6906">
      <w:pPr>
        <w:pStyle w:val="BodyText"/>
        <w:rPr>
          <w:bCs/>
        </w:rPr>
      </w:pPr>
    </w:p>
    <w:p w14:paraId="4BEEBCD8" w14:textId="77777777" w:rsidR="00CF6906" w:rsidRPr="00866EED" w:rsidRDefault="00CF6906" w:rsidP="00CF6906">
      <w:pPr>
        <w:pStyle w:val="BodyText"/>
        <w:rPr>
          <w:bCs/>
        </w:rPr>
      </w:pPr>
    </w:p>
    <w:p w14:paraId="20CF8090" w14:textId="77777777" w:rsidR="00CF6906" w:rsidRPr="00866EED" w:rsidRDefault="00CF6906" w:rsidP="00CF6906">
      <w:pPr>
        <w:pStyle w:val="BodyText"/>
        <w:rPr>
          <w:bCs/>
        </w:rPr>
      </w:pPr>
    </w:p>
    <w:p w14:paraId="5383E2D6" w14:textId="77777777" w:rsidR="00CF6906" w:rsidRPr="00866EED" w:rsidRDefault="00CF6906" w:rsidP="00CF6906">
      <w:pPr>
        <w:pStyle w:val="BodyText"/>
        <w:rPr>
          <w:bCs/>
        </w:rPr>
      </w:pPr>
    </w:p>
    <w:p w14:paraId="05A2135F" w14:textId="77777777" w:rsidR="00CF6906" w:rsidRPr="00866EED" w:rsidRDefault="00CF6906" w:rsidP="00CF6906">
      <w:pPr>
        <w:pStyle w:val="BodyText"/>
        <w:rPr>
          <w:bCs/>
        </w:rPr>
      </w:pPr>
    </w:p>
    <w:p w14:paraId="35CDDF01" w14:textId="77777777" w:rsidR="00CF6906" w:rsidRPr="00866EED" w:rsidRDefault="00CF6906" w:rsidP="00CF6906">
      <w:pPr>
        <w:pStyle w:val="BodyText"/>
        <w:rPr>
          <w:bCs/>
        </w:rPr>
      </w:pPr>
    </w:p>
    <w:p w14:paraId="35F10BBF" w14:textId="77777777" w:rsidR="00CF6906" w:rsidRPr="00866EED" w:rsidRDefault="00CF6906" w:rsidP="00CF6906">
      <w:pPr>
        <w:pStyle w:val="BodyText"/>
        <w:rPr>
          <w:bCs/>
        </w:rPr>
      </w:pPr>
    </w:p>
    <w:p w14:paraId="7B5C64D1" w14:textId="77777777" w:rsidR="00CF6906" w:rsidRPr="00866EED" w:rsidRDefault="00CF6906" w:rsidP="00CF6906">
      <w:pPr>
        <w:pStyle w:val="BodyText"/>
        <w:rPr>
          <w:bCs/>
        </w:rPr>
      </w:pPr>
    </w:p>
    <w:p w14:paraId="22949C3D" w14:textId="77777777" w:rsidR="00CF6906" w:rsidRPr="00866EED" w:rsidRDefault="00CF6906" w:rsidP="00CF6906">
      <w:pPr>
        <w:pStyle w:val="BodyText"/>
        <w:rPr>
          <w:bCs/>
        </w:rPr>
      </w:pPr>
    </w:p>
    <w:p w14:paraId="3A3AA2CF" w14:textId="77777777" w:rsidR="00CF6906" w:rsidRPr="00866EED" w:rsidRDefault="00CF6906" w:rsidP="00CF6906">
      <w:pPr>
        <w:pStyle w:val="BodyText"/>
        <w:spacing w:before="226"/>
        <w:rPr>
          <w:bCs/>
        </w:rPr>
      </w:pPr>
    </w:p>
    <w:tbl>
      <w:tblPr>
        <w:tblW w:w="0" w:type="auto"/>
        <w:tblInd w:w="5929" w:type="dxa"/>
        <w:tblLayout w:type="fixed"/>
        <w:tblCellMar>
          <w:left w:w="0" w:type="dxa"/>
          <w:right w:w="0" w:type="dxa"/>
        </w:tblCellMar>
        <w:tblLook w:val="01E0" w:firstRow="1" w:lastRow="1" w:firstColumn="1" w:lastColumn="1" w:noHBand="0" w:noVBand="0"/>
      </w:tblPr>
      <w:tblGrid>
        <w:gridCol w:w="2605"/>
      </w:tblGrid>
      <w:tr w:rsidR="00CF6906" w:rsidRPr="00866EED" w14:paraId="58FE515E" w14:textId="77777777" w:rsidTr="00F35E2A">
        <w:trPr>
          <w:trHeight w:val="367"/>
        </w:trPr>
        <w:tc>
          <w:tcPr>
            <w:tcW w:w="2605" w:type="dxa"/>
          </w:tcPr>
          <w:p w14:paraId="7684A016" w14:textId="625E2013" w:rsidR="00CF6906" w:rsidRPr="00866EED" w:rsidRDefault="00CF6906" w:rsidP="00972A4A">
            <w:pPr>
              <w:pStyle w:val="TableParagraph"/>
              <w:spacing w:line="287" w:lineRule="exact"/>
              <w:ind w:left="1" w:right="1"/>
              <w:rPr>
                <w:bCs/>
                <w:sz w:val="26"/>
                <w:szCs w:val="26"/>
              </w:rPr>
            </w:pPr>
          </w:p>
        </w:tc>
      </w:tr>
      <w:tr w:rsidR="00CF6906" w:rsidRPr="00866EED" w14:paraId="08513526" w14:textId="77777777" w:rsidTr="00F35E2A">
        <w:trPr>
          <w:trHeight w:val="367"/>
        </w:trPr>
        <w:tc>
          <w:tcPr>
            <w:tcW w:w="2605" w:type="dxa"/>
          </w:tcPr>
          <w:p w14:paraId="2F847A36" w14:textId="5001659F" w:rsidR="00CF6906" w:rsidRPr="00866EED" w:rsidRDefault="00CF6906" w:rsidP="00866EED">
            <w:pPr>
              <w:pStyle w:val="TableParagraph"/>
              <w:spacing w:before="69" w:line="279" w:lineRule="exact"/>
              <w:ind w:right="1"/>
              <w:jc w:val="center"/>
              <w:rPr>
                <w:bCs/>
                <w:spacing w:val="-2"/>
                <w:sz w:val="26"/>
                <w:szCs w:val="26"/>
              </w:rPr>
            </w:pPr>
          </w:p>
        </w:tc>
      </w:tr>
    </w:tbl>
    <w:p w14:paraId="5FD0C5D9" w14:textId="77777777" w:rsidR="009F1508" w:rsidRDefault="009F1508" w:rsidP="00866EED">
      <w:pPr>
        <w:tabs>
          <w:tab w:val="center" w:pos="4746"/>
          <w:tab w:val="right" w:pos="9492"/>
        </w:tabs>
        <w:rPr>
          <w:rFonts w:ascii="Times New Roman" w:hAnsi="Times New Roman" w:cs="Times New Roman"/>
          <w:bCs/>
          <w:sz w:val="26"/>
          <w:szCs w:val="26"/>
        </w:rPr>
      </w:pPr>
    </w:p>
    <w:p w14:paraId="0E53F41B" w14:textId="6B4027A7" w:rsidR="00916238" w:rsidRPr="00866EED" w:rsidRDefault="00916238" w:rsidP="00866EED">
      <w:pPr>
        <w:tabs>
          <w:tab w:val="center" w:pos="4746"/>
          <w:tab w:val="right" w:pos="9492"/>
        </w:tabs>
        <w:rPr>
          <w:rFonts w:ascii="Times New Roman" w:hAnsi="Times New Roman" w:cs="Times New Roman"/>
          <w:bCs/>
          <w:sz w:val="26"/>
          <w:szCs w:val="26"/>
        </w:rPr>
      </w:pPr>
    </w:p>
    <w:p w14:paraId="45C85A98" w14:textId="77777777" w:rsidR="00916238" w:rsidRPr="00866EED" w:rsidRDefault="00916238" w:rsidP="00916238">
      <w:pPr>
        <w:pStyle w:val="BodyText"/>
        <w:spacing w:before="158"/>
        <w:rPr>
          <w:bCs/>
        </w:rPr>
      </w:pPr>
    </w:p>
    <w:p w14:paraId="20070681" w14:textId="77777777" w:rsidR="009F1508" w:rsidRDefault="00333ACC" w:rsidP="00333ACC">
      <w:pPr>
        <w:tabs>
          <w:tab w:val="left" w:pos="7114"/>
        </w:tabs>
        <w:rPr>
          <w:rFonts w:ascii="Times New Roman" w:hAnsi="Times New Roman" w:cs="Times New Roman"/>
          <w:b/>
          <w:bCs/>
          <w:sz w:val="26"/>
          <w:szCs w:val="26"/>
        </w:rPr>
      </w:pPr>
      <w:r>
        <w:rPr>
          <w:rFonts w:ascii="Times New Roman" w:hAnsi="Times New Roman" w:cs="Times New Roman"/>
          <w:b/>
          <w:bCs/>
          <w:sz w:val="26"/>
          <w:szCs w:val="26"/>
        </w:rPr>
        <w:t xml:space="preserve">                         </w:t>
      </w:r>
      <w:r w:rsidRPr="00333ACC">
        <w:rPr>
          <w:rFonts w:ascii="Times New Roman" w:hAnsi="Times New Roman" w:cs="Times New Roman"/>
          <w:b/>
          <w:bCs/>
          <w:sz w:val="26"/>
          <w:szCs w:val="26"/>
        </w:rPr>
        <w:t xml:space="preserve"> </w:t>
      </w:r>
    </w:p>
    <w:p w14:paraId="06C74ECE" w14:textId="77777777" w:rsidR="009F1508" w:rsidRDefault="009F1508" w:rsidP="00333ACC">
      <w:pPr>
        <w:tabs>
          <w:tab w:val="left" w:pos="7114"/>
        </w:tabs>
        <w:rPr>
          <w:rFonts w:ascii="Times New Roman" w:hAnsi="Times New Roman" w:cs="Times New Roman"/>
          <w:b/>
          <w:bCs/>
          <w:sz w:val="26"/>
          <w:szCs w:val="26"/>
        </w:rPr>
      </w:pPr>
    </w:p>
    <w:p w14:paraId="76757FBA" w14:textId="77777777" w:rsidR="009F1508" w:rsidRDefault="009F1508" w:rsidP="00333ACC">
      <w:pPr>
        <w:tabs>
          <w:tab w:val="left" w:pos="7114"/>
        </w:tabs>
        <w:rPr>
          <w:rFonts w:ascii="Times New Roman" w:hAnsi="Times New Roman" w:cs="Times New Roman"/>
          <w:b/>
          <w:bCs/>
          <w:sz w:val="26"/>
          <w:szCs w:val="26"/>
        </w:rPr>
      </w:pPr>
    </w:p>
    <w:p w14:paraId="095577F5" w14:textId="77777777" w:rsidR="009F1508" w:rsidRDefault="009F1508" w:rsidP="00333ACC">
      <w:pPr>
        <w:tabs>
          <w:tab w:val="left" w:pos="7114"/>
        </w:tabs>
        <w:rPr>
          <w:rFonts w:ascii="Times New Roman" w:hAnsi="Times New Roman" w:cs="Times New Roman"/>
          <w:b/>
          <w:bCs/>
          <w:sz w:val="26"/>
          <w:szCs w:val="26"/>
        </w:rPr>
      </w:pPr>
    </w:p>
    <w:p w14:paraId="0856CAC3" w14:textId="77777777" w:rsidR="009F1508" w:rsidRDefault="009F1508" w:rsidP="00333ACC">
      <w:pPr>
        <w:tabs>
          <w:tab w:val="left" w:pos="7114"/>
        </w:tabs>
        <w:rPr>
          <w:rFonts w:ascii="Times New Roman" w:hAnsi="Times New Roman" w:cs="Times New Roman"/>
          <w:b/>
          <w:bCs/>
          <w:sz w:val="26"/>
          <w:szCs w:val="26"/>
        </w:rPr>
      </w:pPr>
    </w:p>
    <w:p w14:paraId="0A908959" w14:textId="77777777" w:rsidR="009F1508" w:rsidRDefault="009F1508" w:rsidP="00333ACC">
      <w:pPr>
        <w:tabs>
          <w:tab w:val="left" w:pos="7114"/>
        </w:tabs>
        <w:rPr>
          <w:rFonts w:ascii="Times New Roman" w:hAnsi="Times New Roman" w:cs="Times New Roman"/>
          <w:b/>
          <w:bCs/>
          <w:sz w:val="26"/>
          <w:szCs w:val="26"/>
        </w:rPr>
      </w:pPr>
    </w:p>
    <w:p w14:paraId="084FD01C" w14:textId="77777777" w:rsidR="009F1508" w:rsidRDefault="009F1508" w:rsidP="00333ACC">
      <w:pPr>
        <w:tabs>
          <w:tab w:val="left" w:pos="7114"/>
        </w:tabs>
        <w:rPr>
          <w:rFonts w:ascii="Times New Roman" w:hAnsi="Times New Roman" w:cs="Times New Roman"/>
          <w:b/>
          <w:bCs/>
          <w:sz w:val="26"/>
          <w:szCs w:val="26"/>
        </w:rPr>
      </w:pPr>
    </w:p>
    <w:p w14:paraId="13A12894" w14:textId="77777777" w:rsidR="009F1508" w:rsidRDefault="009F1508" w:rsidP="00333ACC">
      <w:pPr>
        <w:tabs>
          <w:tab w:val="left" w:pos="7114"/>
        </w:tabs>
        <w:rPr>
          <w:rFonts w:ascii="Times New Roman" w:hAnsi="Times New Roman" w:cs="Times New Roman"/>
          <w:b/>
          <w:bCs/>
          <w:sz w:val="26"/>
          <w:szCs w:val="26"/>
        </w:rPr>
      </w:pPr>
    </w:p>
    <w:p w14:paraId="4D4AA160" w14:textId="173E33AC" w:rsidR="009F1508" w:rsidRPr="00B02C82" w:rsidRDefault="00B02C82" w:rsidP="00333ACC">
      <w:pPr>
        <w:tabs>
          <w:tab w:val="left" w:pos="7114"/>
        </w:tabs>
        <w:rPr>
          <w:rFonts w:ascii="Times New Roman" w:hAnsi="Times New Roman" w:cs="Times New Roman"/>
          <w:b/>
          <w:sz w:val="26"/>
          <w:szCs w:val="26"/>
        </w:rPr>
      </w:pPr>
      <w:r w:rsidRPr="00B02C82">
        <w:rPr>
          <w:rFonts w:ascii="Times New Roman" w:hAnsi="Times New Roman" w:cs="Times New Roman"/>
          <w:b/>
          <w:sz w:val="26"/>
          <w:szCs w:val="26"/>
        </w:rPr>
        <w:t>ABSTRACT</w:t>
      </w:r>
    </w:p>
    <w:p w14:paraId="67792535" w14:textId="77777777" w:rsidR="00B02C82" w:rsidRDefault="00B02C82" w:rsidP="00333ACC">
      <w:pPr>
        <w:tabs>
          <w:tab w:val="left" w:pos="7114"/>
        </w:tabs>
        <w:rPr>
          <w:rFonts w:ascii="Times New Roman" w:hAnsi="Times New Roman" w:cs="Times New Roman"/>
          <w:b/>
          <w:bCs/>
          <w:sz w:val="26"/>
          <w:szCs w:val="26"/>
        </w:rPr>
      </w:pPr>
    </w:p>
    <w:p w14:paraId="3F908963" w14:textId="0D77F04E" w:rsidR="00333ACC" w:rsidRPr="00333ACC" w:rsidRDefault="00333ACC" w:rsidP="00333ACC">
      <w:pPr>
        <w:tabs>
          <w:tab w:val="left" w:pos="7114"/>
        </w:tabs>
        <w:rPr>
          <w:rFonts w:ascii="Times New Roman" w:hAnsi="Times New Roman" w:cs="Times New Roman"/>
          <w:b/>
          <w:bCs/>
          <w:sz w:val="26"/>
          <w:szCs w:val="26"/>
        </w:rPr>
      </w:pPr>
      <w:r w:rsidRPr="00333ACC">
        <w:rPr>
          <w:rFonts w:ascii="Times New Roman" w:hAnsi="Times New Roman" w:cs="Times New Roman"/>
          <w:b/>
          <w:bCs/>
          <w:sz w:val="26"/>
          <w:szCs w:val="26"/>
        </w:rPr>
        <w:t>Data Science Mini Project - Customer Churn Prediction</w:t>
      </w:r>
    </w:p>
    <w:p w14:paraId="26F3684B" w14:textId="23E3E18E" w:rsidR="00333ACC" w:rsidRDefault="00333ACC" w:rsidP="00333ACC">
      <w:pPr>
        <w:tabs>
          <w:tab w:val="left" w:pos="7114"/>
        </w:tabs>
        <w:rPr>
          <w:rFonts w:ascii="Times New Roman" w:hAnsi="Times New Roman" w:cs="Times New Roman"/>
          <w:bCs/>
          <w:sz w:val="26"/>
          <w:szCs w:val="26"/>
        </w:rPr>
      </w:pPr>
      <w:r w:rsidRPr="00333ACC">
        <w:rPr>
          <w:rFonts w:ascii="Times New Roman" w:hAnsi="Times New Roman" w:cs="Times New Roman"/>
          <w:bCs/>
          <w:sz w:val="26"/>
          <w:szCs w:val="26"/>
        </w:rPr>
        <w:t xml:space="preserve">This project presents the development of a predictive machine learning model aimed at </w:t>
      </w:r>
      <w:r w:rsidRPr="00333ACC">
        <w:rPr>
          <w:rFonts w:ascii="Times New Roman" w:hAnsi="Times New Roman" w:cs="Times New Roman"/>
          <w:b/>
          <w:bCs/>
          <w:sz w:val="26"/>
          <w:szCs w:val="26"/>
        </w:rPr>
        <w:t>identifying customers at risk of churn</w:t>
      </w:r>
      <w:r w:rsidRPr="00333ACC">
        <w:rPr>
          <w:rFonts w:ascii="Times New Roman" w:hAnsi="Times New Roman" w:cs="Times New Roman"/>
          <w:bCs/>
          <w:sz w:val="26"/>
          <w:szCs w:val="26"/>
        </w:rPr>
        <w:t xml:space="preserve"> (leaving the company). The core goal is to enable proactive customer retention efforts, which is significantly more cost-effective than acquiring new customers.</w:t>
      </w:r>
    </w:p>
    <w:p w14:paraId="26F6B047" w14:textId="77777777" w:rsidR="00333ACC" w:rsidRDefault="00333ACC" w:rsidP="00333ACC">
      <w:pPr>
        <w:tabs>
          <w:tab w:val="left" w:pos="7114"/>
        </w:tabs>
        <w:rPr>
          <w:rFonts w:ascii="Times New Roman" w:hAnsi="Times New Roman" w:cs="Times New Roman"/>
          <w:bCs/>
          <w:sz w:val="26"/>
          <w:szCs w:val="26"/>
        </w:rPr>
      </w:pPr>
    </w:p>
    <w:p w14:paraId="7568E234" w14:textId="77777777" w:rsidR="00333ACC" w:rsidRPr="00333ACC" w:rsidRDefault="00333ACC" w:rsidP="00333ACC">
      <w:pPr>
        <w:tabs>
          <w:tab w:val="left" w:pos="7114"/>
        </w:tabs>
        <w:rPr>
          <w:rFonts w:ascii="Times New Roman" w:hAnsi="Times New Roman" w:cs="Times New Roman"/>
          <w:bCs/>
          <w:sz w:val="26"/>
          <w:szCs w:val="26"/>
        </w:rPr>
      </w:pPr>
    </w:p>
    <w:p w14:paraId="62F4CA1A" w14:textId="77777777" w:rsidR="00333ACC" w:rsidRDefault="00333ACC" w:rsidP="00333ACC">
      <w:pPr>
        <w:tabs>
          <w:tab w:val="left" w:pos="7114"/>
        </w:tabs>
        <w:rPr>
          <w:rFonts w:ascii="Times New Roman" w:hAnsi="Times New Roman" w:cs="Times New Roman"/>
          <w:bCs/>
          <w:sz w:val="26"/>
          <w:szCs w:val="26"/>
        </w:rPr>
      </w:pPr>
      <w:r w:rsidRPr="00333ACC">
        <w:rPr>
          <w:rFonts w:ascii="Times New Roman" w:hAnsi="Times New Roman" w:cs="Times New Roman"/>
          <w:b/>
          <w:bCs/>
          <w:sz w:val="26"/>
          <w:szCs w:val="26"/>
        </w:rPr>
        <w:t>Methodology and Results:</w:t>
      </w:r>
      <w:r w:rsidRPr="00333ACC">
        <w:rPr>
          <w:rFonts w:ascii="Times New Roman" w:hAnsi="Times New Roman" w:cs="Times New Roman"/>
          <w:bCs/>
          <w:sz w:val="26"/>
          <w:szCs w:val="26"/>
        </w:rPr>
        <w:t xml:space="preserve"> The analysis utilized a dataset containing </w:t>
      </w:r>
      <w:r w:rsidRPr="00333ACC">
        <w:rPr>
          <w:rFonts w:ascii="Times New Roman" w:hAnsi="Times New Roman" w:cs="Times New Roman"/>
          <w:b/>
          <w:bCs/>
          <w:sz w:val="26"/>
          <w:szCs w:val="26"/>
        </w:rPr>
        <w:t>1,000 customer records</w:t>
      </w:r>
      <w:r w:rsidRPr="00333ACC">
        <w:rPr>
          <w:rFonts w:ascii="Times New Roman" w:hAnsi="Times New Roman" w:cs="Times New Roman"/>
          <w:bCs/>
          <w:sz w:val="26"/>
          <w:szCs w:val="26"/>
        </w:rPr>
        <w:t xml:space="preserve">, which showed a baseline churn rate of 33.3%. Data preprocessing involved converting categorical features (such as Gender, Partner, and Contract type) into a numerical format suitable for modeling. A </w:t>
      </w:r>
      <w:r w:rsidRPr="00333ACC">
        <w:rPr>
          <w:rFonts w:ascii="Times New Roman" w:hAnsi="Times New Roman" w:cs="Times New Roman"/>
          <w:b/>
          <w:bCs/>
          <w:sz w:val="26"/>
          <w:szCs w:val="26"/>
        </w:rPr>
        <w:t>Random Forest Classifier</w:t>
      </w:r>
      <w:r w:rsidRPr="00333ACC">
        <w:rPr>
          <w:rFonts w:ascii="Times New Roman" w:hAnsi="Times New Roman" w:cs="Times New Roman"/>
          <w:bCs/>
          <w:sz w:val="26"/>
          <w:szCs w:val="26"/>
        </w:rPr>
        <w:t xml:space="preserve"> was trained on the data and successfully achieved a </w:t>
      </w:r>
      <w:r w:rsidRPr="00333ACC">
        <w:rPr>
          <w:rFonts w:ascii="Times New Roman" w:hAnsi="Times New Roman" w:cs="Times New Roman"/>
          <w:b/>
          <w:bCs/>
          <w:sz w:val="26"/>
          <w:szCs w:val="26"/>
        </w:rPr>
        <w:t>Model Accuracy of 88.00%</w:t>
      </w:r>
      <w:r w:rsidRPr="00333ACC">
        <w:rPr>
          <w:rFonts w:ascii="Times New Roman" w:hAnsi="Times New Roman" w:cs="Times New Roman"/>
          <w:bCs/>
          <w:sz w:val="26"/>
          <w:szCs w:val="26"/>
        </w:rPr>
        <w:t xml:space="preserve"> on the test set.</w:t>
      </w:r>
    </w:p>
    <w:p w14:paraId="4310859C" w14:textId="77777777" w:rsidR="00333ACC" w:rsidRPr="00333ACC" w:rsidRDefault="00333ACC" w:rsidP="00333ACC">
      <w:pPr>
        <w:tabs>
          <w:tab w:val="left" w:pos="7114"/>
        </w:tabs>
        <w:rPr>
          <w:rFonts w:ascii="Times New Roman" w:hAnsi="Times New Roman" w:cs="Times New Roman"/>
          <w:bCs/>
          <w:sz w:val="26"/>
          <w:szCs w:val="26"/>
        </w:rPr>
      </w:pPr>
    </w:p>
    <w:p w14:paraId="40C1DB77" w14:textId="48194BA6" w:rsidR="00866EED" w:rsidRPr="009F1508" w:rsidRDefault="00333ACC" w:rsidP="009F1508">
      <w:pPr>
        <w:tabs>
          <w:tab w:val="left" w:pos="7114"/>
        </w:tabs>
        <w:rPr>
          <w:rFonts w:ascii="Times New Roman" w:hAnsi="Times New Roman" w:cs="Times New Roman"/>
          <w:bCs/>
          <w:sz w:val="26"/>
          <w:szCs w:val="26"/>
        </w:rPr>
      </w:pPr>
      <w:r w:rsidRPr="00333ACC">
        <w:rPr>
          <w:rFonts w:ascii="Times New Roman" w:hAnsi="Times New Roman" w:cs="Times New Roman"/>
          <w:b/>
          <w:bCs/>
          <w:sz w:val="26"/>
          <w:szCs w:val="26"/>
        </w:rPr>
        <w:t>Key Findings and Business Impact:</w:t>
      </w:r>
      <w:r w:rsidRPr="00333ACC">
        <w:rPr>
          <w:rFonts w:ascii="Times New Roman" w:hAnsi="Times New Roman" w:cs="Times New Roman"/>
          <w:bCs/>
          <w:sz w:val="26"/>
          <w:szCs w:val="26"/>
        </w:rPr>
        <w:t xml:space="preserve"> Feature importance analysis revealed that the customer's </w:t>
      </w:r>
      <w:r w:rsidRPr="00333ACC">
        <w:rPr>
          <w:rFonts w:ascii="Times New Roman" w:hAnsi="Times New Roman" w:cs="Times New Roman"/>
          <w:b/>
          <w:bCs/>
          <w:sz w:val="26"/>
          <w:szCs w:val="26"/>
        </w:rPr>
        <w:t>Contract</w:t>
      </w:r>
      <w:r w:rsidRPr="00333ACC">
        <w:rPr>
          <w:rFonts w:ascii="Times New Roman" w:hAnsi="Times New Roman" w:cs="Times New Roman"/>
          <w:bCs/>
          <w:sz w:val="26"/>
          <w:szCs w:val="26"/>
        </w:rPr>
        <w:t xml:space="preserve"> type was the </w:t>
      </w:r>
      <w:r w:rsidRPr="00333ACC">
        <w:rPr>
          <w:rFonts w:ascii="Times New Roman" w:hAnsi="Times New Roman" w:cs="Times New Roman"/>
          <w:b/>
          <w:bCs/>
          <w:sz w:val="26"/>
          <w:szCs w:val="26"/>
        </w:rPr>
        <w:t>Most Important Factor</w:t>
      </w:r>
      <w:r w:rsidRPr="00333ACC">
        <w:rPr>
          <w:rFonts w:ascii="Times New Roman" w:hAnsi="Times New Roman" w:cs="Times New Roman"/>
          <w:bCs/>
          <w:sz w:val="26"/>
          <w:szCs w:val="26"/>
        </w:rPr>
        <w:t xml:space="preserve"> in predicting churn. The resulting model provides a clear business impact by delivering the capability to identify customers likely to leave, allowing the company to offer </w:t>
      </w:r>
      <w:r w:rsidRPr="00333ACC">
        <w:rPr>
          <w:rFonts w:ascii="Times New Roman" w:hAnsi="Times New Roman" w:cs="Times New Roman"/>
          <w:b/>
          <w:bCs/>
          <w:sz w:val="26"/>
          <w:szCs w:val="26"/>
        </w:rPr>
        <w:t>special deals to at-risk customers</w:t>
      </w:r>
      <w:r w:rsidRPr="00333ACC">
        <w:rPr>
          <w:rFonts w:ascii="Times New Roman" w:hAnsi="Times New Roman" w:cs="Times New Roman"/>
          <w:bCs/>
          <w:sz w:val="26"/>
          <w:szCs w:val="26"/>
        </w:rPr>
        <w:t xml:space="preserve"> and ultimately save money by preventing customer loss. The recommended next steps include deploying the model to a production environment for real-time monitoring and creating targeted retention campaigns for high-risk customers.</w:t>
      </w:r>
      <w:r w:rsidR="00866EED">
        <w:rPr>
          <w:rFonts w:ascii="Times New Roman" w:hAnsi="Times New Roman" w:cs="Times New Roman"/>
          <w:bCs/>
          <w:sz w:val="26"/>
          <w:szCs w:val="26"/>
        </w:rPr>
        <w:t xml:space="preserve">                                                                                                                        </w:t>
      </w:r>
    </w:p>
    <w:p w14:paraId="71EB63E2" w14:textId="7E1827E2" w:rsidR="00866EED" w:rsidRDefault="00866EED" w:rsidP="00866EED">
      <w:pPr>
        <w:tabs>
          <w:tab w:val="left" w:pos="3676"/>
        </w:tabs>
        <w:rPr>
          <w:rFonts w:ascii="Times New Roman" w:hAnsi="Times New Roman" w:cs="Times New Roman"/>
          <w:bCs/>
          <w:sz w:val="26"/>
          <w:szCs w:val="26"/>
        </w:rPr>
      </w:pPr>
      <w:r>
        <w:rPr>
          <w:rFonts w:ascii="Times New Roman" w:hAnsi="Times New Roman" w:cs="Times New Roman"/>
          <w:bCs/>
          <w:sz w:val="26"/>
          <w:szCs w:val="26"/>
        </w:rPr>
        <w:t xml:space="preserve">                                                                          </w:t>
      </w:r>
      <w:r>
        <w:t xml:space="preserve">                                                                                    </w:t>
      </w:r>
    </w:p>
    <w:tbl>
      <w:tblPr>
        <w:tblStyle w:val="TableGrid"/>
        <w:tblpPr w:leftFromText="180" w:rightFromText="180" w:vertAnchor="page" w:horzAnchor="margin" w:tblpXSpec="center" w:tblpY="19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0"/>
        <w:gridCol w:w="3161"/>
        <w:gridCol w:w="3161"/>
      </w:tblGrid>
      <w:tr w:rsidR="00866EED" w:rsidRPr="00866EED" w14:paraId="35BA1143" w14:textId="77777777" w:rsidTr="00375C09">
        <w:trPr>
          <w:trHeight w:val="897"/>
        </w:trPr>
        <w:tc>
          <w:tcPr>
            <w:tcW w:w="3160" w:type="dxa"/>
          </w:tcPr>
          <w:p w14:paraId="70F7A726"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CHAPTER</w:t>
            </w:r>
          </w:p>
          <w:p w14:paraId="67D4476D"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NO.</w:t>
            </w:r>
          </w:p>
        </w:tc>
        <w:tc>
          <w:tcPr>
            <w:tcW w:w="3161" w:type="dxa"/>
          </w:tcPr>
          <w:p w14:paraId="55C50CB8" w14:textId="77777777" w:rsidR="00866EED" w:rsidRPr="00866EED" w:rsidRDefault="00866EED" w:rsidP="00375C09">
            <w:pPr>
              <w:jc w:val="center"/>
              <w:rPr>
                <w:rFonts w:ascii="Times New Roman" w:hAnsi="Times New Roman" w:cs="Times New Roman"/>
                <w:bCs/>
                <w:sz w:val="26"/>
                <w:szCs w:val="26"/>
              </w:rPr>
            </w:pPr>
            <w:r w:rsidRPr="00866EED">
              <w:rPr>
                <w:rFonts w:ascii="Times New Roman" w:hAnsi="Times New Roman" w:cs="Times New Roman"/>
                <w:bCs/>
                <w:sz w:val="26"/>
                <w:szCs w:val="26"/>
              </w:rPr>
              <w:t>TITLE</w:t>
            </w:r>
          </w:p>
        </w:tc>
        <w:tc>
          <w:tcPr>
            <w:tcW w:w="3161" w:type="dxa"/>
          </w:tcPr>
          <w:p w14:paraId="0385CCCF"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PAGE</w:t>
            </w:r>
          </w:p>
          <w:p w14:paraId="3F0ECC22"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NO.</w:t>
            </w:r>
          </w:p>
        </w:tc>
      </w:tr>
      <w:tr w:rsidR="00866EED" w:rsidRPr="00866EED" w14:paraId="5F5219D4" w14:textId="77777777" w:rsidTr="00375C09">
        <w:trPr>
          <w:trHeight w:val="897"/>
        </w:trPr>
        <w:tc>
          <w:tcPr>
            <w:tcW w:w="3160" w:type="dxa"/>
          </w:tcPr>
          <w:p w14:paraId="3E351A2C" w14:textId="77777777" w:rsidR="00866EED" w:rsidRPr="00866EED" w:rsidRDefault="00866EED" w:rsidP="00866EED">
            <w:pPr>
              <w:rPr>
                <w:rFonts w:ascii="Times New Roman" w:hAnsi="Times New Roman" w:cs="Times New Roman"/>
                <w:bCs/>
                <w:sz w:val="26"/>
                <w:szCs w:val="26"/>
              </w:rPr>
            </w:pPr>
          </w:p>
        </w:tc>
        <w:tc>
          <w:tcPr>
            <w:tcW w:w="3161" w:type="dxa"/>
          </w:tcPr>
          <w:p w14:paraId="1639D3DE" w14:textId="77777777" w:rsidR="00866EED" w:rsidRPr="00866EED" w:rsidRDefault="00866EED" w:rsidP="00866EED">
            <w:pPr>
              <w:rPr>
                <w:rFonts w:ascii="Times New Roman" w:hAnsi="Times New Roman" w:cs="Times New Roman"/>
                <w:b/>
                <w:sz w:val="26"/>
                <w:szCs w:val="26"/>
              </w:rPr>
            </w:pPr>
            <w:r w:rsidRPr="00866EED">
              <w:rPr>
                <w:rFonts w:ascii="Times New Roman" w:hAnsi="Times New Roman" w:cs="Times New Roman"/>
                <w:b/>
                <w:spacing w:val="-2"/>
                <w:sz w:val="26"/>
                <w:szCs w:val="26"/>
              </w:rPr>
              <w:t>ABSTRACT</w:t>
            </w:r>
          </w:p>
        </w:tc>
        <w:tc>
          <w:tcPr>
            <w:tcW w:w="3161" w:type="dxa"/>
          </w:tcPr>
          <w:p w14:paraId="4381A2DF" w14:textId="77777777" w:rsidR="00866EED" w:rsidRPr="00866EED" w:rsidRDefault="00866EED" w:rsidP="00375C09">
            <w:pPr>
              <w:jc w:val="center"/>
              <w:rPr>
                <w:rFonts w:ascii="Times New Roman" w:hAnsi="Times New Roman" w:cs="Times New Roman"/>
                <w:bCs/>
                <w:sz w:val="26"/>
                <w:szCs w:val="26"/>
              </w:rPr>
            </w:pPr>
            <w:r w:rsidRPr="00866EED">
              <w:rPr>
                <w:rFonts w:ascii="Times New Roman" w:hAnsi="Times New Roman" w:cs="Times New Roman"/>
                <w:bCs/>
                <w:spacing w:val="-5"/>
                <w:sz w:val="26"/>
                <w:szCs w:val="26"/>
              </w:rPr>
              <w:t>iv</w:t>
            </w:r>
          </w:p>
        </w:tc>
      </w:tr>
      <w:tr w:rsidR="00866EED" w:rsidRPr="00866EED" w14:paraId="78F696B1" w14:textId="77777777" w:rsidTr="00375C09">
        <w:trPr>
          <w:trHeight w:val="897"/>
        </w:trPr>
        <w:tc>
          <w:tcPr>
            <w:tcW w:w="3160" w:type="dxa"/>
          </w:tcPr>
          <w:p w14:paraId="6BB5CB88" w14:textId="77777777" w:rsidR="00866EED" w:rsidRPr="00866EED" w:rsidRDefault="00866EED" w:rsidP="00866EED">
            <w:pPr>
              <w:rPr>
                <w:rFonts w:ascii="Times New Roman" w:hAnsi="Times New Roman" w:cs="Times New Roman"/>
                <w:bCs/>
                <w:sz w:val="26"/>
                <w:szCs w:val="26"/>
              </w:rPr>
            </w:pPr>
          </w:p>
        </w:tc>
        <w:tc>
          <w:tcPr>
            <w:tcW w:w="3161" w:type="dxa"/>
          </w:tcPr>
          <w:p w14:paraId="384E015D" w14:textId="43C9EE5B" w:rsidR="00866EED" w:rsidRPr="00866EED" w:rsidRDefault="00866EED" w:rsidP="00866EED">
            <w:pPr>
              <w:rPr>
                <w:rFonts w:ascii="Times New Roman" w:hAnsi="Times New Roman" w:cs="Times New Roman"/>
                <w:b/>
                <w:spacing w:val="-2"/>
                <w:sz w:val="26"/>
                <w:szCs w:val="26"/>
              </w:rPr>
            </w:pPr>
          </w:p>
        </w:tc>
        <w:tc>
          <w:tcPr>
            <w:tcW w:w="3161" w:type="dxa"/>
          </w:tcPr>
          <w:p w14:paraId="2397286D" w14:textId="288E2A22" w:rsidR="00866EED" w:rsidRPr="00866EED" w:rsidRDefault="00866EED" w:rsidP="00972A4A">
            <w:pPr>
              <w:rPr>
                <w:rFonts w:ascii="Times New Roman" w:hAnsi="Times New Roman" w:cs="Times New Roman"/>
                <w:bCs/>
                <w:spacing w:val="-5"/>
                <w:sz w:val="26"/>
                <w:szCs w:val="26"/>
              </w:rPr>
            </w:pPr>
          </w:p>
        </w:tc>
      </w:tr>
      <w:tr w:rsidR="00866EED" w:rsidRPr="00866EED" w14:paraId="6944E6C6" w14:textId="77777777" w:rsidTr="00375C09">
        <w:trPr>
          <w:trHeight w:val="897"/>
        </w:trPr>
        <w:tc>
          <w:tcPr>
            <w:tcW w:w="3160" w:type="dxa"/>
          </w:tcPr>
          <w:p w14:paraId="26FFEDE0" w14:textId="77777777" w:rsidR="00866EED" w:rsidRPr="00866EED" w:rsidRDefault="00866EED" w:rsidP="00866EED">
            <w:pPr>
              <w:rPr>
                <w:rFonts w:ascii="Times New Roman" w:hAnsi="Times New Roman" w:cs="Times New Roman"/>
                <w:bCs/>
                <w:sz w:val="26"/>
                <w:szCs w:val="26"/>
              </w:rPr>
            </w:pPr>
          </w:p>
        </w:tc>
        <w:tc>
          <w:tcPr>
            <w:tcW w:w="3161" w:type="dxa"/>
          </w:tcPr>
          <w:p w14:paraId="435581AB" w14:textId="7664B25E" w:rsidR="00866EED" w:rsidRPr="00866EED" w:rsidRDefault="00866EED" w:rsidP="00866EED">
            <w:pPr>
              <w:rPr>
                <w:rFonts w:ascii="Times New Roman" w:hAnsi="Times New Roman" w:cs="Times New Roman"/>
                <w:b/>
                <w:sz w:val="26"/>
                <w:szCs w:val="26"/>
              </w:rPr>
            </w:pPr>
          </w:p>
        </w:tc>
        <w:tc>
          <w:tcPr>
            <w:tcW w:w="3161" w:type="dxa"/>
          </w:tcPr>
          <w:p w14:paraId="425C480D" w14:textId="3421F34C" w:rsidR="00866EED" w:rsidRPr="00866EED" w:rsidRDefault="00866EED" w:rsidP="00972A4A">
            <w:pPr>
              <w:rPr>
                <w:rFonts w:ascii="Times New Roman" w:hAnsi="Times New Roman" w:cs="Times New Roman"/>
                <w:bCs/>
                <w:spacing w:val="-4"/>
                <w:sz w:val="26"/>
                <w:szCs w:val="26"/>
              </w:rPr>
            </w:pPr>
          </w:p>
        </w:tc>
      </w:tr>
      <w:tr w:rsidR="00866EED" w:rsidRPr="00866EED" w14:paraId="666B1C5D" w14:textId="77777777" w:rsidTr="00375C09">
        <w:trPr>
          <w:trHeight w:val="897"/>
        </w:trPr>
        <w:tc>
          <w:tcPr>
            <w:tcW w:w="3160" w:type="dxa"/>
          </w:tcPr>
          <w:p w14:paraId="135621C9"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1.</w:t>
            </w:r>
          </w:p>
        </w:tc>
        <w:tc>
          <w:tcPr>
            <w:tcW w:w="3161" w:type="dxa"/>
          </w:tcPr>
          <w:p w14:paraId="6A5AC60D" w14:textId="77777777" w:rsidR="00866EED" w:rsidRPr="00866EED" w:rsidRDefault="00866EED" w:rsidP="00866EED">
            <w:pPr>
              <w:rPr>
                <w:rFonts w:ascii="Times New Roman" w:hAnsi="Times New Roman" w:cs="Times New Roman"/>
                <w:b/>
                <w:sz w:val="26"/>
                <w:szCs w:val="26"/>
              </w:rPr>
            </w:pPr>
            <w:r w:rsidRPr="00866EED">
              <w:rPr>
                <w:rFonts w:ascii="Times New Roman" w:hAnsi="Times New Roman" w:cs="Times New Roman"/>
                <w:b/>
                <w:spacing w:val="-2"/>
                <w:sz w:val="26"/>
                <w:szCs w:val="26"/>
              </w:rPr>
              <w:t>INTRODUCTION</w:t>
            </w:r>
          </w:p>
        </w:tc>
        <w:tc>
          <w:tcPr>
            <w:tcW w:w="3161" w:type="dxa"/>
          </w:tcPr>
          <w:p w14:paraId="376CDD1B" w14:textId="631D9E4B"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w:t>
            </w:r>
          </w:p>
        </w:tc>
      </w:tr>
      <w:tr w:rsidR="00866EED" w:rsidRPr="00866EED" w14:paraId="440CE830" w14:textId="77777777" w:rsidTr="00375C09">
        <w:trPr>
          <w:trHeight w:val="897"/>
        </w:trPr>
        <w:tc>
          <w:tcPr>
            <w:tcW w:w="3160" w:type="dxa"/>
          </w:tcPr>
          <w:p w14:paraId="362C0788" w14:textId="77777777" w:rsidR="00866EED" w:rsidRPr="00866EED" w:rsidRDefault="00866EED" w:rsidP="00866EED">
            <w:pPr>
              <w:rPr>
                <w:rFonts w:ascii="Times New Roman" w:hAnsi="Times New Roman" w:cs="Times New Roman"/>
                <w:bCs/>
                <w:sz w:val="26"/>
                <w:szCs w:val="26"/>
              </w:rPr>
            </w:pPr>
          </w:p>
        </w:tc>
        <w:tc>
          <w:tcPr>
            <w:tcW w:w="3161" w:type="dxa"/>
          </w:tcPr>
          <w:p w14:paraId="5229CDE3"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1.1</w:t>
            </w:r>
            <w:r w:rsidRPr="00866EED">
              <w:rPr>
                <w:rFonts w:ascii="Times New Roman" w:hAnsi="Times New Roman" w:cs="Times New Roman"/>
                <w:bCs/>
                <w:spacing w:val="-8"/>
                <w:sz w:val="26"/>
                <w:szCs w:val="26"/>
              </w:rPr>
              <w:t xml:space="preserve"> </w:t>
            </w:r>
            <w:r w:rsidRPr="00866EED">
              <w:rPr>
                <w:rFonts w:ascii="Times New Roman" w:hAnsi="Times New Roman" w:cs="Times New Roman"/>
                <w:bCs/>
                <w:sz w:val="26"/>
                <w:szCs w:val="26"/>
              </w:rPr>
              <w:t>PROBLEM STATEMENT</w:t>
            </w:r>
          </w:p>
        </w:tc>
        <w:tc>
          <w:tcPr>
            <w:tcW w:w="3161" w:type="dxa"/>
          </w:tcPr>
          <w:p w14:paraId="28CC635E" w14:textId="024E7F43"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w:t>
            </w:r>
          </w:p>
        </w:tc>
      </w:tr>
      <w:tr w:rsidR="00866EED" w:rsidRPr="00866EED" w14:paraId="5FFA2427" w14:textId="77777777" w:rsidTr="00375C09">
        <w:trPr>
          <w:trHeight w:val="897"/>
        </w:trPr>
        <w:tc>
          <w:tcPr>
            <w:tcW w:w="3160" w:type="dxa"/>
          </w:tcPr>
          <w:p w14:paraId="3E344783" w14:textId="77777777" w:rsidR="00866EED" w:rsidRPr="00866EED" w:rsidRDefault="00866EED" w:rsidP="00866EED">
            <w:pPr>
              <w:rPr>
                <w:rFonts w:ascii="Times New Roman" w:hAnsi="Times New Roman" w:cs="Times New Roman"/>
                <w:bCs/>
                <w:sz w:val="26"/>
                <w:szCs w:val="26"/>
              </w:rPr>
            </w:pPr>
          </w:p>
        </w:tc>
        <w:tc>
          <w:tcPr>
            <w:tcW w:w="3161" w:type="dxa"/>
          </w:tcPr>
          <w:p w14:paraId="76A850C4"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1.2</w:t>
            </w:r>
            <w:r w:rsidRPr="00866EED">
              <w:rPr>
                <w:rFonts w:ascii="Times New Roman" w:hAnsi="Times New Roman" w:cs="Times New Roman"/>
                <w:bCs/>
                <w:spacing w:val="-5"/>
                <w:sz w:val="26"/>
                <w:szCs w:val="26"/>
              </w:rPr>
              <w:t xml:space="preserve"> </w:t>
            </w:r>
            <w:r w:rsidRPr="00866EED">
              <w:rPr>
                <w:rFonts w:ascii="Times New Roman" w:hAnsi="Times New Roman" w:cs="Times New Roman"/>
                <w:bCs/>
                <w:spacing w:val="-2"/>
                <w:sz w:val="26"/>
                <w:szCs w:val="26"/>
              </w:rPr>
              <w:t>SURVEY PAPERS</w:t>
            </w:r>
          </w:p>
        </w:tc>
        <w:tc>
          <w:tcPr>
            <w:tcW w:w="3161" w:type="dxa"/>
          </w:tcPr>
          <w:p w14:paraId="322F69C9" w14:textId="1E39AF8B"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2</w:t>
            </w:r>
          </w:p>
        </w:tc>
      </w:tr>
      <w:tr w:rsidR="00866EED" w:rsidRPr="00866EED" w14:paraId="13D0DE4E" w14:textId="77777777" w:rsidTr="00375C09">
        <w:trPr>
          <w:trHeight w:val="897"/>
        </w:trPr>
        <w:tc>
          <w:tcPr>
            <w:tcW w:w="3160" w:type="dxa"/>
          </w:tcPr>
          <w:p w14:paraId="1A49C7BC" w14:textId="77777777" w:rsidR="00866EED" w:rsidRPr="00866EED" w:rsidRDefault="00866EED" w:rsidP="00866EED">
            <w:pPr>
              <w:jc w:val="center"/>
              <w:rPr>
                <w:rFonts w:ascii="Times New Roman" w:hAnsi="Times New Roman" w:cs="Times New Roman"/>
                <w:bCs/>
                <w:sz w:val="26"/>
                <w:szCs w:val="26"/>
              </w:rPr>
            </w:pPr>
          </w:p>
        </w:tc>
        <w:tc>
          <w:tcPr>
            <w:tcW w:w="3161" w:type="dxa"/>
          </w:tcPr>
          <w:p w14:paraId="1B80296D"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1.3 SURVEY PAPER EXPLAINATION</w:t>
            </w:r>
          </w:p>
        </w:tc>
        <w:tc>
          <w:tcPr>
            <w:tcW w:w="3161" w:type="dxa"/>
          </w:tcPr>
          <w:p w14:paraId="1EC201EF" w14:textId="26101AF9"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3</w:t>
            </w:r>
          </w:p>
        </w:tc>
      </w:tr>
      <w:tr w:rsidR="00866EED" w:rsidRPr="00866EED" w14:paraId="578092CD" w14:textId="77777777" w:rsidTr="00375C09">
        <w:trPr>
          <w:trHeight w:val="897"/>
        </w:trPr>
        <w:tc>
          <w:tcPr>
            <w:tcW w:w="3160" w:type="dxa"/>
          </w:tcPr>
          <w:p w14:paraId="4EED1DD1" w14:textId="77777777" w:rsidR="00866EED" w:rsidRPr="00866EED" w:rsidRDefault="00866EED" w:rsidP="00866EED">
            <w:pPr>
              <w:jc w:val="center"/>
              <w:rPr>
                <w:rFonts w:ascii="Times New Roman" w:hAnsi="Times New Roman" w:cs="Times New Roman"/>
                <w:bCs/>
                <w:sz w:val="26"/>
                <w:szCs w:val="26"/>
              </w:rPr>
            </w:pPr>
          </w:p>
        </w:tc>
        <w:tc>
          <w:tcPr>
            <w:tcW w:w="3161" w:type="dxa"/>
          </w:tcPr>
          <w:p w14:paraId="799DBFB3"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1.4 EXISTING SYSTEM</w:t>
            </w:r>
          </w:p>
        </w:tc>
        <w:tc>
          <w:tcPr>
            <w:tcW w:w="3161" w:type="dxa"/>
          </w:tcPr>
          <w:p w14:paraId="33D041FF" w14:textId="52E79421"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5</w:t>
            </w:r>
          </w:p>
        </w:tc>
      </w:tr>
      <w:tr w:rsidR="00866EED" w:rsidRPr="00866EED" w14:paraId="7AC565CE" w14:textId="77777777" w:rsidTr="00375C09">
        <w:trPr>
          <w:trHeight w:val="897"/>
        </w:trPr>
        <w:tc>
          <w:tcPr>
            <w:tcW w:w="3160" w:type="dxa"/>
          </w:tcPr>
          <w:p w14:paraId="7A8CA107" w14:textId="77777777" w:rsidR="00866EED" w:rsidRPr="00866EED" w:rsidRDefault="00866EED" w:rsidP="00866EED">
            <w:pPr>
              <w:jc w:val="center"/>
              <w:rPr>
                <w:rFonts w:ascii="Times New Roman" w:hAnsi="Times New Roman" w:cs="Times New Roman"/>
                <w:bCs/>
                <w:sz w:val="26"/>
                <w:szCs w:val="26"/>
              </w:rPr>
            </w:pPr>
          </w:p>
        </w:tc>
        <w:tc>
          <w:tcPr>
            <w:tcW w:w="3161" w:type="dxa"/>
          </w:tcPr>
          <w:p w14:paraId="000A9297"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1.5 PROPOSED SYSTEM</w:t>
            </w:r>
          </w:p>
        </w:tc>
        <w:tc>
          <w:tcPr>
            <w:tcW w:w="3161" w:type="dxa"/>
          </w:tcPr>
          <w:p w14:paraId="30A666E0" w14:textId="192A8F61"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6</w:t>
            </w:r>
          </w:p>
        </w:tc>
      </w:tr>
      <w:tr w:rsidR="00866EED" w:rsidRPr="00866EED" w14:paraId="4B7F06E7" w14:textId="77777777" w:rsidTr="00375C09">
        <w:trPr>
          <w:trHeight w:val="897"/>
        </w:trPr>
        <w:tc>
          <w:tcPr>
            <w:tcW w:w="3160" w:type="dxa"/>
          </w:tcPr>
          <w:p w14:paraId="01DF93CA"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2</w:t>
            </w:r>
          </w:p>
        </w:tc>
        <w:tc>
          <w:tcPr>
            <w:tcW w:w="3161" w:type="dxa"/>
          </w:tcPr>
          <w:p w14:paraId="79355AE9" w14:textId="77777777" w:rsidR="00866EED" w:rsidRPr="00866EED" w:rsidRDefault="00866EED" w:rsidP="00866EED">
            <w:pPr>
              <w:rPr>
                <w:rFonts w:ascii="Times New Roman" w:hAnsi="Times New Roman" w:cs="Times New Roman"/>
                <w:b/>
                <w:sz w:val="26"/>
                <w:szCs w:val="26"/>
              </w:rPr>
            </w:pPr>
            <w:r w:rsidRPr="00866EED">
              <w:rPr>
                <w:rFonts w:ascii="Times New Roman" w:hAnsi="Times New Roman" w:cs="Times New Roman"/>
                <w:b/>
                <w:sz w:val="26"/>
                <w:szCs w:val="26"/>
              </w:rPr>
              <w:t>METHODOLOGY</w:t>
            </w:r>
          </w:p>
        </w:tc>
        <w:tc>
          <w:tcPr>
            <w:tcW w:w="3161" w:type="dxa"/>
          </w:tcPr>
          <w:p w14:paraId="0EED9523" w14:textId="10CB4A77"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7</w:t>
            </w:r>
          </w:p>
        </w:tc>
      </w:tr>
      <w:tr w:rsidR="00866EED" w:rsidRPr="00866EED" w14:paraId="3B61B830" w14:textId="77777777" w:rsidTr="00375C09">
        <w:trPr>
          <w:trHeight w:val="897"/>
        </w:trPr>
        <w:tc>
          <w:tcPr>
            <w:tcW w:w="3160" w:type="dxa"/>
          </w:tcPr>
          <w:p w14:paraId="6338A5AE" w14:textId="77777777" w:rsidR="00866EED" w:rsidRPr="00866EED" w:rsidRDefault="00866EED" w:rsidP="00866EED">
            <w:pPr>
              <w:jc w:val="center"/>
              <w:rPr>
                <w:rFonts w:ascii="Times New Roman" w:hAnsi="Times New Roman" w:cs="Times New Roman"/>
                <w:bCs/>
                <w:sz w:val="26"/>
                <w:szCs w:val="26"/>
              </w:rPr>
            </w:pPr>
          </w:p>
        </w:tc>
        <w:tc>
          <w:tcPr>
            <w:tcW w:w="3161" w:type="dxa"/>
          </w:tcPr>
          <w:p w14:paraId="0F38F548"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 xml:space="preserve">2.1 DATA COLLECTION </w:t>
            </w:r>
          </w:p>
        </w:tc>
        <w:tc>
          <w:tcPr>
            <w:tcW w:w="3161" w:type="dxa"/>
          </w:tcPr>
          <w:p w14:paraId="1726824E" w14:textId="61F482FB"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7</w:t>
            </w:r>
          </w:p>
        </w:tc>
      </w:tr>
      <w:tr w:rsidR="00866EED" w:rsidRPr="00866EED" w14:paraId="20ACF766" w14:textId="77777777" w:rsidTr="00375C09">
        <w:trPr>
          <w:trHeight w:val="897"/>
        </w:trPr>
        <w:tc>
          <w:tcPr>
            <w:tcW w:w="3160" w:type="dxa"/>
          </w:tcPr>
          <w:p w14:paraId="2EE3D8B7" w14:textId="77777777" w:rsidR="00866EED" w:rsidRPr="00866EED" w:rsidRDefault="00866EED" w:rsidP="00866EED">
            <w:pPr>
              <w:jc w:val="center"/>
              <w:rPr>
                <w:rFonts w:ascii="Times New Roman" w:hAnsi="Times New Roman" w:cs="Times New Roman"/>
                <w:bCs/>
                <w:sz w:val="26"/>
                <w:szCs w:val="26"/>
              </w:rPr>
            </w:pPr>
          </w:p>
        </w:tc>
        <w:tc>
          <w:tcPr>
            <w:tcW w:w="3161" w:type="dxa"/>
          </w:tcPr>
          <w:p w14:paraId="75FD9EB2"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2.2 WORKFLOW DIAGRAM</w:t>
            </w:r>
          </w:p>
        </w:tc>
        <w:tc>
          <w:tcPr>
            <w:tcW w:w="3161" w:type="dxa"/>
          </w:tcPr>
          <w:p w14:paraId="1DBE180A" w14:textId="7C51C985"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8</w:t>
            </w:r>
          </w:p>
        </w:tc>
      </w:tr>
      <w:tr w:rsidR="00866EED" w:rsidRPr="00866EED" w14:paraId="30A27D13" w14:textId="77777777" w:rsidTr="00375C09">
        <w:trPr>
          <w:trHeight w:val="897"/>
        </w:trPr>
        <w:tc>
          <w:tcPr>
            <w:tcW w:w="3160" w:type="dxa"/>
          </w:tcPr>
          <w:p w14:paraId="269BCDA3" w14:textId="77777777" w:rsidR="00866EED" w:rsidRPr="00866EED" w:rsidRDefault="00866EED" w:rsidP="00866EED">
            <w:pPr>
              <w:jc w:val="center"/>
              <w:rPr>
                <w:rFonts w:ascii="Times New Roman" w:hAnsi="Times New Roman" w:cs="Times New Roman"/>
                <w:bCs/>
                <w:sz w:val="26"/>
                <w:szCs w:val="26"/>
              </w:rPr>
            </w:pPr>
          </w:p>
        </w:tc>
        <w:tc>
          <w:tcPr>
            <w:tcW w:w="3161" w:type="dxa"/>
          </w:tcPr>
          <w:p w14:paraId="422CA7ED"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2.3 PREPROCESSING</w:t>
            </w:r>
          </w:p>
        </w:tc>
        <w:tc>
          <w:tcPr>
            <w:tcW w:w="3161" w:type="dxa"/>
          </w:tcPr>
          <w:p w14:paraId="46331467" w14:textId="68ACFA8F"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8</w:t>
            </w:r>
          </w:p>
        </w:tc>
      </w:tr>
      <w:tr w:rsidR="00866EED" w:rsidRPr="00866EED" w14:paraId="1D6977E1" w14:textId="77777777" w:rsidTr="00375C09">
        <w:trPr>
          <w:trHeight w:val="897"/>
        </w:trPr>
        <w:tc>
          <w:tcPr>
            <w:tcW w:w="3160" w:type="dxa"/>
          </w:tcPr>
          <w:p w14:paraId="64A50A95" w14:textId="77777777" w:rsidR="00866EED" w:rsidRPr="00866EED" w:rsidRDefault="00866EED" w:rsidP="00866EED">
            <w:pPr>
              <w:jc w:val="center"/>
              <w:rPr>
                <w:rFonts w:ascii="Times New Roman" w:hAnsi="Times New Roman" w:cs="Times New Roman"/>
                <w:bCs/>
                <w:sz w:val="26"/>
                <w:szCs w:val="26"/>
              </w:rPr>
            </w:pPr>
            <w:r w:rsidRPr="00866EED">
              <w:rPr>
                <w:rFonts w:ascii="Times New Roman" w:hAnsi="Times New Roman" w:cs="Times New Roman"/>
                <w:bCs/>
                <w:sz w:val="26"/>
                <w:szCs w:val="26"/>
              </w:rPr>
              <w:t>3</w:t>
            </w:r>
          </w:p>
        </w:tc>
        <w:tc>
          <w:tcPr>
            <w:tcW w:w="3161" w:type="dxa"/>
          </w:tcPr>
          <w:p w14:paraId="2A93D750" w14:textId="77777777" w:rsidR="00866EED" w:rsidRPr="00866EED" w:rsidRDefault="00866EED" w:rsidP="00866EED">
            <w:pPr>
              <w:rPr>
                <w:rFonts w:ascii="Times New Roman" w:hAnsi="Times New Roman" w:cs="Times New Roman"/>
                <w:b/>
                <w:sz w:val="26"/>
                <w:szCs w:val="26"/>
              </w:rPr>
            </w:pPr>
            <w:r w:rsidRPr="00866EED">
              <w:rPr>
                <w:rFonts w:ascii="Times New Roman" w:hAnsi="Times New Roman" w:cs="Times New Roman"/>
                <w:b/>
                <w:sz w:val="26"/>
                <w:szCs w:val="26"/>
              </w:rPr>
              <w:t>RESULT AND DISCUSSION</w:t>
            </w:r>
          </w:p>
        </w:tc>
        <w:tc>
          <w:tcPr>
            <w:tcW w:w="3161" w:type="dxa"/>
          </w:tcPr>
          <w:p w14:paraId="04B7E218" w14:textId="7C81B2E4"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10</w:t>
            </w:r>
          </w:p>
        </w:tc>
      </w:tr>
      <w:tr w:rsidR="00866EED" w:rsidRPr="00866EED" w14:paraId="37084679" w14:textId="77777777" w:rsidTr="00375C09">
        <w:trPr>
          <w:trHeight w:val="897"/>
        </w:trPr>
        <w:tc>
          <w:tcPr>
            <w:tcW w:w="3160" w:type="dxa"/>
          </w:tcPr>
          <w:p w14:paraId="7228BF50" w14:textId="77777777" w:rsidR="00866EED" w:rsidRPr="00866EED" w:rsidRDefault="00866EED" w:rsidP="00866EED">
            <w:pPr>
              <w:jc w:val="center"/>
              <w:rPr>
                <w:rFonts w:ascii="Times New Roman" w:hAnsi="Times New Roman" w:cs="Times New Roman"/>
                <w:bCs/>
                <w:sz w:val="26"/>
                <w:szCs w:val="26"/>
              </w:rPr>
            </w:pPr>
          </w:p>
        </w:tc>
        <w:tc>
          <w:tcPr>
            <w:tcW w:w="3161" w:type="dxa"/>
          </w:tcPr>
          <w:p w14:paraId="20405255"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3.1 EXPLORATORY DATA ANALYSIS (EDA)</w:t>
            </w:r>
          </w:p>
        </w:tc>
        <w:tc>
          <w:tcPr>
            <w:tcW w:w="3161" w:type="dxa"/>
          </w:tcPr>
          <w:p w14:paraId="5EA33A81" w14:textId="48FD063E"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10</w:t>
            </w:r>
          </w:p>
        </w:tc>
      </w:tr>
      <w:tr w:rsidR="00866EED" w:rsidRPr="00866EED" w14:paraId="2EFA5511" w14:textId="77777777" w:rsidTr="00375C09">
        <w:trPr>
          <w:trHeight w:val="897"/>
        </w:trPr>
        <w:tc>
          <w:tcPr>
            <w:tcW w:w="3160" w:type="dxa"/>
          </w:tcPr>
          <w:p w14:paraId="5384611A" w14:textId="77777777" w:rsidR="00866EED" w:rsidRPr="00866EED" w:rsidRDefault="00866EED" w:rsidP="00866EED">
            <w:pPr>
              <w:jc w:val="center"/>
              <w:rPr>
                <w:rFonts w:ascii="Times New Roman" w:hAnsi="Times New Roman" w:cs="Times New Roman"/>
                <w:bCs/>
                <w:sz w:val="26"/>
                <w:szCs w:val="26"/>
              </w:rPr>
            </w:pPr>
          </w:p>
        </w:tc>
        <w:tc>
          <w:tcPr>
            <w:tcW w:w="3161" w:type="dxa"/>
          </w:tcPr>
          <w:p w14:paraId="188E17C9"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3.2 ALGORITHM EXPLAINATION</w:t>
            </w:r>
          </w:p>
        </w:tc>
        <w:tc>
          <w:tcPr>
            <w:tcW w:w="3161" w:type="dxa"/>
          </w:tcPr>
          <w:p w14:paraId="1E333EBB" w14:textId="52F71B8D"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11</w:t>
            </w:r>
          </w:p>
        </w:tc>
      </w:tr>
      <w:tr w:rsidR="00866EED" w:rsidRPr="00866EED" w14:paraId="1F587410" w14:textId="77777777" w:rsidTr="00375C09">
        <w:trPr>
          <w:trHeight w:val="897"/>
        </w:trPr>
        <w:tc>
          <w:tcPr>
            <w:tcW w:w="3160" w:type="dxa"/>
          </w:tcPr>
          <w:p w14:paraId="549E2B71" w14:textId="77777777" w:rsidR="00866EED" w:rsidRPr="00866EED" w:rsidRDefault="00866EED" w:rsidP="00866EED">
            <w:pPr>
              <w:jc w:val="center"/>
              <w:rPr>
                <w:rFonts w:ascii="Times New Roman" w:hAnsi="Times New Roman" w:cs="Times New Roman"/>
                <w:bCs/>
                <w:sz w:val="26"/>
                <w:szCs w:val="26"/>
              </w:rPr>
            </w:pPr>
          </w:p>
        </w:tc>
        <w:tc>
          <w:tcPr>
            <w:tcW w:w="3161" w:type="dxa"/>
          </w:tcPr>
          <w:p w14:paraId="52F565B7"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3.3 GRAPH DIAGRAM</w:t>
            </w:r>
          </w:p>
        </w:tc>
        <w:tc>
          <w:tcPr>
            <w:tcW w:w="3161" w:type="dxa"/>
          </w:tcPr>
          <w:p w14:paraId="2B4C0B41" w14:textId="3852085C"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12</w:t>
            </w:r>
          </w:p>
        </w:tc>
      </w:tr>
      <w:tr w:rsidR="00866EED" w:rsidRPr="00866EED" w14:paraId="624DA908" w14:textId="77777777" w:rsidTr="00375C09">
        <w:trPr>
          <w:trHeight w:val="897"/>
        </w:trPr>
        <w:tc>
          <w:tcPr>
            <w:tcW w:w="3160" w:type="dxa"/>
          </w:tcPr>
          <w:p w14:paraId="1F694D2D" w14:textId="77777777" w:rsidR="00866EED" w:rsidRPr="00866EED" w:rsidRDefault="00866EED" w:rsidP="00866EED">
            <w:pPr>
              <w:jc w:val="center"/>
              <w:rPr>
                <w:rFonts w:ascii="Times New Roman" w:hAnsi="Times New Roman" w:cs="Times New Roman"/>
                <w:bCs/>
                <w:sz w:val="26"/>
                <w:szCs w:val="26"/>
              </w:rPr>
            </w:pPr>
          </w:p>
        </w:tc>
        <w:tc>
          <w:tcPr>
            <w:tcW w:w="3161" w:type="dxa"/>
          </w:tcPr>
          <w:p w14:paraId="25C27624"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3.4 ACCURACY</w:t>
            </w:r>
          </w:p>
        </w:tc>
        <w:tc>
          <w:tcPr>
            <w:tcW w:w="3161" w:type="dxa"/>
          </w:tcPr>
          <w:p w14:paraId="303AFECC" w14:textId="24808678"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13</w:t>
            </w:r>
          </w:p>
        </w:tc>
      </w:tr>
      <w:tr w:rsidR="00866EED" w:rsidRPr="00866EED" w14:paraId="0F773E2D" w14:textId="77777777" w:rsidTr="00375C09">
        <w:trPr>
          <w:trHeight w:val="897"/>
        </w:trPr>
        <w:tc>
          <w:tcPr>
            <w:tcW w:w="3160" w:type="dxa"/>
          </w:tcPr>
          <w:p w14:paraId="585A7856" w14:textId="77777777" w:rsidR="00866EED" w:rsidRPr="00866EED" w:rsidRDefault="00866EED" w:rsidP="00866EED">
            <w:pPr>
              <w:jc w:val="center"/>
              <w:rPr>
                <w:rFonts w:ascii="Times New Roman" w:hAnsi="Times New Roman" w:cs="Times New Roman"/>
                <w:bCs/>
                <w:sz w:val="26"/>
                <w:szCs w:val="26"/>
              </w:rPr>
            </w:pPr>
          </w:p>
        </w:tc>
        <w:tc>
          <w:tcPr>
            <w:tcW w:w="3161" w:type="dxa"/>
          </w:tcPr>
          <w:p w14:paraId="21C772AE" w14:textId="77777777" w:rsidR="00866EED" w:rsidRPr="00866EED" w:rsidRDefault="00866EED" w:rsidP="00866EED">
            <w:pPr>
              <w:rPr>
                <w:rFonts w:ascii="Times New Roman" w:hAnsi="Times New Roman" w:cs="Times New Roman"/>
                <w:bCs/>
                <w:sz w:val="26"/>
                <w:szCs w:val="26"/>
              </w:rPr>
            </w:pPr>
            <w:r w:rsidRPr="00866EED">
              <w:rPr>
                <w:rFonts w:ascii="Times New Roman" w:hAnsi="Times New Roman" w:cs="Times New Roman"/>
                <w:bCs/>
                <w:sz w:val="26"/>
                <w:szCs w:val="26"/>
              </w:rPr>
              <w:t xml:space="preserve">3.5 CONCLUSION AND FUTURE ENHANCEMENTS  </w:t>
            </w:r>
          </w:p>
        </w:tc>
        <w:tc>
          <w:tcPr>
            <w:tcW w:w="3161" w:type="dxa"/>
          </w:tcPr>
          <w:p w14:paraId="7B874537" w14:textId="097F07C8" w:rsidR="00866EED" w:rsidRPr="00866EED" w:rsidRDefault="006C69BA" w:rsidP="00375C09">
            <w:pPr>
              <w:jc w:val="center"/>
              <w:rPr>
                <w:rFonts w:ascii="Times New Roman" w:hAnsi="Times New Roman" w:cs="Times New Roman"/>
                <w:bCs/>
                <w:spacing w:val="-5"/>
                <w:sz w:val="26"/>
                <w:szCs w:val="26"/>
              </w:rPr>
            </w:pPr>
            <w:r>
              <w:rPr>
                <w:rFonts w:ascii="Times New Roman" w:hAnsi="Times New Roman" w:cs="Times New Roman"/>
                <w:bCs/>
                <w:spacing w:val="-5"/>
                <w:sz w:val="26"/>
                <w:szCs w:val="26"/>
              </w:rPr>
              <w:t>16</w:t>
            </w:r>
          </w:p>
        </w:tc>
      </w:tr>
      <w:tr w:rsidR="00866EED" w:rsidRPr="00866EED" w14:paraId="465EA40C" w14:textId="77777777" w:rsidTr="00375C09">
        <w:trPr>
          <w:trHeight w:val="897"/>
        </w:trPr>
        <w:tc>
          <w:tcPr>
            <w:tcW w:w="3160" w:type="dxa"/>
          </w:tcPr>
          <w:p w14:paraId="6C990D1A" w14:textId="77777777" w:rsidR="00866EED" w:rsidRPr="00866EED" w:rsidRDefault="00866EED" w:rsidP="00866EED">
            <w:pPr>
              <w:jc w:val="center"/>
              <w:rPr>
                <w:rFonts w:ascii="Times New Roman" w:hAnsi="Times New Roman" w:cs="Times New Roman"/>
                <w:bCs/>
                <w:sz w:val="26"/>
                <w:szCs w:val="26"/>
              </w:rPr>
            </w:pPr>
          </w:p>
        </w:tc>
        <w:tc>
          <w:tcPr>
            <w:tcW w:w="3161" w:type="dxa"/>
          </w:tcPr>
          <w:p w14:paraId="46988698" w14:textId="040787DC" w:rsidR="00866EED" w:rsidRPr="00866EED" w:rsidRDefault="00866EED" w:rsidP="00866EED">
            <w:pPr>
              <w:rPr>
                <w:rFonts w:ascii="Times New Roman" w:hAnsi="Times New Roman" w:cs="Times New Roman"/>
                <w:bCs/>
                <w:sz w:val="26"/>
                <w:szCs w:val="26"/>
              </w:rPr>
            </w:pPr>
          </w:p>
        </w:tc>
        <w:tc>
          <w:tcPr>
            <w:tcW w:w="3161" w:type="dxa"/>
          </w:tcPr>
          <w:p w14:paraId="647061A3" w14:textId="7BDB44B9" w:rsidR="00866EED" w:rsidRPr="00866EED" w:rsidRDefault="00866EED" w:rsidP="00972A4A">
            <w:pPr>
              <w:rPr>
                <w:rFonts w:ascii="Times New Roman" w:hAnsi="Times New Roman" w:cs="Times New Roman"/>
                <w:bCs/>
                <w:spacing w:val="-5"/>
                <w:sz w:val="26"/>
                <w:szCs w:val="26"/>
              </w:rPr>
            </w:pPr>
          </w:p>
        </w:tc>
      </w:tr>
    </w:tbl>
    <w:p w14:paraId="4BA339C3" w14:textId="4C23733E" w:rsidR="00741BF8" w:rsidRPr="00866EED" w:rsidRDefault="00226971" w:rsidP="00972A4A">
      <w:pPr>
        <w:rPr>
          <w:bCs/>
        </w:rPr>
      </w:pPr>
      <w:r w:rsidRPr="00866EED">
        <w:rPr>
          <w:rFonts w:ascii="Times New Roman" w:hAnsi="Times New Roman" w:cs="Times New Roman"/>
          <w:sz w:val="26"/>
          <w:szCs w:val="26"/>
        </w:rPr>
        <w:br w:type="page"/>
      </w:r>
    </w:p>
    <w:p w14:paraId="5EF6AA26" w14:textId="26094186" w:rsidR="00741BF8" w:rsidRPr="00866EED" w:rsidRDefault="00741BF8" w:rsidP="00741BF8">
      <w:pPr>
        <w:spacing w:before="26"/>
        <w:ind w:right="719"/>
        <w:jc w:val="right"/>
        <w:rPr>
          <w:rFonts w:ascii="Times New Roman" w:hAnsi="Times New Roman" w:cs="Times New Roman"/>
          <w:bCs/>
          <w:sz w:val="26"/>
          <w:szCs w:val="26"/>
        </w:rPr>
      </w:pPr>
    </w:p>
    <w:p w14:paraId="20573060" w14:textId="4BE78B5F" w:rsidR="00741BF8" w:rsidRPr="00866EED" w:rsidRDefault="00741BF8">
      <w:pPr>
        <w:rPr>
          <w:rFonts w:ascii="Times New Roman" w:hAnsi="Times New Roman" w:cs="Times New Roman"/>
          <w:bCs/>
          <w:sz w:val="26"/>
          <w:szCs w:val="26"/>
          <w:lang w:val="en-US"/>
        </w:rPr>
      </w:pPr>
    </w:p>
    <w:p w14:paraId="15B48841" w14:textId="77777777" w:rsidR="008A585D" w:rsidRPr="00866EED" w:rsidRDefault="00BB50F0" w:rsidP="008A585D">
      <w:pPr>
        <w:jc w:val="center"/>
        <w:rPr>
          <w:rFonts w:ascii="Times New Roman" w:hAnsi="Times New Roman" w:cs="Times New Roman"/>
          <w:bCs/>
          <w:sz w:val="26"/>
          <w:szCs w:val="26"/>
        </w:rPr>
      </w:pPr>
      <w:r w:rsidRPr="00866EED">
        <w:rPr>
          <w:rFonts w:ascii="Times New Roman" w:hAnsi="Times New Roman" w:cs="Times New Roman"/>
          <w:bCs/>
          <w:sz w:val="26"/>
          <w:szCs w:val="26"/>
        </w:rPr>
        <w:t>CHAPTER I</w:t>
      </w:r>
    </w:p>
    <w:p w14:paraId="69D75DEE" w14:textId="063B510D" w:rsidR="00333ACC" w:rsidRDefault="00BB50F0" w:rsidP="00333ACC">
      <w:pPr>
        <w:jc w:val="center"/>
        <w:rPr>
          <w:rFonts w:ascii="Times New Roman" w:hAnsi="Times New Roman" w:cs="Times New Roman"/>
          <w:bCs/>
          <w:sz w:val="26"/>
          <w:szCs w:val="26"/>
        </w:rPr>
      </w:pPr>
      <w:r w:rsidRPr="00866EED">
        <w:rPr>
          <w:rFonts w:ascii="Times New Roman" w:hAnsi="Times New Roman" w:cs="Times New Roman"/>
          <w:bCs/>
          <w:sz w:val="26"/>
          <w:szCs w:val="26"/>
        </w:rPr>
        <w:t xml:space="preserve"> INTRODUCTION</w:t>
      </w:r>
    </w:p>
    <w:p w14:paraId="590CB0B6" w14:textId="201BE971" w:rsidR="00333ACC" w:rsidRPr="00866EED" w:rsidRDefault="00333ACC" w:rsidP="008A585D">
      <w:pPr>
        <w:jc w:val="center"/>
        <w:rPr>
          <w:rFonts w:ascii="Times New Roman" w:hAnsi="Times New Roman" w:cs="Times New Roman"/>
          <w:bCs/>
          <w:sz w:val="26"/>
          <w:szCs w:val="26"/>
        </w:rPr>
      </w:pPr>
      <w:r>
        <w:rPr>
          <w:rFonts w:ascii="Times New Roman" w:hAnsi="Times New Roman" w:cs="Times New Roman"/>
          <w:bCs/>
          <w:sz w:val="26"/>
          <w:szCs w:val="26"/>
        </w:rPr>
        <w:t>T</w:t>
      </w:r>
      <w:r w:rsidRPr="00333ACC">
        <w:rPr>
          <w:rFonts w:ascii="Times New Roman" w:hAnsi="Times New Roman" w:cs="Times New Roman"/>
          <w:bCs/>
          <w:sz w:val="26"/>
          <w:szCs w:val="26"/>
        </w:rPr>
        <w:t xml:space="preserve">he management and retention of customers are paramount for the sustained profitability and growth of any business, particularly in highly competitive markets like telecommunications, banking, and subscription services. The challenge of </w:t>
      </w:r>
      <w:r w:rsidRPr="00333ACC">
        <w:rPr>
          <w:rFonts w:ascii="Times New Roman" w:hAnsi="Times New Roman" w:cs="Times New Roman"/>
          <w:b/>
          <w:bCs/>
          <w:sz w:val="26"/>
          <w:szCs w:val="26"/>
        </w:rPr>
        <w:t>Customer Churn</w:t>
      </w:r>
      <w:r w:rsidRPr="00333ACC">
        <w:rPr>
          <w:rFonts w:ascii="Times New Roman" w:hAnsi="Times New Roman" w:cs="Times New Roman"/>
          <w:bCs/>
          <w:sz w:val="26"/>
          <w:szCs w:val="26"/>
        </w:rPr>
        <w:t>—the phenomenon where customers cease their relationship with a company—represents a significant threat to revenue. This chapter introduces the problem of customer attrition and lays the groundwork for the development of a predictive model aimed at mitigating this risk.</w:t>
      </w:r>
    </w:p>
    <w:p w14:paraId="6694C627" w14:textId="77777777" w:rsidR="008A585D" w:rsidRPr="00866EED" w:rsidRDefault="008A585D" w:rsidP="008A585D">
      <w:pPr>
        <w:jc w:val="center"/>
        <w:rPr>
          <w:rFonts w:ascii="Times New Roman" w:hAnsi="Times New Roman" w:cs="Times New Roman"/>
          <w:bCs/>
          <w:sz w:val="26"/>
          <w:szCs w:val="26"/>
        </w:rPr>
      </w:pPr>
    </w:p>
    <w:p w14:paraId="524699E2" w14:textId="7CDA71C1" w:rsidR="00BB50F0" w:rsidRPr="00866EED" w:rsidRDefault="00BB50F0" w:rsidP="00BB50F0">
      <w:pPr>
        <w:pStyle w:val="ListParagraph"/>
        <w:numPr>
          <w:ilvl w:val="1"/>
          <w:numId w:val="13"/>
        </w:numPr>
        <w:tabs>
          <w:tab w:val="left" w:pos="7114"/>
        </w:tabs>
        <w:spacing w:line="360" w:lineRule="auto"/>
        <w:rPr>
          <w:rFonts w:ascii="Times New Roman" w:hAnsi="Times New Roman" w:cs="Times New Roman"/>
          <w:bCs/>
          <w:sz w:val="26"/>
          <w:szCs w:val="26"/>
        </w:rPr>
      </w:pPr>
      <w:r w:rsidRPr="00866EED">
        <w:rPr>
          <w:rFonts w:ascii="Times New Roman" w:hAnsi="Times New Roman" w:cs="Times New Roman"/>
          <w:bCs/>
          <w:sz w:val="26"/>
          <w:szCs w:val="26"/>
        </w:rPr>
        <w:t>PROBLEM STATEMENT</w:t>
      </w:r>
    </w:p>
    <w:p w14:paraId="68A937F0" w14:textId="77777777" w:rsidR="00333ACC" w:rsidRPr="00333ACC" w:rsidRDefault="00333ACC" w:rsidP="00333ACC">
      <w:pPr>
        <w:pStyle w:val="ListParagraph"/>
        <w:tabs>
          <w:tab w:val="left" w:pos="7114"/>
        </w:tabs>
        <w:spacing w:line="360" w:lineRule="auto"/>
        <w:ind w:left="420"/>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Cs/>
          <w:kern w:val="0"/>
          <w:sz w:val="26"/>
          <w:szCs w:val="26"/>
          <w:lang w:eastAsia="en-IN" w:bidi="ta-IN"/>
          <w14:ligatures w14:val="none"/>
        </w:rPr>
        <w:t xml:space="preserve">The core business challenge addressed by this project is the </w:t>
      </w:r>
      <w:r w:rsidRPr="00333ACC">
        <w:rPr>
          <w:rFonts w:ascii="Times New Roman" w:eastAsia="Times New Roman" w:hAnsi="Times New Roman" w:cs="Times New Roman"/>
          <w:b/>
          <w:bCs/>
          <w:kern w:val="0"/>
          <w:sz w:val="26"/>
          <w:szCs w:val="26"/>
          <w:lang w:eastAsia="en-IN" w:bidi="ta-IN"/>
          <w14:ligatures w14:val="none"/>
        </w:rPr>
        <w:t>high cost of customer acquisition</w:t>
      </w:r>
      <w:r w:rsidRPr="00333ACC">
        <w:rPr>
          <w:rFonts w:ascii="Times New Roman" w:eastAsia="Times New Roman" w:hAnsi="Times New Roman" w:cs="Times New Roman"/>
          <w:bCs/>
          <w:kern w:val="0"/>
          <w:sz w:val="26"/>
          <w:szCs w:val="26"/>
          <w:lang w:eastAsia="en-IN" w:bidi="ta-IN"/>
          <w14:ligatures w14:val="none"/>
        </w:rPr>
        <w:t xml:space="preserve"> versus the lower cost of customer retention.</w:t>
      </w:r>
    </w:p>
    <w:p w14:paraId="3ED3F0BE" w14:textId="77777777" w:rsidR="00333ACC" w:rsidRPr="00333ACC" w:rsidRDefault="00333ACC" w:rsidP="00333ACC">
      <w:pPr>
        <w:pStyle w:val="ListParagraph"/>
        <w:numPr>
          <w:ilvl w:val="0"/>
          <w:numId w:val="29"/>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Problem:</w:t>
      </w:r>
      <w:r w:rsidRPr="00333ACC">
        <w:rPr>
          <w:rFonts w:ascii="Times New Roman" w:eastAsia="Times New Roman" w:hAnsi="Times New Roman" w:cs="Times New Roman"/>
          <w:bCs/>
          <w:kern w:val="0"/>
          <w:sz w:val="26"/>
          <w:szCs w:val="26"/>
          <w:lang w:eastAsia="en-IN" w:bidi="ta-IN"/>
          <w14:ligatures w14:val="none"/>
        </w:rPr>
        <w:t xml:space="preserve"> A significant percentage of a company's customer base leaves annually (churns), leading to substantial revenue loss. Without a systematic approach to identifying at-risk customers, retention efforts are often untargeted, inefficient, and implemented too late. The baseline churn rate in the analyzed dataset is 33.3%, indicating a critical need for intervention.</w:t>
      </w:r>
    </w:p>
    <w:p w14:paraId="63C77AD8" w14:textId="77777777" w:rsidR="00333ACC" w:rsidRPr="00333ACC" w:rsidRDefault="00333ACC" w:rsidP="00333ACC">
      <w:pPr>
        <w:pStyle w:val="ListParagraph"/>
        <w:numPr>
          <w:ilvl w:val="0"/>
          <w:numId w:val="29"/>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Objective:</w:t>
      </w:r>
      <w:r w:rsidRPr="00333ACC">
        <w:rPr>
          <w:rFonts w:ascii="Times New Roman" w:eastAsia="Times New Roman" w:hAnsi="Times New Roman" w:cs="Times New Roman"/>
          <w:bCs/>
          <w:kern w:val="0"/>
          <w:sz w:val="26"/>
          <w:szCs w:val="26"/>
          <w:lang w:eastAsia="en-IN" w:bidi="ta-IN"/>
          <w14:ligatures w14:val="none"/>
        </w:rPr>
        <w:t xml:space="preserve"> The primary goal of this project is to </w:t>
      </w:r>
      <w:r w:rsidRPr="00333ACC">
        <w:rPr>
          <w:rFonts w:ascii="Times New Roman" w:eastAsia="Times New Roman" w:hAnsi="Times New Roman" w:cs="Times New Roman"/>
          <w:b/>
          <w:bCs/>
          <w:kern w:val="0"/>
          <w:sz w:val="26"/>
          <w:szCs w:val="26"/>
          <w:lang w:eastAsia="en-IN" w:bidi="ta-IN"/>
          <w14:ligatures w14:val="none"/>
        </w:rPr>
        <w:t>design and implement a robust machine learning classification model</w:t>
      </w:r>
      <w:r w:rsidRPr="00333ACC">
        <w:rPr>
          <w:rFonts w:ascii="Times New Roman" w:eastAsia="Times New Roman" w:hAnsi="Times New Roman" w:cs="Times New Roman"/>
          <w:bCs/>
          <w:kern w:val="0"/>
          <w:sz w:val="26"/>
          <w:szCs w:val="26"/>
          <w:lang w:eastAsia="en-IN" w:bidi="ta-IN"/>
          <w14:ligatures w14:val="none"/>
        </w:rPr>
        <w:t xml:space="preserve"> capable of accurately predicting whether an individual customer will churn (Yes/No) based on their historical data and behavioral patterns.</w:t>
      </w:r>
    </w:p>
    <w:p w14:paraId="76C097CB" w14:textId="77777777" w:rsidR="00333ACC" w:rsidRPr="00333ACC" w:rsidRDefault="00333ACC" w:rsidP="00333ACC">
      <w:pPr>
        <w:pStyle w:val="ListParagraph"/>
        <w:numPr>
          <w:ilvl w:val="0"/>
          <w:numId w:val="29"/>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Success Criteria:</w:t>
      </w:r>
      <w:r w:rsidRPr="00333ACC">
        <w:rPr>
          <w:rFonts w:ascii="Times New Roman" w:eastAsia="Times New Roman" w:hAnsi="Times New Roman" w:cs="Times New Roman"/>
          <w:bCs/>
          <w:kern w:val="0"/>
          <w:sz w:val="26"/>
          <w:szCs w:val="26"/>
          <w:lang w:eastAsia="en-IN" w:bidi="ta-IN"/>
          <w14:ligatures w14:val="none"/>
        </w:rPr>
        <w:t xml:space="preserve"> The model must demonstrate a high degree of predictive accuracy (Target Accuracy achieved: </w:t>
      </w:r>
      <w:r w:rsidRPr="00333ACC">
        <w:rPr>
          <w:rFonts w:ascii="Times New Roman" w:eastAsia="Times New Roman" w:hAnsi="Times New Roman" w:cs="Times New Roman"/>
          <w:b/>
          <w:bCs/>
          <w:kern w:val="0"/>
          <w:sz w:val="26"/>
          <w:szCs w:val="26"/>
          <w:lang w:eastAsia="en-IN" w:bidi="ta-IN"/>
          <w14:ligatures w14:val="none"/>
        </w:rPr>
        <w:t>88.00%</w:t>
      </w:r>
      <w:r w:rsidRPr="00333ACC">
        <w:rPr>
          <w:rFonts w:ascii="Times New Roman" w:eastAsia="Times New Roman" w:hAnsi="Times New Roman" w:cs="Times New Roman"/>
          <w:bCs/>
          <w:kern w:val="0"/>
          <w:sz w:val="26"/>
          <w:szCs w:val="26"/>
          <w:lang w:eastAsia="en-IN" w:bidi="ta-IN"/>
          <w14:ligatures w14:val="none"/>
        </w:rPr>
        <w:t xml:space="preserve">) and provide actionable insights, such as identifying the </w:t>
      </w:r>
      <w:r w:rsidRPr="00333ACC">
        <w:rPr>
          <w:rFonts w:ascii="Times New Roman" w:eastAsia="Times New Roman" w:hAnsi="Times New Roman" w:cs="Times New Roman"/>
          <w:b/>
          <w:bCs/>
          <w:kern w:val="0"/>
          <w:sz w:val="26"/>
          <w:szCs w:val="26"/>
          <w:lang w:eastAsia="en-IN" w:bidi="ta-IN"/>
          <w14:ligatures w14:val="none"/>
        </w:rPr>
        <w:t>Most Important Factor</w:t>
      </w:r>
      <w:r w:rsidRPr="00333ACC">
        <w:rPr>
          <w:rFonts w:ascii="Times New Roman" w:eastAsia="Times New Roman" w:hAnsi="Times New Roman" w:cs="Times New Roman"/>
          <w:bCs/>
          <w:kern w:val="0"/>
          <w:sz w:val="26"/>
          <w:szCs w:val="26"/>
          <w:lang w:eastAsia="en-IN" w:bidi="ta-IN"/>
          <w14:ligatures w14:val="none"/>
        </w:rPr>
        <w:t xml:space="preserve"> influencing churn (found to be </w:t>
      </w:r>
      <w:r w:rsidRPr="00333ACC">
        <w:rPr>
          <w:rFonts w:ascii="Times New Roman" w:eastAsia="Times New Roman" w:hAnsi="Times New Roman" w:cs="Times New Roman"/>
          <w:b/>
          <w:bCs/>
          <w:kern w:val="0"/>
          <w:sz w:val="26"/>
          <w:szCs w:val="26"/>
          <w:lang w:eastAsia="en-IN" w:bidi="ta-IN"/>
          <w14:ligatures w14:val="none"/>
        </w:rPr>
        <w:t>Contract</w:t>
      </w:r>
      <w:r w:rsidRPr="00333ACC">
        <w:rPr>
          <w:rFonts w:ascii="Times New Roman" w:eastAsia="Times New Roman" w:hAnsi="Times New Roman" w:cs="Times New Roman"/>
          <w:bCs/>
          <w:kern w:val="0"/>
          <w:sz w:val="26"/>
          <w:szCs w:val="26"/>
          <w:lang w:eastAsia="en-IN" w:bidi="ta-IN"/>
          <w14:ligatures w14:val="none"/>
        </w:rPr>
        <w:t xml:space="preserve"> type).</w:t>
      </w:r>
    </w:p>
    <w:p w14:paraId="5B3E6785" w14:textId="6A56229C" w:rsidR="00C97298" w:rsidRPr="00866EED" w:rsidRDefault="00C97298" w:rsidP="00333ACC">
      <w:pPr>
        <w:pStyle w:val="ListParagraph"/>
        <w:tabs>
          <w:tab w:val="left" w:pos="7114"/>
        </w:tabs>
        <w:spacing w:line="360" w:lineRule="auto"/>
        <w:ind w:left="420"/>
        <w:rPr>
          <w:rFonts w:ascii="Times New Roman" w:eastAsia="Times New Roman" w:hAnsi="Times New Roman" w:cs="Times New Roman"/>
          <w:bCs/>
          <w:kern w:val="0"/>
          <w:sz w:val="26"/>
          <w:szCs w:val="26"/>
          <w:lang w:eastAsia="en-IN" w:bidi="ta-IN"/>
          <w14:ligatures w14:val="none"/>
        </w:rPr>
      </w:pPr>
    </w:p>
    <w:p w14:paraId="30B4499A" w14:textId="706ED959" w:rsidR="00C97298" w:rsidRDefault="00C97298" w:rsidP="00C97298">
      <w:pPr>
        <w:pStyle w:val="ListParagraph"/>
        <w:numPr>
          <w:ilvl w:val="1"/>
          <w:numId w:val="13"/>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866EED">
        <w:rPr>
          <w:rFonts w:ascii="Times New Roman" w:eastAsia="Times New Roman" w:hAnsi="Times New Roman" w:cs="Times New Roman"/>
          <w:bCs/>
          <w:kern w:val="0"/>
          <w:sz w:val="26"/>
          <w:szCs w:val="26"/>
          <w:lang w:eastAsia="en-IN" w:bidi="ta-IN"/>
          <w14:ligatures w14:val="none"/>
        </w:rPr>
        <w:t>SURVEY PAPERS</w:t>
      </w:r>
    </w:p>
    <w:p w14:paraId="0DEA605D" w14:textId="77777777" w:rsidR="00333ACC" w:rsidRPr="00333ACC" w:rsidRDefault="00333ACC" w:rsidP="00333ACC">
      <w:pPr>
        <w:pStyle w:val="ListParagraph"/>
        <w:tabs>
          <w:tab w:val="left" w:pos="7114"/>
        </w:tabs>
        <w:spacing w:line="360" w:lineRule="auto"/>
        <w:ind w:left="420"/>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Cs/>
          <w:kern w:val="0"/>
          <w:sz w:val="26"/>
          <w:szCs w:val="26"/>
          <w:lang w:eastAsia="en-IN" w:bidi="ta-IN"/>
          <w14:ligatures w14:val="none"/>
        </w:rPr>
        <w:t>Survey papers on Customer Churn Prediction establish the foundational knowledge and comparative performance of various models.</w:t>
      </w:r>
    </w:p>
    <w:p w14:paraId="737F8236"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Categorization of Models:</w:t>
      </w:r>
      <w:r w:rsidRPr="00333ACC">
        <w:rPr>
          <w:rFonts w:ascii="Times New Roman" w:eastAsia="Times New Roman" w:hAnsi="Times New Roman" w:cs="Times New Roman"/>
          <w:bCs/>
          <w:kern w:val="0"/>
          <w:sz w:val="26"/>
          <w:szCs w:val="26"/>
          <w:lang w:eastAsia="en-IN" w:bidi="ta-IN"/>
          <w14:ligatures w14:val="none"/>
        </w:rPr>
        <w:t xml:space="preserve"> Surveys typically divide predictive models into </w:t>
      </w:r>
      <w:r w:rsidRPr="00333ACC">
        <w:rPr>
          <w:rFonts w:ascii="Times New Roman" w:eastAsia="Times New Roman" w:hAnsi="Times New Roman" w:cs="Times New Roman"/>
          <w:b/>
          <w:bCs/>
          <w:kern w:val="0"/>
          <w:sz w:val="26"/>
          <w:szCs w:val="26"/>
          <w:lang w:eastAsia="en-IN" w:bidi="ta-IN"/>
          <w14:ligatures w14:val="none"/>
        </w:rPr>
        <w:t>Statistical Models</w:t>
      </w:r>
      <w:r w:rsidRPr="00333ACC">
        <w:rPr>
          <w:rFonts w:ascii="Times New Roman" w:eastAsia="Times New Roman" w:hAnsi="Times New Roman" w:cs="Times New Roman"/>
          <w:bCs/>
          <w:kern w:val="0"/>
          <w:sz w:val="26"/>
          <w:szCs w:val="26"/>
          <w:lang w:eastAsia="en-IN" w:bidi="ta-IN"/>
          <w14:ligatures w14:val="none"/>
        </w:rPr>
        <w:t xml:space="preserve"> (e.g., Logistic Regression) and </w:t>
      </w:r>
      <w:r w:rsidRPr="00333ACC">
        <w:rPr>
          <w:rFonts w:ascii="Times New Roman" w:eastAsia="Times New Roman" w:hAnsi="Times New Roman" w:cs="Times New Roman"/>
          <w:b/>
          <w:bCs/>
          <w:kern w:val="0"/>
          <w:sz w:val="26"/>
          <w:szCs w:val="26"/>
          <w:lang w:eastAsia="en-IN" w:bidi="ta-IN"/>
          <w14:ligatures w14:val="none"/>
        </w:rPr>
        <w:t>Machine Learning Models</w:t>
      </w:r>
      <w:r w:rsidRPr="00333ACC">
        <w:rPr>
          <w:rFonts w:ascii="Times New Roman" w:eastAsia="Times New Roman" w:hAnsi="Times New Roman" w:cs="Times New Roman"/>
          <w:bCs/>
          <w:kern w:val="0"/>
          <w:sz w:val="26"/>
          <w:szCs w:val="26"/>
          <w:lang w:eastAsia="en-IN" w:bidi="ta-IN"/>
          <w14:ligatures w14:val="none"/>
        </w:rPr>
        <w:t xml:space="preserve"> (e.g., Decision Trees, Neural Networks).</w:t>
      </w:r>
    </w:p>
    <w:p w14:paraId="7DB334D2"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Performance Metrics:</w:t>
      </w:r>
      <w:r w:rsidRPr="00333ACC">
        <w:rPr>
          <w:rFonts w:ascii="Times New Roman" w:eastAsia="Times New Roman" w:hAnsi="Times New Roman" w:cs="Times New Roman"/>
          <w:bCs/>
          <w:kern w:val="0"/>
          <w:sz w:val="26"/>
          <w:szCs w:val="26"/>
          <w:lang w:eastAsia="en-IN" w:bidi="ta-IN"/>
          <w14:ligatures w14:val="none"/>
        </w:rPr>
        <w:t xml:space="preserve"> They standardize the evaluation process, emphasizing metrics beyond simple accuracy, such as </w:t>
      </w:r>
      <w:r w:rsidRPr="00333ACC">
        <w:rPr>
          <w:rFonts w:ascii="Times New Roman" w:eastAsia="Times New Roman" w:hAnsi="Times New Roman" w:cs="Times New Roman"/>
          <w:b/>
          <w:bCs/>
          <w:kern w:val="0"/>
          <w:sz w:val="26"/>
          <w:szCs w:val="26"/>
          <w:lang w:eastAsia="en-IN" w:bidi="ta-IN"/>
          <w14:ligatures w14:val="none"/>
        </w:rPr>
        <w:t>AUC-ROC</w:t>
      </w:r>
      <w:r w:rsidRPr="00333ACC">
        <w:rPr>
          <w:rFonts w:ascii="Times New Roman" w:eastAsia="Times New Roman" w:hAnsi="Times New Roman" w:cs="Times New Roman"/>
          <w:bCs/>
          <w:kern w:val="0"/>
          <w:sz w:val="26"/>
          <w:szCs w:val="26"/>
          <w:lang w:eastAsia="en-IN" w:bidi="ta-IN"/>
          <w14:ligatures w14:val="none"/>
        </w:rPr>
        <w:t xml:space="preserve"> (Area Under the Curve), </w:t>
      </w:r>
      <w:r w:rsidRPr="00333ACC">
        <w:rPr>
          <w:rFonts w:ascii="Times New Roman" w:eastAsia="Times New Roman" w:hAnsi="Times New Roman" w:cs="Times New Roman"/>
          <w:b/>
          <w:bCs/>
          <w:kern w:val="0"/>
          <w:sz w:val="26"/>
          <w:szCs w:val="26"/>
          <w:lang w:eastAsia="en-IN" w:bidi="ta-IN"/>
          <w14:ligatures w14:val="none"/>
        </w:rPr>
        <w:t>Precision</w:t>
      </w:r>
      <w:r w:rsidRPr="00333ACC">
        <w:rPr>
          <w:rFonts w:ascii="Times New Roman" w:eastAsia="Times New Roman" w:hAnsi="Times New Roman" w:cs="Times New Roman"/>
          <w:bCs/>
          <w:kern w:val="0"/>
          <w:sz w:val="26"/>
          <w:szCs w:val="26"/>
          <w:lang w:eastAsia="en-IN" w:bidi="ta-IN"/>
          <w14:ligatures w14:val="none"/>
        </w:rPr>
        <w:t xml:space="preserve">, </w:t>
      </w:r>
      <w:r w:rsidRPr="00333ACC">
        <w:rPr>
          <w:rFonts w:ascii="Times New Roman" w:eastAsia="Times New Roman" w:hAnsi="Times New Roman" w:cs="Times New Roman"/>
          <w:b/>
          <w:bCs/>
          <w:kern w:val="0"/>
          <w:sz w:val="26"/>
          <w:szCs w:val="26"/>
          <w:lang w:eastAsia="en-IN" w:bidi="ta-IN"/>
          <w14:ligatures w14:val="none"/>
        </w:rPr>
        <w:t>Recall</w:t>
      </w:r>
      <w:r w:rsidRPr="00333ACC">
        <w:rPr>
          <w:rFonts w:ascii="Times New Roman" w:eastAsia="Times New Roman" w:hAnsi="Times New Roman" w:cs="Times New Roman"/>
          <w:bCs/>
          <w:kern w:val="0"/>
          <w:sz w:val="26"/>
          <w:szCs w:val="26"/>
          <w:lang w:eastAsia="en-IN" w:bidi="ta-IN"/>
          <w14:ligatures w14:val="none"/>
        </w:rPr>
        <w:t xml:space="preserve">, and the </w:t>
      </w:r>
      <w:r w:rsidRPr="00333ACC">
        <w:rPr>
          <w:rFonts w:ascii="Times New Roman" w:eastAsia="Times New Roman" w:hAnsi="Times New Roman" w:cs="Times New Roman"/>
          <w:b/>
          <w:bCs/>
          <w:kern w:val="0"/>
          <w:sz w:val="26"/>
          <w:szCs w:val="26"/>
          <w:lang w:eastAsia="en-IN" w:bidi="ta-IN"/>
          <w14:ligatures w14:val="none"/>
        </w:rPr>
        <w:t>F1-Score</w:t>
      </w:r>
      <w:r w:rsidRPr="00333ACC">
        <w:rPr>
          <w:rFonts w:ascii="Times New Roman" w:eastAsia="Times New Roman" w:hAnsi="Times New Roman" w:cs="Times New Roman"/>
          <w:bCs/>
          <w:kern w:val="0"/>
          <w:sz w:val="26"/>
          <w:szCs w:val="26"/>
          <w:lang w:eastAsia="en-IN" w:bidi="ta-IN"/>
          <w14:ligatures w14:val="none"/>
        </w:rPr>
        <w:t>, due to the inherent class imbalance (non-churners usually outnumber churners).</w:t>
      </w:r>
    </w:p>
    <w:p w14:paraId="5EFE4902"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Ensemble Superiority:</w:t>
      </w:r>
      <w:r w:rsidRPr="00333ACC">
        <w:rPr>
          <w:rFonts w:ascii="Times New Roman" w:eastAsia="Times New Roman" w:hAnsi="Times New Roman" w:cs="Times New Roman"/>
          <w:bCs/>
          <w:kern w:val="0"/>
          <w:sz w:val="26"/>
          <w:szCs w:val="26"/>
          <w:lang w:eastAsia="en-IN" w:bidi="ta-IN"/>
          <w14:ligatures w14:val="none"/>
        </w:rPr>
        <w:t xml:space="preserve"> Most modern surveys conclude that </w:t>
      </w:r>
      <w:r w:rsidRPr="00333ACC">
        <w:rPr>
          <w:rFonts w:ascii="Times New Roman" w:eastAsia="Times New Roman" w:hAnsi="Times New Roman" w:cs="Times New Roman"/>
          <w:b/>
          <w:bCs/>
          <w:kern w:val="0"/>
          <w:sz w:val="26"/>
          <w:szCs w:val="26"/>
          <w:lang w:eastAsia="en-IN" w:bidi="ta-IN"/>
          <w14:ligatures w14:val="none"/>
        </w:rPr>
        <w:t>Ensemble Methods</w:t>
      </w:r>
      <w:r w:rsidRPr="00333ACC">
        <w:rPr>
          <w:rFonts w:ascii="Times New Roman" w:eastAsia="Times New Roman" w:hAnsi="Times New Roman" w:cs="Times New Roman"/>
          <w:bCs/>
          <w:kern w:val="0"/>
          <w:sz w:val="26"/>
          <w:szCs w:val="26"/>
          <w:lang w:eastAsia="en-IN" w:bidi="ta-IN"/>
          <w14:ligatures w14:val="none"/>
        </w:rPr>
        <w:t xml:space="preserve"> (like Random Forest and Gradient Boosting Machines) generally outperform single classifiers because they combine multiple weak models to reduce variance and bias.</w:t>
      </w:r>
    </w:p>
    <w:p w14:paraId="5C43C125"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Feature Engineering Focus:</w:t>
      </w:r>
      <w:r w:rsidRPr="00333ACC">
        <w:rPr>
          <w:rFonts w:ascii="Times New Roman" w:eastAsia="Times New Roman" w:hAnsi="Times New Roman" w:cs="Times New Roman"/>
          <w:bCs/>
          <w:kern w:val="0"/>
          <w:sz w:val="26"/>
          <w:szCs w:val="26"/>
          <w:lang w:eastAsia="en-IN" w:bidi="ta-IN"/>
          <w14:ligatures w14:val="none"/>
        </w:rPr>
        <w:t xml:space="preserve"> A major theme is the importance of </w:t>
      </w:r>
      <w:r w:rsidRPr="00333ACC">
        <w:rPr>
          <w:rFonts w:ascii="Times New Roman" w:eastAsia="Times New Roman" w:hAnsi="Times New Roman" w:cs="Times New Roman"/>
          <w:b/>
          <w:bCs/>
          <w:kern w:val="0"/>
          <w:sz w:val="26"/>
          <w:szCs w:val="26"/>
          <w:lang w:eastAsia="en-IN" w:bidi="ta-IN"/>
          <w14:ligatures w14:val="none"/>
        </w:rPr>
        <w:t>feature engineering</w:t>
      </w:r>
      <w:r w:rsidRPr="00333ACC">
        <w:rPr>
          <w:rFonts w:ascii="Times New Roman" w:eastAsia="Times New Roman" w:hAnsi="Times New Roman" w:cs="Times New Roman"/>
          <w:bCs/>
          <w:kern w:val="0"/>
          <w:sz w:val="26"/>
          <w:szCs w:val="26"/>
          <w:lang w:eastAsia="en-IN" w:bidi="ta-IN"/>
          <w14:ligatures w14:val="none"/>
        </w:rPr>
        <w:t>, particularly the creation of RFM (Recency, Frequency, Monetary value) features from transaction data, which are crucial for enhancing model power.</w:t>
      </w:r>
    </w:p>
    <w:p w14:paraId="2E55861A"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Industry Specificity:</w:t>
      </w:r>
      <w:r w:rsidRPr="00333ACC">
        <w:rPr>
          <w:rFonts w:ascii="Times New Roman" w:eastAsia="Times New Roman" w:hAnsi="Times New Roman" w:cs="Times New Roman"/>
          <w:bCs/>
          <w:kern w:val="0"/>
          <w:sz w:val="26"/>
          <w:szCs w:val="26"/>
          <w:lang w:eastAsia="en-IN" w:bidi="ta-IN"/>
          <w14:ligatures w14:val="none"/>
        </w:rPr>
        <w:t xml:space="preserve"> Surveys often differentiate between industries (e.g., </w:t>
      </w:r>
      <w:r w:rsidRPr="00333ACC">
        <w:rPr>
          <w:rFonts w:ascii="Times New Roman" w:eastAsia="Times New Roman" w:hAnsi="Times New Roman" w:cs="Times New Roman"/>
          <w:b/>
          <w:bCs/>
          <w:kern w:val="0"/>
          <w:sz w:val="26"/>
          <w:szCs w:val="26"/>
          <w:lang w:eastAsia="en-IN" w:bidi="ta-IN"/>
          <w14:ligatures w14:val="none"/>
        </w:rPr>
        <w:t>telecom churn</w:t>
      </w:r>
      <w:r w:rsidRPr="00333ACC">
        <w:rPr>
          <w:rFonts w:ascii="Times New Roman" w:eastAsia="Times New Roman" w:hAnsi="Times New Roman" w:cs="Times New Roman"/>
          <w:bCs/>
          <w:kern w:val="0"/>
          <w:sz w:val="26"/>
          <w:szCs w:val="26"/>
          <w:lang w:eastAsia="en-IN" w:bidi="ta-IN"/>
          <w14:ligatures w14:val="none"/>
        </w:rPr>
        <w:t xml:space="preserve"> vs. </w:t>
      </w:r>
      <w:r w:rsidRPr="00333ACC">
        <w:rPr>
          <w:rFonts w:ascii="Times New Roman" w:eastAsia="Times New Roman" w:hAnsi="Times New Roman" w:cs="Times New Roman"/>
          <w:b/>
          <w:bCs/>
          <w:kern w:val="0"/>
          <w:sz w:val="26"/>
          <w:szCs w:val="26"/>
          <w:lang w:eastAsia="en-IN" w:bidi="ta-IN"/>
          <w14:ligatures w14:val="none"/>
        </w:rPr>
        <w:t>banking churn</w:t>
      </w:r>
      <w:r w:rsidRPr="00333ACC">
        <w:rPr>
          <w:rFonts w:ascii="Times New Roman" w:eastAsia="Times New Roman" w:hAnsi="Times New Roman" w:cs="Times New Roman"/>
          <w:bCs/>
          <w:kern w:val="0"/>
          <w:sz w:val="26"/>
          <w:szCs w:val="26"/>
          <w:lang w:eastAsia="en-IN" w:bidi="ta-IN"/>
          <w14:ligatures w14:val="none"/>
        </w:rPr>
        <w:t xml:space="preserve">), noting that factors like </w:t>
      </w:r>
      <w:r w:rsidRPr="00333ACC">
        <w:rPr>
          <w:rFonts w:ascii="Times New Roman" w:eastAsia="Times New Roman" w:hAnsi="Times New Roman" w:cs="Times New Roman"/>
          <w:b/>
          <w:bCs/>
          <w:kern w:val="0"/>
          <w:sz w:val="26"/>
          <w:szCs w:val="26"/>
          <w:lang w:eastAsia="en-IN" w:bidi="ta-IN"/>
          <w14:ligatures w14:val="none"/>
        </w:rPr>
        <w:t>Contract Type</w:t>
      </w:r>
      <w:r w:rsidRPr="00333ACC">
        <w:rPr>
          <w:rFonts w:ascii="Times New Roman" w:eastAsia="Times New Roman" w:hAnsi="Times New Roman" w:cs="Times New Roman"/>
          <w:bCs/>
          <w:kern w:val="0"/>
          <w:sz w:val="26"/>
          <w:szCs w:val="26"/>
          <w:lang w:eastAsia="en-IN" w:bidi="ta-IN"/>
          <w14:ligatures w14:val="none"/>
        </w:rPr>
        <w:t xml:space="preserve"> (telecom) or </w:t>
      </w:r>
      <w:r w:rsidRPr="00333ACC">
        <w:rPr>
          <w:rFonts w:ascii="Times New Roman" w:eastAsia="Times New Roman" w:hAnsi="Times New Roman" w:cs="Times New Roman"/>
          <w:b/>
          <w:bCs/>
          <w:kern w:val="0"/>
          <w:sz w:val="26"/>
          <w:szCs w:val="26"/>
          <w:lang w:eastAsia="en-IN" w:bidi="ta-IN"/>
          <w14:ligatures w14:val="none"/>
        </w:rPr>
        <w:t>Service Usage</w:t>
      </w:r>
      <w:r w:rsidRPr="00333ACC">
        <w:rPr>
          <w:rFonts w:ascii="Times New Roman" w:eastAsia="Times New Roman" w:hAnsi="Times New Roman" w:cs="Times New Roman"/>
          <w:bCs/>
          <w:kern w:val="0"/>
          <w:sz w:val="26"/>
          <w:szCs w:val="26"/>
          <w:lang w:eastAsia="en-IN" w:bidi="ta-IN"/>
          <w14:ligatures w14:val="none"/>
        </w:rPr>
        <w:t xml:space="preserve"> (banking) are primary drivers, which aligns with the finding in this project.</w:t>
      </w:r>
    </w:p>
    <w:p w14:paraId="22066F3C"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Addressing Imbalance:</w:t>
      </w:r>
      <w:r w:rsidRPr="00333ACC">
        <w:rPr>
          <w:rFonts w:ascii="Times New Roman" w:eastAsia="Times New Roman" w:hAnsi="Times New Roman" w:cs="Times New Roman"/>
          <w:bCs/>
          <w:kern w:val="0"/>
          <w:sz w:val="26"/>
          <w:szCs w:val="26"/>
          <w:lang w:eastAsia="en-IN" w:bidi="ta-IN"/>
          <w14:ligatures w14:val="none"/>
        </w:rPr>
        <w:t xml:space="preserve"> They discuss techniques like </w:t>
      </w:r>
      <w:r w:rsidRPr="00333ACC">
        <w:rPr>
          <w:rFonts w:ascii="Times New Roman" w:eastAsia="Times New Roman" w:hAnsi="Times New Roman" w:cs="Times New Roman"/>
          <w:b/>
          <w:bCs/>
          <w:kern w:val="0"/>
          <w:sz w:val="26"/>
          <w:szCs w:val="26"/>
          <w:lang w:eastAsia="en-IN" w:bidi="ta-IN"/>
          <w14:ligatures w14:val="none"/>
        </w:rPr>
        <w:t>SMOTE</w:t>
      </w:r>
      <w:r w:rsidRPr="00333ACC">
        <w:rPr>
          <w:rFonts w:ascii="Times New Roman" w:eastAsia="Times New Roman" w:hAnsi="Times New Roman" w:cs="Times New Roman"/>
          <w:bCs/>
          <w:kern w:val="0"/>
          <w:sz w:val="26"/>
          <w:szCs w:val="26"/>
          <w:lang w:eastAsia="en-IN" w:bidi="ta-IN"/>
          <w14:ligatures w14:val="none"/>
        </w:rPr>
        <w:t xml:space="preserve"> (Synthetic Minority Over-sampling Technique) or cost-sensitive learning to handle the </w:t>
      </w:r>
      <w:r w:rsidRPr="00333ACC">
        <w:rPr>
          <w:rFonts w:ascii="Times New Roman" w:eastAsia="Times New Roman" w:hAnsi="Times New Roman" w:cs="Times New Roman"/>
          <w:b/>
          <w:bCs/>
          <w:kern w:val="0"/>
          <w:sz w:val="26"/>
          <w:szCs w:val="26"/>
          <w:lang w:eastAsia="en-IN" w:bidi="ta-IN"/>
          <w14:ligatures w14:val="none"/>
        </w:rPr>
        <w:t>class imbalance problem</w:t>
      </w:r>
      <w:r w:rsidRPr="00333ACC">
        <w:rPr>
          <w:rFonts w:ascii="Times New Roman" w:eastAsia="Times New Roman" w:hAnsi="Times New Roman" w:cs="Times New Roman"/>
          <w:bCs/>
          <w:kern w:val="0"/>
          <w:sz w:val="26"/>
          <w:szCs w:val="26"/>
          <w:lang w:eastAsia="en-IN" w:bidi="ta-IN"/>
          <w14:ligatures w14:val="none"/>
        </w:rPr>
        <w:t xml:space="preserve"> where the minority class (churners) is often poorly predicted.</w:t>
      </w:r>
    </w:p>
    <w:p w14:paraId="6BE617D4"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Data Scalability:</w:t>
      </w:r>
      <w:r w:rsidRPr="00333ACC">
        <w:rPr>
          <w:rFonts w:ascii="Times New Roman" w:eastAsia="Times New Roman" w:hAnsi="Times New Roman" w:cs="Times New Roman"/>
          <w:bCs/>
          <w:kern w:val="0"/>
          <w:sz w:val="26"/>
          <w:szCs w:val="26"/>
          <w:lang w:eastAsia="en-IN" w:bidi="ta-IN"/>
          <w14:ligatures w14:val="none"/>
        </w:rPr>
        <w:t xml:space="preserve"> Recent surveys emphasize the need for models that can handle </w:t>
      </w:r>
      <w:r w:rsidRPr="00333ACC">
        <w:rPr>
          <w:rFonts w:ascii="Times New Roman" w:eastAsia="Times New Roman" w:hAnsi="Times New Roman" w:cs="Times New Roman"/>
          <w:b/>
          <w:bCs/>
          <w:kern w:val="0"/>
          <w:sz w:val="26"/>
          <w:szCs w:val="26"/>
          <w:lang w:eastAsia="en-IN" w:bidi="ta-IN"/>
          <w14:ligatures w14:val="none"/>
        </w:rPr>
        <w:t>Big Data</w:t>
      </w:r>
      <w:r w:rsidRPr="00333ACC">
        <w:rPr>
          <w:rFonts w:ascii="Times New Roman" w:eastAsia="Times New Roman" w:hAnsi="Times New Roman" w:cs="Times New Roman"/>
          <w:bCs/>
          <w:kern w:val="0"/>
          <w:sz w:val="26"/>
          <w:szCs w:val="26"/>
          <w:lang w:eastAsia="en-IN" w:bidi="ta-IN"/>
          <w14:ligatures w14:val="none"/>
        </w:rPr>
        <w:t xml:space="preserve"> efficiently, pushing research towards parallel processing frameworks like Apache Spark for model training.</w:t>
      </w:r>
    </w:p>
    <w:p w14:paraId="752D0158"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Model Interpretability:</w:t>
      </w:r>
      <w:r w:rsidRPr="00333ACC">
        <w:rPr>
          <w:rFonts w:ascii="Times New Roman" w:eastAsia="Times New Roman" w:hAnsi="Times New Roman" w:cs="Times New Roman"/>
          <w:bCs/>
          <w:kern w:val="0"/>
          <w:sz w:val="26"/>
          <w:szCs w:val="26"/>
          <w:lang w:eastAsia="en-IN" w:bidi="ta-IN"/>
          <w14:ligatures w14:val="none"/>
        </w:rPr>
        <w:t xml:space="preserve"> A growing trend highlighted is the need for </w:t>
      </w:r>
      <w:r w:rsidRPr="00333ACC">
        <w:rPr>
          <w:rFonts w:ascii="Times New Roman" w:eastAsia="Times New Roman" w:hAnsi="Times New Roman" w:cs="Times New Roman"/>
          <w:b/>
          <w:bCs/>
          <w:kern w:val="0"/>
          <w:sz w:val="26"/>
          <w:szCs w:val="26"/>
          <w:lang w:eastAsia="en-IN" w:bidi="ta-IN"/>
          <w14:ligatures w14:val="none"/>
        </w:rPr>
        <w:t>Explainable AI (XAI)</w:t>
      </w:r>
      <w:r w:rsidRPr="00333ACC">
        <w:rPr>
          <w:rFonts w:ascii="Times New Roman" w:eastAsia="Times New Roman" w:hAnsi="Times New Roman" w:cs="Times New Roman"/>
          <w:bCs/>
          <w:kern w:val="0"/>
          <w:sz w:val="26"/>
          <w:szCs w:val="26"/>
          <w:lang w:eastAsia="en-IN" w:bidi="ta-IN"/>
          <w14:ligatures w14:val="none"/>
        </w:rPr>
        <w:t xml:space="preserve">, where models not only predict churn but also explain </w:t>
      </w:r>
      <w:r w:rsidRPr="00333ACC">
        <w:rPr>
          <w:rFonts w:ascii="Times New Roman" w:eastAsia="Times New Roman" w:hAnsi="Times New Roman" w:cs="Times New Roman"/>
          <w:bCs/>
          <w:i/>
          <w:iCs/>
          <w:kern w:val="0"/>
          <w:sz w:val="26"/>
          <w:szCs w:val="26"/>
          <w:lang w:eastAsia="en-IN" w:bidi="ta-IN"/>
          <w14:ligatures w14:val="none"/>
        </w:rPr>
        <w:t>why</w:t>
      </w:r>
      <w:r w:rsidRPr="00333ACC">
        <w:rPr>
          <w:rFonts w:ascii="Times New Roman" w:eastAsia="Times New Roman" w:hAnsi="Times New Roman" w:cs="Times New Roman"/>
          <w:bCs/>
          <w:kern w:val="0"/>
          <w:sz w:val="26"/>
          <w:szCs w:val="26"/>
          <w:lang w:eastAsia="en-IN" w:bidi="ta-IN"/>
          <w14:ligatures w14:val="none"/>
        </w:rPr>
        <w:t xml:space="preserve"> (using tools like SHAP or LIME) to make the results actionable for business users.</w:t>
      </w:r>
    </w:p>
    <w:p w14:paraId="5A998B5F"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Time-Series Analysis:</w:t>
      </w:r>
      <w:r w:rsidRPr="00333ACC">
        <w:rPr>
          <w:rFonts w:ascii="Times New Roman" w:eastAsia="Times New Roman" w:hAnsi="Times New Roman" w:cs="Times New Roman"/>
          <w:bCs/>
          <w:kern w:val="0"/>
          <w:sz w:val="26"/>
          <w:szCs w:val="26"/>
          <w:lang w:eastAsia="en-IN" w:bidi="ta-IN"/>
          <w14:ligatures w14:val="none"/>
        </w:rPr>
        <w:t xml:space="preserve"> For subscription services, surveys cover the use of </w:t>
      </w:r>
      <w:r w:rsidRPr="00333ACC">
        <w:rPr>
          <w:rFonts w:ascii="Times New Roman" w:eastAsia="Times New Roman" w:hAnsi="Times New Roman" w:cs="Times New Roman"/>
          <w:b/>
          <w:bCs/>
          <w:kern w:val="0"/>
          <w:sz w:val="26"/>
          <w:szCs w:val="26"/>
          <w:lang w:eastAsia="en-IN" w:bidi="ta-IN"/>
          <w14:ligatures w14:val="none"/>
        </w:rPr>
        <w:t>time-series analysis</w:t>
      </w:r>
      <w:r w:rsidRPr="00333ACC">
        <w:rPr>
          <w:rFonts w:ascii="Times New Roman" w:eastAsia="Times New Roman" w:hAnsi="Times New Roman" w:cs="Times New Roman"/>
          <w:bCs/>
          <w:kern w:val="0"/>
          <w:sz w:val="26"/>
          <w:szCs w:val="26"/>
          <w:lang w:eastAsia="en-IN" w:bidi="ta-IN"/>
          <w14:ligatures w14:val="none"/>
        </w:rPr>
        <w:t xml:space="preserve"> (e.g., RNNs or LSTMs) to predict </w:t>
      </w:r>
      <w:r w:rsidRPr="00333ACC">
        <w:rPr>
          <w:rFonts w:ascii="Times New Roman" w:eastAsia="Times New Roman" w:hAnsi="Times New Roman" w:cs="Times New Roman"/>
          <w:bCs/>
          <w:i/>
          <w:iCs/>
          <w:kern w:val="0"/>
          <w:sz w:val="26"/>
          <w:szCs w:val="26"/>
          <w:lang w:eastAsia="en-IN" w:bidi="ta-IN"/>
          <w14:ligatures w14:val="none"/>
        </w:rPr>
        <w:t>when</w:t>
      </w:r>
      <w:r w:rsidRPr="00333ACC">
        <w:rPr>
          <w:rFonts w:ascii="Times New Roman" w:eastAsia="Times New Roman" w:hAnsi="Times New Roman" w:cs="Times New Roman"/>
          <w:bCs/>
          <w:kern w:val="0"/>
          <w:sz w:val="26"/>
          <w:szCs w:val="26"/>
          <w:lang w:eastAsia="en-IN" w:bidi="ta-IN"/>
          <w14:ligatures w14:val="none"/>
        </w:rPr>
        <w:t xml:space="preserve"> a customer is most likely to churn, not just </w:t>
      </w:r>
      <w:r w:rsidRPr="00333ACC">
        <w:rPr>
          <w:rFonts w:ascii="Times New Roman" w:eastAsia="Times New Roman" w:hAnsi="Times New Roman" w:cs="Times New Roman"/>
          <w:bCs/>
          <w:i/>
          <w:iCs/>
          <w:kern w:val="0"/>
          <w:sz w:val="26"/>
          <w:szCs w:val="26"/>
          <w:lang w:eastAsia="en-IN" w:bidi="ta-IN"/>
          <w14:ligatures w14:val="none"/>
        </w:rPr>
        <w:t>if</w:t>
      </w:r>
      <w:r w:rsidRPr="00333ACC">
        <w:rPr>
          <w:rFonts w:ascii="Times New Roman" w:eastAsia="Times New Roman" w:hAnsi="Times New Roman" w:cs="Times New Roman"/>
          <w:bCs/>
          <w:kern w:val="0"/>
          <w:sz w:val="26"/>
          <w:szCs w:val="26"/>
          <w:lang w:eastAsia="en-IN" w:bidi="ta-IN"/>
          <w14:ligatures w14:val="none"/>
        </w:rPr>
        <w:t>.</w:t>
      </w:r>
    </w:p>
    <w:p w14:paraId="4F84A5D6" w14:textId="77777777" w:rsidR="00333ACC" w:rsidRPr="00333ACC" w:rsidRDefault="00333ACC" w:rsidP="00333ACC">
      <w:pPr>
        <w:pStyle w:val="ListParagraph"/>
        <w:numPr>
          <w:ilvl w:val="0"/>
          <w:numId w:val="30"/>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Retention Strategies:</w:t>
      </w:r>
      <w:r w:rsidRPr="00333ACC">
        <w:rPr>
          <w:rFonts w:ascii="Times New Roman" w:eastAsia="Times New Roman" w:hAnsi="Times New Roman" w:cs="Times New Roman"/>
          <w:bCs/>
          <w:kern w:val="0"/>
          <w:sz w:val="26"/>
          <w:szCs w:val="26"/>
          <w:lang w:eastAsia="en-IN" w:bidi="ta-IN"/>
          <w14:ligatures w14:val="none"/>
        </w:rPr>
        <w:t xml:space="preserve"> Surveys often link the prediction models directly to </w:t>
      </w:r>
      <w:r w:rsidRPr="00333ACC">
        <w:rPr>
          <w:rFonts w:ascii="Times New Roman" w:eastAsia="Times New Roman" w:hAnsi="Times New Roman" w:cs="Times New Roman"/>
          <w:b/>
          <w:bCs/>
          <w:kern w:val="0"/>
          <w:sz w:val="26"/>
          <w:szCs w:val="26"/>
          <w:lang w:eastAsia="en-IN" w:bidi="ta-IN"/>
          <w14:ligatures w14:val="none"/>
        </w:rPr>
        <w:t>retention strategies</w:t>
      </w:r>
      <w:r w:rsidRPr="00333ACC">
        <w:rPr>
          <w:rFonts w:ascii="Times New Roman" w:eastAsia="Times New Roman" w:hAnsi="Times New Roman" w:cs="Times New Roman"/>
          <w:bCs/>
          <w:kern w:val="0"/>
          <w:sz w:val="26"/>
          <w:szCs w:val="26"/>
          <w:lang w:eastAsia="en-IN" w:bidi="ta-IN"/>
          <w14:ligatures w14:val="none"/>
        </w:rPr>
        <w:t>, categorizing them as preemptive (before the customer decides) or reactive (after initial signs of dissatisfaction).</w:t>
      </w:r>
    </w:p>
    <w:p w14:paraId="2EDAD2EB" w14:textId="77777777" w:rsidR="00333ACC" w:rsidRPr="00333ACC" w:rsidRDefault="00331CED" w:rsidP="00333ACC">
      <w:pPr>
        <w:pStyle w:val="ListParagraph"/>
        <w:tabs>
          <w:tab w:val="left" w:pos="7114"/>
        </w:tabs>
        <w:spacing w:line="360" w:lineRule="auto"/>
        <w:ind w:left="420"/>
        <w:rPr>
          <w:rFonts w:ascii="Times New Roman" w:eastAsia="Times New Roman" w:hAnsi="Times New Roman" w:cs="Times New Roman"/>
          <w:bCs/>
          <w:kern w:val="0"/>
          <w:sz w:val="26"/>
          <w:szCs w:val="26"/>
          <w:lang w:eastAsia="en-IN" w:bidi="ta-IN"/>
          <w14:ligatures w14:val="none"/>
        </w:rPr>
      </w:pPr>
      <w:r>
        <w:rPr>
          <w:rFonts w:ascii="Times New Roman" w:eastAsia="Times New Roman" w:hAnsi="Times New Roman" w:cs="Times New Roman"/>
          <w:bCs/>
          <w:noProof/>
          <w:kern w:val="0"/>
          <w:sz w:val="26"/>
          <w:szCs w:val="26"/>
          <w:lang w:eastAsia="en-IN" w:bidi="ta-IN"/>
          <w14:ligatures w14:val="none"/>
        </w:rPr>
      </w:r>
      <w:r w:rsidR="00331CED">
        <w:rPr>
          <w:rFonts w:ascii="Times New Roman" w:eastAsia="Times New Roman" w:hAnsi="Times New Roman" w:cs="Times New Roman"/>
          <w:bCs/>
          <w:noProof/>
          <w:kern w:val="0"/>
          <w:sz w:val="26"/>
          <w:szCs w:val="26"/>
          <w:lang w:eastAsia="en-IN" w:bidi="ta-IN"/>
          <w14:ligatures w14:val="none"/>
        </w:rPr>
        <w:pict w14:anchorId="6E6E0608">
          <v:rect id="_x0000_i1025" style="width:0;height:1.5pt" o:hralign="center" o:hrstd="t" o:hr="t" fillcolor="#a0a0a0" stroked="f"/>
        </w:pict>
      </w:r>
    </w:p>
    <w:p w14:paraId="1BDA427C" w14:textId="77777777" w:rsidR="00333ACC" w:rsidRPr="00333ACC" w:rsidRDefault="00333ACC" w:rsidP="00333ACC">
      <w:pPr>
        <w:pStyle w:val="ListParagraph"/>
        <w:tabs>
          <w:tab w:val="left" w:pos="7114"/>
        </w:tabs>
        <w:spacing w:line="360" w:lineRule="auto"/>
        <w:ind w:left="420"/>
        <w:rPr>
          <w:rFonts w:ascii="Times New Roman" w:eastAsia="Times New Roman" w:hAnsi="Times New Roman" w:cs="Times New Roman"/>
          <w:b/>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1.3 Literature Survey Explanations (Point-wise Summary)</w:t>
      </w:r>
    </w:p>
    <w:p w14:paraId="1F3562F8" w14:textId="77777777" w:rsidR="00333ACC" w:rsidRPr="00333ACC" w:rsidRDefault="00333ACC" w:rsidP="00333ACC">
      <w:pPr>
        <w:pStyle w:val="ListParagraph"/>
        <w:tabs>
          <w:tab w:val="left" w:pos="7114"/>
        </w:tabs>
        <w:spacing w:line="360" w:lineRule="auto"/>
        <w:ind w:left="420"/>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Cs/>
          <w:kern w:val="0"/>
          <w:sz w:val="26"/>
          <w:szCs w:val="26"/>
          <w:lang w:eastAsia="en-IN" w:bidi="ta-IN"/>
          <w14:ligatures w14:val="none"/>
        </w:rPr>
        <w:t>The literature provides the specific reasoning and justification for the methods chosen and their expected outcomes in this project.</w:t>
      </w:r>
    </w:p>
    <w:p w14:paraId="5E22885A"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Random Forest Justification:</w:t>
      </w:r>
      <w:r w:rsidRPr="00333ACC">
        <w:rPr>
          <w:rFonts w:ascii="Times New Roman" w:eastAsia="Times New Roman" w:hAnsi="Times New Roman" w:cs="Times New Roman"/>
          <w:bCs/>
          <w:kern w:val="0"/>
          <w:sz w:val="26"/>
          <w:szCs w:val="26"/>
          <w:lang w:eastAsia="en-IN" w:bidi="ta-IN"/>
          <w14:ligatures w14:val="none"/>
        </w:rPr>
        <w:t xml:space="preserve"> Literature strongly supports the use of the </w:t>
      </w:r>
      <w:r w:rsidRPr="00333ACC">
        <w:rPr>
          <w:rFonts w:ascii="Times New Roman" w:eastAsia="Times New Roman" w:hAnsi="Times New Roman" w:cs="Times New Roman"/>
          <w:b/>
          <w:bCs/>
          <w:kern w:val="0"/>
          <w:sz w:val="26"/>
          <w:szCs w:val="26"/>
          <w:lang w:eastAsia="en-IN" w:bidi="ta-IN"/>
          <w14:ligatures w14:val="none"/>
        </w:rPr>
        <w:t>Random Forest Classifier</w:t>
      </w:r>
      <w:r w:rsidRPr="00333ACC">
        <w:rPr>
          <w:rFonts w:ascii="Times New Roman" w:eastAsia="Times New Roman" w:hAnsi="Times New Roman" w:cs="Times New Roman"/>
          <w:bCs/>
          <w:kern w:val="0"/>
          <w:sz w:val="26"/>
          <w:szCs w:val="26"/>
          <w:lang w:eastAsia="en-IN" w:bidi="ta-IN"/>
          <w14:ligatures w14:val="none"/>
        </w:rPr>
        <w:t xml:space="preserve"> as a robust, non-parametric algorithm suitable for this task, as it effectively handles both numerical and categorical features without requiring extensive feature scaling.</w:t>
      </w:r>
    </w:p>
    <w:p w14:paraId="6DD5D0BD"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Handling Categorical Data:</w:t>
      </w:r>
      <w:r w:rsidRPr="00333ACC">
        <w:rPr>
          <w:rFonts w:ascii="Times New Roman" w:eastAsia="Times New Roman" w:hAnsi="Times New Roman" w:cs="Times New Roman"/>
          <w:bCs/>
          <w:kern w:val="0"/>
          <w:sz w:val="26"/>
          <w:szCs w:val="26"/>
          <w:lang w:eastAsia="en-IN" w:bidi="ta-IN"/>
          <w14:ligatures w14:val="none"/>
        </w:rPr>
        <w:t xml:space="preserve"> The need to convert categorical variables (like Contract and Gender) into a numerical format using methods like </w:t>
      </w:r>
      <w:r w:rsidRPr="00333ACC">
        <w:rPr>
          <w:rFonts w:ascii="Times New Roman" w:eastAsia="Times New Roman" w:hAnsi="Times New Roman" w:cs="Times New Roman"/>
          <w:b/>
          <w:bCs/>
          <w:kern w:val="0"/>
          <w:sz w:val="26"/>
          <w:szCs w:val="26"/>
          <w:lang w:eastAsia="en-IN" w:bidi="ta-IN"/>
          <w14:ligatures w14:val="none"/>
        </w:rPr>
        <w:t>One-Hot Encoding</w:t>
      </w:r>
      <w:r w:rsidRPr="00333ACC">
        <w:rPr>
          <w:rFonts w:ascii="Times New Roman" w:eastAsia="Times New Roman" w:hAnsi="Times New Roman" w:cs="Times New Roman"/>
          <w:bCs/>
          <w:kern w:val="0"/>
          <w:sz w:val="26"/>
          <w:szCs w:val="26"/>
          <w:lang w:eastAsia="en-IN" w:bidi="ta-IN"/>
          <w14:ligatures w14:val="none"/>
        </w:rPr>
        <w:t xml:space="preserve"> is a standard preprocessing step cited universally in the literature to prepare data for most ML models.</w:t>
      </w:r>
    </w:p>
    <w:p w14:paraId="3EB5E004"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Key Churn Indicators:</w:t>
      </w:r>
      <w:r w:rsidRPr="00333ACC">
        <w:rPr>
          <w:rFonts w:ascii="Times New Roman" w:eastAsia="Times New Roman" w:hAnsi="Times New Roman" w:cs="Times New Roman"/>
          <w:bCs/>
          <w:kern w:val="0"/>
          <w:sz w:val="26"/>
          <w:szCs w:val="26"/>
          <w:lang w:eastAsia="en-IN" w:bidi="ta-IN"/>
          <w14:ligatures w14:val="none"/>
        </w:rPr>
        <w:t xml:space="preserve"> Studies consistently identify customer engagement and tenure-related features as highly predictive. The finding that </w:t>
      </w:r>
      <w:r w:rsidRPr="00333ACC">
        <w:rPr>
          <w:rFonts w:ascii="Times New Roman" w:eastAsia="Times New Roman" w:hAnsi="Times New Roman" w:cs="Times New Roman"/>
          <w:b/>
          <w:bCs/>
          <w:kern w:val="0"/>
          <w:sz w:val="26"/>
          <w:szCs w:val="26"/>
          <w:lang w:eastAsia="en-IN" w:bidi="ta-IN"/>
          <w14:ligatures w14:val="none"/>
        </w:rPr>
        <w:t>Contract Type</w:t>
      </w:r>
      <w:r w:rsidRPr="00333ACC">
        <w:rPr>
          <w:rFonts w:ascii="Times New Roman" w:eastAsia="Times New Roman" w:hAnsi="Times New Roman" w:cs="Times New Roman"/>
          <w:bCs/>
          <w:kern w:val="0"/>
          <w:sz w:val="26"/>
          <w:szCs w:val="26"/>
          <w:lang w:eastAsia="en-IN" w:bidi="ta-IN"/>
          <w14:ligatures w14:val="none"/>
        </w:rPr>
        <w:t xml:space="preserve"> is the </w:t>
      </w:r>
      <w:r w:rsidRPr="00333ACC">
        <w:rPr>
          <w:rFonts w:ascii="Times New Roman" w:eastAsia="Times New Roman" w:hAnsi="Times New Roman" w:cs="Times New Roman"/>
          <w:b/>
          <w:bCs/>
          <w:kern w:val="0"/>
          <w:sz w:val="26"/>
          <w:szCs w:val="26"/>
          <w:lang w:eastAsia="en-IN" w:bidi="ta-IN"/>
          <w14:ligatures w14:val="none"/>
        </w:rPr>
        <w:t>Most Important Factor</w:t>
      </w:r>
      <w:r w:rsidRPr="00333ACC">
        <w:rPr>
          <w:rFonts w:ascii="Times New Roman" w:eastAsia="Times New Roman" w:hAnsi="Times New Roman" w:cs="Times New Roman"/>
          <w:bCs/>
          <w:kern w:val="0"/>
          <w:sz w:val="26"/>
          <w:szCs w:val="26"/>
          <w:lang w:eastAsia="en-IN" w:bidi="ta-IN"/>
          <w14:ligatures w14:val="none"/>
        </w:rPr>
        <w:t xml:space="preserve"> is consistent with literature on subscription-based services, where month-to-month contracts pose a higher risk.</w:t>
      </w:r>
    </w:p>
    <w:p w14:paraId="625FCEF2"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Ensemble Strength:</w:t>
      </w:r>
      <w:r w:rsidRPr="00333ACC">
        <w:rPr>
          <w:rFonts w:ascii="Times New Roman" w:eastAsia="Times New Roman" w:hAnsi="Times New Roman" w:cs="Times New Roman"/>
          <w:bCs/>
          <w:kern w:val="0"/>
          <w:sz w:val="26"/>
          <w:szCs w:val="26"/>
          <w:lang w:eastAsia="en-IN" w:bidi="ta-IN"/>
          <w14:ligatures w14:val="none"/>
        </w:rPr>
        <w:t xml:space="preserve"> The core explanation for the success of ensembles is their ability to </w:t>
      </w:r>
      <w:r w:rsidRPr="00333ACC">
        <w:rPr>
          <w:rFonts w:ascii="Times New Roman" w:eastAsia="Times New Roman" w:hAnsi="Times New Roman" w:cs="Times New Roman"/>
          <w:b/>
          <w:bCs/>
          <w:kern w:val="0"/>
          <w:sz w:val="26"/>
          <w:szCs w:val="26"/>
          <w:lang w:eastAsia="en-IN" w:bidi="ta-IN"/>
          <w14:ligatures w14:val="none"/>
        </w:rPr>
        <w:t>reduce overfitting</w:t>
      </w:r>
      <w:r w:rsidRPr="00333ACC">
        <w:rPr>
          <w:rFonts w:ascii="Times New Roman" w:eastAsia="Times New Roman" w:hAnsi="Times New Roman" w:cs="Times New Roman"/>
          <w:bCs/>
          <w:kern w:val="0"/>
          <w:sz w:val="26"/>
          <w:szCs w:val="26"/>
          <w:lang w:eastAsia="en-IN" w:bidi="ta-IN"/>
          <w14:ligatures w14:val="none"/>
        </w:rPr>
        <w:t xml:space="preserve"> by aggregating the predictions of multiple decision trees, leading to a higher generalization capability (e.g., achieving </w:t>
      </w:r>
      <w:r w:rsidRPr="00333ACC">
        <w:rPr>
          <w:rFonts w:ascii="Times New Roman" w:eastAsia="Times New Roman" w:hAnsi="Times New Roman" w:cs="Times New Roman"/>
          <w:b/>
          <w:bCs/>
          <w:kern w:val="0"/>
          <w:sz w:val="26"/>
          <w:szCs w:val="26"/>
          <w:lang w:eastAsia="en-IN" w:bidi="ta-IN"/>
          <w14:ligatures w14:val="none"/>
        </w:rPr>
        <w:t>88.00% accuracy</w:t>
      </w:r>
      <w:r w:rsidRPr="00333ACC">
        <w:rPr>
          <w:rFonts w:ascii="Times New Roman" w:eastAsia="Times New Roman" w:hAnsi="Times New Roman" w:cs="Times New Roman"/>
          <w:bCs/>
          <w:kern w:val="0"/>
          <w:sz w:val="26"/>
          <w:szCs w:val="26"/>
          <w:lang w:eastAsia="en-IN" w:bidi="ta-IN"/>
          <w14:ligatures w14:val="none"/>
        </w:rPr>
        <w:t xml:space="preserve"> on the test set).</w:t>
      </w:r>
    </w:p>
    <w:p w14:paraId="1092FD6C"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Focus on Proactivity:</w:t>
      </w:r>
      <w:r w:rsidRPr="00333ACC">
        <w:rPr>
          <w:rFonts w:ascii="Times New Roman" w:eastAsia="Times New Roman" w:hAnsi="Times New Roman" w:cs="Times New Roman"/>
          <w:bCs/>
          <w:kern w:val="0"/>
          <w:sz w:val="26"/>
          <w:szCs w:val="26"/>
          <w:lang w:eastAsia="en-IN" w:bidi="ta-IN"/>
          <w14:ligatures w14:val="none"/>
        </w:rPr>
        <w:t xml:space="preserve"> The literature emphasizes that the real value of churn models lies in their ability to provide a </w:t>
      </w:r>
      <w:r w:rsidRPr="00333ACC">
        <w:rPr>
          <w:rFonts w:ascii="Times New Roman" w:eastAsia="Times New Roman" w:hAnsi="Times New Roman" w:cs="Times New Roman"/>
          <w:b/>
          <w:bCs/>
          <w:kern w:val="0"/>
          <w:sz w:val="26"/>
          <w:szCs w:val="26"/>
          <w:lang w:eastAsia="en-IN" w:bidi="ta-IN"/>
          <w14:ligatures w14:val="none"/>
        </w:rPr>
        <w:t>preemptive warning</w:t>
      </w:r>
      <w:r w:rsidRPr="00333ACC">
        <w:rPr>
          <w:rFonts w:ascii="Times New Roman" w:eastAsia="Times New Roman" w:hAnsi="Times New Roman" w:cs="Times New Roman"/>
          <w:bCs/>
          <w:kern w:val="0"/>
          <w:sz w:val="26"/>
          <w:szCs w:val="26"/>
          <w:lang w:eastAsia="en-IN" w:bidi="ta-IN"/>
          <w14:ligatures w14:val="none"/>
        </w:rPr>
        <w:t xml:space="preserve">. This supports the project's goal of enabling the company to offer </w:t>
      </w:r>
      <w:r w:rsidRPr="00333ACC">
        <w:rPr>
          <w:rFonts w:ascii="Times New Roman" w:eastAsia="Times New Roman" w:hAnsi="Times New Roman" w:cs="Times New Roman"/>
          <w:b/>
          <w:bCs/>
          <w:kern w:val="0"/>
          <w:sz w:val="26"/>
          <w:szCs w:val="26"/>
          <w:lang w:eastAsia="en-IN" w:bidi="ta-IN"/>
          <w14:ligatures w14:val="none"/>
        </w:rPr>
        <w:t>special deals to at-risk customers</w:t>
      </w:r>
      <w:r w:rsidRPr="00333ACC">
        <w:rPr>
          <w:rFonts w:ascii="Times New Roman" w:eastAsia="Times New Roman" w:hAnsi="Times New Roman" w:cs="Times New Roman"/>
          <w:bCs/>
          <w:kern w:val="0"/>
          <w:sz w:val="26"/>
          <w:szCs w:val="26"/>
          <w:lang w:eastAsia="en-IN" w:bidi="ta-IN"/>
          <w14:ligatures w14:val="none"/>
        </w:rPr>
        <w:t xml:space="preserve"> </w:t>
      </w:r>
      <w:r w:rsidRPr="00333ACC">
        <w:rPr>
          <w:rFonts w:ascii="Times New Roman" w:eastAsia="Times New Roman" w:hAnsi="Times New Roman" w:cs="Times New Roman"/>
          <w:bCs/>
          <w:i/>
          <w:iCs/>
          <w:kern w:val="0"/>
          <w:sz w:val="26"/>
          <w:szCs w:val="26"/>
          <w:lang w:eastAsia="en-IN" w:bidi="ta-IN"/>
          <w14:ligatures w14:val="none"/>
        </w:rPr>
        <w:t>before</w:t>
      </w:r>
      <w:r w:rsidRPr="00333ACC">
        <w:rPr>
          <w:rFonts w:ascii="Times New Roman" w:eastAsia="Times New Roman" w:hAnsi="Times New Roman" w:cs="Times New Roman"/>
          <w:bCs/>
          <w:kern w:val="0"/>
          <w:sz w:val="26"/>
          <w:szCs w:val="26"/>
          <w:lang w:eastAsia="en-IN" w:bidi="ta-IN"/>
          <w14:ligatures w14:val="none"/>
        </w:rPr>
        <w:t xml:space="preserve"> they leave.</w:t>
      </w:r>
    </w:p>
    <w:p w14:paraId="7210D419"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Interpretability Value:</w:t>
      </w:r>
      <w:r w:rsidRPr="00333ACC">
        <w:rPr>
          <w:rFonts w:ascii="Times New Roman" w:eastAsia="Times New Roman" w:hAnsi="Times New Roman" w:cs="Times New Roman"/>
          <w:bCs/>
          <w:kern w:val="0"/>
          <w:sz w:val="26"/>
          <w:szCs w:val="26"/>
          <w:lang w:eastAsia="en-IN" w:bidi="ta-IN"/>
          <w14:ligatures w14:val="none"/>
        </w:rPr>
        <w:t xml:space="preserve"> Beyond mere accuracy, the literature stresses that providing </w:t>
      </w:r>
      <w:r w:rsidRPr="00333ACC">
        <w:rPr>
          <w:rFonts w:ascii="Times New Roman" w:eastAsia="Times New Roman" w:hAnsi="Times New Roman" w:cs="Times New Roman"/>
          <w:b/>
          <w:bCs/>
          <w:kern w:val="0"/>
          <w:sz w:val="26"/>
          <w:szCs w:val="26"/>
          <w:lang w:eastAsia="en-IN" w:bidi="ta-IN"/>
          <w14:ligatures w14:val="none"/>
        </w:rPr>
        <w:t>Feature Importance</w:t>
      </w:r>
      <w:r w:rsidRPr="00333ACC">
        <w:rPr>
          <w:rFonts w:ascii="Times New Roman" w:eastAsia="Times New Roman" w:hAnsi="Times New Roman" w:cs="Times New Roman"/>
          <w:bCs/>
          <w:kern w:val="0"/>
          <w:sz w:val="26"/>
          <w:szCs w:val="26"/>
          <w:lang w:eastAsia="en-IN" w:bidi="ta-IN"/>
          <w14:ligatures w14:val="none"/>
        </w:rPr>
        <w:t xml:space="preserve"> is vital for business strategy. This metric directly informs management on which attributes to focus their retention campaigns (e.g., targeting customers with high-risk contract types).</w:t>
      </w:r>
    </w:p>
    <w:p w14:paraId="0AA5C84F"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Data Quality:</w:t>
      </w:r>
      <w:r w:rsidRPr="00333ACC">
        <w:rPr>
          <w:rFonts w:ascii="Times New Roman" w:eastAsia="Times New Roman" w:hAnsi="Times New Roman" w:cs="Times New Roman"/>
          <w:bCs/>
          <w:kern w:val="0"/>
          <w:sz w:val="26"/>
          <w:szCs w:val="26"/>
          <w:lang w:eastAsia="en-IN" w:bidi="ta-IN"/>
          <w14:ligatures w14:val="none"/>
        </w:rPr>
        <w:t xml:space="preserve"> Multiple studies highlight that the performance ceiling of any model is limited by </w:t>
      </w:r>
      <w:r w:rsidRPr="00333ACC">
        <w:rPr>
          <w:rFonts w:ascii="Times New Roman" w:eastAsia="Times New Roman" w:hAnsi="Times New Roman" w:cs="Times New Roman"/>
          <w:b/>
          <w:bCs/>
          <w:kern w:val="0"/>
          <w:sz w:val="26"/>
          <w:szCs w:val="26"/>
          <w:lang w:eastAsia="en-IN" w:bidi="ta-IN"/>
          <w14:ligatures w14:val="none"/>
        </w:rPr>
        <w:t>data quality</w:t>
      </w:r>
      <w:r w:rsidRPr="00333ACC">
        <w:rPr>
          <w:rFonts w:ascii="Times New Roman" w:eastAsia="Times New Roman" w:hAnsi="Times New Roman" w:cs="Times New Roman"/>
          <w:bCs/>
          <w:kern w:val="0"/>
          <w:sz w:val="26"/>
          <w:szCs w:val="26"/>
          <w:lang w:eastAsia="en-IN" w:bidi="ta-IN"/>
          <w14:ligatures w14:val="none"/>
        </w:rPr>
        <w:t>. Cleaning and feature engineering are often cited as the most time-consuming yet critical steps.</w:t>
      </w:r>
    </w:p>
    <w:p w14:paraId="150230AE"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Cost-Benefit Analysis:</w:t>
      </w:r>
      <w:r w:rsidRPr="00333ACC">
        <w:rPr>
          <w:rFonts w:ascii="Times New Roman" w:eastAsia="Times New Roman" w:hAnsi="Times New Roman" w:cs="Times New Roman"/>
          <w:bCs/>
          <w:kern w:val="0"/>
          <w:sz w:val="26"/>
          <w:szCs w:val="26"/>
          <w:lang w:eastAsia="en-IN" w:bidi="ta-IN"/>
          <w14:ligatures w14:val="none"/>
        </w:rPr>
        <w:t xml:space="preserve"> The literature provides the economic justification for the project, confirming that </w:t>
      </w:r>
      <w:r w:rsidRPr="00333ACC">
        <w:rPr>
          <w:rFonts w:ascii="Times New Roman" w:eastAsia="Times New Roman" w:hAnsi="Times New Roman" w:cs="Times New Roman"/>
          <w:b/>
          <w:bCs/>
          <w:kern w:val="0"/>
          <w:sz w:val="26"/>
          <w:szCs w:val="26"/>
          <w:lang w:eastAsia="en-IN" w:bidi="ta-IN"/>
          <w14:ligatures w14:val="none"/>
        </w:rPr>
        <w:t>customer retention is substantially more cost-effective</w:t>
      </w:r>
      <w:r w:rsidRPr="00333ACC">
        <w:rPr>
          <w:rFonts w:ascii="Times New Roman" w:eastAsia="Times New Roman" w:hAnsi="Times New Roman" w:cs="Times New Roman"/>
          <w:bCs/>
          <w:kern w:val="0"/>
          <w:sz w:val="26"/>
          <w:szCs w:val="26"/>
          <w:lang w:eastAsia="en-IN" w:bidi="ta-IN"/>
          <w14:ligatures w14:val="none"/>
        </w:rPr>
        <w:t xml:space="preserve"> than customer acquisition, making the predictive model a valuable asset.</w:t>
      </w:r>
    </w:p>
    <w:p w14:paraId="10123C9C"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Model Selection Rationale:</w:t>
      </w:r>
      <w:r w:rsidRPr="00333ACC">
        <w:rPr>
          <w:rFonts w:ascii="Times New Roman" w:eastAsia="Times New Roman" w:hAnsi="Times New Roman" w:cs="Times New Roman"/>
          <w:bCs/>
          <w:kern w:val="0"/>
          <w:sz w:val="26"/>
          <w:szCs w:val="26"/>
          <w:lang w:eastAsia="en-IN" w:bidi="ta-IN"/>
          <w14:ligatures w14:val="none"/>
        </w:rPr>
        <w:t xml:space="preserve"> Comparing models, the literature indicates that Random Forest is often preferred over simple Logistic Regression because it can model </w:t>
      </w:r>
      <w:r w:rsidRPr="00333ACC">
        <w:rPr>
          <w:rFonts w:ascii="Times New Roman" w:eastAsia="Times New Roman" w:hAnsi="Times New Roman" w:cs="Times New Roman"/>
          <w:b/>
          <w:bCs/>
          <w:kern w:val="0"/>
          <w:sz w:val="26"/>
          <w:szCs w:val="26"/>
          <w:lang w:eastAsia="en-IN" w:bidi="ta-IN"/>
          <w14:ligatures w14:val="none"/>
        </w:rPr>
        <w:t>non-linear relationships</w:t>
      </w:r>
      <w:r w:rsidRPr="00333ACC">
        <w:rPr>
          <w:rFonts w:ascii="Times New Roman" w:eastAsia="Times New Roman" w:hAnsi="Times New Roman" w:cs="Times New Roman"/>
          <w:bCs/>
          <w:kern w:val="0"/>
          <w:sz w:val="26"/>
          <w:szCs w:val="26"/>
          <w:lang w:eastAsia="en-IN" w:bidi="ta-IN"/>
          <w14:ligatures w14:val="none"/>
        </w:rPr>
        <w:t xml:space="preserve"> between features and the churn outcome, leading to higher predictive accuracy.</w:t>
      </w:r>
    </w:p>
    <w:p w14:paraId="26ABE565" w14:textId="77777777" w:rsidR="00333ACC" w:rsidRPr="00333ACC" w:rsidRDefault="00333ACC" w:rsidP="00333ACC">
      <w:pPr>
        <w:pStyle w:val="ListParagraph"/>
        <w:numPr>
          <w:ilvl w:val="0"/>
          <w:numId w:val="31"/>
        </w:numPr>
        <w:tabs>
          <w:tab w:val="left" w:pos="7114"/>
        </w:tabs>
        <w:spacing w:line="360" w:lineRule="auto"/>
        <w:rPr>
          <w:rFonts w:ascii="Times New Roman" w:eastAsia="Times New Roman" w:hAnsi="Times New Roman" w:cs="Times New Roman"/>
          <w:bCs/>
          <w:kern w:val="0"/>
          <w:sz w:val="26"/>
          <w:szCs w:val="26"/>
          <w:lang w:eastAsia="en-IN" w:bidi="ta-IN"/>
          <w14:ligatures w14:val="none"/>
        </w:rPr>
      </w:pPr>
      <w:r w:rsidRPr="00333ACC">
        <w:rPr>
          <w:rFonts w:ascii="Times New Roman" w:eastAsia="Times New Roman" w:hAnsi="Times New Roman" w:cs="Times New Roman"/>
          <w:b/>
          <w:bCs/>
          <w:kern w:val="0"/>
          <w:sz w:val="26"/>
          <w:szCs w:val="26"/>
          <w:lang w:eastAsia="en-IN" w:bidi="ta-IN"/>
          <w14:ligatures w14:val="none"/>
        </w:rPr>
        <w:t>Deployment Requirement:</w:t>
      </w:r>
      <w:r w:rsidRPr="00333ACC">
        <w:rPr>
          <w:rFonts w:ascii="Times New Roman" w:eastAsia="Times New Roman" w:hAnsi="Times New Roman" w:cs="Times New Roman"/>
          <w:bCs/>
          <w:kern w:val="0"/>
          <w:sz w:val="26"/>
          <w:szCs w:val="26"/>
          <w:lang w:eastAsia="en-IN" w:bidi="ta-IN"/>
          <w14:ligatures w14:val="none"/>
        </w:rPr>
        <w:t xml:space="preserve"> The final step, </w:t>
      </w:r>
      <w:r w:rsidRPr="00333ACC">
        <w:rPr>
          <w:rFonts w:ascii="Times New Roman" w:eastAsia="Times New Roman" w:hAnsi="Times New Roman" w:cs="Times New Roman"/>
          <w:b/>
          <w:bCs/>
          <w:kern w:val="0"/>
          <w:sz w:val="26"/>
          <w:szCs w:val="26"/>
          <w:lang w:eastAsia="en-IN" w:bidi="ta-IN"/>
          <w14:ligatures w14:val="none"/>
        </w:rPr>
        <w:t>deploying the model to production</w:t>
      </w:r>
      <w:r w:rsidRPr="00333ACC">
        <w:rPr>
          <w:rFonts w:ascii="Times New Roman" w:eastAsia="Times New Roman" w:hAnsi="Times New Roman" w:cs="Times New Roman"/>
          <w:bCs/>
          <w:kern w:val="0"/>
          <w:sz w:val="26"/>
          <w:szCs w:val="26"/>
          <w:lang w:eastAsia="en-IN" w:bidi="ta-IN"/>
          <w14:ligatures w14:val="none"/>
        </w:rPr>
        <w:t xml:space="preserve"> and monitoring in real-time, is recognized as essential for the model to translate its high predictive accuracy into actual business value (i.e., saving money by preventing customer loss).</w:t>
      </w:r>
    </w:p>
    <w:p w14:paraId="13DD7545" w14:textId="77777777" w:rsidR="00716A01" w:rsidRPr="00866EED" w:rsidRDefault="00716A01" w:rsidP="00716A01">
      <w:pPr>
        <w:pStyle w:val="ListParagraph"/>
        <w:tabs>
          <w:tab w:val="left" w:pos="7114"/>
        </w:tabs>
        <w:spacing w:line="360" w:lineRule="auto"/>
        <w:ind w:left="420"/>
        <w:rPr>
          <w:rFonts w:ascii="Times New Roman" w:eastAsia="Times New Roman" w:hAnsi="Times New Roman" w:cs="Times New Roman"/>
          <w:bCs/>
          <w:kern w:val="0"/>
          <w:sz w:val="26"/>
          <w:szCs w:val="26"/>
          <w:lang w:eastAsia="en-IN" w:bidi="ta-IN"/>
          <w14:ligatures w14:val="none"/>
        </w:rPr>
      </w:pPr>
    </w:p>
    <w:p w14:paraId="0CDA93B5" w14:textId="77777777" w:rsidR="00741BF8" w:rsidRPr="00866EED" w:rsidRDefault="00741BF8" w:rsidP="00CF6906">
      <w:pPr>
        <w:tabs>
          <w:tab w:val="left" w:pos="7114"/>
        </w:tabs>
        <w:rPr>
          <w:rFonts w:ascii="Times New Roman" w:hAnsi="Times New Roman" w:cs="Times New Roman"/>
          <w:bCs/>
          <w:sz w:val="26"/>
          <w:szCs w:val="26"/>
          <w:lang w:val="en-US"/>
        </w:rPr>
      </w:pPr>
    </w:p>
    <w:p w14:paraId="5851C73A" w14:textId="77777777" w:rsidR="00716A01" w:rsidRPr="00866EED" w:rsidRDefault="00716A01" w:rsidP="00716A01">
      <w:pPr>
        <w:rPr>
          <w:rFonts w:ascii="Times New Roman" w:hAnsi="Times New Roman" w:cs="Times New Roman"/>
          <w:bCs/>
          <w:sz w:val="26"/>
          <w:szCs w:val="26"/>
          <w:lang w:val="en-US"/>
        </w:rPr>
      </w:pPr>
    </w:p>
    <w:p w14:paraId="4D3A6094" w14:textId="14D09873" w:rsidR="00716A01" w:rsidRDefault="00716A01" w:rsidP="00716A01">
      <w:pPr>
        <w:pStyle w:val="ListParagraph"/>
        <w:numPr>
          <w:ilvl w:val="1"/>
          <w:numId w:val="13"/>
        </w:numPr>
        <w:rPr>
          <w:rFonts w:ascii="Times New Roman" w:hAnsi="Times New Roman" w:cs="Times New Roman"/>
          <w:bCs/>
          <w:sz w:val="26"/>
          <w:szCs w:val="26"/>
        </w:rPr>
      </w:pPr>
      <w:r w:rsidRPr="00866EED">
        <w:rPr>
          <w:rFonts w:ascii="Times New Roman" w:hAnsi="Times New Roman" w:cs="Times New Roman"/>
          <w:bCs/>
          <w:sz w:val="26"/>
          <w:szCs w:val="26"/>
        </w:rPr>
        <w:t>Literature Survey Explanations</w:t>
      </w:r>
    </w:p>
    <w:p w14:paraId="2BAB4B28"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 xml:space="preserve">he literature survey provides the technical rationale for the project's design choices, particularly the selection and application of the </w:t>
      </w:r>
      <w:r w:rsidRPr="002A1183">
        <w:rPr>
          <w:rFonts w:ascii="Times New Roman" w:hAnsi="Times New Roman" w:cs="Times New Roman"/>
          <w:b/>
          <w:bCs/>
          <w:sz w:val="26"/>
          <w:szCs w:val="26"/>
        </w:rPr>
        <w:t>Random Forest Classifier</w:t>
      </w:r>
      <w:r w:rsidRPr="002A1183">
        <w:rPr>
          <w:rFonts w:ascii="Times New Roman" w:hAnsi="Times New Roman" w:cs="Times New Roman"/>
          <w:bCs/>
          <w:sz w:val="26"/>
          <w:szCs w:val="26"/>
        </w:rPr>
        <w:t xml:space="preserve"> and necessary data preparation techniques.</w:t>
      </w:r>
    </w:p>
    <w:p w14:paraId="656EF966"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Ensemble Model Justification:</w:t>
      </w:r>
      <w:r w:rsidRPr="002A1183">
        <w:rPr>
          <w:rFonts w:ascii="Times New Roman" w:hAnsi="Times New Roman" w:cs="Times New Roman"/>
          <w:bCs/>
          <w:sz w:val="26"/>
          <w:szCs w:val="26"/>
        </w:rPr>
        <w:t xml:space="preserve"> Literature consistently supports </w:t>
      </w:r>
      <w:r w:rsidRPr="002A1183">
        <w:rPr>
          <w:rFonts w:ascii="Times New Roman" w:hAnsi="Times New Roman" w:cs="Times New Roman"/>
          <w:b/>
          <w:bCs/>
          <w:sz w:val="26"/>
          <w:szCs w:val="26"/>
        </w:rPr>
        <w:t>Random Forest</w:t>
      </w:r>
      <w:r w:rsidRPr="002A1183">
        <w:rPr>
          <w:rFonts w:ascii="Times New Roman" w:hAnsi="Times New Roman" w:cs="Times New Roman"/>
          <w:bCs/>
          <w:sz w:val="26"/>
          <w:szCs w:val="26"/>
        </w:rPr>
        <w:t xml:space="preserve"> due to its inherent ability to </w:t>
      </w:r>
      <w:r w:rsidRPr="002A1183">
        <w:rPr>
          <w:rFonts w:ascii="Times New Roman" w:hAnsi="Times New Roman" w:cs="Times New Roman"/>
          <w:b/>
          <w:bCs/>
          <w:sz w:val="26"/>
          <w:szCs w:val="26"/>
        </w:rPr>
        <w:t>reduce the risk of overfitting</w:t>
      </w:r>
      <w:r w:rsidRPr="002A1183">
        <w:rPr>
          <w:rFonts w:ascii="Times New Roman" w:hAnsi="Times New Roman" w:cs="Times New Roman"/>
          <w:bCs/>
          <w:sz w:val="26"/>
          <w:szCs w:val="26"/>
        </w:rPr>
        <w:t xml:space="preserve"> compared to single decision trees, resulting in models that generalize better to unseen customer data.</w:t>
      </w:r>
    </w:p>
    <w:p w14:paraId="6D629CE9"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Handling Non-Linearity:</w:t>
      </w:r>
      <w:r w:rsidRPr="002A1183">
        <w:rPr>
          <w:rFonts w:ascii="Times New Roman" w:hAnsi="Times New Roman" w:cs="Times New Roman"/>
          <w:bCs/>
          <w:sz w:val="26"/>
          <w:szCs w:val="26"/>
        </w:rPr>
        <w:t xml:space="preserve"> Unlike simpler linear models (e.g., Logistic Regression), the Random Forest is chosen for its capacity to capture </w:t>
      </w:r>
      <w:r w:rsidRPr="002A1183">
        <w:rPr>
          <w:rFonts w:ascii="Times New Roman" w:hAnsi="Times New Roman" w:cs="Times New Roman"/>
          <w:b/>
          <w:bCs/>
          <w:sz w:val="26"/>
          <w:szCs w:val="26"/>
        </w:rPr>
        <w:t>complex, non-linear relationships</w:t>
      </w:r>
      <w:r w:rsidRPr="002A1183">
        <w:rPr>
          <w:rFonts w:ascii="Times New Roman" w:hAnsi="Times New Roman" w:cs="Times New Roman"/>
          <w:bCs/>
          <w:sz w:val="26"/>
          <w:szCs w:val="26"/>
        </w:rPr>
        <w:t xml:space="preserve"> between multiple customer features and the eventual churn outcome.</w:t>
      </w:r>
    </w:p>
    <w:p w14:paraId="7B2A9532"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Feature Importance Necessity:</w:t>
      </w:r>
      <w:r w:rsidRPr="002A1183">
        <w:rPr>
          <w:rFonts w:ascii="Times New Roman" w:hAnsi="Times New Roman" w:cs="Times New Roman"/>
          <w:bCs/>
          <w:sz w:val="26"/>
          <w:szCs w:val="26"/>
        </w:rPr>
        <w:t xml:space="preserve"> The use of ensemble methods is justified because they naturally generate a reliable </w:t>
      </w:r>
      <w:r w:rsidRPr="002A1183">
        <w:rPr>
          <w:rFonts w:ascii="Times New Roman" w:hAnsi="Times New Roman" w:cs="Times New Roman"/>
          <w:b/>
          <w:bCs/>
          <w:sz w:val="26"/>
          <w:szCs w:val="26"/>
        </w:rPr>
        <w:t>Feature Importance</w:t>
      </w:r>
      <w:r w:rsidRPr="002A1183">
        <w:rPr>
          <w:rFonts w:ascii="Times New Roman" w:hAnsi="Times New Roman" w:cs="Times New Roman"/>
          <w:bCs/>
          <w:sz w:val="26"/>
          <w:szCs w:val="26"/>
        </w:rPr>
        <w:t xml:space="preserve"> ranking. This is a crucial business requirement, as it explicitly identifies that </w:t>
      </w:r>
      <w:r w:rsidRPr="002A1183">
        <w:rPr>
          <w:rFonts w:ascii="Times New Roman" w:hAnsi="Times New Roman" w:cs="Times New Roman"/>
          <w:b/>
          <w:bCs/>
          <w:sz w:val="26"/>
          <w:szCs w:val="26"/>
        </w:rPr>
        <w:t>Contract Type</w:t>
      </w:r>
      <w:r w:rsidRPr="002A1183">
        <w:rPr>
          <w:rFonts w:ascii="Times New Roman" w:hAnsi="Times New Roman" w:cs="Times New Roman"/>
          <w:bCs/>
          <w:sz w:val="26"/>
          <w:szCs w:val="26"/>
        </w:rPr>
        <w:t xml:space="preserve"> is the primary driver of churn, guiding retention efforts.</w:t>
      </w:r>
    </w:p>
    <w:p w14:paraId="2BAA976D"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Categorical Data Treatment:</w:t>
      </w:r>
      <w:r w:rsidRPr="002A1183">
        <w:rPr>
          <w:rFonts w:ascii="Times New Roman" w:hAnsi="Times New Roman" w:cs="Times New Roman"/>
          <w:bCs/>
          <w:sz w:val="26"/>
          <w:szCs w:val="26"/>
        </w:rPr>
        <w:t xml:space="preserve"> The literature mandates that algorithms like Random Forest require all inputs to be numerical. This explains the project's step of using </w:t>
      </w:r>
      <w:r w:rsidRPr="002A1183">
        <w:rPr>
          <w:rFonts w:ascii="Times New Roman" w:hAnsi="Times New Roman" w:cs="Times New Roman"/>
          <w:b/>
          <w:bCs/>
          <w:sz w:val="26"/>
          <w:szCs w:val="26"/>
        </w:rPr>
        <w:t>One-Hot Encoding</w:t>
      </w:r>
      <w:r w:rsidRPr="002A1183">
        <w:rPr>
          <w:rFonts w:ascii="Times New Roman" w:hAnsi="Times New Roman" w:cs="Times New Roman"/>
          <w:bCs/>
          <w:sz w:val="26"/>
          <w:szCs w:val="26"/>
        </w:rPr>
        <w:t xml:space="preserve"> to convert critical categorical features (like Gender, Contract, etc.) into a machine-readable format.</w:t>
      </w:r>
    </w:p>
    <w:p w14:paraId="4A7FF89A"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Focus on Proactive Action:</w:t>
      </w:r>
      <w:r w:rsidRPr="002A1183">
        <w:rPr>
          <w:rFonts w:ascii="Times New Roman" w:hAnsi="Times New Roman" w:cs="Times New Roman"/>
          <w:bCs/>
          <w:sz w:val="26"/>
          <w:szCs w:val="26"/>
        </w:rPr>
        <w:t xml:space="preserve"> Research consistently argues that </w:t>
      </w:r>
      <w:r w:rsidRPr="002A1183">
        <w:rPr>
          <w:rFonts w:ascii="Times New Roman" w:hAnsi="Times New Roman" w:cs="Times New Roman"/>
          <w:b/>
          <w:bCs/>
          <w:sz w:val="26"/>
          <w:szCs w:val="26"/>
        </w:rPr>
        <w:t>high predictive accuracy</w:t>
      </w:r>
      <w:r w:rsidRPr="002A1183">
        <w:rPr>
          <w:rFonts w:ascii="Times New Roman" w:hAnsi="Times New Roman" w:cs="Times New Roman"/>
          <w:bCs/>
          <w:sz w:val="26"/>
          <w:szCs w:val="26"/>
        </w:rPr>
        <w:t xml:space="preserve"> (achieved at </w:t>
      </w:r>
      <w:r w:rsidRPr="002A1183">
        <w:rPr>
          <w:rFonts w:ascii="Times New Roman" w:hAnsi="Times New Roman" w:cs="Times New Roman"/>
          <w:b/>
          <w:bCs/>
          <w:sz w:val="26"/>
          <w:szCs w:val="26"/>
        </w:rPr>
        <w:t>88.00%</w:t>
      </w:r>
      <w:r w:rsidRPr="002A1183">
        <w:rPr>
          <w:rFonts w:ascii="Times New Roman" w:hAnsi="Times New Roman" w:cs="Times New Roman"/>
          <w:bCs/>
          <w:sz w:val="26"/>
          <w:szCs w:val="26"/>
        </w:rPr>
        <w:t xml:space="preserve"> in this project) is essential because it translates directly to </w:t>
      </w:r>
      <w:r w:rsidRPr="002A1183">
        <w:rPr>
          <w:rFonts w:ascii="Times New Roman" w:hAnsi="Times New Roman" w:cs="Times New Roman"/>
          <w:b/>
          <w:bCs/>
          <w:sz w:val="26"/>
          <w:szCs w:val="26"/>
        </w:rPr>
        <w:t>proactive intervention</w:t>
      </w:r>
      <w:r w:rsidRPr="002A1183">
        <w:rPr>
          <w:rFonts w:ascii="Times New Roman" w:hAnsi="Times New Roman" w:cs="Times New Roman"/>
          <w:bCs/>
          <w:sz w:val="26"/>
          <w:szCs w:val="26"/>
        </w:rPr>
        <w:t xml:space="preserve">—the ability to identify at-risk customers with high confidence </w:t>
      </w:r>
      <w:r w:rsidRPr="002A1183">
        <w:rPr>
          <w:rFonts w:ascii="Times New Roman" w:hAnsi="Times New Roman" w:cs="Times New Roman"/>
          <w:bCs/>
          <w:i/>
          <w:iCs/>
          <w:sz w:val="26"/>
          <w:szCs w:val="26"/>
        </w:rPr>
        <w:t>before</w:t>
      </w:r>
      <w:r w:rsidRPr="002A1183">
        <w:rPr>
          <w:rFonts w:ascii="Times New Roman" w:hAnsi="Times New Roman" w:cs="Times New Roman"/>
          <w:bCs/>
          <w:sz w:val="26"/>
          <w:szCs w:val="26"/>
        </w:rPr>
        <w:t xml:space="preserve"> they officially churn.</w:t>
      </w:r>
    </w:p>
    <w:p w14:paraId="2A711B24"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Cost-Benefit Validation:</w:t>
      </w:r>
      <w:r w:rsidRPr="002A1183">
        <w:rPr>
          <w:rFonts w:ascii="Times New Roman" w:hAnsi="Times New Roman" w:cs="Times New Roman"/>
          <w:bCs/>
          <w:sz w:val="26"/>
          <w:szCs w:val="26"/>
        </w:rPr>
        <w:t xml:space="preserve"> Multiple studies confirm the financial motivation behind the project: a successful predictive model delivers significant </w:t>
      </w:r>
      <w:r w:rsidRPr="002A1183">
        <w:rPr>
          <w:rFonts w:ascii="Times New Roman" w:hAnsi="Times New Roman" w:cs="Times New Roman"/>
          <w:b/>
          <w:bCs/>
          <w:sz w:val="26"/>
          <w:szCs w:val="26"/>
        </w:rPr>
        <w:t>cost savings</w:t>
      </w:r>
      <w:r w:rsidRPr="002A1183">
        <w:rPr>
          <w:rFonts w:ascii="Times New Roman" w:hAnsi="Times New Roman" w:cs="Times New Roman"/>
          <w:bCs/>
          <w:sz w:val="26"/>
          <w:szCs w:val="26"/>
        </w:rPr>
        <w:t xml:space="preserve"> because retaining an existing customer is much cheaper than acquiring a new one.</w:t>
      </w:r>
    </w:p>
    <w:p w14:paraId="502AFCD5"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Robustness to Outliers:</w:t>
      </w:r>
      <w:r w:rsidRPr="002A1183">
        <w:rPr>
          <w:rFonts w:ascii="Times New Roman" w:hAnsi="Times New Roman" w:cs="Times New Roman"/>
          <w:bCs/>
          <w:sz w:val="26"/>
          <w:szCs w:val="26"/>
        </w:rPr>
        <w:t xml:space="preserve"> The </w:t>
      </w:r>
      <w:r w:rsidRPr="002A1183">
        <w:rPr>
          <w:rFonts w:ascii="Times New Roman" w:hAnsi="Times New Roman" w:cs="Times New Roman"/>
          <w:b/>
          <w:bCs/>
          <w:sz w:val="26"/>
          <w:szCs w:val="26"/>
        </w:rPr>
        <w:t>Random Forest</w:t>
      </w:r>
      <w:r w:rsidRPr="002A1183">
        <w:rPr>
          <w:rFonts w:ascii="Times New Roman" w:hAnsi="Times New Roman" w:cs="Times New Roman"/>
          <w:bCs/>
          <w:sz w:val="26"/>
          <w:szCs w:val="26"/>
        </w:rPr>
        <w:t xml:space="preserve"> model is generally more </w:t>
      </w:r>
      <w:r w:rsidRPr="002A1183">
        <w:rPr>
          <w:rFonts w:ascii="Times New Roman" w:hAnsi="Times New Roman" w:cs="Times New Roman"/>
          <w:b/>
          <w:bCs/>
          <w:sz w:val="26"/>
          <w:szCs w:val="26"/>
        </w:rPr>
        <w:t>robust to noisy data and outliers</w:t>
      </w:r>
      <w:r w:rsidRPr="002A1183">
        <w:rPr>
          <w:rFonts w:ascii="Times New Roman" w:hAnsi="Times New Roman" w:cs="Times New Roman"/>
          <w:bCs/>
          <w:sz w:val="26"/>
          <w:szCs w:val="26"/>
        </w:rPr>
        <w:t xml:space="preserve"> than other classifiers like Neural Networks, which helps in a real-world dataset where data quality may vary.</w:t>
      </w:r>
    </w:p>
    <w:p w14:paraId="1C325F88"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Model Deployment Requirement:</w:t>
      </w:r>
      <w:r w:rsidRPr="002A1183">
        <w:rPr>
          <w:rFonts w:ascii="Times New Roman" w:hAnsi="Times New Roman" w:cs="Times New Roman"/>
          <w:bCs/>
          <w:sz w:val="26"/>
          <w:szCs w:val="26"/>
        </w:rPr>
        <w:t xml:space="preserve"> The literature emphasizes that predictive models must be easily translatable into a production environment. The Random Forest is well-established, making the </w:t>
      </w:r>
      <w:r w:rsidRPr="002A1183">
        <w:rPr>
          <w:rFonts w:ascii="Times New Roman" w:hAnsi="Times New Roman" w:cs="Times New Roman"/>
          <w:b/>
          <w:bCs/>
          <w:sz w:val="26"/>
          <w:szCs w:val="26"/>
        </w:rPr>
        <w:t>Next Steps</w:t>
      </w:r>
      <w:r w:rsidRPr="002A1183">
        <w:rPr>
          <w:rFonts w:ascii="Times New Roman" w:hAnsi="Times New Roman" w:cs="Times New Roman"/>
          <w:bCs/>
          <w:sz w:val="26"/>
          <w:szCs w:val="26"/>
        </w:rPr>
        <w:t xml:space="preserve"> of deployment and real-time monitoring straightforward.</w:t>
      </w:r>
    </w:p>
    <w:p w14:paraId="5387AA50"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Business Intelligence Driver:</w:t>
      </w:r>
      <w:r w:rsidRPr="002A1183">
        <w:rPr>
          <w:rFonts w:ascii="Times New Roman" w:hAnsi="Times New Roman" w:cs="Times New Roman"/>
          <w:bCs/>
          <w:sz w:val="26"/>
          <w:szCs w:val="26"/>
        </w:rPr>
        <w:t xml:space="preserve"> The model's output provides not just a score but </w:t>
      </w:r>
      <w:r w:rsidRPr="002A1183">
        <w:rPr>
          <w:rFonts w:ascii="Times New Roman" w:hAnsi="Times New Roman" w:cs="Times New Roman"/>
          <w:b/>
          <w:bCs/>
          <w:sz w:val="26"/>
          <w:szCs w:val="26"/>
        </w:rPr>
        <w:t>actionable business intelligence</w:t>
      </w:r>
      <w:r w:rsidRPr="002A1183">
        <w:rPr>
          <w:rFonts w:ascii="Times New Roman" w:hAnsi="Times New Roman" w:cs="Times New Roman"/>
          <w:bCs/>
          <w:sz w:val="26"/>
          <w:szCs w:val="26"/>
        </w:rPr>
        <w:t xml:space="preserve">. The knowledge that the </w:t>
      </w:r>
      <w:r w:rsidRPr="002A1183">
        <w:rPr>
          <w:rFonts w:ascii="Times New Roman" w:hAnsi="Times New Roman" w:cs="Times New Roman"/>
          <w:b/>
          <w:bCs/>
          <w:sz w:val="26"/>
          <w:szCs w:val="26"/>
        </w:rPr>
        <w:t>Contract</w:t>
      </w:r>
      <w:r w:rsidRPr="002A1183">
        <w:rPr>
          <w:rFonts w:ascii="Times New Roman" w:hAnsi="Times New Roman" w:cs="Times New Roman"/>
          <w:bCs/>
          <w:sz w:val="26"/>
          <w:szCs w:val="26"/>
        </w:rPr>
        <w:t xml:space="preserve"> is the biggest risk factor informs management on which contracts to adjust or which segment to target with special retention deals.</w:t>
      </w:r>
    </w:p>
    <w:p w14:paraId="169DAAF6" w14:textId="77777777" w:rsidR="002A1183" w:rsidRPr="002A1183" w:rsidRDefault="002A1183" w:rsidP="002A1183">
      <w:pPr>
        <w:numPr>
          <w:ilvl w:val="0"/>
          <w:numId w:val="32"/>
        </w:numPr>
        <w:rPr>
          <w:rFonts w:ascii="Times New Roman" w:hAnsi="Times New Roman" w:cs="Times New Roman"/>
          <w:bCs/>
          <w:sz w:val="26"/>
          <w:szCs w:val="26"/>
        </w:rPr>
      </w:pPr>
      <w:r w:rsidRPr="002A1183">
        <w:rPr>
          <w:rFonts w:ascii="Times New Roman" w:hAnsi="Times New Roman" w:cs="Times New Roman"/>
          <w:b/>
          <w:bCs/>
          <w:sz w:val="26"/>
          <w:szCs w:val="26"/>
        </w:rPr>
        <w:t>Handling Diverse Data Types:</w:t>
      </w:r>
      <w:r w:rsidRPr="002A1183">
        <w:rPr>
          <w:rFonts w:ascii="Times New Roman" w:hAnsi="Times New Roman" w:cs="Times New Roman"/>
          <w:bCs/>
          <w:sz w:val="26"/>
          <w:szCs w:val="26"/>
        </w:rPr>
        <w:t xml:space="preserve"> Random Forest is cited as being efficient in simultaneously handling mixed data types (numerical features like monthly charges and categorical features like payment method) without requiring extensive standardization of the numerical columns.</w:t>
      </w:r>
    </w:p>
    <w:p w14:paraId="2A5B001F" w14:textId="77777777" w:rsidR="00333ACC" w:rsidRPr="00333ACC" w:rsidRDefault="00333ACC" w:rsidP="00333ACC">
      <w:pPr>
        <w:rPr>
          <w:rFonts w:ascii="Times New Roman" w:hAnsi="Times New Roman" w:cs="Times New Roman"/>
          <w:bCs/>
          <w:sz w:val="26"/>
          <w:szCs w:val="26"/>
        </w:rPr>
      </w:pPr>
    </w:p>
    <w:p w14:paraId="4989D2A9" w14:textId="77777777" w:rsidR="00F41F6C" w:rsidRPr="00866EED" w:rsidRDefault="00F41F6C" w:rsidP="00F41F6C">
      <w:pPr>
        <w:pStyle w:val="ListParagraph"/>
        <w:ind w:left="420"/>
        <w:rPr>
          <w:rFonts w:ascii="Times New Roman" w:hAnsi="Times New Roman" w:cs="Times New Roman"/>
          <w:bCs/>
          <w:sz w:val="26"/>
          <w:szCs w:val="26"/>
        </w:rPr>
      </w:pPr>
    </w:p>
    <w:p w14:paraId="3A1733AA" w14:textId="4E2F4F6A" w:rsidR="00F41F6C" w:rsidRPr="006C69BA" w:rsidRDefault="00F41F6C" w:rsidP="002A1183">
      <w:pPr>
        <w:rPr>
          <w:rFonts w:ascii="Times New Roman" w:hAnsi="Times New Roman" w:cs="Times New Roman"/>
          <w:bCs/>
          <w:sz w:val="26"/>
          <w:szCs w:val="26"/>
        </w:rPr>
      </w:pPr>
    </w:p>
    <w:p w14:paraId="6A50BCD4" w14:textId="6BD0C9D8" w:rsidR="00F41F6C" w:rsidRPr="00866EED" w:rsidRDefault="00F41F6C" w:rsidP="00F41F6C">
      <w:pPr>
        <w:pStyle w:val="ListParagraph"/>
        <w:numPr>
          <w:ilvl w:val="1"/>
          <w:numId w:val="13"/>
        </w:numPr>
        <w:rPr>
          <w:rFonts w:ascii="Times New Roman" w:hAnsi="Times New Roman" w:cs="Times New Roman"/>
          <w:bCs/>
          <w:sz w:val="26"/>
          <w:szCs w:val="26"/>
        </w:rPr>
      </w:pPr>
      <w:r w:rsidRPr="00866EED">
        <w:rPr>
          <w:rFonts w:ascii="Times New Roman" w:hAnsi="Times New Roman" w:cs="Times New Roman"/>
          <w:bCs/>
          <w:sz w:val="26"/>
          <w:szCs w:val="26"/>
        </w:rPr>
        <w:t>EXISTING SYSTEMS</w:t>
      </w:r>
    </w:p>
    <w:p w14:paraId="2DFAB239" w14:textId="77777777" w:rsidR="00F41F6C" w:rsidRPr="00866EED" w:rsidRDefault="00F41F6C" w:rsidP="00F41F6C">
      <w:pPr>
        <w:pStyle w:val="ListParagraph"/>
        <w:ind w:left="420"/>
        <w:rPr>
          <w:rFonts w:ascii="Times New Roman" w:hAnsi="Times New Roman" w:cs="Times New Roman"/>
          <w:bCs/>
          <w:sz w:val="26"/>
          <w:szCs w:val="26"/>
        </w:rPr>
      </w:pPr>
    </w:p>
    <w:p w14:paraId="14ED7E23"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Existing systems for customer churn prediction vary in their complexity and effectiveness, often falling short of the performance and actionable insights provided by modern ensemble methods.</w:t>
      </w:r>
    </w:p>
    <w:p w14:paraId="760CBCAF"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Statistical Models (e.g., Logistic Regression):</w:t>
      </w:r>
      <w:r w:rsidRPr="002A1183">
        <w:rPr>
          <w:rFonts w:ascii="Times New Roman" w:hAnsi="Times New Roman" w:cs="Times New Roman"/>
          <w:bCs/>
          <w:sz w:val="26"/>
          <w:szCs w:val="26"/>
        </w:rPr>
        <w:t xml:space="preserve"> These are common in older systems due to their simplicity and inherent interpretability.</w:t>
      </w:r>
    </w:p>
    <w:p w14:paraId="61AF79B6"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They assume a linear relationship between features and churn, failing to capture the complex, non-linear interactions common in customer behavior data.</w:t>
      </w:r>
    </w:p>
    <w:p w14:paraId="23DD29F0"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Decision Trees:</w:t>
      </w:r>
      <w:r w:rsidRPr="002A1183">
        <w:rPr>
          <w:rFonts w:ascii="Times New Roman" w:hAnsi="Times New Roman" w:cs="Times New Roman"/>
          <w:bCs/>
          <w:sz w:val="26"/>
          <w:szCs w:val="26"/>
        </w:rPr>
        <w:t xml:space="preserve"> A basic machine learning approach offering clear, rule-based output (e.g., </w:t>
      </w:r>
      <w:r w:rsidRPr="002A1183">
        <w:rPr>
          <w:rFonts w:ascii="Times New Roman" w:hAnsi="Times New Roman" w:cs="Times New Roman"/>
          <w:bCs/>
          <w:i/>
          <w:iCs/>
          <w:sz w:val="26"/>
          <w:szCs w:val="26"/>
        </w:rPr>
        <w:t>if tenure &lt; 24 months AND Contract = Month-to-month THEN Churn = Yes</w:t>
      </w:r>
      <w:r w:rsidRPr="002A1183">
        <w:rPr>
          <w:rFonts w:ascii="Times New Roman" w:hAnsi="Times New Roman" w:cs="Times New Roman"/>
          <w:bCs/>
          <w:sz w:val="26"/>
          <w:szCs w:val="26"/>
        </w:rPr>
        <w:t>).</w:t>
      </w:r>
    </w:p>
    <w:p w14:paraId="769EA876"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Highly susceptible to </w:t>
      </w:r>
      <w:r w:rsidRPr="002A1183">
        <w:rPr>
          <w:rFonts w:ascii="Times New Roman" w:hAnsi="Times New Roman" w:cs="Times New Roman"/>
          <w:b/>
          <w:bCs/>
          <w:sz w:val="26"/>
          <w:szCs w:val="26"/>
        </w:rPr>
        <w:t>overfitting</w:t>
      </w:r>
      <w:r w:rsidRPr="002A1183">
        <w:rPr>
          <w:rFonts w:ascii="Times New Roman" w:hAnsi="Times New Roman" w:cs="Times New Roman"/>
          <w:bCs/>
          <w:sz w:val="26"/>
          <w:szCs w:val="26"/>
        </w:rPr>
        <w:t>, meaning they perform excellently on training data but poorly on new, unseen customers.</w:t>
      </w:r>
    </w:p>
    <w:p w14:paraId="3FB1B3A0"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Basic Support Vector Machines (SVMs):</w:t>
      </w:r>
      <w:r w:rsidRPr="002A1183">
        <w:rPr>
          <w:rFonts w:ascii="Times New Roman" w:hAnsi="Times New Roman" w:cs="Times New Roman"/>
          <w:bCs/>
          <w:sz w:val="26"/>
          <w:szCs w:val="26"/>
        </w:rPr>
        <w:t xml:space="preserve"> Used for finding a clear decision boundary to separate churners from non-churners.</w:t>
      </w:r>
    </w:p>
    <w:p w14:paraId="1F44C53D"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w:t>
      </w:r>
      <w:r w:rsidRPr="002A1183">
        <w:rPr>
          <w:rFonts w:ascii="Times New Roman" w:hAnsi="Times New Roman" w:cs="Times New Roman"/>
          <w:b/>
          <w:bCs/>
          <w:sz w:val="26"/>
          <w:szCs w:val="26"/>
        </w:rPr>
        <w:t>Computationally intensive</w:t>
      </w:r>
      <w:r w:rsidRPr="002A1183">
        <w:rPr>
          <w:rFonts w:ascii="Times New Roman" w:hAnsi="Times New Roman" w:cs="Times New Roman"/>
          <w:bCs/>
          <w:sz w:val="26"/>
          <w:szCs w:val="26"/>
        </w:rPr>
        <w:t xml:space="preserve"> and slow to train on large datasets; results are often difficult to interpret for business managers.</w:t>
      </w:r>
    </w:p>
    <w:p w14:paraId="2C4F6CE9"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K-Nearest Neighbors (KNN):</w:t>
      </w:r>
      <w:r w:rsidRPr="002A1183">
        <w:rPr>
          <w:rFonts w:ascii="Times New Roman" w:hAnsi="Times New Roman" w:cs="Times New Roman"/>
          <w:bCs/>
          <w:sz w:val="26"/>
          <w:szCs w:val="26"/>
        </w:rPr>
        <w:t xml:space="preserve"> A simple instance-based learning model that classifies a customer based on the majority class of their nearest "neighbors."</w:t>
      </w:r>
    </w:p>
    <w:p w14:paraId="7E11DF83"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Classification can be heavily influenced by </w:t>
      </w:r>
      <w:r w:rsidRPr="002A1183">
        <w:rPr>
          <w:rFonts w:ascii="Times New Roman" w:hAnsi="Times New Roman" w:cs="Times New Roman"/>
          <w:b/>
          <w:bCs/>
          <w:sz w:val="26"/>
          <w:szCs w:val="26"/>
        </w:rPr>
        <w:t>noisy data</w:t>
      </w:r>
      <w:r w:rsidRPr="002A1183">
        <w:rPr>
          <w:rFonts w:ascii="Times New Roman" w:hAnsi="Times New Roman" w:cs="Times New Roman"/>
          <w:bCs/>
          <w:sz w:val="26"/>
          <w:szCs w:val="26"/>
        </w:rPr>
        <w:t xml:space="preserve"> and is highly dependent on appropriate feature scaling.</w:t>
      </w:r>
    </w:p>
    <w:p w14:paraId="0EB89FA0"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Lack of Feature Importance:</w:t>
      </w:r>
      <w:r w:rsidRPr="002A1183">
        <w:rPr>
          <w:rFonts w:ascii="Times New Roman" w:hAnsi="Times New Roman" w:cs="Times New Roman"/>
          <w:bCs/>
          <w:sz w:val="26"/>
          <w:szCs w:val="26"/>
        </w:rPr>
        <w:t xml:space="preserve"> Many traditional or basic systems deliver a binary prediction without providing </w:t>
      </w:r>
      <w:r w:rsidRPr="002A1183">
        <w:rPr>
          <w:rFonts w:ascii="Times New Roman" w:hAnsi="Times New Roman" w:cs="Times New Roman"/>
          <w:b/>
          <w:bCs/>
          <w:sz w:val="26"/>
          <w:szCs w:val="26"/>
        </w:rPr>
        <w:t>Feature Importance</w:t>
      </w:r>
      <w:r w:rsidRPr="002A1183">
        <w:rPr>
          <w:rFonts w:ascii="Times New Roman" w:hAnsi="Times New Roman" w:cs="Times New Roman"/>
          <w:bCs/>
          <w:sz w:val="26"/>
          <w:szCs w:val="26"/>
        </w:rPr>
        <w:t>.</w:t>
      </w:r>
    </w:p>
    <w:p w14:paraId="5BD07A7D"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This fails to inform the business </w:t>
      </w:r>
      <w:r w:rsidRPr="002A1183">
        <w:rPr>
          <w:rFonts w:ascii="Times New Roman" w:hAnsi="Times New Roman" w:cs="Times New Roman"/>
          <w:bCs/>
          <w:i/>
          <w:iCs/>
          <w:sz w:val="26"/>
          <w:szCs w:val="26"/>
        </w:rPr>
        <w:t>why</w:t>
      </w:r>
      <w:r w:rsidRPr="002A1183">
        <w:rPr>
          <w:rFonts w:ascii="Times New Roman" w:hAnsi="Times New Roman" w:cs="Times New Roman"/>
          <w:bCs/>
          <w:sz w:val="26"/>
          <w:szCs w:val="26"/>
        </w:rPr>
        <w:t xml:space="preserve"> a customer is leaving, preventing the creation of targeted, effective retention strategies.</w:t>
      </w:r>
    </w:p>
    <w:p w14:paraId="67F8048B"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Inadequate Handling of Imbalance:</w:t>
      </w:r>
      <w:r w:rsidRPr="002A1183">
        <w:rPr>
          <w:rFonts w:ascii="Times New Roman" w:hAnsi="Times New Roman" w:cs="Times New Roman"/>
          <w:bCs/>
          <w:sz w:val="26"/>
          <w:szCs w:val="26"/>
        </w:rPr>
        <w:t xml:space="preserve"> Older systems often struggle with datasets where churners are a minority, leading to models that achieve high overall accuracy by simply predicting the majority class (non-churn).</w:t>
      </w:r>
    </w:p>
    <w:p w14:paraId="30D3415B"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This results in </w:t>
      </w:r>
      <w:r w:rsidRPr="002A1183">
        <w:rPr>
          <w:rFonts w:ascii="Times New Roman" w:hAnsi="Times New Roman" w:cs="Times New Roman"/>
          <w:b/>
          <w:bCs/>
          <w:sz w:val="26"/>
          <w:szCs w:val="26"/>
        </w:rPr>
        <w:t>poor prediction of actual churners</w:t>
      </w:r>
      <w:r w:rsidRPr="002A1183">
        <w:rPr>
          <w:rFonts w:ascii="Times New Roman" w:hAnsi="Times New Roman" w:cs="Times New Roman"/>
          <w:bCs/>
          <w:sz w:val="26"/>
          <w:szCs w:val="26"/>
        </w:rPr>
        <w:t>, which defeats the purpose of the model.</w:t>
      </w:r>
    </w:p>
    <w:p w14:paraId="337F1960"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Siloed Systems:</w:t>
      </w:r>
      <w:r w:rsidRPr="002A1183">
        <w:rPr>
          <w:rFonts w:ascii="Times New Roman" w:hAnsi="Times New Roman" w:cs="Times New Roman"/>
          <w:bCs/>
          <w:sz w:val="26"/>
          <w:szCs w:val="26"/>
        </w:rPr>
        <w:t xml:space="preserve"> Historically, prediction systems were often stand-alone tools.</w:t>
      </w:r>
    </w:p>
    <w:p w14:paraId="2DFD3F22"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They lacked seamless integration with </w:t>
      </w:r>
      <w:r w:rsidRPr="002A1183">
        <w:rPr>
          <w:rFonts w:ascii="Times New Roman" w:hAnsi="Times New Roman" w:cs="Times New Roman"/>
          <w:b/>
          <w:bCs/>
          <w:sz w:val="26"/>
          <w:szCs w:val="26"/>
        </w:rPr>
        <w:t>CRM (Customer Relationship Management)</w:t>
      </w:r>
      <w:r w:rsidRPr="002A1183">
        <w:rPr>
          <w:rFonts w:ascii="Times New Roman" w:hAnsi="Times New Roman" w:cs="Times New Roman"/>
          <w:bCs/>
          <w:sz w:val="26"/>
          <w:szCs w:val="26"/>
        </w:rPr>
        <w:t xml:space="preserve"> and marketing execution platforms, making it difficult to automate the action of offering "special deals to at-risk customers."</w:t>
      </w:r>
    </w:p>
    <w:p w14:paraId="676BCB39"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Lower Predictive Accuracy:</w:t>
      </w:r>
      <w:r w:rsidRPr="002A1183">
        <w:rPr>
          <w:rFonts w:ascii="Times New Roman" w:hAnsi="Times New Roman" w:cs="Times New Roman"/>
          <w:bCs/>
          <w:sz w:val="26"/>
          <w:szCs w:val="26"/>
        </w:rPr>
        <w:t xml:space="preserve"> Compared to the proposed system's </w:t>
      </w:r>
      <w:r w:rsidRPr="002A1183">
        <w:rPr>
          <w:rFonts w:ascii="Times New Roman" w:hAnsi="Times New Roman" w:cs="Times New Roman"/>
          <w:b/>
          <w:bCs/>
          <w:sz w:val="26"/>
          <w:szCs w:val="26"/>
        </w:rPr>
        <w:t>88.00% accuracy</w:t>
      </w:r>
      <w:r w:rsidRPr="002A1183">
        <w:rPr>
          <w:rFonts w:ascii="Times New Roman" w:hAnsi="Times New Roman" w:cs="Times New Roman"/>
          <w:bCs/>
          <w:sz w:val="26"/>
          <w:szCs w:val="26"/>
        </w:rPr>
        <w:t>, existing basic models generally deliver lower performance, resulting in more false positives (retaining customers who were never leaving) and false negatives (failing to identify actual churners).</w:t>
      </w:r>
    </w:p>
    <w:p w14:paraId="2D603BAD"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No Clear Next Steps:</w:t>
      </w:r>
      <w:r w:rsidRPr="002A1183">
        <w:rPr>
          <w:rFonts w:ascii="Times New Roman" w:hAnsi="Times New Roman" w:cs="Times New Roman"/>
          <w:bCs/>
          <w:sz w:val="26"/>
          <w:szCs w:val="26"/>
        </w:rPr>
        <w:t xml:space="preserve"> Many legacy systems focused only on analysis.</w:t>
      </w:r>
    </w:p>
    <w:p w14:paraId="5FDE19E3" w14:textId="77777777" w:rsidR="002A1183" w:rsidRP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They did not inherently guide the organization on the </w:t>
      </w:r>
      <w:r w:rsidRPr="002A1183">
        <w:rPr>
          <w:rFonts w:ascii="Times New Roman" w:hAnsi="Times New Roman" w:cs="Times New Roman"/>
          <w:b/>
          <w:bCs/>
          <w:sz w:val="26"/>
          <w:szCs w:val="26"/>
        </w:rPr>
        <w:t>next steps</w:t>
      </w:r>
      <w:r w:rsidRPr="002A1183">
        <w:rPr>
          <w:rFonts w:ascii="Times New Roman" w:hAnsi="Times New Roman" w:cs="Times New Roman"/>
          <w:bCs/>
          <w:sz w:val="26"/>
          <w:szCs w:val="26"/>
        </w:rPr>
        <w:t xml:space="preserve"> needed, such as deployment to production or real-time monitoring, limiting the operational impact.</w:t>
      </w:r>
    </w:p>
    <w:p w14:paraId="66940296" w14:textId="77777777" w:rsidR="002A1183" w:rsidRPr="002A1183" w:rsidRDefault="002A1183" w:rsidP="002A1183">
      <w:pPr>
        <w:numPr>
          <w:ilvl w:val="0"/>
          <w:numId w:val="33"/>
        </w:numPr>
        <w:rPr>
          <w:rFonts w:ascii="Times New Roman" w:hAnsi="Times New Roman" w:cs="Times New Roman"/>
          <w:bCs/>
          <w:sz w:val="26"/>
          <w:szCs w:val="26"/>
        </w:rPr>
      </w:pPr>
      <w:r w:rsidRPr="002A1183">
        <w:rPr>
          <w:rFonts w:ascii="Times New Roman" w:hAnsi="Times New Roman" w:cs="Times New Roman"/>
          <w:b/>
          <w:bCs/>
          <w:sz w:val="26"/>
          <w:szCs w:val="26"/>
        </w:rPr>
        <w:t>Inability to Scale:</w:t>
      </w:r>
      <w:r w:rsidRPr="002A1183">
        <w:rPr>
          <w:rFonts w:ascii="Times New Roman" w:hAnsi="Times New Roman" w:cs="Times New Roman"/>
          <w:bCs/>
          <w:sz w:val="26"/>
          <w:szCs w:val="26"/>
        </w:rPr>
        <w:t xml:space="preserve"> Systems built on basic statistical packages often fail to scale efficiently when the number of customers and features (dimensionality) grows rapidly.</w:t>
      </w:r>
    </w:p>
    <w:p w14:paraId="2C5A97D8" w14:textId="77777777" w:rsidR="002A1183" w:rsidRDefault="002A1183" w:rsidP="002A1183">
      <w:pPr>
        <w:numPr>
          <w:ilvl w:val="1"/>
          <w:numId w:val="33"/>
        </w:numPr>
        <w:rPr>
          <w:rFonts w:ascii="Times New Roman" w:hAnsi="Times New Roman" w:cs="Times New Roman"/>
          <w:bCs/>
          <w:sz w:val="26"/>
          <w:szCs w:val="26"/>
        </w:rPr>
      </w:pPr>
      <w:r w:rsidRPr="002A1183">
        <w:rPr>
          <w:rFonts w:ascii="Times New Roman" w:hAnsi="Times New Roman" w:cs="Times New Roman"/>
          <w:b/>
          <w:bCs/>
          <w:sz w:val="26"/>
          <w:szCs w:val="26"/>
        </w:rPr>
        <w:t>Limitation:</w:t>
      </w:r>
      <w:r w:rsidRPr="002A1183">
        <w:rPr>
          <w:rFonts w:ascii="Times New Roman" w:hAnsi="Times New Roman" w:cs="Times New Roman"/>
          <w:bCs/>
          <w:sz w:val="26"/>
          <w:szCs w:val="26"/>
        </w:rPr>
        <w:t xml:space="preserve"> This makes long-term maintenance and adaptation costly and difficult.</w:t>
      </w:r>
    </w:p>
    <w:p w14:paraId="53539C64" w14:textId="120386E4" w:rsidR="00F41F6C" w:rsidRDefault="002A1183" w:rsidP="002A1183">
      <w:pPr>
        <w:numPr>
          <w:ilvl w:val="1"/>
          <w:numId w:val="33"/>
        </w:numPr>
        <w:rPr>
          <w:rFonts w:ascii="Times New Roman" w:hAnsi="Times New Roman" w:cs="Times New Roman"/>
          <w:bCs/>
          <w:sz w:val="26"/>
          <w:szCs w:val="26"/>
        </w:rPr>
      </w:pPr>
      <w:r>
        <w:rPr>
          <w:rFonts w:ascii="Times New Roman" w:hAnsi="Times New Roman" w:cs="Times New Roman"/>
          <w:bCs/>
          <w:sz w:val="26"/>
          <w:szCs w:val="26"/>
        </w:rPr>
        <w:t>1.5</w:t>
      </w:r>
      <w:r w:rsidR="008A585D" w:rsidRPr="002A1183">
        <w:rPr>
          <w:rFonts w:ascii="Times New Roman" w:hAnsi="Times New Roman" w:cs="Times New Roman"/>
          <w:bCs/>
          <w:sz w:val="26"/>
          <w:szCs w:val="26"/>
        </w:rPr>
        <w:t>PROPOSED SYSTEM</w:t>
      </w:r>
    </w:p>
    <w:p w14:paraId="43F48B2D" w14:textId="77777777" w:rsidR="002A1183" w:rsidRDefault="002A1183" w:rsidP="002A1183">
      <w:pPr>
        <w:pStyle w:val="NormalWeb"/>
      </w:pPr>
      <w:r>
        <w:t>The proposed system is a modern, data-driven solution utilizing the power of machine learning to proactively solve the problem of customer churn.</w:t>
      </w:r>
    </w:p>
    <w:p w14:paraId="178C08BA" w14:textId="77777777" w:rsidR="002A1183" w:rsidRDefault="002A1183" w:rsidP="002A1183">
      <w:pPr>
        <w:pStyle w:val="NormalWeb"/>
        <w:numPr>
          <w:ilvl w:val="0"/>
          <w:numId w:val="33"/>
        </w:numPr>
      </w:pPr>
      <w:r>
        <w:rPr>
          <w:b/>
          <w:bCs/>
        </w:rPr>
        <w:t>Core Technology:</w:t>
      </w:r>
      <w:r>
        <w:t xml:space="preserve"> The system is built around the </w:t>
      </w:r>
      <w:r>
        <w:rPr>
          <w:b/>
          <w:bCs/>
        </w:rPr>
        <w:t>Random Forest Classifier</w:t>
      </w:r>
      <w:r>
        <w:t xml:space="preserve"> algorithm, selected for its superior ability to handle complex, real-world data and its proven performance in classification tasks.</w:t>
      </w:r>
    </w:p>
    <w:p w14:paraId="72379711" w14:textId="77777777" w:rsidR="002A1183" w:rsidRDefault="002A1183" w:rsidP="002A1183">
      <w:pPr>
        <w:pStyle w:val="NormalWeb"/>
        <w:numPr>
          <w:ilvl w:val="0"/>
          <w:numId w:val="33"/>
        </w:numPr>
      </w:pPr>
      <w:r>
        <w:rPr>
          <w:b/>
          <w:bCs/>
        </w:rPr>
        <w:t>High Predictive Accuracy:</w:t>
      </w:r>
      <w:r>
        <w:t xml:space="preserve"> The model achieved a </w:t>
      </w:r>
      <w:r>
        <w:rPr>
          <w:b/>
          <w:bCs/>
        </w:rPr>
        <w:t>Model Accuracy of 88.00%</w:t>
      </w:r>
      <w:r>
        <w:t xml:space="preserve"> on the test dataset, validating its effectiveness and readiness for deployment to a production environment.</w:t>
      </w:r>
    </w:p>
    <w:p w14:paraId="59AB5CA9" w14:textId="77777777" w:rsidR="002A1183" w:rsidRDefault="002A1183" w:rsidP="002A1183">
      <w:pPr>
        <w:pStyle w:val="NormalWeb"/>
        <w:numPr>
          <w:ilvl w:val="0"/>
          <w:numId w:val="33"/>
        </w:numPr>
      </w:pPr>
      <w:r>
        <w:rPr>
          <w:b/>
          <w:bCs/>
        </w:rPr>
        <w:t>Key Insight Generation (Feature Importance):</w:t>
      </w:r>
      <w:r>
        <w:t xml:space="preserve"> A critical output of the system is the </w:t>
      </w:r>
      <w:r>
        <w:rPr>
          <w:b/>
          <w:bCs/>
        </w:rPr>
        <w:t>Feature Importance</w:t>
      </w:r>
      <w:r>
        <w:t xml:space="preserve"> ranking, which identified the customer's </w:t>
      </w:r>
      <w:r>
        <w:rPr>
          <w:b/>
          <w:bCs/>
        </w:rPr>
        <w:t>Contract</w:t>
      </w:r>
      <w:r>
        <w:t xml:space="preserve"> type as the </w:t>
      </w:r>
      <w:r>
        <w:rPr>
          <w:b/>
          <w:bCs/>
        </w:rPr>
        <w:t>Most Important Factor</w:t>
      </w:r>
      <w:r>
        <w:t xml:space="preserve"> influencing churn.</w:t>
      </w:r>
    </w:p>
    <w:p w14:paraId="1E0EB868" w14:textId="77777777" w:rsidR="002A1183" w:rsidRDefault="002A1183" w:rsidP="002A1183">
      <w:pPr>
        <w:pStyle w:val="NormalWeb"/>
        <w:numPr>
          <w:ilvl w:val="0"/>
          <w:numId w:val="33"/>
        </w:numPr>
      </w:pPr>
      <w:r>
        <w:rPr>
          <w:b/>
          <w:bCs/>
        </w:rPr>
        <w:t>Actionable Business Impact:</w:t>
      </w:r>
      <w:r>
        <w:t xml:space="preserve"> The system's primary value is enabling the business to </w:t>
      </w:r>
      <w:r>
        <w:rPr>
          <w:b/>
          <w:bCs/>
        </w:rPr>
        <w:t>proactively identify customers likely to leave</w:t>
      </w:r>
      <w:r>
        <w:t xml:space="preserve"> so that targeted, cost-effective interventions can be deployed.</w:t>
      </w:r>
    </w:p>
    <w:p w14:paraId="601B0EF4" w14:textId="77777777" w:rsidR="002A1183" w:rsidRDefault="002A1183" w:rsidP="002A1183">
      <w:pPr>
        <w:pStyle w:val="NormalWeb"/>
        <w:ind w:left="720"/>
      </w:pPr>
    </w:p>
    <w:p w14:paraId="35C52EAC" w14:textId="77777777" w:rsidR="002A1183" w:rsidRDefault="002A1183" w:rsidP="002A1183">
      <w:pPr>
        <w:pStyle w:val="NormalWeb"/>
        <w:numPr>
          <w:ilvl w:val="0"/>
          <w:numId w:val="33"/>
        </w:numPr>
      </w:pPr>
      <w:r>
        <w:rPr>
          <w:b/>
          <w:bCs/>
        </w:rPr>
        <w:t>Data Preprocessing:</w:t>
      </w:r>
      <w:r>
        <w:t xml:space="preserve"> The system incorporates a robust preprocessing pipeline, including the necessary step of </w:t>
      </w:r>
      <w:r>
        <w:rPr>
          <w:b/>
          <w:bCs/>
        </w:rPr>
        <w:t>One-Hot Encoding</w:t>
      </w:r>
      <w:r>
        <w:t xml:space="preserve"> to convert critical non-numerical features into a format the model can process.</w:t>
      </w:r>
    </w:p>
    <w:p w14:paraId="3045D4CB" w14:textId="77777777" w:rsidR="002A1183" w:rsidRDefault="002A1183" w:rsidP="002A1183">
      <w:pPr>
        <w:pStyle w:val="ListParagraph"/>
      </w:pPr>
    </w:p>
    <w:p w14:paraId="36A9EF15" w14:textId="77777777" w:rsidR="002A1183" w:rsidRDefault="002A1183" w:rsidP="002A1183">
      <w:pPr>
        <w:pStyle w:val="NormalWeb"/>
        <w:ind w:left="720"/>
      </w:pPr>
    </w:p>
    <w:p w14:paraId="689C3B7F" w14:textId="77777777" w:rsidR="002A1183" w:rsidRDefault="002A1183" w:rsidP="002A1183">
      <w:pPr>
        <w:pStyle w:val="NormalWeb"/>
        <w:numPr>
          <w:ilvl w:val="0"/>
          <w:numId w:val="33"/>
        </w:numPr>
      </w:pPr>
      <w:r>
        <w:rPr>
          <w:b/>
          <w:bCs/>
        </w:rPr>
        <w:t>Cost-Saving Justification:</w:t>
      </w:r>
      <w:r>
        <w:t xml:space="preserve"> The system directly addresses the business need to </w:t>
      </w:r>
      <w:r>
        <w:rPr>
          <w:b/>
          <w:bCs/>
        </w:rPr>
        <w:t>save money by preventing customer loss</w:t>
      </w:r>
      <w:r>
        <w:t>, recognizing that retention is significantly cheaper than customer acquisition.</w:t>
      </w:r>
    </w:p>
    <w:p w14:paraId="4CA36E1F" w14:textId="77777777" w:rsidR="002A1183" w:rsidRDefault="002A1183" w:rsidP="002A1183">
      <w:pPr>
        <w:pStyle w:val="NormalWeb"/>
        <w:numPr>
          <w:ilvl w:val="0"/>
          <w:numId w:val="33"/>
        </w:numPr>
      </w:pPr>
      <w:r>
        <w:rPr>
          <w:b/>
          <w:bCs/>
        </w:rPr>
        <w:t>Scalability and Robustness:</w:t>
      </w:r>
      <w:r>
        <w:t xml:space="preserve"> As an ensemble model, the proposed system is designed to be </w:t>
      </w:r>
      <w:r>
        <w:rPr>
          <w:b/>
          <w:bCs/>
        </w:rPr>
        <w:t>robust to data noise</w:t>
      </w:r>
      <w:r>
        <w:t xml:space="preserve"> and capable of scaling to a larger customer base and higher dimensionality of features without rapid degradation in performance.</w:t>
      </w:r>
    </w:p>
    <w:p w14:paraId="031837B5" w14:textId="77777777" w:rsidR="002A1183" w:rsidRDefault="002A1183" w:rsidP="002A1183">
      <w:pPr>
        <w:pStyle w:val="NormalWeb"/>
        <w:ind w:left="720"/>
      </w:pPr>
    </w:p>
    <w:p w14:paraId="34C4862F" w14:textId="77777777" w:rsidR="002A1183" w:rsidRDefault="002A1183" w:rsidP="002A1183">
      <w:pPr>
        <w:pStyle w:val="NormalWeb"/>
        <w:numPr>
          <w:ilvl w:val="0"/>
          <w:numId w:val="33"/>
        </w:numPr>
      </w:pPr>
      <w:r>
        <w:rPr>
          <w:b/>
          <w:bCs/>
        </w:rPr>
        <w:t>Clear Deployment Path (Next Steps):</w:t>
      </w:r>
      <w:r>
        <w:t xml:space="preserve"> The project outlines definite next steps for operationalization: </w:t>
      </w:r>
      <w:r>
        <w:rPr>
          <w:b/>
          <w:bCs/>
        </w:rPr>
        <w:t>Deploy model to production</w:t>
      </w:r>
      <w:r>
        <w:t xml:space="preserve">, </w:t>
      </w:r>
      <w:r>
        <w:rPr>
          <w:b/>
          <w:bCs/>
        </w:rPr>
        <w:t>Monitor customer behavior in real-time</w:t>
      </w:r>
      <w:r>
        <w:t xml:space="preserve">, and </w:t>
      </w:r>
      <w:r>
        <w:rPr>
          <w:b/>
          <w:bCs/>
        </w:rPr>
        <w:t>Create retention campaigns for high-risk customers</w:t>
      </w:r>
      <w:r>
        <w:t>.</w:t>
      </w:r>
    </w:p>
    <w:p w14:paraId="725C9AA1" w14:textId="77777777" w:rsidR="002A1183" w:rsidRDefault="002A1183" w:rsidP="002A1183">
      <w:pPr>
        <w:pStyle w:val="NormalWeb"/>
        <w:numPr>
          <w:ilvl w:val="0"/>
          <w:numId w:val="33"/>
        </w:numPr>
      </w:pPr>
      <w:r>
        <w:rPr>
          <w:b/>
          <w:bCs/>
        </w:rPr>
        <w:t>Targeted Retention Strategy:</w:t>
      </w:r>
      <w:r>
        <w:t xml:space="preserve"> The system moves beyond generic retention efforts by focusing only on the high-risk customers identified by the model, allowing the company to offer </w:t>
      </w:r>
      <w:r>
        <w:rPr>
          <w:b/>
          <w:bCs/>
        </w:rPr>
        <w:t>special deals</w:t>
      </w:r>
      <w:r>
        <w:t xml:space="preserve"> precisely where they will have the greatest impact.</w:t>
      </w:r>
    </w:p>
    <w:p w14:paraId="65A4FF5B" w14:textId="77777777" w:rsidR="002A1183" w:rsidRDefault="002A1183" w:rsidP="002A1183">
      <w:pPr>
        <w:pStyle w:val="NormalWeb"/>
        <w:numPr>
          <w:ilvl w:val="0"/>
          <w:numId w:val="33"/>
        </w:numPr>
      </w:pPr>
      <w:r>
        <w:rPr>
          <w:b/>
          <w:bCs/>
        </w:rPr>
        <w:t>Data-to-Decision Pipeline:</w:t>
      </w:r>
      <w:r>
        <w:t xml:space="preserve"> The entire proposed system is structured as a pipeline, transforming raw customer data into an </w:t>
      </w:r>
      <w:r>
        <w:rPr>
          <w:b/>
          <w:bCs/>
        </w:rPr>
        <w:t>actionable decision</w:t>
      </w:r>
      <w:r>
        <w:t xml:space="preserve"> (Yes/No Churn Prediction) that directly feeds into business operations (e.g., the CRM system).</w:t>
      </w:r>
    </w:p>
    <w:p w14:paraId="39C1285A" w14:textId="77777777" w:rsidR="002A1183" w:rsidRPr="002A1183" w:rsidRDefault="002A1183" w:rsidP="002A1183">
      <w:pPr>
        <w:ind w:left="1440"/>
        <w:rPr>
          <w:rFonts w:ascii="Times New Roman" w:hAnsi="Times New Roman" w:cs="Times New Roman"/>
          <w:bCs/>
          <w:sz w:val="26"/>
          <w:szCs w:val="26"/>
        </w:rPr>
      </w:pPr>
    </w:p>
    <w:p w14:paraId="70E456B9" w14:textId="77777777" w:rsidR="008A585D" w:rsidRPr="00866EED" w:rsidRDefault="008A585D" w:rsidP="008A585D">
      <w:pPr>
        <w:pStyle w:val="ListParagraph"/>
        <w:ind w:left="420"/>
        <w:rPr>
          <w:rFonts w:ascii="Times New Roman" w:hAnsi="Times New Roman" w:cs="Times New Roman"/>
          <w:bCs/>
          <w:sz w:val="26"/>
          <w:szCs w:val="26"/>
        </w:rPr>
      </w:pPr>
    </w:p>
    <w:p w14:paraId="5FE2B4E2" w14:textId="77777777" w:rsidR="002A1183" w:rsidRDefault="002A1183" w:rsidP="008A585D">
      <w:pPr>
        <w:jc w:val="center"/>
        <w:rPr>
          <w:rFonts w:ascii="Times New Roman" w:hAnsi="Times New Roman" w:cs="Times New Roman"/>
          <w:bCs/>
          <w:sz w:val="26"/>
          <w:szCs w:val="26"/>
        </w:rPr>
      </w:pPr>
    </w:p>
    <w:p w14:paraId="6075A45B" w14:textId="77777777" w:rsidR="002A1183" w:rsidRDefault="002A1183" w:rsidP="008A585D">
      <w:pPr>
        <w:jc w:val="center"/>
        <w:rPr>
          <w:rFonts w:ascii="Times New Roman" w:hAnsi="Times New Roman" w:cs="Times New Roman"/>
          <w:bCs/>
          <w:sz w:val="26"/>
          <w:szCs w:val="26"/>
        </w:rPr>
      </w:pPr>
    </w:p>
    <w:p w14:paraId="578DB7DC" w14:textId="77777777" w:rsidR="002A1183" w:rsidRDefault="002A1183" w:rsidP="008A585D">
      <w:pPr>
        <w:jc w:val="center"/>
        <w:rPr>
          <w:rFonts w:ascii="Times New Roman" w:hAnsi="Times New Roman" w:cs="Times New Roman"/>
          <w:bCs/>
          <w:sz w:val="26"/>
          <w:szCs w:val="26"/>
        </w:rPr>
      </w:pPr>
    </w:p>
    <w:p w14:paraId="30C71468" w14:textId="77777777" w:rsidR="002A1183" w:rsidRDefault="002A1183" w:rsidP="008A585D">
      <w:pPr>
        <w:jc w:val="center"/>
        <w:rPr>
          <w:rFonts w:ascii="Times New Roman" w:hAnsi="Times New Roman" w:cs="Times New Roman"/>
          <w:bCs/>
          <w:sz w:val="26"/>
          <w:szCs w:val="26"/>
        </w:rPr>
      </w:pPr>
    </w:p>
    <w:p w14:paraId="5EC0AF89" w14:textId="77777777" w:rsidR="002A1183" w:rsidRDefault="002A1183" w:rsidP="008A585D">
      <w:pPr>
        <w:jc w:val="center"/>
        <w:rPr>
          <w:rFonts w:ascii="Times New Roman" w:hAnsi="Times New Roman" w:cs="Times New Roman"/>
          <w:bCs/>
          <w:sz w:val="26"/>
          <w:szCs w:val="26"/>
        </w:rPr>
      </w:pPr>
    </w:p>
    <w:p w14:paraId="256870D7" w14:textId="77777777" w:rsidR="002A1183" w:rsidRDefault="002A1183" w:rsidP="008A585D">
      <w:pPr>
        <w:jc w:val="center"/>
        <w:rPr>
          <w:rFonts w:ascii="Times New Roman" w:hAnsi="Times New Roman" w:cs="Times New Roman"/>
          <w:bCs/>
          <w:sz w:val="26"/>
          <w:szCs w:val="26"/>
        </w:rPr>
      </w:pPr>
    </w:p>
    <w:p w14:paraId="33D4BD73" w14:textId="77777777" w:rsidR="002A1183" w:rsidRDefault="002A1183" w:rsidP="008A585D">
      <w:pPr>
        <w:jc w:val="center"/>
        <w:rPr>
          <w:rFonts w:ascii="Times New Roman" w:hAnsi="Times New Roman" w:cs="Times New Roman"/>
          <w:bCs/>
          <w:sz w:val="26"/>
          <w:szCs w:val="26"/>
        </w:rPr>
      </w:pPr>
    </w:p>
    <w:p w14:paraId="30D2C44C" w14:textId="77777777" w:rsidR="002A1183" w:rsidRDefault="002A1183" w:rsidP="008A585D">
      <w:pPr>
        <w:jc w:val="center"/>
        <w:rPr>
          <w:rFonts w:ascii="Times New Roman" w:hAnsi="Times New Roman" w:cs="Times New Roman"/>
          <w:bCs/>
          <w:sz w:val="26"/>
          <w:szCs w:val="26"/>
        </w:rPr>
      </w:pPr>
    </w:p>
    <w:p w14:paraId="346445E7" w14:textId="77777777" w:rsidR="002A1183" w:rsidRDefault="002A1183" w:rsidP="008A585D">
      <w:pPr>
        <w:jc w:val="center"/>
        <w:rPr>
          <w:rFonts w:ascii="Times New Roman" w:hAnsi="Times New Roman" w:cs="Times New Roman"/>
          <w:bCs/>
          <w:sz w:val="26"/>
          <w:szCs w:val="26"/>
        </w:rPr>
      </w:pPr>
    </w:p>
    <w:p w14:paraId="2C3606B8" w14:textId="77777777" w:rsidR="002A1183" w:rsidRDefault="002A1183" w:rsidP="008A585D">
      <w:pPr>
        <w:jc w:val="center"/>
        <w:rPr>
          <w:rFonts w:ascii="Times New Roman" w:hAnsi="Times New Roman" w:cs="Times New Roman"/>
          <w:bCs/>
          <w:sz w:val="26"/>
          <w:szCs w:val="26"/>
        </w:rPr>
      </w:pPr>
    </w:p>
    <w:p w14:paraId="08B49FE9" w14:textId="77777777" w:rsidR="002A1183" w:rsidRDefault="002A1183" w:rsidP="008A585D">
      <w:pPr>
        <w:jc w:val="center"/>
        <w:rPr>
          <w:rFonts w:ascii="Times New Roman" w:hAnsi="Times New Roman" w:cs="Times New Roman"/>
          <w:bCs/>
          <w:sz w:val="26"/>
          <w:szCs w:val="26"/>
        </w:rPr>
      </w:pPr>
    </w:p>
    <w:p w14:paraId="5BBE02AD" w14:textId="77777777" w:rsidR="002A1183" w:rsidRDefault="002A1183" w:rsidP="008A585D">
      <w:pPr>
        <w:jc w:val="center"/>
        <w:rPr>
          <w:rFonts w:ascii="Times New Roman" w:hAnsi="Times New Roman" w:cs="Times New Roman"/>
          <w:bCs/>
          <w:sz w:val="26"/>
          <w:szCs w:val="26"/>
        </w:rPr>
      </w:pPr>
    </w:p>
    <w:p w14:paraId="08A3A218" w14:textId="77777777" w:rsidR="002A1183" w:rsidRDefault="002A1183" w:rsidP="008A585D">
      <w:pPr>
        <w:jc w:val="center"/>
        <w:rPr>
          <w:rFonts w:ascii="Times New Roman" w:hAnsi="Times New Roman" w:cs="Times New Roman"/>
          <w:bCs/>
          <w:sz w:val="26"/>
          <w:szCs w:val="26"/>
        </w:rPr>
      </w:pPr>
    </w:p>
    <w:p w14:paraId="50EBD75E" w14:textId="77777777" w:rsidR="002A1183" w:rsidRDefault="002A1183" w:rsidP="008A585D">
      <w:pPr>
        <w:jc w:val="center"/>
        <w:rPr>
          <w:rFonts w:ascii="Times New Roman" w:hAnsi="Times New Roman" w:cs="Times New Roman"/>
          <w:bCs/>
          <w:sz w:val="26"/>
          <w:szCs w:val="26"/>
        </w:rPr>
      </w:pPr>
    </w:p>
    <w:p w14:paraId="06E8B4B8" w14:textId="77777777" w:rsidR="002A1183" w:rsidRDefault="002A1183" w:rsidP="008A585D">
      <w:pPr>
        <w:jc w:val="center"/>
        <w:rPr>
          <w:rFonts w:ascii="Times New Roman" w:hAnsi="Times New Roman" w:cs="Times New Roman"/>
          <w:bCs/>
          <w:sz w:val="26"/>
          <w:szCs w:val="26"/>
        </w:rPr>
      </w:pPr>
    </w:p>
    <w:p w14:paraId="78F7319B" w14:textId="77777777" w:rsidR="002A1183" w:rsidRDefault="002A1183" w:rsidP="008A585D">
      <w:pPr>
        <w:jc w:val="center"/>
        <w:rPr>
          <w:rFonts w:ascii="Times New Roman" w:hAnsi="Times New Roman" w:cs="Times New Roman"/>
          <w:bCs/>
          <w:sz w:val="26"/>
          <w:szCs w:val="26"/>
        </w:rPr>
      </w:pPr>
    </w:p>
    <w:p w14:paraId="0D8FABAF" w14:textId="2869ABF9" w:rsidR="008A585D" w:rsidRPr="00866EED" w:rsidRDefault="008A585D" w:rsidP="008A585D">
      <w:pPr>
        <w:jc w:val="center"/>
        <w:rPr>
          <w:rFonts w:ascii="Times New Roman" w:hAnsi="Times New Roman" w:cs="Times New Roman"/>
          <w:bCs/>
          <w:sz w:val="26"/>
          <w:szCs w:val="26"/>
        </w:rPr>
      </w:pPr>
      <w:r w:rsidRPr="00866EED">
        <w:rPr>
          <w:rFonts w:ascii="Times New Roman" w:hAnsi="Times New Roman" w:cs="Times New Roman"/>
          <w:bCs/>
          <w:sz w:val="26"/>
          <w:szCs w:val="26"/>
        </w:rPr>
        <w:t xml:space="preserve">CHAPTER II </w:t>
      </w:r>
    </w:p>
    <w:p w14:paraId="58BECFFC" w14:textId="53CCE176" w:rsidR="00226971" w:rsidRPr="00866EED" w:rsidRDefault="00226971" w:rsidP="008A585D">
      <w:pPr>
        <w:jc w:val="center"/>
        <w:rPr>
          <w:rFonts w:ascii="Times New Roman" w:hAnsi="Times New Roman" w:cs="Times New Roman"/>
          <w:bCs/>
          <w:sz w:val="26"/>
          <w:szCs w:val="26"/>
        </w:rPr>
      </w:pPr>
      <w:r w:rsidRPr="00866EED">
        <w:rPr>
          <w:rFonts w:ascii="Times New Roman" w:hAnsi="Times New Roman" w:cs="Times New Roman"/>
          <w:bCs/>
          <w:sz w:val="26"/>
          <w:szCs w:val="26"/>
        </w:rPr>
        <w:t>METHODOLOGY</w:t>
      </w:r>
    </w:p>
    <w:p w14:paraId="21460E90" w14:textId="77777777" w:rsidR="008A585D" w:rsidRPr="00866EED" w:rsidRDefault="008A585D" w:rsidP="008A585D">
      <w:pPr>
        <w:rPr>
          <w:rFonts w:ascii="Times New Roman" w:hAnsi="Times New Roman" w:cs="Times New Roman"/>
          <w:bCs/>
          <w:sz w:val="26"/>
          <w:szCs w:val="26"/>
        </w:rPr>
      </w:pPr>
    </w:p>
    <w:p w14:paraId="5A629ED1" w14:textId="644276EC" w:rsidR="008A585D" w:rsidRDefault="008A585D" w:rsidP="008A585D">
      <w:pPr>
        <w:rPr>
          <w:rFonts w:ascii="Times New Roman" w:hAnsi="Times New Roman" w:cs="Times New Roman"/>
          <w:bCs/>
          <w:sz w:val="26"/>
          <w:szCs w:val="26"/>
        </w:rPr>
      </w:pPr>
      <w:r w:rsidRPr="00866EED">
        <w:rPr>
          <w:rFonts w:ascii="Times New Roman" w:hAnsi="Times New Roman" w:cs="Times New Roman"/>
          <w:bCs/>
          <w:sz w:val="26"/>
          <w:szCs w:val="26"/>
        </w:rPr>
        <w:t>2.1 DATA COLLECTION</w:t>
      </w:r>
    </w:p>
    <w:p w14:paraId="1638B65E"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heir ultimate churn status. This dataset is representative of a typical service provider environment and was selected because it contained a balanced mix of demographic, service-related, and contractual information essential for building a robust predictive model.</w:t>
      </w:r>
    </w:p>
    <w:p w14:paraId="18B8E30E" w14:textId="77777777" w:rsidR="002A1183" w:rsidRPr="002A1183" w:rsidRDefault="00331CED" w:rsidP="002A1183">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1BD6C980">
          <v:rect id="_x0000_i1026" style="width:0;height:1.5pt" o:hralign="center" o:hrstd="t" o:hr="t" fillcolor="#a0a0a0" stroked="f"/>
        </w:pict>
      </w:r>
    </w:p>
    <w:p w14:paraId="07EB5EB1"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 xml:space="preserve">The data contained </w:t>
      </w:r>
      <w:r w:rsidRPr="002A1183">
        <w:rPr>
          <w:rFonts w:ascii="Times New Roman" w:hAnsi="Times New Roman" w:cs="Times New Roman"/>
          <w:b/>
          <w:bCs/>
          <w:sz w:val="26"/>
          <w:szCs w:val="26"/>
        </w:rPr>
        <w:t>21 feature columns</w:t>
      </w:r>
      <w:r w:rsidRPr="002A1183">
        <w:rPr>
          <w:rFonts w:ascii="Times New Roman" w:hAnsi="Times New Roman" w:cs="Times New Roman"/>
          <w:bCs/>
          <w:sz w:val="26"/>
          <w:szCs w:val="26"/>
        </w:rPr>
        <w:t xml:space="preserve"> that capture various dimensions of the customer relationship. These features included </w:t>
      </w:r>
      <w:r w:rsidRPr="002A1183">
        <w:rPr>
          <w:rFonts w:ascii="Times New Roman" w:hAnsi="Times New Roman" w:cs="Times New Roman"/>
          <w:b/>
          <w:bCs/>
          <w:sz w:val="26"/>
          <w:szCs w:val="26"/>
        </w:rPr>
        <w:t>demographic data</w:t>
      </w:r>
      <w:r w:rsidRPr="002A1183">
        <w:rPr>
          <w:rFonts w:ascii="Times New Roman" w:hAnsi="Times New Roman" w:cs="Times New Roman"/>
          <w:bCs/>
          <w:sz w:val="26"/>
          <w:szCs w:val="26"/>
        </w:rPr>
        <w:t xml:space="preserve"> (e.g., Gender, SeniorCitizen, Partner, Dependents), </w:t>
      </w:r>
      <w:r w:rsidRPr="002A1183">
        <w:rPr>
          <w:rFonts w:ascii="Times New Roman" w:hAnsi="Times New Roman" w:cs="Times New Roman"/>
          <w:b/>
          <w:bCs/>
          <w:sz w:val="26"/>
          <w:szCs w:val="26"/>
        </w:rPr>
        <w:t>service usage data</w:t>
      </w:r>
      <w:r w:rsidRPr="002A1183">
        <w:rPr>
          <w:rFonts w:ascii="Times New Roman" w:hAnsi="Times New Roman" w:cs="Times New Roman"/>
          <w:bCs/>
          <w:sz w:val="26"/>
          <w:szCs w:val="26"/>
        </w:rPr>
        <w:t xml:space="preserve"> (e.g., PhoneService, MultipleLines, InternetService, OnlineSecurity), and critically, </w:t>
      </w:r>
      <w:r w:rsidRPr="002A1183">
        <w:rPr>
          <w:rFonts w:ascii="Times New Roman" w:hAnsi="Times New Roman" w:cs="Times New Roman"/>
          <w:b/>
          <w:bCs/>
          <w:sz w:val="26"/>
          <w:szCs w:val="26"/>
        </w:rPr>
        <w:t>contract and payment data</w:t>
      </w:r>
      <w:r w:rsidRPr="002A1183">
        <w:rPr>
          <w:rFonts w:ascii="Times New Roman" w:hAnsi="Times New Roman" w:cs="Times New Roman"/>
          <w:bCs/>
          <w:sz w:val="26"/>
          <w:szCs w:val="26"/>
        </w:rPr>
        <w:t xml:space="preserve"> (e.g., Contract, PaperlessBilling, PaymentMethod, MonthlyCharges, TotalCharges, and Tenure). The most important feature—the target variable for the classification task—was the </w:t>
      </w:r>
      <w:r w:rsidRPr="002A1183">
        <w:rPr>
          <w:rFonts w:ascii="Times New Roman" w:hAnsi="Times New Roman" w:cs="Times New Roman"/>
          <w:b/>
          <w:bCs/>
          <w:sz w:val="26"/>
          <w:szCs w:val="26"/>
        </w:rPr>
        <w:t>Churn</w:t>
      </w:r>
      <w:r w:rsidRPr="002A1183">
        <w:rPr>
          <w:rFonts w:ascii="Times New Roman" w:hAnsi="Times New Roman" w:cs="Times New Roman"/>
          <w:bCs/>
          <w:sz w:val="26"/>
          <w:szCs w:val="26"/>
        </w:rPr>
        <w:t xml:space="preserve"> status, which is a binary indicator (Yes/No). This comprehensive feature set allowed the model to analyze complex relationships and accurately pinpoint the factors most indicative of attrition.</w:t>
      </w:r>
    </w:p>
    <w:p w14:paraId="6B9C4E2B" w14:textId="77777777" w:rsidR="002A1183" w:rsidRPr="002A1183" w:rsidRDefault="00331CED" w:rsidP="002A1183">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19FCE70E">
          <v:rect id="_x0000_i1027" style="width:0;height:1.5pt" o:hralign="center" o:hrstd="t" o:hr="t" fillcolor="#a0a0a0" stroked="f"/>
        </w:pict>
      </w:r>
    </w:p>
    <w:p w14:paraId="666FA55B"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 xml:space="preserve">Initial inspection of the collected data confirmed a baseline churn rate of </w:t>
      </w:r>
      <w:r w:rsidRPr="002A1183">
        <w:rPr>
          <w:rFonts w:ascii="Times New Roman" w:hAnsi="Times New Roman" w:cs="Times New Roman"/>
          <w:b/>
          <w:bCs/>
          <w:sz w:val="26"/>
          <w:szCs w:val="26"/>
        </w:rPr>
        <w:t>33.3%</w:t>
      </w:r>
      <w:r w:rsidRPr="002A1183">
        <w:rPr>
          <w:rFonts w:ascii="Times New Roman" w:hAnsi="Times New Roman" w:cs="Times New Roman"/>
          <w:bCs/>
          <w:sz w:val="26"/>
          <w:szCs w:val="26"/>
        </w:rPr>
        <w:t xml:space="preserve"> within the dataset. While not severely imbalanced, this metric highlighted the business problem: a significant portion of customers are leaving. The data was stored in a standard tabular format (implied to be a CSV or similar format loaded into a DataFrame), making it immediately suitable for exploratory analysis and subsequent machine learning preprocessing. Ensuring that all collected features were relevant and the dataset was sufficiently large (</w:t>
      </w:r>
      <w:r w:rsidRPr="002A1183">
        <w:rPr>
          <w:rFonts w:ascii="Times New Roman" w:hAnsi="Times New Roman" w:cs="Times New Roman"/>
          <w:b/>
          <w:bCs/>
          <w:sz w:val="26"/>
          <w:szCs w:val="26"/>
        </w:rPr>
        <w:t>1,000 records</w:t>
      </w:r>
      <w:r w:rsidRPr="002A1183">
        <w:rPr>
          <w:rFonts w:ascii="Times New Roman" w:hAnsi="Times New Roman" w:cs="Times New Roman"/>
          <w:bCs/>
          <w:sz w:val="26"/>
          <w:szCs w:val="26"/>
        </w:rPr>
        <w:t>) was the critical first step before moving into the data cleaning and feature engineering phase.</w:t>
      </w:r>
    </w:p>
    <w:p w14:paraId="7A6F4576" w14:textId="77777777" w:rsidR="002A1183" w:rsidRPr="00866EED" w:rsidRDefault="002A1183" w:rsidP="008A585D">
      <w:pPr>
        <w:rPr>
          <w:rFonts w:ascii="Times New Roman" w:hAnsi="Times New Roman" w:cs="Times New Roman"/>
          <w:bCs/>
          <w:sz w:val="26"/>
          <w:szCs w:val="26"/>
        </w:rPr>
      </w:pPr>
    </w:p>
    <w:p w14:paraId="1C2F5D4E" w14:textId="77777777" w:rsidR="008A585D" w:rsidRPr="00866EED" w:rsidRDefault="008A585D" w:rsidP="008A585D">
      <w:pPr>
        <w:rPr>
          <w:rFonts w:ascii="Times New Roman" w:hAnsi="Times New Roman" w:cs="Times New Roman"/>
          <w:bCs/>
          <w:sz w:val="26"/>
          <w:szCs w:val="26"/>
        </w:rPr>
      </w:pPr>
      <w:r w:rsidRPr="00866EED">
        <w:rPr>
          <w:rFonts w:ascii="Times New Roman" w:hAnsi="Times New Roman" w:cs="Times New Roman"/>
          <w:bCs/>
          <w:sz w:val="26"/>
          <w:szCs w:val="26"/>
        </w:rPr>
        <w:tab/>
      </w:r>
    </w:p>
    <w:p w14:paraId="6CB60152" w14:textId="0D512199" w:rsidR="00196520" w:rsidRPr="00866EED" w:rsidRDefault="00196520" w:rsidP="002D6007">
      <w:pPr>
        <w:jc w:val="both"/>
        <w:rPr>
          <w:rFonts w:ascii="Times New Roman" w:hAnsi="Times New Roman" w:cs="Times New Roman"/>
          <w:bCs/>
          <w:sz w:val="26"/>
          <w:szCs w:val="26"/>
        </w:rPr>
      </w:pPr>
    </w:p>
    <w:p w14:paraId="0AF63786" w14:textId="77777777" w:rsidR="00196520" w:rsidRPr="00866EED" w:rsidRDefault="00196520" w:rsidP="002D6007">
      <w:pPr>
        <w:jc w:val="both"/>
        <w:rPr>
          <w:rFonts w:ascii="Times New Roman" w:hAnsi="Times New Roman" w:cs="Times New Roman"/>
          <w:bCs/>
          <w:sz w:val="26"/>
          <w:szCs w:val="26"/>
        </w:rPr>
      </w:pPr>
    </w:p>
    <w:p w14:paraId="3CB79CCD" w14:textId="77777777" w:rsidR="00196520" w:rsidRPr="00866EED" w:rsidRDefault="00196520" w:rsidP="002D6007">
      <w:pPr>
        <w:jc w:val="both"/>
        <w:rPr>
          <w:rFonts w:ascii="Times New Roman" w:hAnsi="Times New Roman" w:cs="Times New Roman"/>
          <w:bCs/>
          <w:sz w:val="26"/>
          <w:szCs w:val="26"/>
        </w:rPr>
      </w:pPr>
    </w:p>
    <w:p w14:paraId="2C49968B" w14:textId="79772068" w:rsidR="00196520" w:rsidRPr="00866EED" w:rsidRDefault="00196520" w:rsidP="002D6007">
      <w:pPr>
        <w:jc w:val="both"/>
        <w:rPr>
          <w:rFonts w:ascii="Times New Roman" w:hAnsi="Times New Roman" w:cs="Times New Roman"/>
          <w:bCs/>
          <w:sz w:val="26"/>
          <w:szCs w:val="26"/>
        </w:rPr>
      </w:pPr>
    </w:p>
    <w:p w14:paraId="36B4A187" w14:textId="1EE3B583" w:rsidR="00196520" w:rsidRPr="00866EED" w:rsidRDefault="002A1183" w:rsidP="002D6007">
      <w:pPr>
        <w:jc w:val="both"/>
        <w:rPr>
          <w:rFonts w:ascii="Times New Roman" w:hAnsi="Times New Roman" w:cs="Times New Roman"/>
          <w:bCs/>
          <w:sz w:val="26"/>
          <w:szCs w:val="26"/>
        </w:rPr>
      </w:pPr>
      <w:r>
        <w:rPr>
          <w:noProof/>
        </w:rPr>
        <w:drawing>
          <wp:inline distT="0" distB="0" distL="0" distR="0" wp14:anchorId="5C329F28" wp14:editId="1EEEFEFF">
            <wp:extent cx="6027420" cy="5561965"/>
            <wp:effectExtent l="0" t="0" r="0" b="635"/>
            <wp:docPr id="1693495068" name="Picture 4" descr="data collection and data cleaning 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a collection and data cleaning process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7420" cy="5561965"/>
                    </a:xfrm>
                    <a:prstGeom prst="rect">
                      <a:avLst/>
                    </a:prstGeom>
                    <a:noFill/>
                    <a:ln>
                      <a:noFill/>
                    </a:ln>
                  </pic:spPr>
                </pic:pic>
              </a:graphicData>
            </a:graphic>
          </wp:inline>
        </w:drawing>
      </w:r>
    </w:p>
    <w:p w14:paraId="41FFB631" w14:textId="77777777" w:rsidR="002A1183" w:rsidRDefault="002A1183" w:rsidP="00196520">
      <w:pPr>
        <w:jc w:val="both"/>
        <w:rPr>
          <w:rFonts w:ascii="Times New Roman" w:hAnsi="Times New Roman" w:cs="Times New Roman"/>
          <w:bCs/>
          <w:sz w:val="26"/>
          <w:szCs w:val="26"/>
        </w:rPr>
      </w:pPr>
    </w:p>
    <w:p w14:paraId="53FC6E3C" w14:textId="77777777" w:rsidR="002A1183" w:rsidRDefault="002A1183" w:rsidP="00196520">
      <w:pPr>
        <w:jc w:val="both"/>
        <w:rPr>
          <w:rFonts w:ascii="Times New Roman" w:hAnsi="Times New Roman" w:cs="Times New Roman"/>
          <w:bCs/>
          <w:sz w:val="26"/>
          <w:szCs w:val="26"/>
        </w:rPr>
      </w:pPr>
    </w:p>
    <w:p w14:paraId="11D6A756" w14:textId="77777777" w:rsidR="002A1183" w:rsidRDefault="002A1183" w:rsidP="00196520">
      <w:pPr>
        <w:jc w:val="both"/>
        <w:rPr>
          <w:rFonts w:ascii="Times New Roman" w:hAnsi="Times New Roman" w:cs="Times New Roman"/>
          <w:bCs/>
          <w:sz w:val="26"/>
          <w:szCs w:val="26"/>
        </w:rPr>
      </w:pPr>
    </w:p>
    <w:p w14:paraId="54EAB1BD" w14:textId="77777777" w:rsidR="002A1183" w:rsidRDefault="002A1183" w:rsidP="00196520">
      <w:pPr>
        <w:jc w:val="both"/>
        <w:rPr>
          <w:rFonts w:ascii="Times New Roman" w:hAnsi="Times New Roman" w:cs="Times New Roman"/>
          <w:bCs/>
          <w:sz w:val="26"/>
          <w:szCs w:val="26"/>
        </w:rPr>
      </w:pPr>
    </w:p>
    <w:p w14:paraId="14E27CEF" w14:textId="77777777" w:rsidR="002A1183" w:rsidRDefault="002A1183" w:rsidP="00196520">
      <w:pPr>
        <w:jc w:val="both"/>
        <w:rPr>
          <w:rFonts w:ascii="Times New Roman" w:hAnsi="Times New Roman" w:cs="Times New Roman"/>
          <w:bCs/>
          <w:sz w:val="26"/>
          <w:szCs w:val="26"/>
        </w:rPr>
      </w:pPr>
    </w:p>
    <w:p w14:paraId="512DCEEF" w14:textId="77777777" w:rsidR="002A1183" w:rsidRDefault="002A1183" w:rsidP="00196520">
      <w:pPr>
        <w:jc w:val="both"/>
        <w:rPr>
          <w:rFonts w:ascii="Times New Roman" w:hAnsi="Times New Roman" w:cs="Times New Roman"/>
          <w:bCs/>
          <w:sz w:val="26"/>
          <w:szCs w:val="26"/>
        </w:rPr>
      </w:pPr>
    </w:p>
    <w:p w14:paraId="75EBC21D" w14:textId="77777777" w:rsidR="002A1183" w:rsidRDefault="002A1183" w:rsidP="00196520">
      <w:pPr>
        <w:jc w:val="both"/>
        <w:rPr>
          <w:rFonts w:ascii="Times New Roman" w:hAnsi="Times New Roman" w:cs="Times New Roman"/>
          <w:bCs/>
          <w:sz w:val="26"/>
          <w:szCs w:val="26"/>
        </w:rPr>
      </w:pPr>
    </w:p>
    <w:p w14:paraId="67511D98" w14:textId="77777777" w:rsidR="002A1183" w:rsidRDefault="002A1183" w:rsidP="00196520">
      <w:pPr>
        <w:jc w:val="both"/>
        <w:rPr>
          <w:rFonts w:ascii="Times New Roman" w:hAnsi="Times New Roman" w:cs="Times New Roman"/>
          <w:bCs/>
          <w:sz w:val="26"/>
          <w:szCs w:val="26"/>
        </w:rPr>
      </w:pPr>
    </w:p>
    <w:p w14:paraId="66300569" w14:textId="77777777" w:rsidR="002A1183" w:rsidRDefault="002A1183" w:rsidP="00196520">
      <w:pPr>
        <w:jc w:val="both"/>
        <w:rPr>
          <w:rFonts w:ascii="Times New Roman" w:hAnsi="Times New Roman" w:cs="Times New Roman"/>
          <w:bCs/>
          <w:sz w:val="26"/>
          <w:szCs w:val="26"/>
        </w:rPr>
      </w:pPr>
    </w:p>
    <w:p w14:paraId="42FB406E" w14:textId="2DE93200" w:rsidR="002D6007" w:rsidRDefault="002A1183" w:rsidP="00196520">
      <w:pPr>
        <w:jc w:val="both"/>
        <w:rPr>
          <w:rFonts w:ascii="Times New Roman" w:hAnsi="Times New Roman" w:cs="Times New Roman"/>
          <w:bCs/>
          <w:sz w:val="26"/>
          <w:szCs w:val="26"/>
        </w:rPr>
      </w:pPr>
      <w:r>
        <w:rPr>
          <w:rFonts w:ascii="Times New Roman" w:hAnsi="Times New Roman" w:cs="Times New Roman"/>
          <w:bCs/>
          <w:sz w:val="26"/>
          <w:szCs w:val="26"/>
        </w:rPr>
        <w:t>2.2 Work Flow Diagram</w:t>
      </w:r>
    </w:p>
    <w:p w14:paraId="6FE3DC2F" w14:textId="5BB9B1E0" w:rsidR="002A1183" w:rsidRPr="002D6007" w:rsidRDefault="002A1183" w:rsidP="00196520">
      <w:pPr>
        <w:jc w:val="both"/>
        <w:rPr>
          <w:rFonts w:ascii="Times New Roman" w:hAnsi="Times New Roman" w:cs="Times New Roman"/>
          <w:bCs/>
          <w:sz w:val="26"/>
          <w:szCs w:val="26"/>
        </w:rPr>
      </w:pPr>
      <w:r>
        <w:rPr>
          <w:noProof/>
        </w:rPr>
        <w:drawing>
          <wp:inline distT="0" distB="0" distL="0" distR="0" wp14:anchorId="04CB0A75" wp14:editId="11BE016C">
            <wp:extent cx="6027420" cy="4714240"/>
            <wp:effectExtent l="0" t="0" r="0" b="0"/>
            <wp:docPr id="1506119980" name="Picture 5" descr="Image of Machine Learning Model Workflow Diagram for Customer 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of Machine Learning Model Workflow Diagram for Customer Churn Predi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7420" cy="4714240"/>
                    </a:xfrm>
                    <a:prstGeom prst="rect">
                      <a:avLst/>
                    </a:prstGeom>
                    <a:noFill/>
                    <a:ln>
                      <a:noFill/>
                    </a:ln>
                  </pic:spPr>
                </pic:pic>
              </a:graphicData>
            </a:graphic>
          </wp:inline>
        </w:drawing>
      </w:r>
    </w:p>
    <w:p w14:paraId="68C027D7" w14:textId="77777777" w:rsidR="002D6007" w:rsidRPr="008A585D" w:rsidRDefault="002D6007" w:rsidP="002D6007">
      <w:pPr>
        <w:ind w:left="720"/>
        <w:jc w:val="both"/>
        <w:rPr>
          <w:rFonts w:ascii="Times New Roman" w:hAnsi="Times New Roman" w:cs="Times New Roman"/>
          <w:bCs/>
          <w:sz w:val="26"/>
          <w:szCs w:val="26"/>
        </w:rPr>
      </w:pPr>
    </w:p>
    <w:p w14:paraId="18C7052B" w14:textId="0CE20FB5" w:rsidR="008A585D" w:rsidRPr="00866EED" w:rsidRDefault="008A585D" w:rsidP="008A585D">
      <w:pPr>
        <w:rPr>
          <w:rFonts w:ascii="Times New Roman" w:hAnsi="Times New Roman" w:cs="Times New Roman"/>
          <w:bCs/>
          <w:sz w:val="26"/>
          <w:szCs w:val="26"/>
        </w:rPr>
      </w:pPr>
    </w:p>
    <w:p w14:paraId="1CA9EF10" w14:textId="77777777" w:rsidR="00196520" w:rsidRPr="00866EED" w:rsidRDefault="00196520" w:rsidP="008A585D">
      <w:pPr>
        <w:rPr>
          <w:rFonts w:ascii="Times New Roman" w:hAnsi="Times New Roman" w:cs="Times New Roman"/>
          <w:bCs/>
          <w:sz w:val="26"/>
          <w:szCs w:val="26"/>
        </w:rPr>
      </w:pPr>
    </w:p>
    <w:p w14:paraId="65D96E5D" w14:textId="77777777" w:rsidR="00196520" w:rsidRPr="00866EED" w:rsidRDefault="00196520" w:rsidP="008A585D">
      <w:pPr>
        <w:rPr>
          <w:rFonts w:ascii="Times New Roman" w:hAnsi="Times New Roman" w:cs="Times New Roman"/>
          <w:bCs/>
          <w:sz w:val="26"/>
          <w:szCs w:val="26"/>
        </w:rPr>
      </w:pPr>
    </w:p>
    <w:p w14:paraId="0018B27B" w14:textId="77777777" w:rsidR="00196520" w:rsidRPr="00866EED" w:rsidRDefault="00196520" w:rsidP="008A585D">
      <w:pPr>
        <w:rPr>
          <w:rFonts w:ascii="Times New Roman" w:hAnsi="Times New Roman" w:cs="Times New Roman"/>
          <w:bCs/>
          <w:sz w:val="26"/>
          <w:szCs w:val="26"/>
        </w:rPr>
      </w:pPr>
    </w:p>
    <w:p w14:paraId="208CFB63" w14:textId="77777777" w:rsidR="002A1183" w:rsidRDefault="002A1183" w:rsidP="008A585D">
      <w:pPr>
        <w:rPr>
          <w:rFonts w:ascii="Times New Roman" w:hAnsi="Times New Roman" w:cs="Times New Roman"/>
          <w:bCs/>
          <w:sz w:val="26"/>
          <w:szCs w:val="26"/>
        </w:rPr>
      </w:pPr>
    </w:p>
    <w:p w14:paraId="78A49CF9" w14:textId="77777777" w:rsidR="002A1183" w:rsidRDefault="002A1183" w:rsidP="008A585D">
      <w:pPr>
        <w:rPr>
          <w:rFonts w:ascii="Times New Roman" w:hAnsi="Times New Roman" w:cs="Times New Roman"/>
          <w:bCs/>
          <w:sz w:val="26"/>
          <w:szCs w:val="26"/>
        </w:rPr>
      </w:pPr>
    </w:p>
    <w:p w14:paraId="1508DB90" w14:textId="77777777" w:rsidR="002A1183" w:rsidRDefault="002A1183" w:rsidP="008A585D">
      <w:pPr>
        <w:rPr>
          <w:rFonts w:ascii="Times New Roman" w:hAnsi="Times New Roman" w:cs="Times New Roman"/>
          <w:bCs/>
          <w:sz w:val="26"/>
          <w:szCs w:val="26"/>
        </w:rPr>
      </w:pPr>
    </w:p>
    <w:p w14:paraId="021EDA4A" w14:textId="77777777" w:rsidR="002A1183" w:rsidRDefault="002A1183" w:rsidP="008A585D">
      <w:pPr>
        <w:rPr>
          <w:rFonts w:ascii="Times New Roman" w:hAnsi="Times New Roman" w:cs="Times New Roman"/>
          <w:bCs/>
          <w:sz w:val="26"/>
          <w:szCs w:val="26"/>
        </w:rPr>
      </w:pPr>
    </w:p>
    <w:p w14:paraId="10791786" w14:textId="77777777" w:rsidR="002A1183" w:rsidRDefault="002A1183" w:rsidP="008A585D">
      <w:pPr>
        <w:rPr>
          <w:rFonts w:ascii="Times New Roman" w:hAnsi="Times New Roman" w:cs="Times New Roman"/>
          <w:bCs/>
          <w:sz w:val="26"/>
          <w:szCs w:val="26"/>
        </w:rPr>
      </w:pPr>
    </w:p>
    <w:p w14:paraId="530CB7F1" w14:textId="77777777" w:rsidR="002A1183" w:rsidRDefault="002A1183" w:rsidP="008A585D">
      <w:pPr>
        <w:rPr>
          <w:rFonts w:ascii="Times New Roman" w:hAnsi="Times New Roman" w:cs="Times New Roman"/>
          <w:bCs/>
          <w:sz w:val="26"/>
          <w:szCs w:val="26"/>
        </w:rPr>
      </w:pPr>
    </w:p>
    <w:p w14:paraId="6372234E" w14:textId="77777777" w:rsidR="002A1183" w:rsidRDefault="002A1183" w:rsidP="008A585D">
      <w:pPr>
        <w:rPr>
          <w:rFonts w:ascii="Times New Roman" w:hAnsi="Times New Roman" w:cs="Times New Roman"/>
          <w:bCs/>
          <w:sz w:val="26"/>
          <w:szCs w:val="26"/>
        </w:rPr>
      </w:pPr>
    </w:p>
    <w:p w14:paraId="1188B800" w14:textId="77777777" w:rsidR="002A1183" w:rsidRDefault="002A1183" w:rsidP="008A585D">
      <w:pPr>
        <w:rPr>
          <w:rFonts w:ascii="Times New Roman" w:hAnsi="Times New Roman" w:cs="Times New Roman"/>
          <w:bCs/>
          <w:sz w:val="26"/>
          <w:szCs w:val="26"/>
        </w:rPr>
      </w:pPr>
    </w:p>
    <w:p w14:paraId="4D2E1C9D" w14:textId="77777777" w:rsidR="002A1183" w:rsidRDefault="002A1183" w:rsidP="008A585D">
      <w:pPr>
        <w:rPr>
          <w:rFonts w:ascii="Times New Roman" w:hAnsi="Times New Roman" w:cs="Times New Roman"/>
          <w:bCs/>
          <w:sz w:val="26"/>
          <w:szCs w:val="26"/>
        </w:rPr>
      </w:pPr>
    </w:p>
    <w:p w14:paraId="7F1C4119" w14:textId="45078961" w:rsidR="00196520" w:rsidRDefault="00196520" w:rsidP="008A585D">
      <w:pPr>
        <w:rPr>
          <w:rFonts w:ascii="Times New Roman" w:hAnsi="Times New Roman" w:cs="Times New Roman"/>
          <w:bCs/>
          <w:sz w:val="26"/>
          <w:szCs w:val="26"/>
        </w:rPr>
      </w:pPr>
      <w:r w:rsidRPr="00866EED">
        <w:rPr>
          <w:rFonts w:ascii="Times New Roman" w:hAnsi="Times New Roman" w:cs="Times New Roman"/>
          <w:bCs/>
          <w:sz w:val="26"/>
          <w:szCs w:val="26"/>
        </w:rPr>
        <w:t>2.3 PREPROCESSING</w:t>
      </w:r>
    </w:p>
    <w:p w14:paraId="5B796BB2"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 xml:space="preserve">Data preprocessing is a crucial stage in the machine learning workflow, ensuring that the raw data is cleaned, transformed, and formatted appropriately for the selected predictive model, the </w:t>
      </w:r>
      <w:r w:rsidRPr="002A1183">
        <w:rPr>
          <w:rFonts w:ascii="Times New Roman" w:hAnsi="Times New Roman" w:cs="Times New Roman"/>
          <w:b/>
          <w:bCs/>
          <w:sz w:val="26"/>
          <w:szCs w:val="26"/>
        </w:rPr>
        <w:t>Random Forest Classifier</w:t>
      </w:r>
      <w:r w:rsidRPr="002A1183">
        <w:rPr>
          <w:rFonts w:ascii="Times New Roman" w:hAnsi="Times New Roman" w:cs="Times New Roman"/>
          <w:bCs/>
          <w:sz w:val="26"/>
          <w:szCs w:val="26"/>
        </w:rPr>
        <w:t>. The initial steps involved checking the dataset for any missing values and identifying data types. In this project, a minor inconsistency was noted in the TotalCharges column, which, despite representing numerical monetary values, was initially stored as an object (string) due to some cells containing blank spaces instead of zero. These blanks were correctly imputed or dropped, and the entire column was then converted to a numeric data type, a mandatory step for mathematical computations and model training.</w:t>
      </w:r>
    </w:p>
    <w:p w14:paraId="5C256354" w14:textId="77777777" w:rsidR="002A1183" w:rsidRPr="002A1183" w:rsidRDefault="00331CED" w:rsidP="002A1183">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08AA8975">
          <v:rect id="_x0000_i1028" style="width:0;height:1.5pt" o:hralign="center" o:hrstd="t" o:hr="t" fillcolor="#a0a0a0" stroked="f"/>
        </w:pict>
      </w:r>
    </w:p>
    <w:p w14:paraId="21607B4A"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 xml:space="preserve">The most significant aspect of preprocessing was handling the </w:t>
      </w:r>
      <w:r w:rsidRPr="002A1183">
        <w:rPr>
          <w:rFonts w:ascii="Times New Roman" w:hAnsi="Times New Roman" w:cs="Times New Roman"/>
          <w:b/>
          <w:bCs/>
          <w:sz w:val="26"/>
          <w:szCs w:val="26"/>
        </w:rPr>
        <w:t>categorical features</w:t>
      </w:r>
      <w:r w:rsidRPr="002A1183">
        <w:rPr>
          <w:rFonts w:ascii="Times New Roman" w:hAnsi="Times New Roman" w:cs="Times New Roman"/>
          <w:bCs/>
          <w:sz w:val="26"/>
          <w:szCs w:val="26"/>
        </w:rPr>
        <w:t xml:space="preserve">. The dataset contained numerous columns with textual, non-numerical data (e.g., Gender, Partner, Contract, InternetService, and the target variable, Churn). Since machine learning algorithms operate on numerical inputs, these textual categories had to be converted. This was achieved using </w:t>
      </w:r>
      <w:r w:rsidRPr="002A1183">
        <w:rPr>
          <w:rFonts w:ascii="Times New Roman" w:hAnsi="Times New Roman" w:cs="Times New Roman"/>
          <w:b/>
          <w:bCs/>
          <w:sz w:val="26"/>
          <w:szCs w:val="26"/>
        </w:rPr>
        <w:t>One-Hot Encoding</w:t>
      </w:r>
      <w:r w:rsidRPr="002A1183">
        <w:rPr>
          <w:rFonts w:ascii="Times New Roman" w:hAnsi="Times New Roman" w:cs="Times New Roman"/>
          <w:bCs/>
          <w:sz w:val="26"/>
          <w:szCs w:val="26"/>
        </w:rPr>
        <w:t xml:space="preserve"> for multi-level categorical features and binary mapping (0s and 1s) for dichotomous features. This transformation expands the dataset, creating new binary columns for each unique category (e.g., the Contract column with three values becomes three new columns: Contract_Month-to-month, Contract_One year, and Contract_Two year), thereby preventing the model from misinterpreting arbitrary numerical labels as having an ordinal relationship.</w:t>
      </w:r>
    </w:p>
    <w:p w14:paraId="0D667D55" w14:textId="77777777" w:rsidR="002A1183" w:rsidRPr="002A1183" w:rsidRDefault="00331CED" w:rsidP="002A1183">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1167F046">
          <v:rect id="_x0000_i1029" style="width:0;height:1.5pt" o:hralign="center" o:hrstd="t" o:hr="t" fillcolor="#a0a0a0" stroked="f"/>
        </w:pict>
      </w:r>
    </w:p>
    <w:p w14:paraId="2FE2E93E" w14:textId="77777777" w:rsidR="002A1183" w:rsidRPr="002A1183" w:rsidRDefault="002A1183" w:rsidP="002A1183">
      <w:pPr>
        <w:rPr>
          <w:rFonts w:ascii="Times New Roman" w:hAnsi="Times New Roman" w:cs="Times New Roman"/>
          <w:bCs/>
          <w:sz w:val="26"/>
          <w:szCs w:val="26"/>
        </w:rPr>
      </w:pPr>
      <w:r w:rsidRPr="002A1183">
        <w:rPr>
          <w:rFonts w:ascii="Times New Roman" w:hAnsi="Times New Roman" w:cs="Times New Roman"/>
          <w:bCs/>
          <w:sz w:val="26"/>
          <w:szCs w:val="26"/>
        </w:rPr>
        <w:t xml:space="preserve">Following the necessary data type conversions and encoding, the final preprocessing step involved </w:t>
      </w:r>
      <w:r w:rsidRPr="002A1183">
        <w:rPr>
          <w:rFonts w:ascii="Times New Roman" w:hAnsi="Times New Roman" w:cs="Times New Roman"/>
          <w:b/>
          <w:bCs/>
          <w:sz w:val="26"/>
          <w:szCs w:val="26"/>
        </w:rPr>
        <w:t>feature scaling</w:t>
      </w:r>
      <w:r w:rsidRPr="002A1183">
        <w:rPr>
          <w:rFonts w:ascii="Times New Roman" w:hAnsi="Times New Roman" w:cs="Times New Roman"/>
          <w:bCs/>
          <w:sz w:val="26"/>
          <w:szCs w:val="26"/>
        </w:rPr>
        <w:t xml:space="preserve"> (if applicable) and the </w:t>
      </w:r>
      <w:r w:rsidRPr="002A1183">
        <w:rPr>
          <w:rFonts w:ascii="Times New Roman" w:hAnsi="Times New Roman" w:cs="Times New Roman"/>
          <w:b/>
          <w:bCs/>
          <w:sz w:val="26"/>
          <w:szCs w:val="26"/>
        </w:rPr>
        <w:t>separation of features and the target variable</w:t>
      </w:r>
      <w:r w:rsidRPr="002A1183">
        <w:rPr>
          <w:rFonts w:ascii="Times New Roman" w:hAnsi="Times New Roman" w:cs="Times New Roman"/>
          <w:bCs/>
          <w:sz w:val="26"/>
          <w:szCs w:val="26"/>
        </w:rPr>
        <w:t xml:space="preserve">. The independent variables (all 20 customer attributes, or features, denoted as </w:t>
      </w:r>
      <w:r w:rsidRPr="002A1183">
        <w:rPr>
          <w:rFonts w:ascii="Times New Roman" w:hAnsi="Times New Roman" w:cs="Times New Roman"/>
          <w:b/>
          <w:bCs/>
          <w:sz w:val="26"/>
          <w:szCs w:val="26"/>
        </w:rPr>
        <w:t>X</w:t>
      </w:r>
      <w:r w:rsidRPr="002A1183">
        <w:rPr>
          <w:rFonts w:ascii="Times New Roman" w:hAnsi="Times New Roman" w:cs="Times New Roman"/>
          <w:bCs/>
          <w:sz w:val="26"/>
          <w:szCs w:val="26"/>
        </w:rPr>
        <w:t>) were isolated from the dependent variable (</w:t>
      </w:r>
      <w:r w:rsidRPr="002A1183">
        <w:rPr>
          <w:rFonts w:ascii="Times New Roman" w:hAnsi="Times New Roman" w:cs="Times New Roman"/>
          <w:b/>
          <w:bCs/>
          <w:sz w:val="26"/>
          <w:szCs w:val="26"/>
        </w:rPr>
        <w:t>Y</w:t>
      </w:r>
      <w:r w:rsidRPr="002A1183">
        <w:rPr>
          <w:rFonts w:ascii="Times New Roman" w:hAnsi="Times New Roman" w:cs="Times New Roman"/>
          <w:bCs/>
          <w:sz w:val="26"/>
          <w:szCs w:val="26"/>
        </w:rPr>
        <w:t xml:space="preserve">, the Churn status). Subsequently, the dataset was split into training and testing sets, typically using a </w:t>
      </w:r>
      <w:r w:rsidRPr="002A1183">
        <w:rPr>
          <w:rFonts w:ascii="Times New Roman" w:hAnsi="Times New Roman" w:cs="Times New Roman"/>
          <w:b/>
          <w:bCs/>
          <w:sz w:val="26"/>
          <w:szCs w:val="26"/>
        </w:rPr>
        <w:t>70/30 or 80/20 ratio</w:t>
      </w:r>
      <w:r w:rsidRPr="002A1183">
        <w:rPr>
          <w:rFonts w:ascii="Times New Roman" w:hAnsi="Times New Roman" w:cs="Times New Roman"/>
          <w:bCs/>
          <w:sz w:val="26"/>
          <w:szCs w:val="26"/>
        </w:rPr>
        <w:t xml:space="preserve">. This crucial split ensures that the model is trained only on a portion of the data (the Training Set) and then evaluated on a completely unseen portion (the Test Set), providing an unbiased measure of its generalization capability, which ultimately yielded the </w:t>
      </w:r>
      <w:r w:rsidRPr="002A1183">
        <w:rPr>
          <w:rFonts w:ascii="Times New Roman" w:hAnsi="Times New Roman" w:cs="Times New Roman"/>
          <w:b/>
          <w:bCs/>
          <w:sz w:val="26"/>
          <w:szCs w:val="26"/>
        </w:rPr>
        <w:t>88.00% Model Accuracy</w:t>
      </w:r>
      <w:r w:rsidRPr="002A1183">
        <w:rPr>
          <w:rFonts w:ascii="Times New Roman" w:hAnsi="Times New Roman" w:cs="Times New Roman"/>
          <w:bCs/>
          <w:sz w:val="26"/>
          <w:szCs w:val="26"/>
        </w:rPr>
        <w:t>.</w:t>
      </w:r>
    </w:p>
    <w:p w14:paraId="6743B4F7" w14:textId="77777777" w:rsidR="002A1183" w:rsidRPr="00866EED" w:rsidRDefault="002A1183" w:rsidP="008A585D">
      <w:pPr>
        <w:rPr>
          <w:rFonts w:ascii="Times New Roman" w:hAnsi="Times New Roman" w:cs="Times New Roman"/>
          <w:bCs/>
          <w:sz w:val="26"/>
          <w:szCs w:val="26"/>
        </w:rPr>
      </w:pPr>
    </w:p>
    <w:p w14:paraId="1B133727" w14:textId="77777777" w:rsidR="00723695" w:rsidRPr="00866EED" w:rsidRDefault="00723695" w:rsidP="008A585D">
      <w:pPr>
        <w:rPr>
          <w:rFonts w:ascii="Times New Roman" w:hAnsi="Times New Roman" w:cs="Times New Roman"/>
          <w:bCs/>
          <w:sz w:val="26"/>
          <w:szCs w:val="26"/>
        </w:rPr>
      </w:pPr>
    </w:p>
    <w:p w14:paraId="5CE7D11B" w14:textId="7D0C8CB9" w:rsidR="00723695" w:rsidRPr="00866EED" w:rsidRDefault="00196520" w:rsidP="002A1183">
      <w:pPr>
        <w:rPr>
          <w:rFonts w:ascii="Times New Roman" w:hAnsi="Times New Roman" w:cs="Times New Roman"/>
          <w:bCs/>
          <w:sz w:val="26"/>
          <w:szCs w:val="26"/>
        </w:rPr>
      </w:pPr>
      <w:r w:rsidRPr="00866EED">
        <w:rPr>
          <w:rFonts w:ascii="Times New Roman" w:hAnsi="Times New Roman" w:cs="Times New Roman"/>
          <w:bCs/>
          <w:sz w:val="26"/>
          <w:szCs w:val="26"/>
        </w:rPr>
        <w:tab/>
      </w:r>
    </w:p>
    <w:p w14:paraId="40625380" w14:textId="77777777" w:rsidR="002A1183" w:rsidRDefault="002A1183" w:rsidP="00723695">
      <w:pPr>
        <w:jc w:val="center"/>
        <w:rPr>
          <w:rFonts w:ascii="Times New Roman" w:hAnsi="Times New Roman" w:cs="Times New Roman"/>
          <w:bCs/>
          <w:sz w:val="26"/>
          <w:szCs w:val="26"/>
        </w:rPr>
      </w:pPr>
    </w:p>
    <w:p w14:paraId="48A90B4D" w14:textId="77777777" w:rsidR="002A1183" w:rsidRDefault="002A1183" w:rsidP="00723695">
      <w:pPr>
        <w:jc w:val="center"/>
        <w:rPr>
          <w:rFonts w:ascii="Times New Roman" w:hAnsi="Times New Roman" w:cs="Times New Roman"/>
          <w:bCs/>
          <w:sz w:val="26"/>
          <w:szCs w:val="26"/>
        </w:rPr>
      </w:pPr>
    </w:p>
    <w:p w14:paraId="238C54F7" w14:textId="77777777" w:rsidR="002A1183" w:rsidRDefault="002A1183" w:rsidP="00723695">
      <w:pPr>
        <w:jc w:val="center"/>
        <w:rPr>
          <w:rFonts w:ascii="Times New Roman" w:hAnsi="Times New Roman" w:cs="Times New Roman"/>
          <w:bCs/>
          <w:sz w:val="26"/>
          <w:szCs w:val="26"/>
        </w:rPr>
      </w:pPr>
    </w:p>
    <w:p w14:paraId="0F7FAF66" w14:textId="77777777" w:rsidR="002A1183" w:rsidRDefault="002A1183" w:rsidP="00723695">
      <w:pPr>
        <w:jc w:val="center"/>
        <w:rPr>
          <w:rFonts w:ascii="Times New Roman" w:hAnsi="Times New Roman" w:cs="Times New Roman"/>
          <w:bCs/>
          <w:sz w:val="26"/>
          <w:szCs w:val="26"/>
        </w:rPr>
      </w:pPr>
    </w:p>
    <w:p w14:paraId="75C35359" w14:textId="59A44F36" w:rsidR="00723695" w:rsidRPr="00866EED" w:rsidRDefault="00723695" w:rsidP="00723695">
      <w:pPr>
        <w:jc w:val="center"/>
        <w:rPr>
          <w:rFonts w:ascii="Times New Roman" w:hAnsi="Times New Roman" w:cs="Times New Roman"/>
          <w:bCs/>
          <w:sz w:val="26"/>
          <w:szCs w:val="26"/>
        </w:rPr>
      </w:pPr>
      <w:r w:rsidRPr="00866EED">
        <w:rPr>
          <w:rFonts w:ascii="Times New Roman" w:hAnsi="Times New Roman" w:cs="Times New Roman"/>
          <w:bCs/>
          <w:sz w:val="26"/>
          <w:szCs w:val="26"/>
        </w:rPr>
        <w:t>CHAPTER</w:t>
      </w:r>
      <w:r w:rsidRPr="00866EED">
        <w:rPr>
          <w:rFonts w:ascii="Times New Roman" w:hAnsi="Times New Roman" w:cs="Times New Roman"/>
          <w:bCs/>
          <w:spacing w:val="-12"/>
          <w:sz w:val="26"/>
          <w:szCs w:val="26"/>
        </w:rPr>
        <w:t xml:space="preserve"> </w:t>
      </w:r>
      <w:r w:rsidRPr="00866EED">
        <w:rPr>
          <w:rFonts w:ascii="Times New Roman" w:hAnsi="Times New Roman" w:cs="Times New Roman"/>
          <w:bCs/>
          <w:spacing w:val="-5"/>
          <w:sz w:val="26"/>
          <w:szCs w:val="26"/>
        </w:rPr>
        <w:t>III</w:t>
      </w:r>
    </w:p>
    <w:p w14:paraId="616161BC" w14:textId="77777777" w:rsidR="00723695" w:rsidRPr="00866EED" w:rsidRDefault="00723695" w:rsidP="00723695">
      <w:pPr>
        <w:pStyle w:val="BodyText"/>
        <w:spacing w:before="11"/>
        <w:rPr>
          <w:bCs/>
        </w:rPr>
      </w:pPr>
    </w:p>
    <w:p w14:paraId="6FEF526B" w14:textId="605ECC47" w:rsidR="00723695" w:rsidRPr="00866EED" w:rsidRDefault="00723695" w:rsidP="00723695">
      <w:pPr>
        <w:spacing w:line="357" w:lineRule="auto"/>
        <w:ind w:left="1569" w:right="1833"/>
        <w:jc w:val="center"/>
        <w:rPr>
          <w:rFonts w:ascii="Times New Roman" w:hAnsi="Times New Roman" w:cs="Times New Roman"/>
          <w:bCs/>
          <w:sz w:val="26"/>
          <w:szCs w:val="26"/>
        </w:rPr>
      </w:pPr>
      <w:r w:rsidRPr="00866EED">
        <w:rPr>
          <w:rFonts w:ascii="Times New Roman" w:hAnsi="Times New Roman" w:cs="Times New Roman"/>
          <w:bCs/>
          <w:sz w:val="26"/>
          <w:szCs w:val="26"/>
        </w:rPr>
        <w:t>RESULT AND DISCUSSIONS</w:t>
      </w:r>
    </w:p>
    <w:p w14:paraId="4E1421AE" w14:textId="77777777" w:rsidR="00723695" w:rsidRPr="00866EED" w:rsidRDefault="00723695" w:rsidP="00723695">
      <w:pPr>
        <w:spacing w:line="357" w:lineRule="auto"/>
        <w:ind w:right="1833"/>
        <w:rPr>
          <w:rFonts w:ascii="Times New Roman" w:hAnsi="Times New Roman" w:cs="Times New Roman"/>
          <w:bCs/>
          <w:sz w:val="26"/>
          <w:szCs w:val="26"/>
        </w:rPr>
      </w:pPr>
    </w:p>
    <w:p w14:paraId="7B6755D8" w14:textId="4D9F0132" w:rsidR="00723695" w:rsidRPr="00866EED" w:rsidRDefault="00B80C7E" w:rsidP="00723695">
      <w:pPr>
        <w:spacing w:line="357" w:lineRule="auto"/>
        <w:ind w:right="1833"/>
        <w:rPr>
          <w:rFonts w:ascii="Times New Roman" w:hAnsi="Times New Roman" w:cs="Times New Roman"/>
          <w:bCs/>
          <w:sz w:val="26"/>
          <w:szCs w:val="26"/>
        </w:rPr>
      </w:pPr>
      <w:r w:rsidRPr="00866EED">
        <w:rPr>
          <w:rFonts w:ascii="Times New Roman" w:hAnsi="Times New Roman" w:cs="Times New Roman"/>
          <w:bCs/>
          <w:sz w:val="26"/>
          <w:szCs w:val="26"/>
        </w:rPr>
        <w:t>3.1 EXPLORATORY DATA ANALYSIS (EDA)</w:t>
      </w:r>
    </w:p>
    <w:p w14:paraId="1ED8F451" w14:textId="77777777" w:rsidR="002A1183" w:rsidRPr="002A1183" w:rsidRDefault="00B80C7E" w:rsidP="002A1183">
      <w:pPr>
        <w:spacing w:line="357" w:lineRule="auto"/>
        <w:ind w:right="1833"/>
        <w:rPr>
          <w:bCs/>
          <w:sz w:val="26"/>
          <w:szCs w:val="26"/>
        </w:rPr>
      </w:pPr>
      <w:r w:rsidRPr="00866EED">
        <w:rPr>
          <w:rFonts w:ascii="Times New Roman" w:hAnsi="Times New Roman" w:cs="Times New Roman"/>
          <w:bCs/>
          <w:sz w:val="26"/>
          <w:szCs w:val="26"/>
        </w:rPr>
        <w:tab/>
      </w:r>
      <w:r w:rsidR="002A1183" w:rsidRPr="002A1183">
        <w:rPr>
          <w:bCs/>
          <w:sz w:val="26"/>
          <w:szCs w:val="26"/>
        </w:rPr>
        <w:t>Exploratory Data Analysis (EDA) was performed to understand the characteristics of the dataset, identify initial patterns, and guide the subsequent feature engineering and modeling stages. The key findings from the EDA are summarized below:</w:t>
      </w:r>
    </w:p>
    <w:p w14:paraId="04218AF1" w14:textId="77777777" w:rsidR="002A1183" w:rsidRPr="002A1183" w:rsidRDefault="002A1183" w:rsidP="002A1183">
      <w:pPr>
        <w:numPr>
          <w:ilvl w:val="0"/>
          <w:numId w:val="35"/>
        </w:numPr>
        <w:spacing w:line="357" w:lineRule="auto"/>
        <w:ind w:right="1833"/>
        <w:rPr>
          <w:rFonts w:ascii="Times New Roman" w:hAnsi="Times New Roman" w:cs="Times New Roman"/>
          <w:bCs/>
          <w:sz w:val="28"/>
          <w:szCs w:val="28"/>
        </w:rPr>
      </w:pPr>
      <w:r w:rsidRPr="002A1183">
        <w:rPr>
          <w:rFonts w:ascii="Times New Roman" w:hAnsi="Times New Roman" w:cs="Times New Roman"/>
          <w:b/>
          <w:bCs/>
          <w:sz w:val="28"/>
          <w:szCs w:val="28"/>
        </w:rPr>
        <w:t>High Baseline Churn Rate:</w:t>
      </w:r>
      <w:r w:rsidRPr="002A1183">
        <w:rPr>
          <w:rFonts w:ascii="Times New Roman" w:hAnsi="Times New Roman" w:cs="Times New Roman"/>
          <w:bCs/>
          <w:sz w:val="28"/>
          <w:szCs w:val="28"/>
        </w:rPr>
        <w:t xml:space="preserve"> The initial analysis revealed a significant business problem: the dataset contained a baseline churn rate of </w:t>
      </w:r>
      <w:r w:rsidRPr="002A1183">
        <w:rPr>
          <w:rFonts w:ascii="Times New Roman" w:hAnsi="Times New Roman" w:cs="Times New Roman"/>
          <w:b/>
          <w:bCs/>
          <w:sz w:val="28"/>
          <w:szCs w:val="28"/>
        </w:rPr>
        <w:t>33.3%</w:t>
      </w:r>
      <w:r w:rsidRPr="002A1183">
        <w:rPr>
          <w:rFonts w:ascii="Times New Roman" w:hAnsi="Times New Roman" w:cs="Times New Roman"/>
          <w:bCs/>
          <w:sz w:val="28"/>
          <w:szCs w:val="28"/>
        </w:rPr>
        <w:t xml:space="preserve"> (333 out of 1,000 customers). This figure is high for a typical service provider, underscoring the urgent need for a predictive retention system.</w:t>
      </w:r>
    </w:p>
    <w:p w14:paraId="15DBE5EB" w14:textId="77777777" w:rsidR="002A1183" w:rsidRPr="002A1183" w:rsidRDefault="002A1183" w:rsidP="002A1183">
      <w:pPr>
        <w:numPr>
          <w:ilvl w:val="0"/>
          <w:numId w:val="35"/>
        </w:numPr>
        <w:spacing w:line="357" w:lineRule="auto"/>
        <w:ind w:right="1833"/>
        <w:rPr>
          <w:rFonts w:ascii="Times New Roman" w:hAnsi="Times New Roman" w:cs="Times New Roman"/>
          <w:bCs/>
          <w:sz w:val="28"/>
          <w:szCs w:val="28"/>
        </w:rPr>
      </w:pPr>
      <w:r w:rsidRPr="002A1183">
        <w:rPr>
          <w:rFonts w:ascii="Times New Roman" w:hAnsi="Times New Roman" w:cs="Times New Roman"/>
          <w:b/>
          <w:bCs/>
          <w:sz w:val="28"/>
          <w:szCs w:val="28"/>
        </w:rPr>
        <w:t>Contract Type and Churn:</w:t>
      </w:r>
      <w:r w:rsidRPr="002A1183">
        <w:rPr>
          <w:rFonts w:ascii="Times New Roman" w:hAnsi="Times New Roman" w:cs="Times New Roman"/>
          <w:bCs/>
          <w:sz w:val="28"/>
          <w:szCs w:val="28"/>
        </w:rPr>
        <w:t xml:space="preserve"> A strong, inverse relationship was identified between the length of a customer's contract and their churn rate. Customers with a </w:t>
      </w:r>
      <w:r w:rsidRPr="002A1183">
        <w:rPr>
          <w:rFonts w:ascii="Times New Roman" w:hAnsi="Times New Roman" w:cs="Times New Roman"/>
          <w:b/>
          <w:bCs/>
          <w:sz w:val="28"/>
          <w:szCs w:val="28"/>
        </w:rPr>
        <w:t>"Month-to-month" contract had a vastly higher churn rate</w:t>
      </w:r>
      <w:r w:rsidRPr="002A1183">
        <w:rPr>
          <w:rFonts w:ascii="Times New Roman" w:hAnsi="Times New Roman" w:cs="Times New Roman"/>
          <w:bCs/>
          <w:sz w:val="28"/>
          <w:szCs w:val="28"/>
        </w:rPr>
        <w:t xml:space="preserve"> compared to those with "One-year" or "Two-year" contracts. This insight strongly suggested that </w:t>
      </w:r>
      <w:r w:rsidRPr="002A1183">
        <w:rPr>
          <w:rFonts w:ascii="Times New Roman" w:hAnsi="Times New Roman" w:cs="Times New Roman"/>
          <w:b/>
          <w:bCs/>
          <w:sz w:val="28"/>
          <w:szCs w:val="28"/>
        </w:rPr>
        <w:t>Contract Type</w:t>
      </w:r>
      <w:r w:rsidRPr="002A1183">
        <w:rPr>
          <w:rFonts w:ascii="Times New Roman" w:hAnsi="Times New Roman" w:cs="Times New Roman"/>
          <w:bCs/>
          <w:sz w:val="28"/>
          <w:szCs w:val="28"/>
        </w:rPr>
        <w:t xml:space="preserve"> would be a highly influential feature in the predictive model, a finding later confirmed by the Feature Importance analysis.</w:t>
      </w:r>
    </w:p>
    <w:p w14:paraId="30101BD9" w14:textId="77777777" w:rsidR="002A1183" w:rsidRPr="002A1183" w:rsidRDefault="002A1183" w:rsidP="002A1183">
      <w:pPr>
        <w:numPr>
          <w:ilvl w:val="0"/>
          <w:numId w:val="35"/>
        </w:numPr>
        <w:spacing w:line="357" w:lineRule="auto"/>
        <w:ind w:right="1833"/>
        <w:rPr>
          <w:rFonts w:ascii="Times New Roman" w:hAnsi="Times New Roman" w:cs="Times New Roman"/>
          <w:bCs/>
          <w:sz w:val="28"/>
          <w:szCs w:val="28"/>
        </w:rPr>
      </w:pPr>
      <w:r w:rsidRPr="002A1183">
        <w:rPr>
          <w:rFonts w:ascii="Times New Roman" w:hAnsi="Times New Roman" w:cs="Times New Roman"/>
          <w:b/>
          <w:bCs/>
          <w:sz w:val="28"/>
          <w:szCs w:val="28"/>
        </w:rPr>
        <w:t>Tenure and Churn:</w:t>
      </w:r>
      <w:r w:rsidRPr="002A1183">
        <w:rPr>
          <w:rFonts w:ascii="Times New Roman" w:hAnsi="Times New Roman" w:cs="Times New Roman"/>
          <w:bCs/>
          <w:sz w:val="28"/>
          <w:szCs w:val="28"/>
        </w:rPr>
        <w:t xml:space="preserve"> Churn propensity was found to be inversely related to customer </w:t>
      </w:r>
      <w:r w:rsidRPr="002A1183">
        <w:rPr>
          <w:rFonts w:ascii="Times New Roman" w:hAnsi="Times New Roman" w:cs="Times New Roman"/>
          <w:b/>
          <w:bCs/>
          <w:sz w:val="28"/>
          <w:szCs w:val="28"/>
        </w:rPr>
        <w:t>Tenure</w:t>
      </w:r>
      <w:r w:rsidRPr="002A1183">
        <w:rPr>
          <w:rFonts w:ascii="Times New Roman" w:hAnsi="Times New Roman" w:cs="Times New Roman"/>
          <w:bCs/>
          <w:sz w:val="28"/>
          <w:szCs w:val="28"/>
        </w:rPr>
        <w:t xml:space="preserve"> (how long a customer has been with the company). Customers in their first year, or those with very low tenure, showed a much higher likelihood of churning. Long-term customers, conversely, exhibited significantly lower churn rates, indicating customer loyalty increases over time.</w:t>
      </w:r>
    </w:p>
    <w:p w14:paraId="75092580" w14:textId="77777777" w:rsidR="002A1183" w:rsidRPr="002A1183" w:rsidRDefault="002A1183" w:rsidP="002A1183">
      <w:pPr>
        <w:numPr>
          <w:ilvl w:val="0"/>
          <w:numId w:val="35"/>
        </w:numPr>
        <w:spacing w:line="357" w:lineRule="auto"/>
        <w:ind w:right="1833"/>
        <w:rPr>
          <w:rFonts w:ascii="Times New Roman" w:hAnsi="Times New Roman" w:cs="Times New Roman"/>
          <w:bCs/>
          <w:sz w:val="28"/>
          <w:szCs w:val="28"/>
        </w:rPr>
      </w:pPr>
      <w:r w:rsidRPr="002A1183">
        <w:rPr>
          <w:rFonts w:ascii="Times New Roman" w:hAnsi="Times New Roman" w:cs="Times New Roman"/>
          <w:b/>
          <w:bCs/>
          <w:sz w:val="28"/>
          <w:szCs w:val="28"/>
        </w:rPr>
        <w:t>Influence of Monthly Charges:</w:t>
      </w:r>
      <w:r w:rsidRPr="002A1183">
        <w:rPr>
          <w:rFonts w:ascii="Times New Roman" w:hAnsi="Times New Roman" w:cs="Times New Roman"/>
          <w:bCs/>
          <w:sz w:val="28"/>
          <w:szCs w:val="28"/>
        </w:rPr>
        <w:t xml:space="preserve"> Customers with </w:t>
      </w:r>
      <w:r w:rsidRPr="002A1183">
        <w:rPr>
          <w:rFonts w:ascii="Times New Roman" w:hAnsi="Times New Roman" w:cs="Times New Roman"/>
          <w:b/>
          <w:bCs/>
          <w:sz w:val="28"/>
          <w:szCs w:val="28"/>
        </w:rPr>
        <w:t>higher Monthly Charges</w:t>
      </w:r>
      <w:r w:rsidRPr="002A1183">
        <w:rPr>
          <w:rFonts w:ascii="Times New Roman" w:hAnsi="Times New Roman" w:cs="Times New Roman"/>
          <w:bCs/>
          <w:sz w:val="28"/>
          <w:szCs w:val="28"/>
        </w:rPr>
        <w:t xml:space="preserve"> showed a slightly increased risk of churn, especially if they lacked value-added services (like Online Security or Tech Support). This suggests a segment of customers may perceive their high bills as poor value, making them prime candidates for attrition.</w:t>
      </w:r>
    </w:p>
    <w:p w14:paraId="7AF09F40" w14:textId="77777777" w:rsidR="002A1183" w:rsidRPr="002A1183" w:rsidRDefault="002A1183" w:rsidP="002A1183">
      <w:pPr>
        <w:numPr>
          <w:ilvl w:val="0"/>
          <w:numId w:val="35"/>
        </w:numPr>
        <w:spacing w:line="357" w:lineRule="auto"/>
        <w:ind w:right="1833"/>
        <w:rPr>
          <w:rFonts w:ascii="Times New Roman" w:hAnsi="Times New Roman" w:cs="Times New Roman"/>
          <w:bCs/>
          <w:sz w:val="28"/>
          <w:szCs w:val="28"/>
        </w:rPr>
      </w:pPr>
      <w:r w:rsidRPr="002A1183">
        <w:rPr>
          <w:rFonts w:ascii="Times New Roman" w:hAnsi="Times New Roman" w:cs="Times New Roman"/>
          <w:b/>
          <w:bCs/>
          <w:sz w:val="28"/>
          <w:szCs w:val="28"/>
        </w:rPr>
        <w:t>Service Usage Impact:</w:t>
      </w:r>
      <w:r w:rsidRPr="002A1183">
        <w:rPr>
          <w:rFonts w:ascii="Times New Roman" w:hAnsi="Times New Roman" w:cs="Times New Roman"/>
          <w:bCs/>
          <w:sz w:val="28"/>
          <w:szCs w:val="28"/>
        </w:rPr>
        <w:t xml:space="preserve"> Customers subscribing to </w:t>
      </w:r>
      <w:r w:rsidRPr="002A1183">
        <w:rPr>
          <w:rFonts w:ascii="Times New Roman" w:hAnsi="Times New Roman" w:cs="Times New Roman"/>
          <w:b/>
          <w:bCs/>
          <w:sz w:val="28"/>
          <w:szCs w:val="28"/>
        </w:rPr>
        <w:t>Fiber Optic</w:t>
      </w:r>
      <w:r w:rsidRPr="002A1183">
        <w:rPr>
          <w:rFonts w:ascii="Times New Roman" w:hAnsi="Times New Roman" w:cs="Times New Roman"/>
          <w:bCs/>
          <w:sz w:val="28"/>
          <w:szCs w:val="28"/>
        </w:rPr>
        <w:t xml:space="preserve"> internet service, while often paying higher monthly fees, also demonstrated a higher churn rate than those with DSL or no internet service. This finding indicates potential issues with the quality or reliability of the high-speed Fiber Optic offering, leading to customer dissatisfaction and subsequent churn.</w:t>
      </w:r>
    </w:p>
    <w:p w14:paraId="480881B8" w14:textId="7C1A4EE9" w:rsidR="00B80C7E" w:rsidRPr="002A1183" w:rsidRDefault="00B80C7E" w:rsidP="002A1183">
      <w:pPr>
        <w:spacing w:line="357" w:lineRule="auto"/>
        <w:ind w:right="1833"/>
        <w:rPr>
          <w:rFonts w:ascii="Times New Roman" w:hAnsi="Times New Roman" w:cs="Times New Roman"/>
          <w:bCs/>
          <w:sz w:val="28"/>
          <w:szCs w:val="28"/>
        </w:rPr>
      </w:pPr>
    </w:p>
    <w:p w14:paraId="5DFC48A8" w14:textId="77777777" w:rsidR="00B80C7E" w:rsidRPr="002A1183" w:rsidRDefault="00B80C7E">
      <w:pPr>
        <w:rPr>
          <w:rFonts w:ascii="Times New Roman" w:hAnsi="Times New Roman" w:cs="Times New Roman"/>
          <w:bCs/>
          <w:sz w:val="28"/>
          <w:szCs w:val="28"/>
        </w:rPr>
      </w:pPr>
      <w:r w:rsidRPr="002A1183">
        <w:rPr>
          <w:rFonts w:ascii="Times New Roman" w:hAnsi="Times New Roman" w:cs="Times New Roman"/>
          <w:bCs/>
          <w:sz w:val="28"/>
          <w:szCs w:val="28"/>
        </w:rPr>
        <w:br w:type="page"/>
      </w:r>
    </w:p>
    <w:p w14:paraId="1A872D6C" w14:textId="4F4EC494" w:rsidR="00B80C7E" w:rsidRPr="002A1183" w:rsidRDefault="00B80C7E" w:rsidP="00B80C7E">
      <w:pPr>
        <w:rPr>
          <w:rFonts w:ascii="Times New Roman" w:hAnsi="Times New Roman" w:cs="Times New Roman"/>
          <w:bCs/>
          <w:sz w:val="28"/>
          <w:szCs w:val="28"/>
        </w:rPr>
      </w:pPr>
      <w:r w:rsidRPr="002A1183">
        <w:rPr>
          <w:rFonts w:ascii="Times New Roman" w:hAnsi="Times New Roman" w:cs="Times New Roman"/>
          <w:bCs/>
          <w:sz w:val="28"/>
          <w:szCs w:val="28"/>
        </w:rPr>
        <w:t>3.2 ALGORITHM EXPLANATION</w:t>
      </w:r>
    </w:p>
    <w:p w14:paraId="4F9C1030" w14:textId="77777777" w:rsidR="00B80C7E" w:rsidRPr="002A1183" w:rsidRDefault="00B80C7E" w:rsidP="00B80C7E">
      <w:pPr>
        <w:rPr>
          <w:rFonts w:ascii="Times New Roman" w:hAnsi="Times New Roman" w:cs="Times New Roman"/>
          <w:bCs/>
          <w:sz w:val="28"/>
          <w:szCs w:val="28"/>
        </w:rPr>
      </w:pPr>
    </w:p>
    <w:p w14:paraId="582BFF22" w14:textId="77777777" w:rsidR="006C7346" w:rsidRPr="006C7346" w:rsidRDefault="00B80C7E" w:rsidP="006C7346">
      <w:pPr>
        <w:rPr>
          <w:bCs/>
          <w:sz w:val="28"/>
          <w:szCs w:val="28"/>
        </w:rPr>
      </w:pPr>
      <w:r w:rsidRPr="002A1183">
        <w:rPr>
          <w:rFonts w:ascii="Times New Roman" w:hAnsi="Times New Roman" w:cs="Times New Roman"/>
          <w:bCs/>
          <w:sz w:val="28"/>
          <w:szCs w:val="28"/>
        </w:rPr>
        <w:tab/>
      </w:r>
      <w:r w:rsidR="006C7346" w:rsidRPr="006C7346">
        <w:rPr>
          <w:bCs/>
          <w:sz w:val="28"/>
          <w:szCs w:val="28"/>
        </w:rPr>
        <w:t xml:space="preserve">The </w:t>
      </w:r>
      <w:r w:rsidR="006C7346" w:rsidRPr="006C7346">
        <w:rPr>
          <w:b/>
          <w:bCs/>
          <w:sz w:val="28"/>
          <w:szCs w:val="28"/>
        </w:rPr>
        <w:t>Random Forest Classifier</w:t>
      </w:r>
      <w:r w:rsidR="006C7346" w:rsidRPr="006C7346">
        <w:rPr>
          <w:bCs/>
          <w:sz w:val="28"/>
          <w:szCs w:val="28"/>
        </w:rPr>
        <w:t xml:space="preserve"> was the machine learning algorithm chosen for its robustness and superior performance in this churn prediction task, achieving a </w:t>
      </w:r>
      <w:r w:rsidR="006C7346" w:rsidRPr="006C7346">
        <w:rPr>
          <w:b/>
          <w:bCs/>
          <w:sz w:val="28"/>
          <w:szCs w:val="28"/>
        </w:rPr>
        <w:t>Model Accuracy of 88.00%</w:t>
      </w:r>
      <w:r w:rsidR="006C7346" w:rsidRPr="006C7346">
        <w:rPr>
          <w:bCs/>
          <w:sz w:val="28"/>
          <w:szCs w:val="28"/>
        </w:rPr>
        <w:t xml:space="preserve">. It is an </w:t>
      </w:r>
      <w:r w:rsidR="006C7346" w:rsidRPr="006C7346">
        <w:rPr>
          <w:b/>
          <w:bCs/>
          <w:sz w:val="28"/>
          <w:szCs w:val="28"/>
        </w:rPr>
        <w:t>Ensemble Learning</w:t>
      </w:r>
      <w:r w:rsidR="006C7346" w:rsidRPr="006C7346">
        <w:rPr>
          <w:bCs/>
          <w:sz w:val="28"/>
          <w:szCs w:val="28"/>
        </w:rPr>
        <w:t xml:space="preserve"> method that operates by constructing a multitude of decision trees during training and outputting the class that is the mode of the classes (classification) or mean prediction (regression) of the individual trees.</w:t>
      </w:r>
    </w:p>
    <w:p w14:paraId="2AE798B7" w14:textId="77777777" w:rsidR="006C7346" w:rsidRPr="006C7346" w:rsidRDefault="006C7346" w:rsidP="006C7346">
      <w:pPr>
        <w:numPr>
          <w:ilvl w:val="0"/>
          <w:numId w:val="36"/>
        </w:numPr>
        <w:rPr>
          <w:rFonts w:ascii="Times New Roman" w:hAnsi="Times New Roman" w:cs="Times New Roman"/>
          <w:bCs/>
          <w:sz w:val="28"/>
          <w:szCs w:val="28"/>
        </w:rPr>
      </w:pPr>
      <w:r w:rsidRPr="006C7346">
        <w:rPr>
          <w:rFonts w:ascii="Times New Roman" w:hAnsi="Times New Roman" w:cs="Times New Roman"/>
          <w:b/>
          <w:bCs/>
          <w:sz w:val="28"/>
          <w:szCs w:val="28"/>
        </w:rPr>
        <w:t>Ensemble of Decision Trees:</w:t>
      </w:r>
      <w:r w:rsidRPr="006C7346">
        <w:rPr>
          <w:rFonts w:ascii="Times New Roman" w:hAnsi="Times New Roman" w:cs="Times New Roman"/>
          <w:bCs/>
          <w:sz w:val="28"/>
          <w:szCs w:val="28"/>
        </w:rPr>
        <w:t xml:space="preserve"> The algorithm does not rely on a single decision tree, but rather on a </w:t>
      </w:r>
      <w:r w:rsidRPr="006C7346">
        <w:rPr>
          <w:rFonts w:ascii="Times New Roman" w:hAnsi="Times New Roman" w:cs="Times New Roman"/>
          <w:b/>
          <w:bCs/>
          <w:sz w:val="28"/>
          <w:szCs w:val="28"/>
        </w:rPr>
        <w:t>'forest' of hundreds or thousands of trees</w:t>
      </w:r>
      <w:r w:rsidRPr="006C7346">
        <w:rPr>
          <w:rFonts w:ascii="Times New Roman" w:hAnsi="Times New Roman" w:cs="Times New Roman"/>
          <w:bCs/>
          <w:sz w:val="28"/>
          <w:szCs w:val="28"/>
        </w:rPr>
        <w:t xml:space="preserve">. Each individual tree makes its own prediction (either 'Yes' or 'No' Churn). The final prediction is determined by a </w:t>
      </w:r>
      <w:r w:rsidRPr="006C7346">
        <w:rPr>
          <w:rFonts w:ascii="Times New Roman" w:hAnsi="Times New Roman" w:cs="Times New Roman"/>
          <w:b/>
          <w:bCs/>
          <w:sz w:val="28"/>
          <w:szCs w:val="28"/>
        </w:rPr>
        <w:t>majority vote</w:t>
      </w:r>
      <w:r w:rsidRPr="006C7346">
        <w:rPr>
          <w:rFonts w:ascii="Times New Roman" w:hAnsi="Times New Roman" w:cs="Times New Roman"/>
          <w:bCs/>
          <w:sz w:val="28"/>
          <w:szCs w:val="28"/>
        </w:rPr>
        <w:t xml:space="preserve"> among all the trees in the forest, which significantly increases predictive stability and accuracy.</w:t>
      </w:r>
    </w:p>
    <w:p w14:paraId="11DA6466" w14:textId="77777777" w:rsidR="006C7346" w:rsidRPr="006C7346" w:rsidRDefault="006C7346" w:rsidP="006C7346">
      <w:pPr>
        <w:numPr>
          <w:ilvl w:val="0"/>
          <w:numId w:val="36"/>
        </w:numPr>
        <w:rPr>
          <w:rFonts w:ascii="Times New Roman" w:hAnsi="Times New Roman" w:cs="Times New Roman"/>
          <w:bCs/>
          <w:sz w:val="28"/>
          <w:szCs w:val="28"/>
        </w:rPr>
      </w:pPr>
      <w:r w:rsidRPr="006C7346">
        <w:rPr>
          <w:rFonts w:ascii="Times New Roman" w:hAnsi="Times New Roman" w:cs="Times New Roman"/>
          <w:b/>
          <w:bCs/>
          <w:sz w:val="28"/>
          <w:szCs w:val="28"/>
        </w:rPr>
        <w:t>Bootstrap Aggregating (Bagging):</w:t>
      </w:r>
      <w:r w:rsidRPr="006C7346">
        <w:rPr>
          <w:rFonts w:ascii="Times New Roman" w:hAnsi="Times New Roman" w:cs="Times New Roman"/>
          <w:bCs/>
          <w:sz w:val="28"/>
          <w:szCs w:val="28"/>
        </w:rPr>
        <w:t xml:space="preserve"> Random Forest uses a technique called </w:t>
      </w:r>
      <w:r w:rsidRPr="006C7346">
        <w:rPr>
          <w:rFonts w:ascii="Times New Roman" w:hAnsi="Times New Roman" w:cs="Times New Roman"/>
          <w:b/>
          <w:bCs/>
          <w:sz w:val="28"/>
          <w:szCs w:val="28"/>
        </w:rPr>
        <w:t>Bagging</w:t>
      </w:r>
      <w:r w:rsidRPr="006C7346">
        <w:rPr>
          <w:rFonts w:ascii="Times New Roman" w:hAnsi="Times New Roman" w:cs="Times New Roman"/>
          <w:bCs/>
          <w:sz w:val="28"/>
          <w:szCs w:val="28"/>
        </w:rPr>
        <w:t xml:space="preserve">. It trains each tree on a different, randomly drawn subset of the original training data (with replacement). This process ensures that each tree sees a slightly different view of the data, which helps reduce </w:t>
      </w:r>
      <w:r w:rsidRPr="006C7346">
        <w:rPr>
          <w:rFonts w:ascii="Times New Roman" w:hAnsi="Times New Roman" w:cs="Times New Roman"/>
          <w:b/>
          <w:bCs/>
          <w:sz w:val="28"/>
          <w:szCs w:val="28"/>
        </w:rPr>
        <w:t>variance</w:t>
      </w:r>
      <w:r w:rsidRPr="006C7346">
        <w:rPr>
          <w:rFonts w:ascii="Times New Roman" w:hAnsi="Times New Roman" w:cs="Times New Roman"/>
          <w:bCs/>
          <w:sz w:val="28"/>
          <w:szCs w:val="28"/>
        </w:rPr>
        <w:t xml:space="preserve"> and prevents the model from being overly sensitive to the specifics of the training set.</w:t>
      </w:r>
    </w:p>
    <w:p w14:paraId="024A4E36" w14:textId="77777777" w:rsidR="006C7346" w:rsidRPr="006C7346" w:rsidRDefault="006C7346" w:rsidP="006C7346">
      <w:pPr>
        <w:numPr>
          <w:ilvl w:val="0"/>
          <w:numId w:val="36"/>
        </w:numPr>
        <w:rPr>
          <w:rFonts w:ascii="Times New Roman" w:hAnsi="Times New Roman" w:cs="Times New Roman"/>
          <w:bCs/>
          <w:sz w:val="28"/>
          <w:szCs w:val="28"/>
        </w:rPr>
      </w:pPr>
      <w:r w:rsidRPr="006C7346">
        <w:rPr>
          <w:rFonts w:ascii="Times New Roman" w:hAnsi="Times New Roman" w:cs="Times New Roman"/>
          <w:b/>
          <w:bCs/>
          <w:sz w:val="28"/>
          <w:szCs w:val="28"/>
        </w:rPr>
        <w:t>Random Feature Subsets:</w:t>
      </w:r>
      <w:r w:rsidRPr="006C7346">
        <w:rPr>
          <w:rFonts w:ascii="Times New Roman" w:hAnsi="Times New Roman" w:cs="Times New Roman"/>
          <w:bCs/>
          <w:sz w:val="28"/>
          <w:szCs w:val="28"/>
        </w:rPr>
        <w:t xml:space="preserve"> In addition to sampling the data, Random Forest also introduces randomness by selecting only a </w:t>
      </w:r>
      <w:r w:rsidRPr="006C7346">
        <w:rPr>
          <w:rFonts w:ascii="Times New Roman" w:hAnsi="Times New Roman" w:cs="Times New Roman"/>
          <w:b/>
          <w:bCs/>
          <w:sz w:val="28"/>
          <w:szCs w:val="28"/>
        </w:rPr>
        <w:t>random subset of features</w:t>
      </w:r>
      <w:r w:rsidRPr="006C7346">
        <w:rPr>
          <w:rFonts w:ascii="Times New Roman" w:hAnsi="Times New Roman" w:cs="Times New Roman"/>
          <w:bCs/>
          <w:sz w:val="28"/>
          <w:szCs w:val="28"/>
        </w:rPr>
        <w:t xml:space="preserve"> at each node split of every individual tree. This ensures that the trees are diverse and prevents a single, highly influential feature (like 'Contract') from dominating every single tree, thereby decorrelating the trees and improving the model's overall generalization.</w:t>
      </w:r>
    </w:p>
    <w:p w14:paraId="77A72716" w14:textId="77777777" w:rsidR="006C7346" w:rsidRPr="006C7346" w:rsidRDefault="006C7346" w:rsidP="006C7346">
      <w:pPr>
        <w:numPr>
          <w:ilvl w:val="0"/>
          <w:numId w:val="36"/>
        </w:numPr>
        <w:rPr>
          <w:rFonts w:ascii="Times New Roman" w:hAnsi="Times New Roman" w:cs="Times New Roman"/>
          <w:bCs/>
          <w:sz w:val="28"/>
          <w:szCs w:val="28"/>
        </w:rPr>
      </w:pPr>
      <w:r w:rsidRPr="006C7346">
        <w:rPr>
          <w:rFonts w:ascii="Times New Roman" w:hAnsi="Times New Roman" w:cs="Times New Roman"/>
          <w:b/>
          <w:bCs/>
          <w:sz w:val="28"/>
          <w:szCs w:val="28"/>
        </w:rPr>
        <w:t>Robustness and Non-Linearity:</w:t>
      </w:r>
      <w:r w:rsidRPr="006C7346">
        <w:rPr>
          <w:rFonts w:ascii="Times New Roman" w:hAnsi="Times New Roman" w:cs="Times New Roman"/>
          <w:bCs/>
          <w:sz w:val="28"/>
          <w:szCs w:val="28"/>
        </w:rPr>
        <w:t xml:space="preserve"> Because it relies on decision trees, the Random Forest can naturally capture complex </w:t>
      </w:r>
      <w:r w:rsidRPr="006C7346">
        <w:rPr>
          <w:rFonts w:ascii="Times New Roman" w:hAnsi="Times New Roman" w:cs="Times New Roman"/>
          <w:b/>
          <w:bCs/>
          <w:sz w:val="28"/>
          <w:szCs w:val="28"/>
        </w:rPr>
        <w:t>non-linear relationships</w:t>
      </w:r>
      <w:r w:rsidRPr="006C7346">
        <w:rPr>
          <w:rFonts w:ascii="Times New Roman" w:hAnsi="Times New Roman" w:cs="Times New Roman"/>
          <w:bCs/>
          <w:sz w:val="28"/>
          <w:szCs w:val="28"/>
        </w:rPr>
        <w:t xml:space="preserve"> between features (e.g., the combined effect of 'Tenure' and 'Monthly Charges') without requiring manual feature engineering of these interactions. It is also less prone to distortion by noisy data and outliers compared to simpler models.</w:t>
      </w:r>
    </w:p>
    <w:p w14:paraId="62935D0C" w14:textId="77777777" w:rsidR="006C7346" w:rsidRPr="006C7346" w:rsidRDefault="006C7346" w:rsidP="006C7346">
      <w:pPr>
        <w:numPr>
          <w:ilvl w:val="0"/>
          <w:numId w:val="36"/>
        </w:numPr>
        <w:rPr>
          <w:rFonts w:ascii="Times New Roman" w:hAnsi="Times New Roman" w:cs="Times New Roman"/>
          <w:bCs/>
          <w:sz w:val="28"/>
          <w:szCs w:val="28"/>
        </w:rPr>
      </w:pPr>
      <w:r w:rsidRPr="006C7346">
        <w:rPr>
          <w:rFonts w:ascii="Times New Roman" w:hAnsi="Times New Roman" w:cs="Times New Roman"/>
          <w:b/>
          <w:bCs/>
          <w:sz w:val="28"/>
          <w:szCs w:val="28"/>
        </w:rPr>
        <w:t>Built-in Feature Importance:</w:t>
      </w:r>
      <w:r w:rsidRPr="006C7346">
        <w:rPr>
          <w:rFonts w:ascii="Times New Roman" w:hAnsi="Times New Roman" w:cs="Times New Roman"/>
          <w:bCs/>
          <w:sz w:val="28"/>
          <w:szCs w:val="28"/>
        </w:rPr>
        <w:t xml:space="preserve"> A key benefit is that the algorithm inherently calculates </w:t>
      </w:r>
      <w:r w:rsidRPr="006C7346">
        <w:rPr>
          <w:rFonts w:ascii="Times New Roman" w:hAnsi="Times New Roman" w:cs="Times New Roman"/>
          <w:b/>
          <w:bCs/>
          <w:sz w:val="28"/>
          <w:szCs w:val="28"/>
        </w:rPr>
        <w:t>Feature Importance</w:t>
      </w:r>
      <w:r w:rsidRPr="006C7346">
        <w:rPr>
          <w:rFonts w:ascii="Times New Roman" w:hAnsi="Times New Roman" w:cs="Times New Roman"/>
          <w:bCs/>
          <w:sz w:val="28"/>
          <w:szCs w:val="28"/>
        </w:rPr>
        <w:t xml:space="preserve">. It measures how much each feature contributes to the reduction in impurity (i.e., how often a feature is used to make a key split across all trees). This mechanism explicitly revealed that the </w:t>
      </w:r>
      <w:r w:rsidRPr="006C7346">
        <w:rPr>
          <w:rFonts w:ascii="Times New Roman" w:hAnsi="Times New Roman" w:cs="Times New Roman"/>
          <w:b/>
          <w:bCs/>
          <w:sz w:val="28"/>
          <w:szCs w:val="28"/>
        </w:rPr>
        <w:t>Contract</w:t>
      </w:r>
      <w:r w:rsidRPr="006C7346">
        <w:rPr>
          <w:rFonts w:ascii="Times New Roman" w:hAnsi="Times New Roman" w:cs="Times New Roman"/>
          <w:bCs/>
          <w:sz w:val="28"/>
          <w:szCs w:val="28"/>
        </w:rPr>
        <w:t xml:space="preserve"> type was the most critical factor for predicting customer churn.</w:t>
      </w:r>
    </w:p>
    <w:p w14:paraId="7C371D67" w14:textId="4A656F0C" w:rsidR="00B80C7E" w:rsidRPr="006C7346" w:rsidRDefault="00B80C7E" w:rsidP="006C7346">
      <w:pPr>
        <w:rPr>
          <w:rFonts w:ascii="Times New Roman" w:hAnsi="Times New Roman" w:cs="Times New Roman"/>
          <w:bCs/>
          <w:sz w:val="28"/>
          <w:szCs w:val="28"/>
        </w:rPr>
      </w:pPr>
    </w:p>
    <w:p w14:paraId="6D281AD8" w14:textId="22A6474A" w:rsidR="00B80C7E" w:rsidRPr="00866EED" w:rsidRDefault="0031040A" w:rsidP="00B80C7E">
      <w:pPr>
        <w:rPr>
          <w:rFonts w:ascii="Times New Roman" w:hAnsi="Times New Roman" w:cs="Times New Roman"/>
          <w:bCs/>
          <w:sz w:val="26"/>
          <w:szCs w:val="26"/>
        </w:rPr>
      </w:pPr>
      <w:r w:rsidRPr="00866EED">
        <w:rPr>
          <w:rFonts w:ascii="Times New Roman" w:hAnsi="Times New Roman" w:cs="Times New Roman"/>
          <w:bCs/>
          <w:sz w:val="26"/>
          <w:szCs w:val="26"/>
        </w:rPr>
        <w:t>3.3 GRAPH DIAGRAM</w:t>
      </w:r>
    </w:p>
    <w:p w14:paraId="6C1B0BED" w14:textId="599536F7" w:rsidR="0031040A" w:rsidRPr="00866EED" w:rsidRDefault="006C7346" w:rsidP="00B80C7E">
      <w:pP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05CE95D0" wp14:editId="15F45608">
            <wp:extent cx="6019800" cy="3615055"/>
            <wp:effectExtent l="0" t="0" r="0" b="4445"/>
            <wp:docPr id="3557903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3615055"/>
                    </a:xfrm>
                    <a:prstGeom prst="rect">
                      <a:avLst/>
                    </a:prstGeom>
                    <a:noFill/>
                    <a:ln>
                      <a:noFill/>
                    </a:ln>
                  </pic:spPr>
                </pic:pic>
              </a:graphicData>
            </a:graphic>
          </wp:inline>
        </w:drawing>
      </w:r>
    </w:p>
    <w:p w14:paraId="3A242FE5" w14:textId="1BA429B4" w:rsidR="0031040A" w:rsidRPr="00866EED" w:rsidRDefault="006C7346" w:rsidP="00B80C7E">
      <w:pPr>
        <w:rPr>
          <w:rFonts w:ascii="Times New Roman" w:hAnsi="Times New Roman" w:cs="Times New Roman"/>
          <w:bCs/>
          <w:sz w:val="26"/>
          <w:szCs w:val="26"/>
        </w:rPr>
      </w:pPr>
      <w:r>
        <w:rPr>
          <w:noProof/>
        </w:rPr>
        <mc:AlternateContent>
          <mc:Choice Requires="wps">
            <w:drawing>
              <wp:inline distT="0" distB="0" distL="0" distR="0" wp14:anchorId="66ED75CD" wp14:editId="3CCA6F93">
                <wp:extent cx="304800" cy="304800"/>
                <wp:effectExtent l="0" t="0" r="0" b="0"/>
                <wp:docPr id="2493541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A809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1278CA2" wp14:editId="6A42B199">
                <wp:extent cx="304800" cy="304800"/>
                <wp:effectExtent l="0" t="0" r="0" b="0"/>
                <wp:docPr id="212105824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B89B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80A75C" w14:textId="5E0E6D9A" w:rsidR="0031040A" w:rsidRPr="00866EED" w:rsidRDefault="006C7346" w:rsidP="00B80C7E">
      <w:pPr>
        <w:rPr>
          <w:rFonts w:ascii="Times New Roman" w:hAnsi="Times New Roman" w:cs="Times New Roman"/>
          <w:bCs/>
          <w:sz w:val="26"/>
          <w:szCs w:val="26"/>
        </w:rPr>
      </w:pPr>
      <w:r>
        <w:rPr>
          <w:noProof/>
        </w:rPr>
        <mc:AlternateContent>
          <mc:Choice Requires="wps">
            <w:drawing>
              <wp:inline distT="0" distB="0" distL="0" distR="0" wp14:anchorId="03E742F0" wp14:editId="760DD708">
                <wp:extent cx="304800" cy="304800"/>
                <wp:effectExtent l="0" t="0" r="0" b="0"/>
                <wp:docPr id="26968865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4656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Cs/>
          <w:noProof/>
          <w:sz w:val="26"/>
          <w:szCs w:val="26"/>
        </w:rPr>
        <w:drawing>
          <wp:inline distT="0" distB="0" distL="0" distR="0" wp14:anchorId="250D238F" wp14:editId="6B6A09FF">
            <wp:extent cx="6028055" cy="4521200"/>
            <wp:effectExtent l="0" t="0" r="0" b="0"/>
            <wp:docPr id="10994277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8055" cy="4521200"/>
                    </a:xfrm>
                    <a:prstGeom prst="rect">
                      <a:avLst/>
                    </a:prstGeom>
                    <a:noFill/>
                    <a:ln>
                      <a:noFill/>
                    </a:ln>
                  </pic:spPr>
                </pic:pic>
              </a:graphicData>
            </a:graphic>
          </wp:inline>
        </w:drawing>
      </w:r>
    </w:p>
    <w:p w14:paraId="54BADEE1"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1. Feature Importance Bar Chart</w:t>
      </w:r>
    </w:p>
    <w:p w14:paraId="2005346F"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 xml:space="preserve">This chart directly visualizes the output of the </w:t>
      </w:r>
      <w:r w:rsidRPr="006C7346">
        <w:rPr>
          <w:rFonts w:ascii="Times New Roman" w:hAnsi="Times New Roman" w:cs="Times New Roman"/>
          <w:b/>
          <w:bCs/>
          <w:sz w:val="26"/>
          <w:szCs w:val="26"/>
        </w:rPr>
        <w:t>Random Forest Classifier</w:t>
      </w:r>
      <w:r w:rsidRPr="006C7346">
        <w:rPr>
          <w:rFonts w:ascii="Times New Roman" w:hAnsi="Times New Roman" w:cs="Times New Roman"/>
          <w:bCs/>
          <w:sz w:val="26"/>
          <w:szCs w:val="26"/>
        </w:rPr>
        <w:t>, showing which customer attributes had the greatest influence on the prediction of churn.</w:t>
      </w:r>
    </w:p>
    <w:p w14:paraId="02B93FE0" w14:textId="77777777" w:rsidR="006C7346" w:rsidRPr="006C7346" w:rsidRDefault="006C7346" w:rsidP="006C7346">
      <w:pPr>
        <w:numPr>
          <w:ilvl w:val="0"/>
          <w:numId w:val="37"/>
        </w:numPr>
        <w:rPr>
          <w:rFonts w:ascii="Times New Roman" w:hAnsi="Times New Roman" w:cs="Times New Roman"/>
          <w:bCs/>
          <w:sz w:val="26"/>
          <w:szCs w:val="26"/>
        </w:rPr>
      </w:pPr>
      <w:r w:rsidRPr="006C7346">
        <w:rPr>
          <w:rFonts w:ascii="Times New Roman" w:hAnsi="Times New Roman" w:cs="Times New Roman"/>
          <w:b/>
          <w:bCs/>
          <w:sz w:val="26"/>
          <w:szCs w:val="26"/>
        </w:rPr>
        <w:t>Observation:</w:t>
      </w:r>
      <w:r w:rsidRPr="006C7346">
        <w:rPr>
          <w:rFonts w:ascii="Times New Roman" w:hAnsi="Times New Roman" w:cs="Times New Roman"/>
          <w:bCs/>
          <w:sz w:val="26"/>
          <w:szCs w:val="26"/>
        </w:rPr>
        <w:t xml:space="preserve"> The </w:t>
      </w:r>
      <w:r w:rsidRPr="006C7346">
        <w:rPr>
          <w:rFonts w:ascii="Times New Roman" w:hAnsi="Times New Roman" w:cs="Times New Roman"/>
          <w:b/>
          <w:bCs/>
          <w:sz w:val="26"/>
          <w:szCs w:val="26"/>
        </w:rPr>
        <w:t>Contract</w:t>
      </w:r>
      <w:r w:rsidRPr="006C7346">
        <w:rPr>
          <w:rFonts w:ascii="Times New Roman" w:hAnsi="Times New Roman" w:cs="Times New Roman"/>
          <w:bCs/>
          <w:sz w:val="26"/>
          <w:szCs w:val="26"/>
        </w:rPr>
        <w:t xml:space="preserve"> type clearly stands out as the most important feature, confirming the EDA finding that contractual terms are the primary driver of customer attrition.</w:t>
      </w:r>
    </w:p>
    <w:p w14:paraId="17D414AC" w14:textId="77777777" w:rsidR="006C7346" w:rsidRPr="006C7346" w:rsidRDefault="006C7346" w:rsidP="006C7346">
      <w:pPr>
        <w:numPr>
          <w:ilvl w:val="0"/>
          <w:numId w:val="37"/>
        </w:numPr>
        <w:rPr>
          <w:rFonts w:ascii="Times New Roman" w:hAnsi="Times New Roman" w:cs="Times New Roman"/>
          <w:bCs/>
          <w:sz w:val="26"/>
          <w:szCs w:val="26"/>
        </w:rPr>
      </w:pPr>
      <w:r w:rsidRPr="006C7346">
        <w:rPr>
          <w:rFonts w:ascii="Times New Roman" w:hAnsi="Times New Roman" w:cs="Times New Roman"/>
          <w:b/>
          <w:bCs/>
          <w:sz w:val="26"/>
          <w:szCs w:val="26"/>
        </w:rPr>
        <w:t>Implication:</w:t>
      </w:r>
      <w:r w:rsidRPr="006C7346">
        <w:rPr>
          <w:rFonts w:ascii="Times New Roman" w:hAnsi="Times New Roman" w:cs="Times New Roman"/>
          <w:bCs/>
          <w:sz w:val="26"/>
          <w:szCs w:val="26"/>
        </w:rPr>
        <w:t xml:space="preserve"> This directs the business to focus its retention strategy on customers with short-term, month-to-month contracts.</w:t>
      </w:r>
    </w:p>
    <w:p w14:paraId="3E29C8FA" w14:textId="77777777" w:rsidR="006C7346" w:rsidRPr="006C7346" w:rsidRDefault="006C7346" w:rsidP="006C7346">
      <w:pPr>
        <w:numPr>
          <w:ilvl w:val="0"/>
          <w:numId w:val="37"/>
        </w:numPr>
        <w:rPr>
          <w:rFonts w:ascii="Times New Roman" w:hAnsi="Times New Roman" w:cs="Times New Roman"/>
          <w:bCs/>
          <w:sz w:val="26"/>
          <w:szCs w:val="26"/>
        </w:rPr>
      </w:pPr>
      <w:r w:rsidRPr="006C7346">
        <w:rPr>
          <w:rFonts w:ascii="Times New Roman" w:hAnsi="Times New Roman" w:cs="Times New Roman"/>
          <w:b/>
          <w:bCs/>
          <w:sz w:val="26"/>
          <w:szCs w:val="26"/>
        </w:rPr>
        <w:t>Top Features:</w:t>
      </w:r>
    </w:p>
    <w:p w14:paraId="640FFC07" w14:textId="77777777" w:rsidR="006C7346" w:rsidRPr="006C7346" w:rsidRDefault="006C7346" w:rsidP="006C7346">
      <w:pPr>
        <w:numPr>
          <w:ilvl w:val="1"/>
          <w:numId w:val="37"/>
        </w:numPr>
        <w:rPr>
          <w:rFonts w:ascii="Times New Roman" w:hAnsi="Times New Roman" w:cs="Times New Roman"/>
          <w:bCs/>
          <w:sz w:val="26"/>
          <w:szCs w:val="26"/>
        </w:rPr>
      </w:pPr>
      <w:r w:rsidRPr="006C7346">
        <w:rPr>
          <w:rFonts w:ascii="Times New Roman" w:hAnsi="Times New Roman" w:cs="Times New Roman"/>
          <w:b/>
          <w:bCs/>
          <w:sz w:val="26"/>
          <w:szCs w:val="26"/>
        </w:rPr>
        <w:t>Contract</w:t>
      </w:r>
      <w:r w:rsidRPr="006C7346">
        <w:rPr>
          <w:rFonts w:ascii="Times New Roman" w:hAnsi="Times New Roman" w:cs="Times New Roman"/>
          <w:bCs/>
          <w:sz w:val="26"/>
          <w:szCs w:val="26"/>
        </w:rPr>
        <w:t xml:space="preserve"> (Highest Importance)</w:t>
      </w:r>
    </w:p>
    <w:p w14:paraId="5444973F" w14:textId="77777777" w:rsidR="006C7346" w:rsidRPr="006C7346" w:rsidRDefault="006C7346" w:rsidP="006C7346">
      <w:pPr>
        <w:numPr>
          <w:ilvl w:val="1"/>
          <w:numId w:val="37"/>
        </w:numPr>
        <w:rPr>
          <w:rFonts w:ascii="Times New Roman" w:hAnsi="Times New Roman" w:cs="Times New Roman"/>
          <w:bCs/>
          <w:sz w:val="26"/>
          <w:szCs w:val="26"/>
        </w:rPr>
      </w:pPr>
      <w:r w:rsidRPr="006C7346">
        <w:rPr>
          <w:rFonts w:ascii="Times New Roman" w:hAnsi="Times New Roman" w:cs="Times New Roman"/>
          <w:b/>
          <w:bCs/>
          <w:sz w:val="26"/>
          <w:szCs w:val="26"/>
        </w:rPr>
        <w:t>Tenure</w:t>
      </w:r>
    </w:p>
    <w:p w14:paraId="666B2BA5" w14:textId="77777777" w:rsidR="006C7346" w:rsidRPr="006C7346" w:rsidRDefault="006C7346" w:rsidP="006C7346">
      <w:pPr>
        <w:numPr>
          <w:ilvl w:val="1"/>
          <w:numId w:val="37"/>
        </w:numPr>
        <w:rPr>
          <w:rFonts w:ascii="Times New Roman" w:hAnsi="Times New Roman" w:cs="Times New Roman"/>
          <w:bCs/>
          <w:sz w:val="26"/>
          <w:szCs w:val="26"/>
        </w:rPr>
      </w:pPr>
      <w:r w:rsidRPr="006C7346">
        <w:rPr>
          <w:rFonts w:ascii="Times New Roman" w:hAnsi="Times New Roman" w:cs="Times New Roman"/>
          <w:b/>
          <w:bCs/>
          <w:sz w:val="26"/>
          <w:szCs w:val="26"/>
        </w:rPr>
        <w:t>Monthly Charges</w:t>
      </w:r>
    </w:p>
    <w:p w14:paraId="75DBACCD" w14:textId="77777777" w:rsidR="006C7346" w:rsidRDefault="006C7346" w:rsidP="006C7346">
      <w:pPr>
        <w:rPr>
          <w:rFonts w:ascii="Times New Roman" w:hAnsi="Times New Roman" w:cs="Times New Roman"/>
          <w:b/>
          <w:bCs/>
          <w:sz w:val="26"/>
          <w:szCs w:val="26"/>
        </w:rPr>
      </w:pPr>
    </w:p>
    <w:p w14:paraId="7E92F36C" w14:textId="77777777" w:rsidR="006C7346" w:rsidRDefault="006C7346" w:rsidP="006C7346">
      <w:pPr>
        <w:rPr>
          <w:rFonts w:ascii="Times New Roman" w:hAnsi="Times New Roman" w:cs="Times New Roman"/>
          <w:b/>
          <w:bCs/>
          <w:sz w:val="26"/>
          <w:szCs w:val="26"/>
        </w:rPr>
      </w:pPr>
    </w:p>
    <w:p w14:paraId="09567B17" w14:textId="0781186E"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2. Churn Rate by Contract Type</w:t>
      </w:r>
    </w:p>
    <w:p w14:paraId="55BCD3EE"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This stacked bar chart supports the EDA by showing the distribution of churners and non-churners across different contract lengths. The percentage above each bar represents the overall churn rate for that contract type.</w:t>
      </w:r>
    </w:p>
    <w:p w14:paraId="481B429A" w14:textId="77777777" w:rsidR="006C7346" w:rsidRPr="006C7346" w:rsidRDefault="006C7346" w:rsidP="006C7346">
      <w:pPr>
        <w:numPr>
          <w:ilvl w:val="0"/>
          <w:numId w:val="38"/>
        </w:numPr>
        <w:rPr>
          <w:rFonts w:ascii="Times New Roman" w:hAnsi="Times New Roman" w:cs="Times New Roman"/>
          <w:bCs/>
          <w:sz w:val="26"/>
          <w:szCs w:val="26"/>
        </w:rPr>
      </w:pPr>
      <w:r w:rsidRPr="006C7346">
        <w:rPr>
          <w:rFonts w:ascii="Times New Roman" w:hAnsi="Times New Roman" w:cs="Times New Roman"/>
          <w:b/>
          <w:bCs/>
          <w:sz w:val="26"/>
          <w:szCs w:val="26"/>
        </w:rPr>
        <w:t>Observation:</w:t>
      </w:r>
      <w:r w:rsidRPr="006C7346">
        <w:rPr>
          <w:rFonts w:ascii="Times New Roman" w:hAnsi="Times New Roman" w:cs="Times New Roman"/>
          <w:bCs/>
          <w:sz w:val="26"/>
          <w:szCs w:val="26"/>
        </w:rPr>
        <w:t xml:space="preserve"> The </w:t>
      </w:r>
      <w:r w:rsidRPr="006C7346">
        <w:rPr>
          <w:rFonts w:ascii="Times New Roman" w:hAnsi="Times New Roman" w:cs="Times New Roman"/>
          <w:b/>
          <w:bCs/>
          <w:sz w:val="26"/>
          <w:szCs w:val="26"/>
        </w:rPr>
        <w:t>Month-to-month</w:t>
      </w:r>
      <w:r w:rsidRPr="006C7346">
        <w:rPr>
          <w:rFonts w:ascii="Times New Roman" w:hAnsi="Times New Roman" w:cs="Times New Roman"/>
          <w:bCs/>
          <w:sz w:val="26"/>
          <w:szCs w:val="26"/>
        </w:rPr>
        <w:t xml:space="preserve"> contract segment has the highest total number of customers and, more critically, the highest percentage of customers who churn (54.5% in the simulated data), visually confirming the project's central finding.</w:t>
      </w:r>
    </w:p>
    <w:p w14:paraId="58D6F26C" w14:textId="77777777" w:rsidR="006C7346" w:rsidRPr="006C7346" w:rsidRDefault="006C7346" w:rsidP="006C7346">
      <w:pPr>
        <w:numPr>
          <w:ilvl w:val="0"/>
          <w:numId w:val="38"/>
        </w:numPr>
        <w:rPr>
          <w:rFonts w:ascii="Times New Roman" w:hAnsi="Times New Roman" w:cs="Times New Roman"/>
          <w:bCs/>
          <w:sz w:val="26"/>
          <w:szCs w:val="26"/>
        </w:rPr>
      </w:pPr>
      <w:r w:rsidRPr="006C7346">
        <w:rPr>
          <w:rFonts w:ascii="Times New Roman" w:hAnsi="Times New Roman" w:cs="Times New Roman"/>
          <w:b/>
          <w:bCs/>
          <w:sz w:val="26"/>
          <w:szCs w:val="26"/>
        </w:rPr>
        <w:t>Contrast:</w:t>
      </w:r>
      <w:r w:rsidRPr="006C7346">
        <w:rPr>
          <w:rFonts w:ascii="Times New Roman" w:hAnsi="Times New Roman" w:cs="Times New Roman"/>
          <w:bCs/>
          <w:sz w:val="26"/>
          <w:szCs w:val="26"/>
        </w:rPr>
        <w:t xml:space="preserve"> Conversely, the </w:t>
      </w:r>
      <w:r w:rsidRPr="006C7346">
        <w:rPr>
          <w:rFonts w:ascii="Times New Roman" w:hAnsi="Times New Roman" w:cs="Times New Roman"/>
          <w:b/>
          <w:bCs/>
          <w:sz w:val="26"/>
          <w:szCs w:val="26"/>
        </w:rPr>
        <w:t>One year</w:t>
      </w:r>
      <w:r w:rsidRPr="006C7346">
        <w:rPr>
          <w:rFonts w:ascii="Times New Roman" w:hAnsi="Times New Roman" w:cs="Times New Roman"/>
          <w:bCs/>
          <w:sz w:val="26"/>
          <w:szCs w:val="26"/>
        </w:rPr>
        <w:t xml:space="preserve"> and </w:t>
      </w:r>
      <w:r w:rsidRPr="006C7346">
        <w:rPr>
          <w:rFonts w:ascii="Times New Roman" w:hAnsi="Times New Roman" w:cs="Times New Roman"/>
          <w:b/>
          <w:bCs/>
          <w:sz w:val="26"/>
          <w:szCs w:val="26"/>
        </w:rPr>
        <w:t>Two year</w:t>
      </w:r>
      <w:r w:rsidRPr="006C7346">
        <w:rPr>
          <w:rFonts w:ascii="Times New Roman" w:hAnsi="Times New Roman" w:cs="Times New Roman"/>
          <w:bCs/>
          <w:sz w:val="26"/>
          <w:szCs w:val="26"/>
        </w:rPr>
        <w:t xml:space="preserve"> contract segments show significantly lower churn rates, demonstrating that longer commitments correlate with higher customer loyalty.</w:t>
      </w:r>
    </w:p>
    <w:p w14:paraId="491F0954" w14:textId="77777777" w:rsidR="006C7346" w:rsidRPr="006C7346" w:rsidRDefault="006C7346" w:rsidP="006C7346">
      <w:pPr>
        <w:numPr>
          <w:ilvl w:val="0"/>
          <w:numId w:val="38"/>
        </w:numPr>
        <w:rPr>
          <w:rFonts w:ascii="Times New Roman" w:hAnsi="Times New Roman" w:cs="Times New Roman"/>
          <w:bCs/>
          <w:sz w:val="26"/>
          <w:szCs w:val="26"/>
        </w:rPr>
      </w:pPr>
    </w:p>
    <w:p w14:paraId="0302E733" w14:textId="77777777" w:rsidR="0031040A" w:rsidRPr="00866EED" w:rsidRDefault="0031040A">
      <w:pPr>
        <w:rPr>
          <w:rFonts w:ascii="Times New Roman" w:hAnsi="Times New Roman" w:cs="Times New Roman"/>
          <w:bCs/>
          <w:sz w:val="26"/>
          <w:szCs w:val="26"/>
        </w:rPr>
      </w:pPr>
      <w:r w:rsidRPr="00866EED">
        <w:rPr>
          <w:rFonts w:ascii="Times New Roman" w:hAnsi="Times New Roman" w:cs="Times New Roman"/>
          <w:bCs/>
          <w:sz w:val="26"/>
          <w:szCs w:val="26"/>
        </w:rPr>
        <w:br w:type="page"/>
      </w:r>
    </w:p>
    <w:p w14:paraId="32719E93" w14:textId="4BC6B593" w:rsidR="0031040A" w:rsidRDefault="009A1E8F" w:rsidP="00B80C7E">
      <w:pPr>
        <w:rPr>
          <w:rFonts w:ascii="Times New Roman" w:hAnsi="Times New Roman" w:cs="Times New Roman"/>
          <w:bCs/>
          <w:sz w:val="26"/>
          <w:szCs w:val="26"/>
        </w:rPr>
      </w:pPr>
      <w:r w:rsidRPr="00866EED">
        <w:rPr>
          <w:rFonts w:ascii="Times New Roman" w:hAnsi="Times New Roman" w:cs="Times New Roman"/>
          <w:bCs/>
          <w:sz w:val="26"/>
          <w:szCs w:val="26"/>
        </w:rPr>
        <w:t>3.4 ACCURACY</w:t>
      </w:r>
    </w:p>
    <w:p w14:paraId="589C0686"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 xml:space="preserve">Model development centered on applying the </w:t>
      </w:r>
      <w:r w:rsidRPr="006C7346">
        <w:rPr>
          <w:rFonts w:ascii="Times New Roman" w:hAnsi="Times New Roman" w:cs="Times New Roman"/>
          <w:b/>
          <w:bCs/>
          <w:sz w:val="26"/>
          <w:szCs w:val="26"/>
        </w:rPr>
        <w:t>Random Forest Classifier</w:t>
      </w:r>
      <w:r w:rsidRPr="006C7346">
        <w:rPr>
          <w:rFonts w:ascii="Times New Roman" w:hAnsi="Times New Roman" w:cs="Times New Roman"/>
          <w:bCs/>
          <w:sz w:val="26"/>
          <w:szCs w:val="26"/>
        </w:rPr>
        <w:t xml:space="preserve"> to the preprocessed customer data to achieve high predictive accuracy and actionable insights. The performance of the final model demonstrates its effectiveness as a reliable tool for customer retention.</w:t>
      </w:r>
    </w:p>
    <w:p w14:paraId="74B3353E"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Model Development Process</w:t>
      </w:r>
    </w:p>
    <w:p w14:paraId="1A0E8150" w14:textId="77777777" w:rsidR="006C7346" w:rsidRPr="006C7346" w:rsidRDefault="006C7346" w:rsidP="006C7346">
      <w:pPr>
        <w:numPr>
          <w:ilvl w:val="0"/>
          <w:numId w:val="39"/>
        </w:numPr>
        <w:rPr>
          <w:rFonts w:ascii="Times New Roman" w:hAnsi="Times New Roman" w:cs="Times New Roman"/>
          <w:bCs/>
          <w:sz w:val="26"/>
          <w:szCs w:val="26"/>
        </w:rPr>
      </w:pPr>
      <w:r w:rsidRPr="006C7346">
        <w:rPr>
          <w:rFonts w:ascii="Times New Roman" w:hAnsi="Times New Roman" w:cs="Times New Roman"/>
          <w:b/>
          <w:bCs/>
          <w:sz w:val="26"/>
          <w:szCs w:val="26"/>
        </w:rPr>
        <w:t>Algorithm Selection:</w:t>
      </w:r>
      <w:r w:rsidRPr="006C7346">
        <w:rPr>
          <w:rFonts w:ascii="Times New Roman" w:hAnsi="Times New Roman" w:cs="Times New Roman"/>
          <w:bCs/>
          <w:sz w:val="26"/>
          <w:szCs w:val="26"/>
        </w:rPr>
        <w:t xml:space="preserve"> The </w:t>
      </w:r>
      <w:r w:rsidRPr="006C7346">
        <w:rPr>
          <w:rFonts w:ascii="Times New Roman" w:hAnsi="Times New Roman" w:cs="Times New Roman"/>
          <w:b/>
          <w:bCs/>
          <w:sz w:val="26"/>
          <w:szCs w:val="26"/>
        </w:rPr>
        <w:t>Random Forest Classifier</w:t>
      </w:r>
      <w:r w:rsidRPr="006C7346">
        <w:rPr>
          <w:rFonts w:ascii="Times New Roman" w:hAnsi="Times New Roman" w:cs="Times New Roman"/>
          <w:bCs/>
          <w:sz w:val="26"/>
          <w:szCs w:val="26"/>
        </w:rPr>
        <w:t xml:space="preserve"> was chosen due to its ability to handle a mixed data type dataset (numerical and encoded categorical features) and its robust nature against overfitting, a common pitfall in classification problems.</w:t>
      </w:r>
    </w:p>
    <w:p w14:paraId="3983A238" w14:textId="77777777" w:rsidR="006C7346" w:rsidRPr="006C7346" w:rsidRDefault="006C7346" w:rsidP="006C7346">
      <w:pPr>
        <w:numPr>
          <w:ilvl w:val="0"/>
          <w:numId w:val="39"/>
        </w:numPr>
        <w:rPr>
          <w:rFonts w:ascii="Times New Roman" w:hAnsi="Times New Roman" w:cs="Times New Roman"/>
          <w:bCs/>
          <w:sz w:val="26"/>
          <w:szCs w:val="26"/>
        </w:rPr>
      </w:pPr>
      <w:r w:rsidRPr="006C7346">
        <w:rPr>
          <w:rFonts w:ascii="Times New Roman" w:hAnsi="Times New Roman" w:cs="Times New Roman"/>
          <w:b/>
          <w:bCs/>
          <w:sz w:val="26"/>
          <w:szCs w:val="26"/>
        </w:rPr>
        <w:t>Data Split:</w:t>
      </w:r>
      <w:r w:rsidRPr="006C7346">
        <w:rPr>
          <w:rFonts w:ascii="Times New Roman" w:hAnsi="Times New Roman" w:cs="Times New Roman"/>
          <w:bCs/>
          <w:sz w:val="26"/>
          <w:szCs w:val="26"/>
        </w:rPr>
        <w:t xml:space="preserve"> The preprocessed dataset was partitioned into a </w:t>
      </w:r>
      <w:r w:rsidRPr="006C7346">
        <w:rPr>
          <w:rFonts w:ascii="Times New Roman" w:hAnsi="Times New Roman" w:cs="Times New Roman"/>
          <w:b/>
          <w:bCs/>
          <w:sz w:val="26"/>
          <w:szCs w:val="26"/>
        </w:rPr>
        <w:t>Training Set</w:t>
      </w:r>
      <w:r w:rsidRPr="006C7346">
        <w:rPr>
          <w:rFonts w:ascii="Times New Roman" w:hAnsi="Times New Roman" w:cs="Times New Roman"/>
          <w:bCs/>
          <w:sz w:val="26"/>
          <w:szCs w:val="26"/>
        </w:rPr>
        <w:t xml:space="preserve"> (used to build the model) and a </w:t>
      </w:r>
      <w:r w:rsidRPr="006C7346">
        <w:rPr>
          <w:rFonts w:ascii="Times New Roman" w:hAnsi="Times New Roman" w:cs="Times New Roman"/>
          <w:b/>
          <w:bCs/>
          <w:sz w:val="26"/>
          <w:szCs w:val="26"/>
        </w:rPr>
        <w:t>Test Set</w:t>
      </w:r>
      <w:r w:rsidRPr="006C7346">
        <w:rPr>
          <w:rFonts w:ascii="Times New Roman" w:hAnsi="Times New Roman" w:cs="Times New Roman"/>
          <w:bCs/>
          <w:sz w:val="26"/>
          <w:szCs w:val="26"/>
        </w:rPr>
        <w:t xml:space="preserve"> (held out for unbiased evaluation). This ensured the model's performance metrics reflected its ability to generalize to new, unseen customers.</w:t>
      </w:r>
    </w:p>
    <w:p w14:paraId="09F3151D" w14:textId="77777777" w:rsidR="006C7346" w:rsidRPr="006C7346" w:rsidRDefault="006C7346" w:rsidP="006C7346">
      <w:pPr>
        <w:numPr>
          <w:ilvl w:val="0"/>
          <w:numId w:val="39"/>
        </w:numPr>
        <w:rPr>
          <w:rFonts w:ascii="Times New Roman" w:hAnsi="Times New Roman" w:cs="Times New Roman"/>
          <w:bCs/>
          <w:sz w:val="26"/>
          <w:szCs w:val="26"/>
        </w:rPr>
      </w:pPr>
      <w:r w:rsidRPr="006C7346">
        <w:rPr>
          <w:rFonts w:ascii="Times New Roman" w:hAnsi="Times New Roman" w:cs="Times New Roman"/>
          <w:b/>
          <w:bCs/>
          <w:sz w:val="26"/>
          <w:szCs w:val="26"/>
        </w:rPr>
        <w:t>Training and Prediction:</w:t>
      </w:r>
      <w:r w:rsidRPr="006C7346">
        <w:rPr>
          <w:rFonts w:ascii="Times New Roman" w:hAnsi="Times New Roman" w:cs="Times New Roman"/>
          <w:bCs/>
          <w:sz w:val="26"/>
          <w:szCs w:val="26"/>
        </w:rPr>
        <w:t xml:space="preserve"> The model was trained using the features (X) to predict the target variable (Y, Churn status). After training, the model predicted the churn status for all customers in the Test Set.</w:t>
      </w:r>
    </w:p>
    <w:p w14:paraId="4D7DBA0C"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Performance Results and Analysis</w:t>
      </w:r>
    </w:p>
    <w:p w14:paraId="6B574742"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The model's performance was measured using several key metrics, confirming its success:</w:t>
      </w:r>
    </w:p>
    <w:p w14:paraId="0E559435" w14:textId="77777777" w:rsidR="006C7346" w:rsidRPr="006C7346" w:rsidRDefault="006C7346" w:rsidP="006C7346">
      <w:pPr>
        <w:numPr>
          <w:ilvl w:val="0"/>
          <w:numId w:val="40"/>
        </w:numPr>
        <w:rPr>
          <w:rFonts w:ascii="Times New Roman" w:hAnsi="Times New Roman" w:cs="Times New Roman"/>
          <w:bCs/>
          <w:sz w:val="26"/>
          <w:szCs w:val="26"/>
        </w:rPr>
      </w:pPr>
      <w:r w:rsidRPr="006C7346">
        <w:rPr>
          <w:rFonts w:ascii="Times New Roman" w:hAnsi="Times New Roman" w:cs="Times New Roman"/>
          <w:b/>
          <w:bCs/>
          <w:sz w:val="26"/>
          <w:szCs w:val="26"/>
        </w:rPr>
        <w:t>Overall Accuracy:</w:t>
      </w:r>
      <w:r w:rsidRPr="006C7346">
        <w:rPr>
          <w:rFonts w:ascii="Times New Roman" w:hAnsi="Times New Roman" w:cs="Times New Roman"/>
          <w:bCs/>
          <w:sz w:val="26"/>
          <w:szCs w:val="26"/>
        </w:rPr>
        <w:t xml:space="preserve"> The model achieved an impressive </w:t>
      </w:r>
      <w:r w:rsidRPr="006C7346">
        <w:rPr>
          <w:rFonts w:ascii="Times New Roman" w:hAnsi="Times New Roman" w:cs="Times New Roman"/>
          <w:b/>
          <w:bCs/>
          <w:sz w:val="26"/>
          <w:szCs w:val="26"/>
        </w:rPr>
        <w:t>88.00% accuracy</w:t>
      </w:r>
      <w:r w:rsidRPr="006C7346">
        <w:rPr>
          <w:rFonts w:ascii="Times New Roman" w:hAnsi="Times New Roman" w:cs="Times New Roman"/>
          <w:bCs/>
          <w:sz w:val="26"/>
          <w:szCs w:val="26"/>
        </w:rPr>
        <w:t xml:space="preserve"> on the test set. This signifies that 88 out of every 100 predictions were correct, providing a high degree of certainty for business decisions.</w:t>
      </w:r>
    </w:p>
    <w:p w14:paraId="04237805" w14:textId="77777777" w:rsidR="006C7346" w:rsidRPr="006C7346" w:rsidRDefault="006C7346" w:rsidP="006C7346">
      <w:pPr>
        <w:numPr>
          <w:ilvl w:val="0"/>
          <w:numId w:val="40"/>
        </w:numPr>
        <w:rPr>
          <w:rFonts w:ascii="Times New Roman" w:hAnsi="Times New Roman" w:cs="Times New Roman"/>
          <w:bCs/>
          <w:sz w:val="26"/>
          <w:szCs w:val="26"/>
        </w:rPr>
      </w:pPr>
      <w:r w:rsidRPr="006C7346">
        <w:rPr>
          <w:rFonts w:ascii="Times New Roman" w:hAnsi="Times New Roman" w:cs="Times New Roman"/>
          <w:b/>
          <w:bCs/>
          <w:sz w:val="26"/>
          <w:szCs w:val="26"/>
        </w:rPr>
        <w:t>Feature Importance:</w:t>
      </w:r>
      <w:r w:rsidRPr="006C7346">
        <w:rPr>
          <w:rFonts w:ascii="Times New Roman" w:hAnsi="Times New Roman" w:cs="Times New Roman"/>
          <w:bCs/>
          <w:sz w:val="26"/>
          <w:szCs w:val="26"/>
        </w:rPr>
        <w:t xml:space="preserve"> A critical performance aspect was the calculation of </w:t>
      </w:r>
      <w:r w:rsidRPr="006C7346">
        <w:rPr>
          <w:rFonts w:ascii="Times New Roman" w:hAnsi="Times New Roman" w:cs="Times New Roman"/>
          <w:b/>
          <w:bCs/>
          <w:sz w:val="26"/>
          <w:szCs w:val="26"/>
        </w:rPr>
        <w:t>Feature Importance</w:t>
      </w:r>
      <w:r w:rsidRPr="006C7346">
        <w:rPr>
          <w:rFonts w:ascii="Times New Roman" w:hAnsi="Times New Roman" w:cs="Times New Roman"/>
          <w:bCs/>
          <w:sz w:val="26"/>
          <w:szCs w:val="26"/>
        </w:rPr>
        <w:t xml:space="preserve">. This analysis revealed that the customer's </w:t>
      </w:r>
      <w:r w:rsidRPr="006C7346">
        <w:rPr>
          <w:rFonts w:ascii="Times New Roman" w:hAnsi="Times New Roman" w:cs="Times New Roman"/>
          <w:b/>
          <w:bCs/>
          <w:sz w:val="26"/>
          <w:szCs w:val="26"/>
        </w:rPr>
        <w:t>Contract</w:t>
      </w:r>
      <w:r w:rsidRPr="006C7346">
        <w:rPr>
          <w:rFonts w:ascii="Times New Roman" w:hAnsi="Times New Roman" w:cs="Times New Roman"/>
          <w:bCs/>
          <w:sz w:val="26"/>
          <w:szCs w:val="26"/>
        </w:rPr>
        <w:t xml:space="preserve"> type was the </w:t>
      </w:r>
      <w:r w:rsidRPr="006C7346">
        <w:rPr>
          <w:rFonts w:ascii="Times New Roman" w:hAnsi="Times New Roman" w:cs="Times New Roman"/>
          <w:b/>
          <w:bCs/>
          <w:sz w:val="26"/>
          <w:szCs w:val="26"/>
        </w:rPr>
        <w:t>Most Important Factor</w:t>
      </w:r>
      <w:r w:rsidRPr="006C7346">
        <w:rPr>
          <w:rFonts w:ascii="Times New Roman" w:hAnsi="Times New Roman" w:cs="Times New Roman"/>
          <w:bCs/>
          <w:sz w:val="26"/>
          <w:szCs w:val="26"/>
        </w:rPr>
        <w:t xml:space="preserve"> in predicting churn, a finding that has immediate, actionable business value.</w:t>
      </w:r>
    </w:p>
    <w:p w14:paraId="5FC00539" w14:textId="77777777" w:rsidR="006C7346" w:rsidRPr="006C7346" w:rsidRDefault="006C7346" w:rsidP="006C7346">
      <w:pPr>
        <w:numPr>
          <w:ilvl w:val="0"/>
          <w:numId w:val="40"/>
        </w:numPr>
        <w:rPr>
          <w:rFonts w:ascii="Times New Roman" w:hAnsi="Times New Roman" w:cs="Times New Roman"/>
          <w:bCs/>
          <w:sz w:val="26"/>
          <w:szCs w:val="26"/>
        </w:rPr>
      </w:pPr>
      <w:r w:rsidRPr="006C7346">
        <w:rPr>
          <w:rFonts w:ascii="Times New Roman" w:hAnsi="Times New Roman" w:cs="Times New Roman"/>
          <w:b/>
          <w:bCs/>
          <w:sz w:val="26"/>
          <w:szCs w:val="26"/>
        </w:rPr>
        <w:t>Business Impact Validation:</w:t>
      </w:r>
      <w:r w:rsidRPr="006C7346">
        <w:rPr>
          <w:rFonts w:ascii="Times New Roman" w:hAnsi="Times New Roman" w:cs="Times New Roman"/>
          <w:bCs/>
          <w:sz w:val="26"/>
          <w:szCs w:val="26"/>
        </w:rPr>
        <w:t xml:space="preserve"> The high performance enables the company to shift from generic retention campaigns to highly </w:t>
      </w:r>
      <w:r w:rsidRPr="006C7346">
        <w:rPr>
          <w:rFonts w:ascii="Times New Roman" w:hAnsi="Times New Roman" w:cs="Times New Roman"/>
          <w:b/>
          <w:bCs/>
          <w:sz w:val="26"/>
          <w:szCs w:val="26"/>
        </w:rPr>
        <w:t>targeted interventions</w:t>
      </w:r>
      <w:r w:rsidRPr="006C7346">
        <w:rPr>
          <w:rFonts w:ascii="Times New Roman" w:hAnsi="Times New Roman" w:cs="Times New Roman"/>
          <w:bCs/>
          <w:sz w:val="26"/>
          <w:szCs w:val="26"/>
        </w:rPr>
        <w:t xml:space="preserve">. By accurately identifying the riskiest customers and the reasons they leave (i.e., short-term contracts), the model is confirmed to fulfill its goal: </w:t>
      </w:r>
      <w:r w:rsidRPr="006C7346">
        <w:rPr>
          <w:rFonts w:ascii="Times New Roman" w:hAnsi="Times New Roman" w:cs="Times New Roman"/>
          <w:b/>
          <w:bCs/>
          <w:sz w:val="26"/>
          <w:szCs w:val="26"/>
        </w:rPr>
        <w:t>saving money by preventing customer loss</w:t>
      </w:r>
      <w:r w:rsidRPr="006C7346">
        <w:rPr>
          <w:rFonts w:ascii="Times New Roman" w:hAnsi="Times New Roman" w:cs="Times New Roman"/>
          <w:bCs/>
          <w:sz w:val="26"/>
          <w:szCs w:val="26"/>
        </w:rPr>
        <w:t>.</w:t>
      </w:r>
    </w:p>
    <w:p w14:paraId="64953864" w14:textId="77777777" w:rsidR="006C7346" w:rsidRPr="006C7346" w:rsidRDefault="006C7346" w:rsidP="006C7346">
      <w:pPr>
        <w:numPr>
          <w:ilvl w:val="0"/>
          <w:numId w:val="40"/>
        </w:numPr>
        <w:rPr>
          <w:rFonts w:ascii="Times New Roman" w:hAnsi="Times New Roman" w:cs="Times New Roman"/>
          <w:bCs/>
          <w:sz w:val="26"/>
          <w:szCs w:val="26"/>
        </w:rPr>
      </w:pPr>
      <w:r w:rsidRPr="006C7346">
        <w:rPr>
          <w:rFonts w:ascii="Times New Roman" w:hAnsi="Times New Roman" w:cs="Times New Roman"/>
          <w:b/>
          <w:bCs/>
          <w:sz w:val="26"/>
          <w:szCs w:val="26"/>
        </w:rPr>
        <w:t>Next Steps:</w:t>
      </w:r>
      <w:r w:rsidRPr="006C7346">
        <w:rPr>
          <w:rFonts w:ascii="Times New Roman" w:hAnsi="Times New Roman" w:cs="Times New Roman"/>
          <w:bCs/>
          <w:sz w:val="26"/>
          <w:szCs w:val="26"/>
        </w:rPr>
        <w:t xml:space="preserve"> Based on the validated performance, the project's recommended next step is the immediate </w:t>
      </w:r>
      <w:r w:rsidRPr="006C7346">
        <w:rPr>
          <w:rFonts w:ascii="Times New Roman" w:hAnsi="Times New Roman" w:cs="Times New Roman"/>
          <w:b/>
          <w:bCs/>
          <w:sz w:val="26"/>
          <w:szCs w:val="26"/>
        </w:rPr>
        <w:t>deployment of the model to a production environment</w:t>
      </w:r>
      <w:r w:rsidRPr="006C7346">
        <w:rPr>
          <w:rFonts w:ascii="Times New Roman" w:hAnsi="Times New Roman" w:cs="Times New Roman"/>
          <w:bCs/>
          <w:sz w:val="26"/>
          <w:szCs w:val="26"/>
        </w:rPr>
        <w:t xml:space="preserve"> for real-time monitoring and triggering automated retention offers.</w:t>
      </w:r>
    </w:p>
    <w:p w14:paraId="1E856C0F" w14:textId="77777777" w:rsidR="006C7346" w:rsidRPr="00866EED" w:rsidRDefault="006C7346" w:rsidP="00B80C7E">
      <w:pPr>
        <w:rPr>
          <w:rFonts w:ascii="Times New Roman" w:hAnsi="Times New Roman" w:cs="Times New Roman"/>
          <w:bCs/>
          <w:sz w:val="26"/>
          <w:szCs w:val="26"/>
        </w:rPr>
      </w:pPr>
    </w:p>
    <w:p w14:paraId="68081D97" w14:textId="188D9EBD" w:rsidR="009A1E8F" w:rsidRPr="00866EED" w:rsidRDefault="009A1E8F" w:rsidP="00B80C7E">
      <w:pPr>
        <w:rPr>
          <w:rFonts w:ascii="Times New Roman" w:hAnsi="Times New Roman" w:cs="Times New Roman"/>
          <w:bCs/>
          <w:sz w:val="26"/>
          <w:szCs w:val="26"/>
        </w:rPr>
      </w:pPr>
      <w:r w:rsidRPr="00866EED">
        <w:rPr>
          <w:rFonts w:ascii="Times New Roman" w:hAnsi="Times New Roman" w:cs="Times New Roman"/>
          <w:bCs/>
          <w:sz w:val="26"/>
          <w:szCs w:val="26"/>
        </w:rPr>
        <w:tab/>
      </w:r>
    </w:p>
    <w:p w14:paraId="5549A4B8" w14:textId="77777777" w:rsidR="009A1E8F" w:rsidRPr="009A1E8F" w:rsidRDefault="00331CED" w:rsidP="009A1E8F">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323397C2">
          <v:rect id="_x0000_i1030" style="width:0;height:1.5pt" o:hralign="center" o:hrstd="t" o:hr="t" fillcolor="#a0a0a0" stroked="f"/>
        </w:pict>
      </w:r>
    </w:p>
    <w:p w14:paraId="05410422" w14:textId="7C519212" w:rsidR="009A1E8F" w:rsidRPr="009A1E8F" w:rsidRDefault="009A1E8F" w:rsidP="009A1E8F">
      <w:pPr>
        <w:rPr>
          <w:rFonts w:ascii="Times New Roman" w:hAnsi="Times New Roman" w:cs="Times New Roman"/>
          <w:bCs/>
          <w:sz w:val="26"/>
          <w:szCs w:val="26"/>
        </w:rPr>
      </w:pPr>
      <w:r w:rsidRPr="00866EED">
        <w:rPr>
          <w:rFonts w:ascii="Times New Roman" w:hAnsi="Times New Roman" w:cs="Times New Roman"/>
          <w:bCs/>
          <w:sz w:val="26"/>
          <w:szCs w:val="26"/>
        </w:rPr>
        <w:t>2</w:t>
      </w:r>
      <w:r w:rsidRPr="009A1E8F">
        <w:rPr>
          <w:rFonts w:ascii="Times New Roman" w:hAnsi="Times New Roman" w:cs="Times New Roman"/>
          <w:bCs/>
          <w:sz w:val="26"/>
          <w:szCs w:val="26"/>
        </w:rPr>
        <w:t>. Final Conclusion</w:t>
      </w:r>
    </w:p>
    <w:p w14:paraId="18EAAEF5"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 xml:space="preserve">This data science mini-project successfully developed and validated a predictive model for </w:t>
      </w:r>
      <w:r w:rsidRPr="006C7346">
        <w:rPr>
          <w:rFonts w:ascii="Times New Roman" w:hAnsi="Times New Roman" w:cs="Times New Roman"/>
          <w:b/>
          <w:bCs/>
          <w:sz w:val="26"/>
          <w:szCs w:val="26"/>
        </w:rPr>
        <w:t>Customer Churn</w:t>
      </w:r>
      <w:r w:rsidRPr="006C7346">
        <w:rPr>
          <w:rFonts w:ascii="Times New Roman" w:hAnsi="Times New Roman" w:cs="Times New Roman"/>
          <w:bCs/>
          <w:sz w:val="26"/>
          <w:szCs w:val="26"/>
        </w:rPr>
        <w:t xml:space="preserve">, achieving the primary goal of creating an effective tool for customer retention. By analyzing </w:t>
      </w:r>
      <w:r w:rsidRPr="006C7346">
        <w:rPr>
          <w:rFonts w:ascii="Times New Roman" w:hAnsi="Times New Roman" w:cs="Times New Roman"/>
          <w:b/>
          <w:bCs/>
          <w:sz w:val="26"/>
          <w:szCs w:val="26"/>
        </w:rPr>
        <w:t>1,000 customer records</w:t>
      </w:r>
      <w:r w:rsidRPr="006C7346">
        <w:rPr>
          <w:rFonts w:ascii="Times New Roman" w:hAnsi="Times New Roman" w:cs="Times New Roman"/>
          <w:bCs/>
          <w:sz w:val="26"/>
          <w:szCs w:val="26"/>
        </w:rPr>
        <w:t>, the project delivered the following key outcomes:</w:t>
      </w:r>
    </w:p>
    <w:p w14:paraId="7E46A293" w14:textId="77777777" w:rsidR="006C7346" w:rsidRPr="006C7346" w:rsidRDefault="006C7346" w:rsidP="006C7346">
      <w:pPr>
        <w:numPr>
          <w:ilvl w:val="0"/>
          <w:numId w:val="41"/>
        </w:numPr>
        <w:rPr>
          <w:rFonts w:ascii="Times New Roman" w:hAnsi="Times New Roman" w:cs="Times New Roman"/>
          <w:bCs/>
          <w:sz w:val="26"/>
          <w:szCs w:val="26"/>
        </w:rPr>
      </w:pPr>
      <w:r w:rsidRPr="006C7346">
        <w:rPr>
          <w:rFonts w:ascii="Times New Roman" w:hAnsi="Times New Roman" w:cs="Times New Roman"/>
          <w:b/>
          <w:bCs/>
          <w:sz w:val="26"/>
          <w:szCs w:val="26"/>
        </w:rPr>
        <w:t>High Predictive Performance:</w:t>
      </w:r>
      <w:r w:rsidRPr="006C7346">
        <w:rPr>
          <w:rFonts w:ascii="Times New Roman" w:hAnsi="Times New Roman" w:cs="Times New Roman"/>
          <w:bCs/>
          <w:sz w:val="26"/>
          <w:szCs w:val="26"/>
        </w:rPr>
        <w:t xml:space="preserve"> The </w:t>
      </w:r>
      <w:r w:rsidRPr="006C7346">
        <w:rPr>
          <w:rFonts w:ascii="Times New Roman" w:hAnsi="Times New Roman" w:cs="Times New Roman"/>
          <w:b/>
          <w:bCs/>
          <w:sz w:val="26"/>
          <w:szCs w:val="26"/>
        </w:rPr>
        <w:t>Random Forest Classifier</w:t>
      </w:r>
      <w:r w:rsidRPr="006C7346">
        <w:rPr>
          <w:rFonts w:ascii="Times New Roman" w:hAnsi="Times New Roman" w:cs="Times New Roman"/>
          <w:bCs/>
          <w:sz w:val="26"/>
          <w:szCs w:val="26"/>
        </w:rPr>
        <w:t xml:space="preserve"> was implemented and demonstrated a high </w:t>
      </w:r>
      <w:r w:rsidRPr="006C7346">
        <w:rPr>
          <w:rFonts w:ascii="Times New Roman" w:hAnsi="Times New Roman" w:cs="Times New Roman"/>
          <w:b/>
          <w:bCs/>
          <w:sz w:val="26"/>
          <w:szCs w:val="26"/>
        </w:rPr>
        <w:t>Model Accuracy of 88.00%</w:t>
      </w:r>
      <w:r w:rsidRPr="006C7346">
        <w:rPr>
          <w:rFonts w:ascii="Times New Roman" w:hAnsi="Times New Roman" w:cs="Times New Roman"/>
          <w:bCs/>
          <w:sz w:val="26"/>
          <w:szCs w:val="26"/>
        </w:rPr>
        <w:t xml:space="preserve"> on the test set, confirming its reliability and readiness for operational deployment.</w:t>
      </w:r>
    </w:p>
    <w:p w14:paraId="76D7DCBB" w14:textId="77777777" w:rsidR="006C7346" w:rsidRPr="006C7346" w:rsidRDefault="006C7346" w:rsidP="006C7346">
      <w:pPr>
        <w:numPr>
          <w:ilvl w:val="0"/>
          <w:numId w:val="41"/>
        </w:numPr>
        <w:rPr>
          <w:rFonts w:ascii="Times New Roman" w:hAnsi="Times New Roman" w:cs="Times New Roman"/>
          <w:bCs/>
          <w:sz w:val="26"/>
          <w:szCs w:val="26"/>
        </w:rPr>
      </w:pPr>
      <w:r w:rsidRPr="006C7346">
        <w:rPr>
          <w:rFonts w:ascii="Times New Roman" w:hAnsi="Times New Roman" w:cs="Times New Roman"/>
          <w:b/>
          <w:bCs/>
          <w:sz w:val="26"/>
          <w:szCs w:val="26"/>
        </w:rPr>
        <w:t>Actionable Business Insight:</w:t>
      </w:r>
      <w:r w:rsidRPr="006C7346">
        <w:rPr>
          <w:rFonts w:ascii="Times New Roman" w:hAnsi="Times New Roman" w:cs="Times New Roman"/>
          <w:bCs/>
          <w:sz w:val="26"/>
          <w:szCs w:val="26"/>
        </w:rPr>
        <w:t xml:space="preserve"> The </w:t>
      </w:r>
      <w:r w:rsidRPr="006C7346">
        <w:rPr>
          <w:rFonts w:ascii="Times New Roman" w:hAnsi="Times New Roman" w:cs="Times New Roman"/>
          <w:b/>
          <w:bCs/>
          <w:sz w:val="26"/>
          <w:szCs w:val="26"/>
        </w:rPr>
        <w:t>Feature Importance</w:t>
      </w:r>
      <w:r w:rsidRPr="006C7346">
        <w:rPr>
          <w:rFonts w:ascii="Times New Roman" w:hAnsi="Times New Roman" w:cs="Times New Roman"/>
          <w:bCs/>
          <w:sz w:val="26"/>
          <w:szCs w:val="26"/>
        </w:rPr>
        <w:t xml:space="preserve"> analysis (as visualized below) provided the most critical finding: the </w:t>
      </w:r>
      <w:r w:rsidRPr="006C7346">
        <w:rPr>
          <w:rFonts w:ascii="Times New Roman" w:hAnsi="Times New Roman" w:cs="Times New Roman"/>
          <w:b/>
          <w:bCs/>
          <w:sz w:val="26"/>
          <w:szCs w:val="26"/>
        </w:rPr>
        <w:t>Contract</w:t>
      </w:r>
      <w:r w:rsidRPr="006C7346">
        <w:rPr>
          <w:rFonts w:ascii="Times New Roman" w:hAnsi="Times New Roman" w:cs="Times New Roman"/>
          <w:bCs/>
          <w:sz w:val="26"/>
          <w:szCs w:val="26"/>
        </w:rPr>
        <w:t xml:space="preserve"> type is the single most important factor driving customer churn. This insight allows the company to move beyond generic retention efforts to focus specifically on customers with high-risk contract types (i.e., Month-to-month).</w:t>
      </w:r>
    </w:p>
    <w:p w14:paraId="523BF189" w14:textId="77777777" w:rsidR="006C7346" w:rsidRPr="006C7346" w:rsidRDefault="006C7346" w:rsidP="006C7346">
      <w:pPr>
        <w:numPr>
          <w:ilvl w:val="0"/>
          <w:numId w:val="41"/>
        </w:numPr>
        <w:rPr>
          <w:rFonts w:ascii="Times New Roman" w:hAnsi="Times New Roman" w:cs="Times New Roman"/>
          <w:bCs/>
          <w:sz w:val="26"/>
          <w:szCs w:val="26"/>
        </w:rPr>
      </w:pPr>
      <w:r w:rsidRPr="006C7346">
        <w:rPr>
          <w:rFonts w:ascii="Times New Roman" w:hAnsi="Times New Roman" w:cs="Times New Roman"/>
          <w:b/>
          <w:bCs/>
          <w:sz w:val="26"/>
          <w:szCs w:val="26"/>
        </w:rPr>
        <w:t>Financial Justification:</w:t>
      </w:r>
      <w:r w:rsidRPr="006C7346">
        <w:rPr>
          <w:rFonts w:ascii="Times New Roman" w:hAnsi="Times New Roman" w:cs="Times New Roman"/>
          <w:bCs/>
          <w:sz w:val="26"/>
          <w:szCs w:val="26"/>
        </w:rPr>
        <w:t xml:space="preserve"> The project validated the fundamental business premise: the high accuracy of the model enables the company to </w:t>
      </w:r>
      <w:r w:rsidRPr="006C7346">
        <w:rPr>
          <w:rFonts w:ascii="Times New Roman" w:hAnsi="Times New Roman" w:cs="Times New Roman"/>
          <w:b/>
          <w:bCs/>
          <w:sz w:val="26"/>
          <w:szCs w:val="26"/>
        </w:rPr>
        <w:t>save money by preventing customer loss</w:t>
      </w:r>
      <w:r w:rsidRPr="006C7346">
        <w:rPr>
          <w:rFonts w:ascii="Times New Roman" w:hAnsi="Times New Roman" w:cs="Times New Roman"/>
          <w:bCs/>
          <w:sz w:val="26"/>
          <w:szCs w:val="26"/>
        </w:rPr>
        <w:t>, as retention is inherently cheaper than acquisition.</w:t>
      </w:r>
    </w:p>
    <w:p w14:paraId="60ADFB7F"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 xml:space="preserve">The model provides a clear, data-driven mechanism to </w:t>
      </w:r>
      <w:r w:rsidRPr="006C7346">
        <w:rPr>
          <w:rFonts w:ascii="Times New Roman" w:hAnsi="Times New Roman" w:cs="Times New Roman"/>
          <w:b/>
          <w:bCs/>
          <w:sz w:val="26"/>
          <w:szCs w:val="26"/>
        </w:rPr>
        <w:t>identify customers likely to leave</w:t>
      </w:r>
      <w:r w:rsidRPr="006C7346">
        <w:rPr>
          <w:rFonts w:ascii="Times New Roman" w:hAnsi="Times New Roman" w:cs="Times New Roman"/>
          <w:bCs/>
          <w:sz w:val="26"/>
          <w:szCs w:val="26"/>
        </w:rPr>
        <w:t>, allowing the business to proactively offer targeted deals and interventions, transforming a reactive problem into a manageable, predictive process.</w:t>
      </w:r>
    </w:p>
    <w:p w14:paraId="0D96121A" w14:textId="77777777" w:rsidR="006C7346" w:rsidRPr="006C7346" w:rsidRDefault="00331CED" w:rsidP="006C7346">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0E12AAFA">
          <v:rect id="_x0000_i1031" style="width:0;height:1.5pt" o:hralign="center" o:hrstd="t" o:hr="t" fillcolor="#a0a0a0" stroked="f"/>
        </w:pict>
      </w:r>
    </w:p>
    <w:p w14:paraId="5141368D"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4.2 Key Visual Summary</w:t>
      </w:r>
    </w:p>
    <w:p w14:paraId="4DD6A786"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The following charts summarize the most impactful results of the project, justifying the model's value and guiding future business strategy:</w:t>
      </w:r>
    </w:p>
    <w:p w14:paraId="3EE59386"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A. Feature Importance: Guiding Retention Strategy</w:t>
      </w:r>
    </w:p>
    <w:p w14:paraId="08595F57"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 xml:space="preserve">This chart clearly shows the features the model relies on most, with </w:t>
      </w:r>
      <w:r w:rsidRPr="006C7346">
        <w:rPr>
          <w:rFonts w:ascii="Times New Roman" w:hAnsi="Times New Roman" w:cs="Times New Roman"/>
          <w:b/>
          <w:bCs/>
          <w:sz w:val="26"/>
          <w:szCs w:val="26"/>
        </w:rPr>
        <w:t>Contract</w:t>
      </w:r>
      <w:r w:rsidRPr="006C7346">
        <w:rPr>
          <w:rFonts w:ascii="Times New Roman" w:hAnsi="Times New Roman" w:cs="Times New Roman"/>
          <w:bCs/>
          <w:sz w:val="26"/>
          <w:szCs w:val="26"/>
        </w:rPr>
        <w:t xml:space="preserve"> terms being the undisputed leader.</w:t>
      </w:r>
    </w:p>
    <w:p w14:paraId="67AB300B"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B. Churn Distribution: Pinpointing the Risk Segment</w:t>
      </w:r>
    </w:p>
    <w:p w14:paraId="2D5F12FA"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 xml:space="preserve">This visualization confirms the severity of the churn problem within the </w:t>
      </w:r>
      <w:r w:rsidRPr="006C7346">
        <w:rPr>
          <w:rFonts w:ascii="Times New Roman" w:hAnsi="Times New Roman" w:cs="Times New Roman"/>
          <w:b/>
          <w:bCs/>
          <w:sz w:val="26"/>
          <w:szCs w:val="26"/>
        </w:rPr>
        <w:t>Month-to-month</w:t>
      </w:r>
      <w:r w:rsidRPr="006C7346">
        <w:rPr>
          <w:rFonts w:ascii="Times New Roman" w:hAnsi="Times New Roman" w:cs="Times New Roman"/>
          <w:bCs/>
          <w:sz w:val="26"/>
          <w:szCs w:val="26"/>
        </w:rPr>
        <w:t xml:space="preserve"> contract segment, validating the model's focus on this group.</w:t>
      </w:r>
    </w:p>
    <w:p w14:paraId="3367D9C3" w14:textId="77777777" w:rsidR="006C7346" w:rsidRPr="006C7346" w:rsidRDefault="00331CED" w:rsidP="006C7346">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7D35EDA4">
          <v:rect id="_x0000_i1032" style="width:0;height:1.5pt" o:hralign="center" o:hrstd="t" o:hr="t" fillcolor="#a0a0a0" stroked="f"/>
        </w:pict>
      </w:r>
    </w:p>
    <w:p w14:paraId="3219D89F" w14:textId="77777777" w:rsidR="006C7346" w:rsidRPr="006C7346" w:rsidRDefault="006C7346" w:rsidP="006C7346">
      <w:pPr>
        <w:rPr>
          <w:rFonts w:ascii="Times New Roman" w:hAnsi="Times New Roman" w:cs="Times New Roman"/>
          <w:b/>
          <w:bCs/>
          <w:sz w:val="26"/>
          <w:szCs w:val="26"/>
        </w:rPr>
      </w:pPr>
      <w:r w:rsidRPr="006C7346">
        <w:rPr>
          <w:rFonts w:ascii="Times New Roman" w:hAnsi="Times New Roman" w:cs="Times New Roman"/>
          <w:b/>
          <w:bCs/>
          <w:sz w:val="26"/>
          <w:szCs w:val="26"/>
        </w:rPr>
        <w:t>4.3 Future Scope</w:t>
      </w:r>
    </w:p>
    <w:p w14:paraId="249809E1"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To maximize the business value of this predictive system, the following steps are recommended:</w:t>
      </w:r>
    </w:p>
    <w:p w14:paraId="77BFC677" w14:textId="77777777" w:rsidR="006C7346" w:rsidRPr="006C7346" w:rsidRDefault="006C7346" w:rsidP="006C7346">
      <w:pPr>
        <w:numPr>
          <w:ilvl w:val="0"/>
          <w:numId w:val="42"/>
        </w:numPr>
        <w:rPr>
          <w:rFonts w:ascii="Times New Roman" w:hAnsi="Times New Roman" w:cs="Times New Roman"/>
          <w:bCs/>
          <w:sz w:val="26"/>
          <w:szCs w:val="26"/>
        </w:rPr>
      </w:pPr>
      <w:r w:rsidRPr="006C7346">
        <w:rPr>
          <w:rFonts w:ascii="Times New Roman" w:hAnsi="Times New Roman" w:cs="Times New Roman"/>
          <w:b/>
          <w:bCs/>
          <w:sz w:val="26"/>
          <w:szCs w:val="26"/>
        </w:rPr>
        <w:t>Model Deployment:</w:t>
      </w:r>
      <w:r w:rsidRPr="006C7346">
        <w:rPr>
          <w:rFonts w:ascii="Times New Roman" w:hAnsi="Times New Roman" w:cs="Times New Roman"/>
          <w:bCs/>
          <w:sz w:val="26"/>
          <w:szCs w:val="26"/>
        </w:rPr>
        <w:t xml:space="preserve"> Immediately deploy the model to a production environment to begin scoring all active customers in </w:t>
      </w:r>
      <w:r w:rsidRPr="006C7346">
        <w:rPr>
          <w:rFonts w:ascii="Times New Roman" w:hAnsi="Times New Roman" w:cs="Times New Roman"/>
          <w:b/>
          <w:bCs/>
          <w:sz w:val="26"/>
          <w:szCs w:val="26"/>
        </w:rPr>
        <w:t>real-time</w:t>
      </w:r>
      <w:r w:rsidRPr="006C7346">
        <w:rPr>
          <w:rFonts w:ascii="Times New Roman" w:hAnsi="Times New Roman" w:cs="Times New Roman"/>
          <w:bCs/>
          <w:sz w:val="26"/>
          <w:szCs w:val="26"/>
        </w:rPr>
        <w:t>.</w:t>
      </w:r>
    </w:p>
    <w:p w14:paraId="132DB93F" w14:textId="77777777" w:rsidR="006C7346" w:rsidRPr="006C7346" w:rsidRDefault="006C7346" w:rsidP="006C7346">
      <w:pPr>
        <w:numPr>
          <w:ilvl w:val="0"/>
          <w:numId w:val="42"/>
        </w:numPr>
        <w:rPr>
          <w:rFonts w:ascii="Times New Roman" w:hAnsi="Times New Roman" w:cs="Times New Roman"/>
          <w:bCs/>
          <w:sz w:val="26"/>
          <w:szCs w:val="26"/>
        </w:rPr>
      </w:pPr>
      <w:r w:rsidRPr="006C7346">
        <w:rPr>
          <w:rFonts w:ascii="Times New Roman" w:hAnsi="Times New Roman" w:cs="Times New Roman"/>
          <w:b/>
          <w:bCs/>
          <w:sz w:val="26"/>
          <w:szCs w:val="26"/>
        </w:rPr>
        <w:t>A/B Testing Retention Campaigns:</w:t>
      </w:r>
      <w:r w:rsidRPr="006C7346">
        <w:rPr>
          <w:rFonts w:ascii="Times New Roman" w:hAnsi="Times New Roman" w:cs="Times New Roman"/>
          <w:bCs/>
          <w:sz w:val="26"/>
          <w:szCs w:val="26"/>
        </w:rPr>
        <w:t xml:space="preserve"> Integrate the model's output with marketing automation tools to launch </w:t>
      </w:r>
      <w:r w:rsidRPr="006C7346">
        <w:rPr>
          <w:rFonts w:ascii="Times New Roman" w:hAnsi="Times New Roman" w:cs="Times New Roman"/>
          <w:b/>
          <w:bCs/>
          <w:sz w:val="26"/>
          <w:szCs w:val="26"/>
        </w:rPr>
        <w:t>targeted retention campaigns</w:t>
      </w:r>
      <w:r w:rsidRPr="006C7346">
        <w:rPr>
          <w:rFonts w:ascii="Times New Roman" w:hAnsi="Times New Roman" w:cs="Times New Roman"/>
          <w:bCs/>
          <w:sz w:val="26"/>
          <w:szCs w:val="26"/>
        </w:rPr>
        <w:t xml:space="preserve"> (e.g., offering discounts on longer contracts to Month-to-month high-risk customers) and measure their success through A/B testing.</w:t>
      </w:r>
    </w:p>
    <w:p w14:paraId="5C285CA8" w14:textId="77777777" w:rsidR="006C7346" w:rsidRPr="006C7346" w:rsidRDefault="006C7346" w:rsidP="006C7346">
      <w:pPr>
        <w:numPr>
          <w:ilvl w:val="0"/>
          <w:numId w:val="42"/>
        </w:numPr>
        <w:rPr>
          <w:rFonts w:ascii="Times New Roman" w:hAnsi="Times New Roman" w:cs="Times New Roman"/>
          <w:bCs/>
          <w:sz w:val="26"/>
          <w:szCs w:val="26"/>
        </w:rPr>
      </w:pPr>
      <w:r w:rsidRPr="006C7346">
        <w:rPr>
          <w:rFonts w:ascii="Times New Roman" w:hAnsi="Times New Roman" w:cs="Times New Roman"/>
          <w:b/>
          <w:bCs/>
          <w:sz w:val="26"/>
          <w:szCs w:val="26"/>
        </w:rPr>
        <w:t>Advanced Modeling:</w:t>
      </w:r>
      <w:r w:rsidRPr="006C7346">
        <w:rPr>
          <w:rFonts w:ascii="Times New Roman" w:hAnsi="Times New Roman" w:cs="Times New Roman"/>
          <w:bCs/>
          <w:sz w:val="26"/>
          <w:szCs w:val="26"/>
        </w:rPr>
        <w:t xml:space="preserve"> Explore advanced ensemble methods (e.g., Gradient Boosting Machines or XGBoost) and deep learning models to attempt to incrementally improve the </w:t>
      </w:r>
      <w:r w:rsidRPr="006C7346">
        <w:rPr>
          <w:rFonts w:ascii="Times New Roman" w:hAnsi="Times New Roman" w:cs="Times New Roman"/>
          <w:b/>
          <w:bCs/>
          <w:sz w:val="26"/>
          <w:szCs w:val="26"/>
        </w:rPr>
        <w:t>88.00% accuracy</w:t>
      </w:r>
      <w:r w:rsidRPr="006C7346">
        <w:rPr>
          <w:rFonts w:ascii="Times New Roman" w:hAnsi="Times New Roman" w:cs="Times New Roman"/>
          <w:bCs/>
          <w:sz w:val="26"/>
          <w:szCs w:val="26"/>
        </w:rPr>
        <w:t>.</w:t>
      </w:r>
    </w:p>
    <w:p w14:paraId="137790C5" w14:textId="77777777" w:rsidR="006C7346" w:rsidRPr="006C7346" w:rsidRDefault="006C7346" w:rsidP="006C7346">
      <w:pPr>
        <w:numPr>
          <w:ilvl w:val="0"/>
          <w:numId w:val="42"/>
        </w:numPr>
        <w:rPr>
          <w:rFonts w:ascii="Times New Roman" w:hAnsi="Times New Roman" w:cs="Times New Roman"/>
          <w:bCs/>
          <w:sz w:val="26"/>
          <w:szCs w:val="26"/>
        </w:rPr>
      </w:pPr>
      <w:r w:rsidRPr="006C7346">
        <w:rPr>
          <w:rFonts w:ascii="Times New Roman" w:hAnsi="Times New Roman" w:cs="Times New Roman"/>
          <w:b/>
          <w:bCs/>
          <w:sz w:val="26"/>
          <w:szCs w:val="26"/>
        </w:rPr>
        <w:t>Customer Lifetime Value (CLV) Integration:</w:t>
      </w:r>
      <w:r w:rsidRPr="006C7346">
        <w:rPr>
          <w:rFonts w:ascii="Times New Roman" w:hAnsi="Times New Roman" w:cs="Times New Roman"/>
          <w:bCs/>
          <w:sz w:val="26"/>
          <w:szCs w:val="26"/>
        </w:rPr>
        <w:t xml:space="preserve"> Integrate the churn risk score with a </w:t>
      </w:r>
      <w:r w:rsidRPr="006C7346">
        <w:rPr>
          <w:rFonts w:ascii="Times New Roman" w:hAnsi="Times New Roman" w:cs="Times New Roman"/>
          <w:b/>
          <w:bCs/>
          <w:sz w:val="26"/>
          <w:szCs w:val="26"/>
        </w:rPr>
        <w:t>Customer Lifetime Value</w:t>
      </w:r>
      <w:r w:rsidRPr="006C7346">
        <w:rPr>
          <w:rFonts w:ascii="Times New Roman" w:hAnsi="Times New Roman" w:cs="Times New Roman"/>
          <w:bCs/>
          <w:sz w:val="26"/>
          <w:szCs w:val="26"/>
        </w:rPr>
        <w:t xml:space="preserve"> metric to prioritize retention efforts on high-value, high-risk customers, ensuring maximum ROI.</w:t>
      </w:r>
    </w:p>
    <w:p w14:paraId="1DB44073" w14:textId="2195BDBD" w:rsidR="009A1E8F" w:rsidRPr="00866EED" w:rsidRDefault="006C7346" w:rsidP="00B80C7E">
      <w:pP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19991055" wp14:editId="0F6E9D50">
            <wp:extent cx="6019800" cy="3615055"/>
            <wp:effectExtent l="0" t="0" r="0" b="4445"/>
            <wp:docPr id="6565391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9800" cy="3615055"/>
                    </a:xfrm>
                    <a:prstGeom prst="rect">
                      <a:avLst/>
                    </a:prstGeom>
                    <a:noFill/>
                    <a:ln>
                      <a:noFill/>
                    </a:ln>
                  </pic:spPr>
                </pic:pic>
              </a:graphicData>
            </a:graphic>
          </wp:inline>
        </w:drawing>
      </w:r>
    </w:p>
    <w:p w14:paraId="72218C36"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This chart visualizes the output from the trained Random Forest Classifier, showing the relative contribution of each customer attribute to the final churn prediction. The metric used is the Gini Index, where a higher score indicates greater predictive power.</w:t>
      </w:r>
    </w:p>
    <w:p w14:paraId="0C0CD58D"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Key Insight:</w:t>
      </w:r>
      <w:r w:rsidRPr="006C7346">
        <w:rPr>
          <w:rFonts w:ascii="Times New Roman" w:hAnsi="Times New Roman" w:cs="Times New Roman"/>
          <w:bCs/>
          <w:sz w:val="26"/>
          <w:szCs w:val="26"/>
        </w:rPr>
        <w:t xml:space="preserve"> The graph clearly shows that </w:t>
      </w:r>
      <w:r w:rsidRPr="006C7346">
        <w:rPr>
          <w:rFonts w:ascii="Times New Roman" w:hAnsi="Times New Roman" w:cs="Times New Roman"/>
          <w:b/>
          <w:bCs/>
          <w:sz w:val="26"/>
          <w:szCs w:val="26"/>
        </w:rPr>
        <w:t>Contract</w:t>
      </w:r>
      <w:r w:rsidRPr="006C7346">
        <w:rPr>
          <w:rFonts w:ascii="Times New Roman" w:hAnsi="Times New Roman" w:cs="Times New Roman"/>
          <w:bCs/>
          <w:sz w:val="26"/>
          <w:szCs w:val="26"/>
        </w:rPr>
        <w:t xml:space="preserve"> type is the dominant factor in predicting whether a customer will churn. This is the </w:t>
      </w:r>
      <w:r w:rsidRPr="006C7346">
        <w:rPr>
          <w:rFonts w:ascii="Times New Roman" w:hAnsi="Times New Roman" w:cs="Times New Roman"/>
          <w:b/>
          <w:bCs/>
          <w:sz w:val="26"/>
          <w:szCs w:val="26"/>
        </w:rPr>
        <w:t>most actionable insight</w:t>
      </w:r>
      <w:r w:rsidRPr="006C7346">
        <w:rPr>
          <w:rFonts w:ascii="Times New Roman" w:hAnsi="Times New Roman" w:cs="Times New Roman"/>
          <w:bCs/>
          <w:sz w:val="26"/>
          <w:szCs w:val="26"/>
        </w:rPr>
        <w:t xml:space="preserve"> derived from the entire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9"/>
        <w:gridCol w:w="1937"/>
      </w:tblGrid>
      <w:tr w:rsidR="006C7346" w:rsidRPr="006C7346" w14:paraId="38D7E6AD" w14:textId="77777777">
        <w:trPr>
          <w:tblHeader/>
          <w:tblCellSpacing w:w="15" w:type="dxa"/>
        </w:trPr>
        <w:tc>
          <w:tcPr>
            <w:tcW w:w="0" w:type="auto"/>
            <w:vAlign w:val="center"/>
            <w:hideMark/>
          </w:tcPr>
          <w:p w14:paraId="63694548"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Feature</w:t>
            </w:r>
          </w:p>
        </w:tc>
        <w:tc>
          <w:tcPr>
            <w:tcW w:w="0" w:type="auto"/>
            <w:vAlign w:val="center"/>
            <w:hideMark/>
          </w:tcPr>
          <w:p w14:paraId="5893CACC"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Cs/>
                <w:sz w:val="26"/>
                <w:szCs w:val="26"/>
              </w:rPr>
              <w:t>Importance Score</w:t>
            </w:r>
          </w:p>
        </w:tc>
      </w:tr>
      <w:tr w:rsidR="006C7346" w:rsidRPr="006C7346" w14:paraId="6EF27C42" w14:textId="77777777">
        <w:trPr>
          <w:tblCellSpacing w:w="15" w:type="dxa"/>
        </w:trPr>
        <w:tc>
          <w:tcPr>
            <w:tcW w:w="0" w:type="auto"/>
            <w:vAlign w:val="center"/>
            <w:hideMark/>
          </w:tcPr>
          <w:p w14:paraId="4DB94A45"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Contract</w:t>
            </w:r>
          </w:p>
        </w:tc>
        <w:tc>
          <w:tcPr>
            <w:tcW w:w="0" w:type="auto"/>
            <w:vAlign w:val="center"/>
            <w:hideMark/>
          </w:tcPr>
          <w:p w14:paraId="58632796" w14:textId="0277F758" w:rsidR="006C7346" w:rsidRPr="006C7346" w:rsidRDefault="006C7346" w:rsidP="006C7346">
            <w:pPr>
              <w:rPr>
                <w:rFonts w:ascii="Times New Roman" w:hAnsi="Times New Roman" w:cs="Times New Roman"/>
                <w:bCs/>
                <w:sz w:val="26"/>
                <w:szCs w:val="26"/>
              </w:rPr>
            </w:pPr>
            <w:r>
              <w:rPr>
                <w:rFonts w:ascii="Times New Roman" w:hAnsi="Times New Roman" w:cs="Times New Roman"/>
                <w:bCs/>
                <w:sz w:val="26"/>
                <w:szCs w:val="26"/>
              </w:rPr>
              <w:t>0.28</w:t>
            </w:r>
          </w:p>
        </w:tc>
      </w:tr>
      <w:tr w:rsidR="006C7346" w:rsidRPr="006C7346" w14:paraId="5C3D27D1" w14:textId="77777777">
        <w:trPr>
          <w:tblCellSpacing w:w="15" w:type="dxa"/>
        </w:trPr>
        <w:tc>
          <w:tcPr>
            <w:tcW w:w="0" w:type="auto"/>
            <w:vAlign w:val="center"/>
            <w:hideMark/>
          </w:tcPr>
          <w:p w14:paraId="6795D6DA"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Tenure</w:t>
            </w:r>
          </w:p>
        </w:tc>
        <w:tc>
          <w:tcPr>
            <w:tcW w:w="0" w:type="auto"/>
            <w:vAlign w:val="center"/>
            <w:hideMark/>
          </w:tcPr>
          <w:p w14:paraId="7A60522B" w14:textId="579C22AE" w:rsidR="006C7346" w:rsidRPr="006C7346" w:rsidRDefault="00BF29E1" w:rsidP="006C7346">
            <w:pPr>
              <w:rPr>
                <w:rFonts w:ascii="Times New Roman" w:hAnsi="Times New Roman" w:cs="Times New Roman"/>
                <w:bCs/>
                <w:sz w:val="26"/>
                <w:szCs w:val="26"/>
              </w:rPr>
            </w:pPr>
            <w:r>
              <w:rPr>
                <w:rFonts w:ascii="Times New Roman" w:hAnsi="Times New Roman" w:cs="Times New Roman"/>
                <w:bCs/>
                <w:sz w:val="26"/>
                <w:szCs w:val="26"/>
              </w:rPr>
              <w:t>0.22</w:t>
            </w:r>
          </w:p>
        </w:tc>
      </w:tr>
      <w:tr w:rsidR="006C7346" w:rsidRPr="006C7346" w14:paraId="3C6D9895" w14:textId="77777777">
        <w:trPr>
          <w:tblCellSpacing w:w="15" w:type="dxa"/>
        </w:trPr>
        <w:tc>
          <w:tcPr>
            <w:tcW w:w="0" w:type="auto"/>
            <w:vAlign w:val="center"/>
            <w:hideMark/>
          </w:tcPr>
          <w:p w14:paraId="312D61DB"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MonthlyCharges</w:t>
            </w:r>
          </w:p>
        </w:tc>
        <w:tc>
          <w:tcPr>
            <w:tcW w:w="0" w:type="auto"/>
            <w:vAlign w:val="center"/>
            <w:hideMark/>
          </w:tcPr>
          <w:p w14:paraId="350FDBBC" w14:textId="4592241C" w:rsidR="006C7346" w:rsidRPr="006C7346" w:rsidRDefault="00BF29E1" w:rsidP="006C7346">
            <w:pPr>
              <w:rPr>
                <w:rFonts w:ascii="Times New Roman" w:hAnsi="Times New Roman" w:cs="Times New Roman"/>
                <w:bCs/>
                <w:sz w:val="26"/>
                <w:szCs w:val="26"/>
              </w:rPr>
            </w:pPr>
            <w:r>
              <w:rPr>
                <w:rFonts w:ascii="Times New Roman" w:hAnsi="Times New Roman" w:cs="Times New Roman"/>
                <w:bCs/>
                <w:sz w:val="26"/>
                <w:szCs w:val="26"/>
              </w:rPr>
              <w:t>0.18</w:t>
            </w:r>
          </w:p>
        </w:tc>
      </w:tr>
      <w:tr w:rsidR="006C7346" w:rsidRPr="006C7346" w14:paraId="4863E69C" w14:textId="77777777">
        <w:trPr>
          <w:tblCellSpacing w:w="15" w:type="dxa"/>
        </w:trPr>
        <w:tc>
          <w:tcPr>
            <w:tcW w:w="0" w:type="auto"/>
            <w:vAlign w:val="center"/>
            <w:hideMark/>
          </w:tcPr>
          <w:p w14:paraId="53836B70"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TotalCharges</w:t>
            </w:r>
          </w:p>
        </w:tc>
        <w:tc>
          <w:tcPr>
            <w:tcW w:w="0" w:type="auto"/>
            <w:vAlign w:val="center"/>
            <w:hideMark/>
          </w:tcPr>
          <w:p w14:paraId="73BD8352" w14:textId="10FE602E" w:rsidR="006C7346" w:rsidRPr="006C7346" w:rsidRDefault="00BF29E1" w:rsidP="006C7346">
            <w:pPr>
              <w:rPr>
                <w:rFonts w:ascii="Times New Roman" w:hAnsi="Times New Roman" w:cs="Times New Roman"/>
                <w:bCs/>
                <w:sz w:val="26"/>
                <w:szCs w:val="26"/>
              </w:rPr>
            </w:pPr>
            <w:r>
              <w:rPr>
                <w:rFonts w:ascii="Times New Roman" w:hAnsi="Times New Roman" w:cs="Times New Roman"/>
                <w:bCs/>
                <w:sz w:val="26"/>
                <w:szCs w:val="26"/>
              </w:rPr>
              <w:t>0.12</w:t>
            </w:r>
          </w:p>
        </w:tc>
      </w:tr>
      <w:tr w:rsidR="006C7346" w:rsidRPr="006C7346" w14:paraId="7529638C" w14:textId="77777777">
        <w:trPr>
          <w:tblCellSpacing w:w="15" w:type="dxa"/>
        </w:trPr>
        <w:tc>
          <w:tcPr>
            <w:tcW w:w="0" w:type="auto"/>
            <w:vAlign w:val="center"/>
            <w:hideMark/>
          </w:tcPr>
          <w:p w14:paraId="3B92D865" w14:textId="77777777"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InternetService_Fiber optic</w:t>
            </w:r>
          </w:p>
        </w:tc>
        <w:tc>
          <w:tcPr>
            <w:tcW w:w="0" w:type="auto"/>
            <w:vAlign w:val="center"/>
            <w:hideMark/>
          </w:tcPr>
          <w:p w14:paraId="0B847FD9" w14:textId="538D818B" w:rsidR="006C7346" w:rsidRPr="006C7346" w:rsidRDefault="00BF29E1" w:rsidP="006C7346">
            <w:pPr>
              <w:rPr>
                <w:rFonts w:ascii="Times New Roman" w:hAnsi="Times New Roman" w:cs="Times New Roman"/>
                <w:bCs/>
                <w:sz w:val="26"/>
                <w:szCs w:val="26"/>
              </w:rPr>
            </w:pPr>
            <w:r>
              <w:rPr>
                <w:rFonts w:ascii="Times New Roman" w:hAnsi="Times New Roman" w:cs="Times New Roman"/>
                <w:bCs/>
                <w:sz w:val="26"/>
                <w:szCs w:val="26"/>
              </w:rPr>
              <w:t>0.08</w:t>
            </w:r>
          </w:p>
        </w:tc>
      </w:tr>
      <w:tr w:rsidR="006C7346" w:rsidRPr="006C7346" w14:paraId="50393272" w14:textId="77777777">
        <w:trPr>
          <w:tblCellSpacing w:w="15" w:type="dxa"/>
        </w:trPr>
        <w:tc>
          <w:tcPr>
            <w:tcW w:w="0" w:type="auto"/>
            <w:vAlign w:val="center"/>
            <w:hideMark/>
          </w:tcPr>
          <w:p w14:paraId="4FDCE925" w14:textId="1F71572C"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PaymentMethod</w:t>
            </w:r>
            <w:r w:rsidR="00BF29E1">
              <w:rPr>
                <w:rFonts w:ascii="Times New Roman" w:hAnsi="Times New Roman" w:cs="Times New Roman"/>
                <w:b/>
                <w:bCs/>
                <w:sz w:val="26"/>
                <w:szCs w:val="26"/>
              </w:rPr>
              <w:t xml:space="preserve">                    0.07</w:t>
            </w:r>
          </w:p>
        </w:tc>
        <w:tc>
          <w:tcPr>
            <w:tcW w:w="0" w:type="auto"/>
            <w:vAlign w:val="center"/>
            <w:hideMark/>
          </w:tcPr>
          <w:p w14:paraId="68E910DF" w14:textId="77777777" w:rsidR="006C7346" w:rsidRPr="006C7346" w:rsidRDefault="006C7346" w:rsidP="006C7346">
            <w:pPr>
              <w:rPr>
                <w:rFonts w:ascii="Times New Roman" w:hAnsi="Times New Roman" w:cs="Times New Roman"/>
                <w:bCs/>
                <w:sz w:val="26"/>
                <w:szCs w:val="26"/>
              </w:rPr>
            </w:pPr>
          </w:p>
        </w:tc>
      </w:tr>
      <w:tr w:rsidR="006C7346" w:rsidRPr="006C7346" w14:paraId="7E02B3F2" w14:textId="77777777">
        <w:trPr>
          <w:tblCellSpacing w:w="15" w:type="dxa"/>
        </w:trPr>
        <w:tc>
          <w:tcPr>
            <w:tcW w:w="0" w:type="auto"/>
            <w:vAlign w:val="center"/>
            <w:hideMark/>
          </w:tcPr>
          <w:p w14:paraId="3D512DC9" w14:textId="3622F72A" w:rsidR="006C7346" w:rsidRPr="006C7346" w:rsidRDefault="006C7346" w:rsidP="006C7346">
            <w:pPr>
              <w:rPr>
                <w:rFonts w:ascii="Times New Roman" w:hAnsi="Times New Roman" w:cs="Times New Roman"/>
                <w:bCs/>
                <w:sz w:val="26"/>
                <w:szCs w:val="26"/>
              </w:rPr>
            </w:pPr>
            <w:r w:rsidRPr="006C7346">
              <w:rPr>
                <w:rFonts w:ascii="Times New Roman" w:hAnsi="Times New Roman" w:cs="Times New Roman"/>
                <w:b/>
                <w:bCs/>
                <w:sz w:val="26"/>
                <w:szCs w:val="26"/>
              </w:rPr>
              <w:t>Gender</w:t>
            </w:r>
            <w:r w:rsidR="00BF29E1">
              <w:rPr>
                <w:rFonts w:ascii="Times New Roman" w:hAnsi="Times New Roman" w:cs="Times New Roman"/>
                <w:b/>
                <w:bCs/>
                <w:sz w:val="26"/>
                <w:szCs w:val="26"/>
              </w:rPr>
              <w:t xml:space="preserve"> 0.02</w:t>
            </w:r>
          </w:p>
        </w:tc>
        <w:tc>
          <w:tcPr>
            <w:tcW w:w="0" w:type="auto"/>
            <w:vAlign w:val="center"/>
            <w:hideMark/>
          </w:tcPr>
          <w:p w14:paraId="6E5640D9" w14:textId="77777777" w:rsidR="006C7346" w:rsidRPr="006C7346" w:rsidRDefault="006C7346" w:rsidP="006C7346">
            <w:pPr>
              <w:rPr>
                <w:rFonts w:ascii="Times New Roman" w:hAnsi="Times New Roman" w:cs="Times New Roman"/>
                <w:bCs/>
                <w:sz w:val="26"/>
                <w:szCs w:val="26"/>
              </w:rPr>
            </w:pPr>
          </w:p>
        </w:tc>
      </w:tr>
    </w:tbl>
    <w:p w14:paraId="43FDD81F" w14:textId="3F7CD85E" w:rsidR="00723695" w:rsidRPr="00866EED" w:rsidRDefault="009A1E8F" w:rsidP="00723695">
      <w:pPr>
        <w:rPr>
          <w:rFonts w:ascii="Times New Roman" w:hAnsi="Times New Roman" w:cs="Times New Roman"/>
          <w:bCs/>
          <w:sz w:val="26"/>
          <w:szCs w:val="26"/>
        </w:rPr>
      </w:pPr>
      <w:r w:rsidRPr="00866EED">
        <w:rPr>
          <w:rFonts w:ascii="Times New Roman" w:hAnsi="Times New Roman" w:cs="Times New Roman"/>
          <w:bCs/>
          <w:sz w:val="26"/>
          <w:szCs w:val="26"/>
        </w:rPr>
        <w:t>3.</w:t>
      </w:r>
      <w:r w:rsidR="006C69BA">
        <w:rPr>
          <w:rFonts w:ascii="Times New Roman" w:hAnsi="Times New Roman" w:cs="Times New Roman"/>
          <w:bCs/>
          <w:sz w:val="26"/>
          <w:szCs w:val="26"/>
        </w:rPr>
        <w:t>5</w:t>
      </w:r>
      <w:r w:rsidRPr="00866EED">
        <w:rPr>
          <w:rFonts w:ascii="Times New Roman" w:hAnsi="Times New Roman" w:cs="Times New Roman"/>
          <w:bCs/>
          <w:sz w:val="26"/>
          <w:szCs w:val="26"/>
        </w:rPr>
        <w:t xml:space="preserve"> CONCLUSION AND FUTURE ENHANCEMENTS </w:t>
      </w:r>
    </w:p>
    <w:p w14:paraId="4A343D47" w14:textId="77777777" w:rsidR="00BF29E1" w:rsidRPr="00BF29E1" w:rsidRDefault="001A3EAC" w:rsidP="00BF29E1">
      <w:pPr>
        <w:rPr>
          <w:bCs/>
          <w:sz w:val="26"/>
          <w:szCs w:val="26"/>
        </w:rPr>
      </w:pPr>
      <w:r w:rsidRPr="00866EED">
        <w:rPr>
          <w:rFonts w:ascii="Times New Roman" w:hAnsi="Times New Roman" w:cs="Times New Roman"/>
          <w:bCs/>
          <w:sz w:val="26"/>
          <w:szCs w:val="26"/>
        </w:rPr>
        <w:tab/>
        <w:t>Conclusion:</w:t>
      </w:r>
      <w:r w:rsidRPr="00866EED">
        <w:rPr>
          <w:rFonts w:ascii="Times New Roman" w:hAnsi="Times New Roman" w:cs="Times New Roman"/>
          <w:bCs/>
          <w:sz w:val="26"/>
          <w:szCs w:val="26"/>
        </w:rPr>
        <w:br/>
      </w:r>
      <w:r w:rsidR="00BF29E1" w:rsidRPr="00BF29E1">
        <w:rPr>
          <w:bCs/>
          <w:sz w:val="26"/>
          <w:szCs w:val="26"/>
        </w:rPr>
        <w:t xml:space="preserve">This data science mini-project successfully developed a highly effective predictive model for customer churn using the </w:t>
      </w:r>
      <w:r w:rsidR="00BF29E1" w:rsidRPr="00BF29E1">
        <w:rPr>
          <w:b/>
          <w:bCs/>
          <w:sz w:val="26"/>
          <w:szCs w:val="26"/>
        </w:rPr>
        <w:t>Random Forest Classifier</w:t>
      </w:r>
      <w:r w:rsidR="00BF29E1" w:rsidRPr="00BF29E1">
        <w:rPr>
          <w:bCs/>
          <w:sz w:val="26"/>
          <w:szCs w:val="26"/>
        </w:rPr>
        <w:t>. The project achieved its primary goal of creating a reliable system to support proactive customer retention efforts, which is vital for the company's financial health.</w:t>
      </w:r>
    </w:p>
    <w:p w14:paraId="511FB94A"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 xml:space="preserve">The model demonstrated a robust </w:t>
      </w:r>
      <w:r w:rsidRPr="00BF29E1">
        <w:rPr>
          <w:rFonts w:ascii="Times New Roman" w:hAnsi="Times New Roman" w:cs="Times New Roman"/>
          <w:b/>
          <w:bCs/>
          <w:sz w:val="26"/>
          <w:szCs w:val="26"/>
        </w:rPr>
        <w:t>Model Accuracy of 88.00%</w:t>
      </w:r>
      <w:r w:rsidRPr="00BF29E1">
        <w:rPr>
          <w:rFonts w:ascii="Times New Roman" w:hAnsi="Times New Roman" w:cs="Times New Roman"/>
          <w:bCs/>
          <w:sz w:val="26"/>
          <w:szCs w:val="26"/>
        </w:rPr>
        <w:t xml:space="preserve"> on the unseen test data, proving its capability to generalize and accurately identify at-risk customers. Critically, the analysis delivered actionable business intelligence by identifying the </w:t>
      </w:r>
      <w:r w:rsidRPr="00BF29E1">
        <w:rPr>
          <w:rFonts w:ascii="Times New Roman" w:hAnsi="Times New Roman" w:cs="Times New Roman"/>
          <w:b/>
          <w:bCs/>
          <w:sz w:val="26"/>
          <w:szCs w:val="26"/>
        </w:rPr>
        <w:t>Contract</w:t>
      </w:r>
      <w:r w:rsidRPr="00BF29E1">
        <w:rPr>
          <w:rFonts w:ascii="Times New Roman" w:hAnsi="Times New Roman" w:cs="Times New Roman"/>
          <w:bCs/>
          <w:sz w:val="26"/>
          <w:szCs w:val="26"/>
        </w:rPr>
        <w:t xml:space="preserve"> type as the </w:t>
      </w:r>
      <w:r w:rsidRPr="00BF29E1">
        <w:rPr>
          <w:rFonts w:ascii="Times New Roman" w:hAnsi="Times New Roman" w:cs="Times New Roman"/>
          <w:b/>
          <w:bCs/>
          <w:sz w:val="26"/>
          <w:szCs w:val="26"/>
        </w:rPr>
        <w:t>Most Important Factor</w:t>
      </w:r>
      <w:r w:rsidRPr="00BF29E1">
        <w:rPr>
          <w:rFonts w:ascii="Times New Roman" w:hAnsi="Times New Roman" w:cs="Times New Roman"/>
          <w:bCs/>
          <w:sz w:val="26"/>
          <w:szCs w:val="26"/>
        </w:rPr>
        <w:t xml:space="preserve"> influencing churn. This insight allows the company to transition from untargeted, costly retention campaigns to focused interventions, specifically targeting customers with short-term, month-to-month contracts. In summary, the system validates the project's financial objective: </w:t>
      </w:r>
      <w:r w:rsidRPr="00BF29E1">
        <w:rPr>
          <w:rFonts w:ascii="Times New Roman" w:hAnsi="Times New Roman" w:cs="Times New Roman"/>
          <w:b/>
          <w:bCs/>
          <w:sz w:val="26"/>
          <w:szCs w:val="26"/>
        </w:rPr>
        <w:t>to save money by preventing customer loss</w:t>
      </w:r>
      <w:r w:rsidRPr="00BF29E1">
        <w:rPr>
          <w:rFonts w:ascii="Times New Roman" w:hAnsi="Times New Roman" w:cs="Times New Roman"/>
          <w:bCs/>
          <w:sz w:val="26"/>
          <w:szCs w:val="26"/>
        </w:rPr>
        <w:t xml:space="preserve"> through superior predictive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3039"/>
        <w:gridCol w:w="4193"/>
      </w:tblGrid>
      <w:tr w:rsidR="00BF29E1" w:rsidRPr="00BF29E1" w14:paraId="5EE801D6" w14:textId="77777777">
        <w:trPr>
          <w:tblHeader/>
          <w:tblCellSpacing w:w="15" w:type="dxa"/>
        </w:trPr>
        <w:tc>
          <w:tcPr>
            <w:tcW w:w="0" w:type="auto"/>
            <w:vAlign w:val="center"/>
            <w:hideMark/>
          </w:tcPr>
          <w:p w14:paraId="49142652"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Key Outcome</w:t>
            </w:r>
          </w:p>
        </w:tc>
        <w:tc>
          <w:tcPr>
            <w:tcW w:w="0" w:type="auto"/>
            <w:vAlign w:val="center"/>
            <w:hideMark/>
          </w:tcPr>
          <w:p w14:paraId="250EFAD9"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Result</w:t>
            </w:r>
          </w:p>
        </w:tc>
        <w:tc>
          <w:tcPr>
            <w:tcW w:w="0" w:type="auto"/>
            <w:vAlign w:val="center"/>
            <w:hideMark/>
          </w:tcPr>
          <w:p w14:paraId="4ABA0F41"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Business Action</w:t>
            </w:r>
          </w:p>
        </w:tc>
      </w:tr>
      <w:tr w:rsidR="00BF29E1" w:rsidRPr="00BF29E1" w14:paraId="6638C3F7" w14:textId="77777777">
        <w:trPr>
          <w:tblCellSpacing w:w="15" w:type="dxa"/>
        </w:trPr>
        <w:tc>
          <w:tcPr>
            <w:tcW w:w="0" w:type="auto"/>
            <w:vAlign w:val="center"/>
            <w:hideMark/>
          </w:tcPr>
          <w:p w14:paraId="059B44B0"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
                <w:bCs/>
                <w:sz w:val="26"/>
                <w:szCs w:val="26"/>
              </w:rPr>
              <w:t>Model Accuracy</w:t>
            </w:r>
          </w:p>
        </w:tc>
        <w:tc>
          <w:tcPr>
            <w:tcW w:w="0" w:type="auto"/>
            <w:vAlign w:val="center"/>
            <w:hideMark/>
          </w:tcPr>
          <w:p w14:paraId="30A6D487"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88.00%</w:t>
            </w:r>
          </w:p>
        </w:tc>
        <w:tc>
          <w:tcPr>
            <w:tcW w:w="0" w:type="auto"/>
            <w:vAlign w:val="center"/>
            <w:hideMark/>
          </w:tcPr>
          <w:p w14:paraId="0B34088D"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Provides high confidence for real-world deployment.</w:t>
            </w:r>
          </w:p>
        </w:tc>
      </w:tr>
      <w:tr w:rsidR="00BF29E1" w:rsidRPr="00BF29E1" w14:paraId="2363FCA1" w14:textId="77777777">
        <w:trPr>
          <w:tblCellSpacing w:w="15" w:type="dxa"/>
        </w:trPr>
        <w:tc>
          <w:tcPr>
            <w:tcW w:w="0" w:type="auto"/>
            <w:vAlign w:val="center"/>
            <w:hideMark/>
          </w:tcPr>
          <w:p w14:paraId="2AC2C428"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
                <w:bCs/>
                <w:sz w:val="26"/>
                <w:szCs w:val="26"/>
              </w:rPr>
              <w:t>Most Important Feature</w:t>
            </w:r>
          </w:p>
        </w:tc>
        <w:tc>
          <w:tcPr>
            <w:tcW w:w="0" w:type="auto"/>
            <w:vAlign w:val="center"/>
            <w:hideMark/>
          </w:tcPr>
          <w:p w14:paraId="0CEBFBD1"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Contract Type</w:t>
            </w:r>
          </w:p>
        </w:tc>
        <w:tc>
          <w:tcPr>
            <w:tcW w:w="0" w:type="auto"/>
            <w:vAlign w:val="center"/>
            <w:hideMark/>
          </w:tcPr>
          <w:p w14:paraId="542826C3"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Guides focus to short-term contract holders.</w:t>
            </w:r>
          </w:p>
        </w:tc>
      </w:tr>
      <w:tr w:rsidR="00BF29E1" w:rsidRPr="00BF29E1" w14:paraId="195E8B64" w14:textId="77777777">
        <w:trPr>
          <w:tblCellSpacing w:w="15" w:type="dxa"/>
        </w:trPr>
        <w:tc>
          <w:tcPr>
            <w:tcW w:w="0" w:type="auto"/>
            <w:vAlign w:val="center"/>
            <w:hideMark/>
          </w:tcPr>
          <w:p w14:paraId="4DDF74A5"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
                <w:bCs/>
                <w:sz w:val="26"/>
                <w:szCs w:val="26"/>
              </w:rPr>
              <w:t>Financial Impact</w:t>
            </w:r>
          </w:p>
        </w:tc>
        <w:tc>
          <w:tcPr>
            <w:tcW w:w="0" w:type="auto"/>
            <w:vAlign w:val="center"/>
            <w:hideMark/>
          </w:tcPr>
          <w:p w14:paraId="108AB4B6"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Retention is cheaper than acquisition</w:t>
            </w:r>
          </w:p>
        </w:tc>
        <w:tc>
          <w:tcPr>
            <w:tcW w:w="0" w:type="auto"/>
            <w:vAlign w:val="center"/>
            <w:hideMark/>
          </w:tcPr>
          <w:p w14:paraId="34436AA2"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Justifies investment in targeted retention deals.</w:t>
            </w:r>
          </w:p>
        </w:tc>
      </w:tr>
    </w:tbl>
    <w:p w14:paraId="5B163A31" w14:textId="77777777" w:rsidR="00BF29E1" w:rsidRPr="00BF29E1" w:rsidRDefault="00331CED" w:rsidP="00BF29E1">
      <w:pPr>
        <w:rPr>
          <w:rFonts w:ascii="Times New Roman" w:hAnsi="Times New Roman" w:cs="Times New Roman"/>
          <w:bCs/>
          <w:sz w:val="26"/>
          <w:szCs w:val="26"/>
        </w:rPr>
      </w:pPr>
      <w:r>
        <w:rPr>
          <w:rFonts w:ascii="Times New Roman" w:hAnsi="Times New Roman" w:cs="Times New Roman"/>
          <w:bCs/>
          <w:noProof/>
          <w:sz w:val="26"/>
          <w:szCs w:val="26"/>
        </w:rPr>
      </w:r>
      <w:r w:rsidR="00331CED">
        <w:rPr>
          <w:rFonts w:ascii="Times New Roman" w:hAnsi="Times New Roman" w:cs="Times New Roman"/>
          <w:bCs/>
          <w:noProof/>
          <w:sz w:val="26"/>
          <w:szCs w:val="26"/>
        </w:rPr>
        <w:pict w14:anchorId="03A0C863">
          <v:rect id="_x0000_i1033" style="width:0;height:1.5pt" o:hralign="center" o:hrstd="t" o:hr="t" fillcolor="#a0a0a0" stroked="f"/>
        </w:pict>
      </w:r>
    </w:p>
    <w:p w14:paraId="7EC352D9" w14:textId="77777777" w:rsidR="00BF29E1" w:rsidRPr="00BF29E1" w:rsidRDefault="00BF29E1" w:rsidP="00BF29E1">
      <w:pPr>
        <w:rPr>
          <w:rFonts w:ascii="Times New Roman" w:hAnsi="Times New Roman" w:cs="Times New Roman"/>
          <w:b/>
          <w:bCs/>
          <w:sz w:val="26"/>
          <w:szCs w:val="26"/>
        </w:rPr>
      </w:pPr>
      <w:r w:rsidRPr="00BF29E1">
        <w:rPr>
          <w:rFonts w:ascii="Times New Roman" w:hAnsi="Times New Roman" w:cs="Times New Roman"/>
          <w:b/>
          <w:bCs/>
          <w:sz w:val="26"/>
          <w:szCs w:val="26"/>
        </w:rPr>
        <w:t xml:space="preserve">4.2 Future Enhancements (Future Scope) </w:t>
      </w:r>
      <w:r w:rsidRPr="00BF29E1">
        <w:rPr>
          <w:rFonts w:ascii="Segoe UI Emoji" w:hAnsi="Segoe UI Emoji" w:cs="Segoe UI Emoji"/>
          <w:b/>
          <w:bCs/>
          <w:sz w:val="26"/>
          <w:szCs w:val="26"/>
        </w:rPr>
        <w:t>📈</w:t>
      </w:r>
    </w:p>
    <w:p w14:paraId="264E4200" w14:textId="77777777" w:rsidR="00BF29E1" w:rsidRPr="00BF29E1" w:rsidRDefault="00BF29E1" w:rsidP="00BF29E1">
      <w:pPr>
        <w:rPr>
          <w:rFonts w:ascii="Times New Roman" w:hAnsi="Times New Roman" w:cs="Times New Roman"/>
          <w:bCs/>
          <w:sz w:val="26"/>
          <w:szCs w:val="26"/>
        </w:rPr>
      </w:pPr>
      <w:r w:rsidRPr="00BF29E1">
        <w:rPr>
          <w:rFonts w:ascii="Times New Roman" w:hAnsi="Times New Roman" w:cs="Times New Roman"/>
          <w:bCs/>
          <w:sz w:val="26"/>
          <w:szCs w:val="26"/>
        </w:rPr>
        <w:t>To maximize the long-term value and effectiveness of this churn prediction system, the following enhancements are recommended:</w:t>
      </w:r>
    </w:p>
    <w:p w14:paraId="2346B485" w14:textId="77777777" w:rsidR="00BF29E1" w:rsidRPr="00BF29E1" w:rsidRDefault="00BF29E1" w:rsidP="00BF29E1">
      <w:pPr>
        <w:numPr>
          <w:ilvl w:val="0"/>
          <w:numId w:val="43"/>
        </w:numPr>
        <w:rPr>
          <w:rFonts w:ascii="Times New Roman" w:hAnsi="Times New Roman" w:cs="Times New Roman"/>
          <w:bCs/>
          <w:sz w:val="26"/>
          <w:szCs w:val="26"/>
        </w:rPr>
      </w:pPr>
      <w:r w:rsidRPr="00BF29E1">
        <w:rPr>
          <w:rFonts w:ascii="Times New Roman" w:hAnsi="Times New Roman" w:cs="Times New Roman"/>
          <w:b/>
          <w:bCs/>
          <w:sz w:val="26"/>
          <w:szCs w:val="26"/>
        </w:rPr>
        <w:t>Model Deployment &amp; Real-Time Monitoring:</w:t>
      </w:r>
      <w:r w:rsidRPr="00BF29E1">
        <w:rPr>
          <w:rFonts w:ascii="Times New Roman" w:hAnsi="Times New Roman" w:cs="Times New Roman"/>
          <w:bCs/>
          <w:sz w:val="26"/>
          <w:szCs w:val="26"/>
        </w:rPr>
        <w:t xml:space="preserve"> The model must be moved from the development environment to a </w:t>
      </w:r>
      <w:r w:rsidRPr="00BF29E1">
        <w:rPr>
          <w:rFonts w:ascii="Times New Roman" w:hAnsi="Times New Roman" w:cs="Times New Roman"/>
          <w:b/>
          <w:bCs/>
          <w:sz w:val="26"/>
          <w:szCs w:val="26"/>
        </w:rPr>
        <w:t>production system</w:t>
      </w:r>
      <w:r w:rsidRPr="00BF29E1">
        <w:rPr>
          <w:rFonts w:ascii="Times New Roman" w:hAnsi="Times New Roman" w:cs="Times New Roman"/>
          <w:bCs/>
          <w:sz w:val="26"/>
          <w:szCs w:val="26"/>
        </w:rPr>
        <w:t xml:space="preserve"> to score all active customers in </w:t>
      </w:r>
      <w:r w:rsidRPr="00BF29E1">
        <w:rPr>
          <w:rFonts w:ascii="Times New Roman" w:hAnsi="Times New Roman" w:cs="Times New Roman"/>
          <w:b/>
          <w:bCs/>
          <w:sz w:val="26"/>
          <w:szCs w:val="26"/>
        </w:rPr>
        <w:t>real-time</w:t>
      </w:r>
      <w:r w:rsidRPr="00BF29E1">
        <w:rPr>
          <w:rFonts w:ascii="Times New Roman" w:hAnsi="Times New Roman" w:cs="Times New Roman"/>
          <w:bCs/>
          <w:sz w:val="26"/>
          <w:szCs w:val="26"/>
        </w:rPr>
        <w:t>. This allows the business to trigger automated retention offers the moment a customer's churn risk score crosses a pre-defined threshold.</w:t>
      </w:r>
    </w:p>
    <w:p w14:paraId="6A8826D5" w14:textId="77777777" w:rsidR="00BF29E1" w:rsidRPr="00BF29E1" w:rsidRDefault="00BF29E1" w:rsidP="00BF29E1">
      <w:pPr>
        <w:numPr>
          <w:ilvl w:val="0"/>
          <w:numId w:val="43"/>
        </w:numPr>
        <w:rPr>
          <w:rFonts w:ascii="Times New Roman" w:hAnsi="Times New Roman" w:cs="Times New Roman"/>
          <w:bCs/>
          <w:sz w:val="26"/>
          <w:szCs w:val="26"/>
        </w:rPr>
      </w:pPr>
      <w:r w:rsidRPr="00BF29E1">
        <w:rPr>
          <w:rFonts w:ascii="Times New Roman" w:hAnsi="Times New Roman" w:cs="Times New Roman"/>
          <w:b/>
          <w:bCs/>
          <w:sz w:val="26"/>
          <w:szCs w:val="26"/>
        </w:rPr>
        <w:t>Advanced Algorithm Testing:</w:t>
      </w:r>
      <w:r w:rsidRPr="00BF29E1">
        <w:rPr>
          <w:rFonts w:ascii="Times New Roman" w:hAnsi="Times New Roman" w:cs="Times New Roman"/>
          <w:bCs/>
          <w:sz w:val="26"/>
          <w:szCs w:val="26"/>
        </w:rPr>
        <w:t xml:space="preserve"> While Random Forest is robust, further analysis should be conducted using </w:t>
      </w:r>
      <w:r w:rsidRPr="00BF29E1">
        <w:rPr>
          <w:rFonts w:ascii="Times New Roman" w:hAnsi="Times New Roman" w:cs="Times New Roman"/>
          <w:b/>
          <w:bCs/>
          <w:sz w:val="26"/>
          <w:szCs w:val="26"/>
        </w:rPr>
        <w:t>Gradient Boosting Machines (e.g., XGBoost, LightGBM)</w:t>
      </w:r>
      <w:r w:rsidRPr="00BF29E1">
        <w:rPr>
          <w:rFonts w:ascii="Times New Roman" w:hAnsi="Times New Roman" w:cs="Times New Roman"/>
          <w:bCs/>
          <w:sz w:val="26"/>
          <w:szCs w:val="26"/>
        </w:rPr>
        <w:t xml:space="preserve"> or deep learning networks to potentially achieve an incremental improvement on the current 88.00% accuracy.</w:t>
      </w:r>
    </w:p>
    <w:p w14:paraId="0446B564" w14:textId="77777777" w:rsidR="00BF29E1" w:rsidRPr="00BF29E1" w:rsidRDefault="00BF29E1" w:rsidP="00BF29E1">
      <w:pPr>
        <w:numPr>
          <w:ilvl w:val="0"/>
          <w:numId w:val="43"/>
        </w:numPr>
        <w:rPr>
          <w:rFonts w:ascii="Times New Roman" w:hAnsi="Times New Roman" w:cs="Times New Roman"/>
          <w:bCs/>
          <w:sz w:val="26"/>
          <w:szCs w:val="26"/>
        </w:rPr>
      </w:pPr>
      <w:r w:rsidRPr="00BF29E1">
        <w:rPr>
          <w:rFonts w:ascii="Times New Roman" w:hAnsi="Times New Roman" w:cs="Times New Roman"/>
          <w:b/>
          <w:bCs/>
          <w:sz w:val="26"/>
          <w:szCs w:val="26"/>
        </w:rPr>
        <w:t>Customer Lifetime Value (CLV) Integration:</w:t>
      </w:r>
      <w:r w:rsidRPr="00BF29E1">
        <w:rPr>
          <w:rFonts w:ascii="Times New Roman" w:hAnsi="Times New Roman" w:cs="Times New Roman"/>
          <w:bCs/>
          <w:sz w:val="26"/>
          <w:szCs w:val="26"/>
        </w:rPr>
        <w:t xml:space="preserve"> The model's churn probability should be combined with the customer's calculated CLV. This allows the business to prioritize retention efforts on </w:t>
      </w:r>
      <w:r w:rsidRPr="00BF29E1">
        <w:rPr>
          <w:rFonts w:ascii="Times New Roman" w:hAnsi="Times New Roman" w:cs="Times New Roman"/>
          <w:b/>
          <w:bCs/>
          <w:sz w:val="26"/>
          <w:szCs w:val="26"/>
        </w:rPr>
        <w:t>high-value, high-risk customers</w:t>
      </w:r>
      <w:r w:rsidRPr="00BF29E1">
        <w:rPr>
          <w:rFonts w:ascii="Times New Roman" w:hAnsi="Times New Roman" w:cs="Times New Roman"/>
          <w:bCs/>
          <w:sz w:val="26"/>
          <w:szCs w:val="26"/>
        </w:rPr>
        <w:t>, ensuring the maximum return on investment for retention spending.</w:t>
      </w:r>
    </w:p>
    <w:p w14:paraId="27A9620B" w14:textId="77777777" w:rsidR="00BF29E1" w:rsidRPr="00BF29E1" w:rsidRDefault="00BF29E1" w:rsidP="00BF29E1">
      <w:pPr>
        <w:numPr>
          <w:ilvl w:val="0"/>
          <w:numId w:val="43"/>
        </w:numPr>
        <w:rPr>
          <w:rFonts w:ascii="Times New Roman" w:hAnsi="Times New Roman" w:cs="Times New Roman"/>
          <w:bCs/>
          <w:sz w:val="26"/>
          <w:szCs w:val="26"/>
        </w:rPr>
      </w:pPr>
      <w:r w:rsidRPr="00BF29E1">
        <w:rPr>
          <w:rFonts w:ascii="Times New Roman" w:hAnsi="Times New Roman" w:cs="Times New Roman"/>
          <w:b/>
          <w:bCs/>
          <w:sz w:val="26"/>
          <w:szCs w:val="26"/>
        </w:rPr>
        <w:t>Feature Engineering with Time-Series Data:</w:t>
      </w:r>
      <w:r w:rsidRPr="00BF29E1">
        <w:rPr>
          <w:rFonts w:ascii="Times New Roman" w:hAnsi="Times New Roman" w:cs="Times New Roman"/>
          <w:bCs/>
          <w:sz w:val="26"/>
          <w:szCs w:val="26"/>
        </w:rPr>
        <w:t xml:space="preserve"> Currently, the model uses static features. Future work should incorporate </w:t>
      </w:r>
      <w:r w:rsidRPr="00BF29E1">
        <w:rPr>
          <w:rFonts w:ascii="Times New Roman" w:hAnsi="Times New Roman" w:cs="Times New Roman"/>
          <w:b/>
          <w:bCs/>
          <w:sz w:val="26"/>
          <w:szCs w:val="26"/>
        </w:rPr>
        <w:t>time-series features</w:t>
      </w:r>
      <w:r w:rsidRPr="00BF29E1">
        <w:rPr>
          <w:rFonts w:ascii="Times New Roman" w:hAnsi="Times New Roman" w:cs="Times New Roman"/>
          <w:bCs/>
          <w:sz w:val="26"/>
          <w:szCs w:val="26"/>
        </w:rPr>
        <w:t xml:space="preserve"> (e.g., changes in monthly usage, number of support calls in the last 3 months) to capture customer behavior trends leading up to churn, potentially improving predictive power.</w:t>
      </w:r>
    </w:p>
    <w:p w14:paraId="282319FD" w14:textId="77777777" w:rsidR="00BF29E1" w:rsidRPr="00BF29E1" w:rsidRDefault="00BF29E1" w:rsidP="00BF29E1">
      <w:pPr>
        <w:numPr>
          <w:ilvl w:val="0"/>
          <w:numId w:val="43"/>
        </w:numPr>
        <w:rPr>
          <w:rFonts w:ascii="Times New Roman" w:hAnsi="Times New Roman" w:cs="Times New Roman"/>
          <w:bCs/>
          <w:sz w:val="26"/>
          <w:szCs w:val="26"/>
        </w:rPr>
      </w:pPr>
      <w:r w:rsidRPr="00BF29E1">
        <w:rPr>
          <w:rFonts w:ascii="Times New Roman" w:hAnsi="Times New Roman" w:cs="Times New Roman"/>
          <w:b/>
          <w:bCs/>
          <w:sz w:val="26"/>
          <w:szCs w:val="26"/>
        </w:rPr>
        <w:t>Interpretability Tools:</w:t>
      </w:r>
      <w:r w:rsidRPr="00BF29E1">
        <w:rPr>
          <w:rFonts w:ascii="Times New Roman" w:hAnsi="Times New Roman" w:cs="Times New Roman"/>
          <w:bCs/>
          <w:sz w:val="26"/>
          <w:szCs w:val="26"/>
        </w:rPr>
        <w:t xml:space="preserve"> Implement advanced explainability tools like </w:t>
      </w:r>
      <w:r w:rsidRPr="00BF29E1">
        <w:rPr>
          <w:rFonts w:ascii="Times New Roman" w:hAnsi="Times New Roman" w:cs="Times New Roman"/>
          <w:b/>
          <w:bCs/>
          <w:sz w:val="26"/>
          <w:szCs w:val="26"/>
        </w:rPr>
        <w:t>SHAP (SHapley Additive exPlanations)</w:t>
      </w:r>
      <w:r w:rsidRPr="00BF29E1">
        <w:rPr>
          <w:rFonts w:ascii="Times New Roman" w:hAnsi="Times New Roman" w:cs="Times New Roman"/>
          <w:bCs/>
          <w:sz w:val="26"/>
          <w:szCs w:val="26"/>
        </w:rPr>
        <w:t xml:space="preserve"> to provide granular, per-customer explanations for their specific churn risk, empowering sales and support agents with personalized talking points.</w:t>
      </w:r>
    </w:p>
    <w:p w14:paraId="57E1D5FC" w14:textId="65A8B827" w:rsidR="001A3EAC" w:rsidRPr="00BF29E1" w:rsidRDefault="001A3EAC" w:rsidP="00BF29E1">
      <w:pPr>
        <w:rPr>
          <w:rFonts w:ascii="Times New Roman" w:hAnsi="Times New Roman" w:cs="Times New Roman"/>
          <w:bCs/>
          <w:sz w:val="28"/>
          <w:szCs w:val="28"/>
        </w:rPr>
      </w:pPr>
    </w:p>
    <w:p w14:paraId="514ADA23" w14:textId="77777777" w:rsidR="001A3EAC" w:rsidRPr="00866EED" w:rsidRDefault="001A3EAC" w:rsidP="001A3EAC">
      <w:pPr>
        <w:rPr>
          <w:rFonts w:ascii="Times New Roman" w:hAnsi="Times New Roman" w:cs="Times New Roman"/>
          <w:bCs/>
          <w:sz w:val="26"/>
          <w:szCs w:val="26"/>
        </w:rPr>
      </w:pPr>
    </w:p>
    <w:p w14:paraId="505C218C" w14:textId="77777777" w:rsidR="001A3EAC" w:rsidRPr="00866EED" w:rsidRDefault="001A3EAC" w:rsidP="001A3EAC">
      <w:pPr>
        <w:rPr>
          <w:rFonts w:ascii="Times New Roman" w:hAnsi="Times New Roman" w:cs="Times New Roman"/>
          <w:bCs/>
          <w:sz w:val="26"/>
          <w:szCs w:val="26"/>
        </w:rPr>
      </w:pPr>
    </w:p>
    <w:p w14:paraId="3A23549A" w14:textId="77777777" w:rsidR="001A3EAC" w:rsidRPr="00866EED" w:rsidRDefault="001A3EAC" w:rsidP="001A3EAC">
      <w:pPr>
        <w:rPr>
          <w:rFonts w:ascii="Times New Roman" w:hAnsi="Times New Roman" w:cs="Times New Roman"/>
          <w:bCs/>
          <w:sz w:val="26"/>
          <w:szCs w:val="26"/>
        </w:rPr>
      </w:pPr>
    </w:p>
    <w:p w14:paraId="0F687D1A" w14:textId="77777777" w:rsidR="001A3EAC" w:rsidRPr="00866EED" w:rsidRDefault="001A3EAC" w:rsidP="001A3EAC">
      <w:pPr>
        <w:rPr>
          <w:rFonts w:ascii="Times New Roman" w:hAnsi="Times New Roman" w:cs="Times New Roman"/>
          <w:bCs/>
          <w:sz w:val="26"/>
          <w:szCs w:val="26"/>
        </w:rPr>
      </w:pPr>
    </w:p>
    <w:p w14:paraId="0EEE42FE" w14:textId="658CBD73" w:rsidR="001A3EAC" w:rsidRPr="00866EED" w:rsidRDefault="006C69BA" w:rsidP="001A3EAC">
      <w:pPr>
        <w:rPr>
          <w:rFonts w:ascii="Times New Roman" w:hAnsi="Times New Roman" w:cs="Times New Roman"/>
          <w:bCs/>
          <w:sz w:val="26"/>
          <w:szCs w:val="26"/>
        </w:rPr>
      </w:pPr>
      <w:r>
        <w:rPr>
          <w:rFonts w:ascii="Times New Roman" w:hAnsi="Times New Roman" w:cs="Times New Roman"/>
          <w:bCs/>
          <w:sz w:val="26"/>
          <w:szCs w:val="26"/>
        </w:rPr>
        <w:br w:type="page"/>
      </w:r>
    </w:p>
    <w:p w14:paraId="5F859E07" w14:textId="1292A110" w:rsidR="001A3EAC" w:rsidRPr="00866EED" w:rsidRDefault="001A3EAC" w:rsidP="001A3EAC">
      <w:pPr>
        <w:rPr>
          <w:rFonts w:ascii="Times New Roman" w:hAnsi="Times New Roman" w:cs="Times New Roman"/>
          <w:bCs/>
          <w:sz w:val="26"/>
          <w:szCs w:val="26"/>
        </w:rPr>
      </w:pPr>
      <w:r w:rsidRPr="00866EED">
        <w:rPr>
          <w:rFonts w:ascii="Times New Roman" w:hAnsi="Times New Roman" w:cs="Times New Roman"/>
          <w:bCs/>
          <w:sz w:val="26"/>
          <w:szCs w:val="26"/>
        </w:rPr>
        <w:t>3.</w:t>
      </w:r>
      <w:r w:rsidR="006C69BA">
        <w:rPr>
          <w:rFonts w:ascii="Times New Roman" w:hAnsi="Times New Roman" w:cs="Times New Roman"/>
          <w:bCs/>
          <w:sz w:val="26"/>
          <w:szCs w:val="26"/>
        </w:rPr>
        <w:t>6</w:t>
      </w:r>
      <w:r w:rsidRPr="00866EED">
        <w:rPr>
          <w:rFonts w:ascii="Times New Roman" w:hAnsi="Times New Roman" w:cs="Times New Roman"/>
          <w:bCs/>
          <w:sz w:val="26"/>
          <w:szCs w:val="26"/>
        </w:rPr>
        <w:t xml:space="preserve"> REFERENCES</w:t>
      </w:r>
    </w:p>
    <w:p w14:paraId="33A4FB0A" w14:textId="77777777" w:rsidR="001A3EAC" w:rsidRPr="00866EED" w:rsidRDefault="001A3EAC" w:rsidP="001A3EAC">
      <w:pPr>
        <w:rPr>
          <w:rFonts w:ascii="Times New Roman" w:hAnsi="Times New Roman" w:cs="Times New Roman"/>
          <w:bCs/>
          <w:sz w:val="26"/>
          <w:szCs w:val="26"/>
        </w:rPr>
      </w:pPr>
    </w:p>
    <w:p w14:paraId="17779F6C" w14:textId="625D62D2" w:rsidR="001A3EAC" w:rsidRPr="00866EED" w:rsidRDefault="001A3EAC" w:rsidP="001A3EAC">
      <w:pPr>
        <w:pStyle w:val="ListParagraph"/>
        <w:numPr>
          <w:ilvl w:val="0"/>
          <w:numId w:val="28"/>
        </w:numPr>
        <w:rPr>
          <w:rFonts w:ascii="Times New Roman" w:hAnsi="Times New Roman" w:cs="Times New Roman"/>
          <w:bCs/>
          <w:sz w:val="26"/>
          <w:szCs w:val="26"/>
        </w:rPr>
      </w:pPr>
      <w:r w:rsidRPr="00866EED">
        <w:rPr>
          <w:rFonts w:ascii="Times New Roman" w:hAnsi="Times New Roman" w:cs="Times New Roman"/>
          <w:bCs/>
          <w:sz w:val="26"/>
          <w:szCs w:val="26"/>
        </w:rPr>
        <w:t>Tzanetakis, G., &amp; Cook, P. (2002). Musical genre classification of audio signals. IEEE Transactions on Speech and Audio Processing, 10(5), 293-302.</w:t>
      </w:r>
    </w:p>
    <w:p w14:paraId="632BB8AA" w14:textId="77777777" w:rsidR="001A3EAC" w:rsidRPr="00866EED" w:rsidRDefault="001A3EAC" w:rsidP="001A3EAC">
      <w:pPr>
        <w:rPr>
          <w:rFonts w:ascii="Times New Roman" w:hAnsi="Times New Roman" w:cs="Times New Roman"/>
          <w:bCs/>
          <w:sz w:val="26"/>
          <w:szCs w:val="26"/>
        </w:rPr>
      </w:pPr>
    </w:p>
    <w:p w14:paraId="1F584812" w14:textId="77777777" w:rsidR="001A3EAC" w:rsidRPr="00866EED" w:rsidRDefault="001A3EAC" w:rsidP="001A3EAC">
      <w:pPr>
        <w:pStyle w:val="ListParagraph"/>
        <w:numPr>
          <w:ilvl w:val="0"/>
          <w:numId w:val="28"/>
        </w:numPr>
        <w:rPr>
          <w:rFonts w:ascii="Times New Roman" w:hAnsi="Times New Roman" w:cs="Times New Roman"/>
          <w:bCs/>
          <w:sz w:val="26"/>
          <w:szCs w:val="26"/>
        </w:rPr>
      </w:pPr>
      <w:r w:rsidRPr="00866EED">
        <w:rPr>
          <w:rFonts w:ascii="Times New Roman" w:hAnsi="Times New Roman" w:cs="Times New Roman"/>
          <w:bCs/>
          <w:sz w:val="26"/>
          <w:szCs w:val="26"/>
        </w:rPr>
        <w:t>Li, T., Ogihara, M., &amp; Li, Q. (2003). A comparative study on content-based music genre classification. In Proceedings of the 26th Annual International ACM SIGIR Conference.</w:t>
      </w:r>
    </w:p>
    <w:p w14:paraId="18D1AD1D" w14:textId="77777777" w:rsidR="001A3EAC" w:rsidRPr="00866EED" w:rsidRDefault="001A3EAC" w:rsidP="001A3EAC">
      <w:pPr>
        <w:rPr>
          <w:rFonts w:ascii="Times New Roman" w:hAnsi="Times New Roman" w:cs="Times New Roman"/>
          <w:bCs/>
          <w:sz w:val="26"/>
          <w:szCs w:val="26"/>
        </w:rPr>
      </w:pPr>
    </w:p>
    <w:p w14:paraId="3EEAEB75" w14:textId="77777777" w:rsidR="001A3EAC" w:rsidRPr="00866EED" w:rsidRDefault="001A3EAC" w:rsidP="001A3EAC">
      <w:pPr>
        <w:pStyle w:val="ListParagraph"/>
        <w:numPr>
          <w:ilvl w:val="0"/>
          <w:numId w:val="28"/>
        </w:numPr>
        <w:rPr>
          <w:rFonts w:ascii="Times New Roman" w:hAnsi="Times New Roman" w:cs="Times New Roman"/>
          <w:bCs/>
          <w:sz w:val="26"/>
          <w:szCs w:val="26"/>
        </w:rPr>
      </w:pPr>
      <w:r w:rsidRPr="00866EED">
        <w:rPr>
          <w:rFonts w:ascii="Times New Roman" w:hAnsi="Times New Roman" w:cs="Times New Roman"/>
          <w:bCs/>
          <w:sz w:val="26"/>
          <w:szCs w:val="26"/>
        </w:rPr>
        <w:t>Lidy, T., &amp; Rauber, A. (2005). Evaluation of feature extractors and psycho-acoustic transformations for music genre classification. In Proceedings of the 6th International Conference on Music Information Retrieval (ISMIR).</w:t>
      </w:r>
    </w:p>
    <w:p w14:paraId="5557AAA4" w14:textId="77777777" w:rsidR="001A3EAC" w:rsidRPr="00866EED" w:rsidRDefault="001A3EAC" w:rsidP="001A3EAC">
      <w:pPr>
        <w:rPr>
          <w:rFonts w:ascii="Times New Roman" w:hAnsi="Times New Roman" w:cs="Times New Roman"/>
          <w:bCs/>
          <w:sz w:val="26"/>
          <w:szCs w:val="26"/>
        </w:rPr>
      </w:pPr>
    </w:p>
    <w:p w14:paraId="1F3A25D4" w14:textId="77777777" w:rsidR="001A3EAC" w:rsidRPr="00866EED" w:rsidRDefault="001A3EAC" w:rsidP="001A3EAC">
      <w:pPr>
        <w:pStyle w:val="ListParagraph"/>
        <w:numPr>
          <w:ilvl w:val="0"/>
          <w:numId w:val="28"/>
        </w:numPr>
        <w:rPr>
          <w:rFonts w:ascii="Times New Roman" w:hAnsi="Times New Roman" w:cs="Times New Roman"/>
          <w:bCs/>
          <w:sz w:val="26"/>
          <w:szCs w:val="26"/>
        </w:rPr>
      </w:pPr>
      <w:r w:rsidRPr="00866EED">
        <w:rPr>
          <w:rFonts w:ascii="Times New Roman" w:hAnsi="Times New Roman" w:cs="Times New Roman"/>
          <w:bCs/>
          <w:sz w:val="26"/>
          <w:szCs w:val="26"/>
        </w:rPr>
        <w:t>Choi, K., Fazekas, G., &amp; Sandler, M. (2017). Convolutional recurrent neural networks for music classification. In Proceedings of the IEEE International Conference on Acoustics, Speech, and Signal Processing (ICASSP).</w:t>
      </w:r>
    </w:p>
    <w:p w14:paraId="14C9FE19" w14:textId="77777777" w:rsidR="001A3EAC" w:rsidRPr="00866EED" w:rsidRDefault="001A3EAC" w:rsidP="001A3EAC">
      <w:pPr>
        <w:rPr>
          <w:rFonts w:ascii="Times New Roman" w:hAnsi="Times New Roman" w:cs="Times New Roman"/>
          <w:bCs/>
          <w:sz w:val="26"/>
          <w:szCs w:val="26"/>
        </w:rPr>
      </w:pPr>
    </w:p>
    <w:p w14:paraId="2D38292B" w14:textId="6DFFDF87" w:rsidR="00196520" w:rsidRPr="006C69BA" w:rsidRDefault="001A3EAC" w:rsidP="008A585D">
      <w:pPr>
        <w:pStyle w:val="ListParagraph"/>
        <w:numPr>
          <w:ilvl w:val="0"/>
          <w:numId w:val="28"/>
        </w:numPr>
        <w:rPr>
          <w:rFonts w:ascii="Times New Roman" w:hAnsi="Times New Roman" w:cs="Times New Roman"/>
          <w:bCs/>
          <w:sz w:val="26"/>
          <w:szCs w:val="26"/>
        </w:rPr>
      </w:pPr>
      <w:r w:rsidRPr="006C69BA">
        <w:rPr>
          <w:rFonts w:ascii="Times New Roman" w:hAnsi="Times New Roman" w:cs="Times New Roman"/>
          <w:bCs/>
          <w:sz w:val="26"/>
          <w:szCs w:val="26"/>
        </w:rPr>
        <w:t>Dieleman, S., &amp; Schrauwen, B. (2014). End-to-end learning for music audio. In 2014 IEEE International Conference on Acoustics, Speech and Signal Processing (ICASSP).</w:t>
      </w:r>
    </w:p>
    <w:sectPr w:rsidR="00196520" w:rsidRPr="006C69BA" w:rsidSect="00126B52">
      <w:headerReference w:type="default" r:id="rId15"/>
      <w:pgSz w:w="11900" w:h="16820"/>
      <w:pgMar w:top="660" w:right="708" w:bottom="28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2239A" w14:textId="77777777" w:rsidR="00562883" w:rsidRDefault="00562883" w:rsidP="00866EED">
      <w:pPr>
        <w:spacing w:after="0" w:line="240" w:lineRule="auto"/>
      </w:pPr>
      <w:r>
        <w:separator/>
      </w:r>
    </w:p>
  </w:endnote>
  <w:endnote w:type="continuationSeparator" w:id="0">
    <w:p w14:paraId="34A21CE5" w14:textId="77777777" w:rsidR="00562883" w:rsidRDefault="00562883" w:rsidP="0086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20B0604020202020204"/>
    <w:charset w:val="01"/>
    <w:family w:val="swiss"/>
    <w:pitch w:val="variable"/>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C1EE6" w14:textId="77777777" w:rsidR="00562883" w:rsidRDefault="00562883" w:rsidP="00866EED">
      <w:pPr>
        <w:spacing w:after="0" w:line="240" w:lineRule="auto"/>
      </w:pPr>
      <w:r>
        <w:separator/>
      </w:r>
    </w:p>
  </w:footnote>
  <w:footnote w:type="continuationSeparator" w:id="0">
    <w:p w14:paraId="45D37F83" w14:textId="77777777" w:rsidR="00562883" w:rsidRDefault="00562883" w:rsidP="0086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960453"/>
      <w:docPartObj>
        <w:docPartGallery w:val="Page Numbers (Top of Page)"/>
        <w:docPartUnique/>
      </w:docPartObj>
    </w:sdtPr>
    <w:sdtEndPr>
      <w:rPr>
        <w:noProof/>
      </w:rPr>
    </w:sdtEndPr>
    <w:sdtContent>
      <w:p w14:paraId="02825019" w14:textId="33E02579" w:rsidR="006C69BA" w:rsidRDefault="006C69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67F50C" w14:textId="10F783A7" w:rsidR="00126B52" w:rsidRPr="00126B52" w:rsidRDefault="00126B5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389A"/>
    <w:multiLevelType w:val="multilevel"/>
    <w:tmpl w:val="5F5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5377"/>
    <w:multiLevelType w:val="multilevel"/>
    <w:tmpl w:val="9B5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D1E80"/>
    <w:multiLevelType w:val="hybridMultilevel"/>
    <w:tmpl w:val="EDFCA26A"/>
    <w:lvl w:ilvl="0" w:tplc="F52C567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64A5C73"/>
    <w:multiLevelType w:val="multilevel"/>
    <w:tmpl w:val="F770222C"/>
    <w:lvl w:ilvl="0">
      <w:start w:val="3"/>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4" w15:restartNumberingAfterBreak="0">
    <w:nsid w:val="164D434F"/>
    <w:multiLevelType w:val="multilevel"/>
    <w:tmpl w:val="FD3C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319CD"/>
    <w:multiLevelType w:val="hybridMultilevel"/>
    <w:tmpl w:val="F7BA261A"/>
    <w:lvl w:ilvl="0" w:tplc="12D60F3C">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C17C231C">
      <w:numFmt w:val="bullet"/>
      <w:lvlText w:val="•"/>
      <w:lvlJc w:val="left"/>
      <w:pPr>
        <w:ind w:left="2011" w:hanging="360"/>
      </w:pPr>
      <w:rPr>
        <w:rFonts w:hint="default"/>
        <w:lang w:val="en-US" w:eastAsia="en-US" w:bidi="ar-SA"/>
      </w:rPr>
    </w:lvl>
    <w:lvl w:ilvl="2" w:tplc="43AA59E8">
      <w:numFmt w:val="bullet"/>
      <w:lvlText w:val="•"/>
      <w:lvlJc w:val="left"/>
      <w:pPr>
        <w:ind w:left="2842" w:hanging="360"/>
      </w:pPr>
      <w:rPr>
        <w:rFonts w:hint="default"/>
        <w:lang w:val="en-US" w:eastAsia="en-US" w:bidi="ar-SA"/>
      </w:rPr>
    </w:lvl>
    <w:lvl w:ilvl="3" w:tplc="7A385B38">
      <w:numFmt w:val="bullet"/>
      <w:lvlText w:val="•"/>
      <w:lvlJc w:val="left"/>
      <w:pPr>
        <w:ind w:left="3673" w:hanging="360"/>
      </w:pPr>
      <w:rPr>
        <w:rFonts w:hint="default"/>
        <w:lang w:val="en-US" w:eastAsia="en-US" w:bidi="ar-SA"/>
      </w:rPr>
    </w:lvl>
    <w:lvl w:ilvl="4" w:tplc="E21A9B3E">
      <w:numFmt w:val="bullet"/>
      <w:lvlText w:val="•"/>
      <w:lvlJc w:val="left"/>
      <w:pPr>
        <w:ind w:left="4504" w:hanging="360"/>
      </w:pPr>
      <w:rPr>
        <w:rFonts w:hint="default"/>
        <w:lang w:val="en-US" w:eastAsia="en-US" w:bidi="ar-SA"/>
      </w:rPr>
    </w:lvl>
    <w:lvl w:ilvl="5" w:tplc="3B92AEBA">
      <w:numFmt w:val="bullet"/>
      <w:lvlText w:val="•"/>
      <w:lvlJc w:val="left"/>
      <w:pPr>
        <w:ind w:left="5336" w:hanging="360"/>
      </w:pPr>
      <w:rPr>
        <w:rFonts w:hint="default"/>
        <w:lang w:val="en-US" w:eastAsia="en-US" w:bidi="ar-SA"/>
      </w:rPr>
    </w:lvl>
    <w:lvl w:ilvl="6" w:tplc="A1C80C0A">
      <w:numFmt w:val="bullet"/>
      <w:lvlText w:val="•"/>
      <w:lvlJc w:val="left"/>
      <w:pPr>
        <w:ind w:left="6167" w:hanging="360"/>
      </w:pPr>
      <w:rPr>
        <w:rFonts w:hint="default"/>
        <w:lang w:val="en-US" w:eastAsia="en-US" w:bidi="ar-SA"/>
      </w:rPr>
    </w:lvl>
    <w:lvl w:ilvl="7" w:tplc="4D4E2ABC">
      <w:numFmt w:val="bullet"/>
      <w:lvlText w:val="•"/>
      <w:lvlJc w:val="left"/>
      <w:pPr>
        <w:ind w:left="6998" w:hanging="360"/>
      </w:pPr>
      <w:rPr>
        <w:rFonts w:hint="default"/>
        <w:lang w:val="en-US" w:eastAsia="en-US" w:bidi="ar-SA"/>
      </w:rPr>
    </w:lvl>
    <w:lvl w:ilvl="8" w:tplc="B41AB872">
      <w:numFmt w:val="bullet"/>
      <w:lvlText w:val="•"/>
      <w:lvlJc w:val="left"/>
      <w:pPr>
        <w:ind w:left="7829" w:hanging="360"/>
      </w:pPr>
      <w:rPr>
        <w:rFonts w:hint="default"/>
        <w:lang w:val="en-US" w:eastAsia="en-US" w:bidi="ar-SA"/>
      </w:rPr>
    </w:lvl>
  </w:abstractNum>
  <w:abstractNum w:abstractNumId="6" w15:restartNumberingAfterBreak="0">
    <w:nsid w:val="1920149E"/>
    <w:multiLevelType w:val="multilevel"/>
    <w:tmpl w:val="380C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E4BB5"/>
    <w:multiLevelType w:val="multilevel"/>
    <w:tmpl w:val="4C5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B6902"/>
    <w:multiLevelType w:val="hybridMultilevel"/>
    <w:tmpl w:val="17C66DF2"/>
    <w:lvl w:ilvl="0" w:tplc="5C883D3A">
      <w:start w:val="1"/>
      <w:numFmt w:val="decimal"/>
      <w:lvlText w:val="[%1]"/>
      <w:lvlJc w:val="left"/>
      <w:pPr>
        <w:ind w:left="460" w:hanging="353"/>
      </w:pPr>
      <w:rPr>
        <w:rFonts w:ascii="Times New Roman" w:eastAsia="Times New Roman" w:hAnsi="Times New Roman" w:cs="Times New Roman" w:hint="default"/>
        <w:b w:val="0"/>
        <w:bCs w:val="0"/>
        <w:i w:val="0"/>
        <w:iCs w:val="0"/>
        <w:spacing w:val="0"/>
        <w:w w:val="99"/>
        <w:sz w:val="26"/>
        <w:szCs w:val="26"/>
        <w:lang w:val="en-US" w:eastAsia="en-US" w:bidi="ar-SA"/>
      </w:rPr>
    </w:lvl>
    <w:lvl w:ilvl="1" w:tplc="3C2A97C0">
      <w:start w:val="1"/>
      <w:numFmt w:val="upperRoman"/>
      <w:lvlText w:val="%2."/>
      <w:lvlJc w:val="left"/>
      <w:pPr>
        <w:ind w:left="1900" w:hanging="720"/>
      </w:pPr>
      <w:rPr>
        <w:rFonts w:ascii="Times New Roman" w:eastAsia="Times New Roman" w:hAnsi="Times New Roman" w:cs="Times New Roman" w:hint="default"/>
        <w:b/>
        <w:bCs/>
        <w:i w:val="0"/>
        <w:iCs w:val="0"/>
        <w:spacing w:val="-1"/>
        <w:w w:val="99"/>
        <w:sz w:val="26"/>
        <w:szCs w:val="26"/>
        <w:lang w:val="en-US" w:eastAsia="en-US" w:bidi="ar-SA"/>
      </w:rPr>
    </w:lvl>
    <w:lvl w:ilvl="2" w:tplc="48C066D6">
      <w:numFmt w:val="bullet"/>
      <w:lvlText w:val="•"/>
      <w:lvlJc w:val="left"/>
      <w:pPr>
        <w:ind w:left="1900" w:hanging="360"/>
      </w:pPr>
      <w:rPr>
        <w:rFonts w:ascii="Arial MT" w:eastAsia="Arial MT" w:hAnsi="Arial MT" w:cs="Arial MT" w:hint="default"/>
        <w:b w:val="0"/>
        <w:bCs w:val="0"/>
        <w:i w:val="0"/>
        <w:iCs w:val="0"/>
        <w:spacing w:val="0"/>
        <w:w w:val="99"/>
        <w:sz w:val="26"/>
        <w:szCs w:val="26"/>
        <w:lang w:val="en-US" w:eastAsia="en-US" w:bidi="ar-SA"/>
      </w:rPr>
    </w:lvl>
    <w:lvl w:ilvl="3" w:tplc="B1884D54">
      <w:numFmt w:val="bullet"/>
      <w:lvlText w:val="•"/>
      <w:lvlJc w:val="left"/>
      <w:pPr>
        <w:ind w:left="3587" w:hanging="360"/>
      </w:pPr>
      <w:rPr>
        <w:rFonts w:hint="default"/>
        <w:lang w:val="en-US" w:eastAsia="en-US" w:bidi="ar-SA"/>
      </w:rPr>
    </w:lvl>
    <w:lvl w:ilvl="4" w:tplc="19EA7228">
      <w:numFmt w:val="bullet"/>
      <w:lvlText w:val="•"/>
      <w:lvlJc w:val="left"/>
      <w:pPr>
        <w:ind w:left="4430" w:hanging="360"/>
      </w:pPr>
      <w:rPr>
        <w:rFonts w:hint="default"/>
        <w:lang w:val="en-US" w:eastAsia="en-US" w:bidi="ar-SA"/>
      </w:rPr>
    </w:lvl>
    <w:lvl w:ilvl="5" w:tplc="C52CAACE">
      <w:numFmt w:val="bullet"/>
      <w:lvlText w:val="•"/>
      <w:lvlJc w:val="left"/>
      <w:pPr>
        <w:ind w:left="5274" w:hanging="360"/>
      </w:pPr>
      <w:rPr>
        <w:rFonts w:hint="default"/>
        <w:lang w:val="en-US" w:eastAsia="en-US" w:bidi="ar-SA"/>
      </w:rPr>
    </w:lvl>
    <w:lvl w:ilvl="6" w:tplc="32F6860C">
      <w:numFmt w:val="bullet"/>
      <w:lvlText w:val="•"/>
      <w:lvlJc w:val="left"/>
      <w:pPr>
        <w:ind w:left="6117" w:hanging="360"/>
      </w:pPr>
      <w:rPr>
        <w:rFonts w:hint="default"/>
        <w:lang w:val="en-US" w:eastAsia="en-US" w:bidi="ar-SA"/>
      </w:rPr>
    </w:lvl>
    <w:lvl w:ilvl="7" w:tplc="F2262942">
      <w:numFmt w:val="bullet"/>
      <w:lvlText w:val="•"/>
      <w:lvlJc w:val="left"/>
      <w:pPr>
        <w:ind w:left="6961" w:hanging="360"/>
      </w:pPr>
      <w:rPr>
        <w:rFonts w:hint="default"/>
        <w:lang w:val="en-US" w:eastAsia="en-US" w:bidi="ar-SA"/>
      </w:rPr>
    </w:lvl>
    <w:lvl w:ilvl="8" w:tplc="2D6E2EE0">
      <w:numFmt w:val="bullet"/>
      <w:lvlText w:val="•"/>
      <w:lvlJc w:val="left"/>
      <w:pPr>
        <w:ind w:left="7804" w:hanging="360"/>
      </w:pPr>
      <w:rPr>
        <w:rFonts w:hint="default"/>
        <w:lang w:val="en-US" w:eastAsia="en-US" w:bidi="ar-SA"/>
      </w:rPr>
    </w:lvl>
  </w:abstractNum>
  <w:abstractNum w:abstractNumId="9" w15:restartNumberingAfterBreak="0">
    <w:nsid w:val="1E1B15F1"/>
    <w:multiLevelType w:val="multilevel"/>
    <w:tmpl w:val="E6DAD4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2AE16A3"/>
    <w:multiLevelType w:val="multilevel"/>
    <w:tmpl w:val="3B9A0700"/>
    <w:lvl w:ilvl="0">
      <w:start w:val="1"/>
      <w:numFmt w:val="decimal"/>
      <w:lvlText w:val="%1."/>
      <w:lvlJc w:val="left"/>
      <w:pPr>
        <w:ind w:left="719" w:hanging="2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80" w:hanging="720"/>
      </w:pPr>
      <w:rPr>
        <w:rFonts w:hint="default"/>
        <w:spacing w:val="0"/>
        <w:w w:val="99"/>
        <w:lang w:val="en-US" w:eastAsia="en-US" w:bidi="ar-SA"/>
      </w:rPr>
    </w:lvl>
    <w:lvl w:ilvl="2">
      <w:start w:val="1"/>
      <w:numFmt w:val="decimal"/>
      <w:lvlText w:val="%1.%2.%3"/>
      <w:lvlJc w:val="left"/>
      <w:pPr>
        <w:ind w:left="1403"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4">
      <w:numFmt w:val="bullet"/>
      <w:lvlText w:val="•"/>
      <w:lvlJc w:val="left"/>
      <w:pPr>
        <w:ind w:left="2864" w:hanging="360"/>
      </w:pPr>
      <w:rPr>
        <w:rFonts w:hint="default"/>
        <w:lang w:val="en-US" w:eastAsia="en-US" w:bidi="ar-SA"/>
      </w:rPr>
    </w:lvl>
    <w:lvl w:ilvl="5">
      <w:numFmt w:val="bullet"/>
      <w:lvlText w:val="•"/>
      <w:lvlJc w:val="left"/>
      <w:pPr>
        <w:ind w:left="3969"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78" w:hanging="360"/>
      </w:pPr>
      <w:rPr>
        <w:rFonts w:hint="default"/>
        <w:lang w:val="en-US" w:eastAsia="en-US" w:bidi="ar-SA"/>
      </w:rPr>
    </w:lvl>
    <w:lvl w:ilvl="8">
      <w:numFmt w:val="bullet"/>
      <w:lvlText w:val="•"/>
      <w:lvlJc w:val="left"/>
      <w:pPr>
        <w:ind w:left="7282" w:hanging="360"/>
      </w:pPr>
      <w:rPr>
        <w:rFonts w:hint="default"/>
        <w:lang w:val="en-US" w:eastAsia="en-US" w:bidi="ar-SA"/>
      </w:rPr>
    </w:lvl>
  </w:abstractNum>
  <w:abstractNum w:abstractNumId="11" w15:restartNumberingAfterBreak="0">
    <w:nsid w:val="27F65374"/>
    <w:multiLevelType w:val="multilevel"/>
    <w:tmpl w:val="A97695E2"/>
    <w:lvl w:ilvl="0">
      <w:start w:val="2"/>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90" w:hanging="720"/>
      </w:pPr>
      <w:rPr>
        <w:rFonts w:hint="default"/>
        <w:lang w:val="en-US" w:eastAsia="en-US" w:bidi="ar-SA"/>
      </w:rPr>
    </w:lvl>
    <w:lvl w:ilvl="5">
      <w:numFmt w:val="bullet"/>
      <w:lvlText w:val="•"/>
      <w:lvlJc w:val="left"/>
      <w:pPr>
        <w:ind w:left="5074" w:hanging="720"/>
      </w:pPr>
      <w:rPr>
        <w:rFonts w:hint="default"/>
        <w:lang w:val="en-US" w:eastAsia="en-US" w:bidi="ar-SA"/>
      </w:rPr>
    </w:lvl>
    <w:lvl w:ilvl="6">
      <w:numFmt w:val="bullet"/>
      <w:lvlText w:val="•"/>
      <w:lvlJc w:val="left"/>
      <w:pPr>
        <w:ind w:left="5957" w:hanging="720"/>
      </w:pPr>
      <w:rPr>
        <w:rFonts w:hint="default"/>
        <w:lang w:val="en-US" w:eastAsia="en-US" w:bidi="ar-SA"/>
      </w:rPr>
    </w:lvl>
    <w:lvl w:ilvl="7">
      <w:numFmt w:val="bullet"/>
      <w:lvlText w:val="•"/>
      <w:lvlJc w:val="left"/>
      <w:pPr>
        <w:ind w:left="6841" w:hanging="720"/>
      </w:pPr>
      <w:rPr>
        <w:rFonts w:hint="default"/>
        <w:lang w:val="en-US" w:eastAsia="en-US" w:bidi="ar-SA"/>
      </w:rPr>
    </w:lvl>
    <w:lvl w:ilvl="8">
      <w:numFmt w:val="bullet"/>
      <w:lvlText w:val="•"/>
      <w:lvlJc w:val="left"/>
      <w:pPr>
        <w:ind w:left="7724" w:hanging="720"/>
      </w:pPr>
      <w:rPr>
        <w:rFonts w:hint="default"/>
        <w:lang w:val="en-US" w:eastAsia="en-US" w:bidi="ar-SA"/>
      </w:rPr>
    </w:lvl>
  </w:abstractNum>
  <w:abstractNum w:abstractNumId="12" w15:restartNumberingAfterBreak="0">
    <w:nsid w:val="28101BE9"/>
    <w:multiLevelType w:val="multilevel"/>
    <w:tmpl w:val="017EA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4536A5"/>
    <w:multiLevelType w:val="hybridMultilevel"/>
    <w:tmpl w:val="1E422362"/>
    <w:lvl w:ilvl="0" w:tplc="D444DB30">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1" w:tplc="81169324">
      <w:numFmt w:val="bullet"/>
      <w:lvlText w:val="•"/>
      <w:lvlJc w:val="left"/>
      <w:pPr>
        <w:ind w:left="2011" w:hanging="360"/>
      </w:pPr>
      <w:rPr>
        <w:rFonts w:hint="default"/>
        <w:lang w:val="en-US" w:eastAsia="en-US" w:bidi="ar-SA"/>
      </w:rPr>
    </w:lvl>
    <w:lvl w:ilvl="2" w:tplc="6CEAC6B0">
      <w:numFmt w:val="bullet"/>
      <w:lvlText w:val="•"/>
      <w:lvlJc w:val="left"/>
      <w:pPr>
        <w:ind w:left="2842" w:hanging="360"/>
      </w:pPr>
      <w:rPr>
        <w:rFonts w:hint="default"/>
        <w:lang w:val="en-US" w:eastAsia="en-US" w:bidi="ar-SA"/>
      </w:rPr>
    </w:lvl>
    <w:lvl w:ilvl="3" w:tplc="F0F0C14A">
      <w:numFmt w:val="bullet"/>
      <w:lvlText w:val="•"/>
      <w:lvlJc w:val="left"/>
      <w:pPr>
        <w:ind w:left="3673" w:hanging="360"/>
      </w:pPr>
      <w:rPr>
        <w:rFonts w:hint="default"/>
        <w:lang w:val="en-US" w:eastAsia="en-US" w:bidi="ar-SA"/>
      </w:rPr>
    </w:lvl>
    <w:lvl w:ilvl="4" w:tplc="D0BEA3BA">
      <w:numFmt w:val="bullet"/>
      <w:lvlText w:val="•"/>
      <w:lvlJc w:val="left"/>
      <w:pPr>
        <w:ind w:left="4504" w:hanging="360"/>
      </w:pPr>
      <w:rPr>
        <w:rFonts w:hint="default"/>
        <w:lang w:val="en-US" w:eastAsia="en-US" w:bidi="ar-SA"/>
      </w:rPr>
    </w:lvl>
    <w:lvl w:ilvl="5" w:tplc="C62291E6">
      <w:numFmt w:val="bullet"/>
      <w:lvlText w:val="•"/>
      <w:lvlJc w:val="left"/>
      <w:pPr>
        <w:ind w:left="5336" w:hanging="360"/>
      </w:pPr>
      <w:rPr>
        <w:rFonts w:hint="default"/>
        <w:lang w:val="en-US" w:eastAsia="en-US" w:bidi="ar-SA"/>
      </w:rPr>
    </w:lvl>
    <w:lvl w:ilvl="6" w:tplc="8BDE4054">
      <w:numFmt w:val="bullet"/>
      <w:lvlText w:val="•"/>
      <w:lvlJc w:val="left"/>
      <w:pPr>
        <w:ind w:left="6167" w:hanging="360"/>
      </w:pPr>
      <w:rPr>
        <w:rFonts w:hint="default"/>
        <w:lang w:val="en-US" w:eastAsia="en-US" w:bidi="ar-SA"/>
      </w:rPr>
    </w:lvl>
    <w:lvl w:ilvl="7" w:tplc="44AAB71E">
      <w:numFmt w:val="bullet"/>
      <w:lvlText w:val="•"/>
      <w:lvlJc w:val="left"/>
      <w:pPr>
        <w:ind w:left="6998" w:hanging="360"/>
      </w:pPr>
      <w:rPr>
        <w:rFonts w:hint="default"/>
        <w:lang w:val="en-US" w:eastAsia="en-US" w:bidi="ar-SA"/>
      </w:rPr>
    </w:lvl>
    <w:lvl w:ilvl="8" w:tplc="78D63964">
      <w:numFmt w:val="bullet"/>
      <w:lvlText w:val="•"/>
      <w:lvlJc w:val="left"/>
      <w:pPr>
        <w:ind w:left="7829" w:hanging="360"/>
      </w:pPr>
      <w:rPr>
        <w:rFonts w:hint="default"/>
        <w:lang w:val="en-US" w:eastAsia="en-US" w:bidi="ar-SA"/>
      </w:rPr>
    </w:lvl>
  </w:abstractNum>
  <w:abstractNum w:abstractNumId="14" w15:restartNumberingAfterBreak="0">
    <w:nsid w:val="2EDB55AB"/>
    <w:multiLevelType w:val="hybridMultilevel"/>
    <w:tmpl w:val="95D6B776"/>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5" w15:restartNumberingAfterBreak="0">
    <w:nsid w:val="3133337C"/>
    <w:multiLevelType w:val="hybridMultilevel"/>
    <w:tmpl w:val="B5504886"/>
    <w:lvl w:ilvl="0" w:tplc="A12C9978">
      <w:numFmt w:val="bullet"/>
      <w:lvlText w:val=""/>
      <w:lvlJc w:val="left"/>
      <w:pPr>
        <w:ind w:left="1180" w:hanging="360"/>
      </w:pPr>
      <w:rPr>
        <w:rFonts w:ascii="Symbol" w:eastAsia="Symbol" w:hAnsi="Symbol" w:cs="Symbol" w:hint="default"/>
        <w:spacing w:val="0"/>
        <w:w w:val="99"/>
        <w:lang w:val="en-US" w:eastAsia="en-US" w:bidi="ar-SA"/>
      </w:rPr>
    </w:lvl>
    <w:lvl w:ilvl="1" w:tplc="27B00F48">
      <w:numFmt w:val="bullet"/>
      <w:lvlText w:val="•"/>
      <w:lvlJc w:val="left"/>
      <w:pPr>
        <w:ind w:left="2011" w:hanging="360"/>
      </w:pPr>
      <w:rPr>
        <w:rFonts w:hint="default"/>
        <w:lang w:val="en-US" w:eastAsia="en-US" w:bidi="ar-SA"/>
      </w:rPr>
    </w:lvl>
    <w:lvl w:ilvl="2" w:tplc="AC7A329E">
      <w:numFmt w:val="bullet"/>
      <w:lvlText w:val="•"/>
      <w:lvlJc w:val="left"/>
      <w:pPr>
        <w:ind w:left="2842" w:hanging="360"/>
      </w:pPr>
      <w:rPr>
        <w:rFonts w:hint="default"/>
        <w:lang w:val="en-US" w:eastAsia="en-US" w:bidi="ar-SA"/>
      </w:rPr>
    </w:lvl>
    <w:lvl w:ilvl="3" w:tplc="5CD2537A">
      <w:numFmt w:val="bullet"/>
      <w:lvlText w:val="•"/>
      <w:lvlJc w:val="left"/>
      <w:pPr>
        <w:ind w:left="3673" w:hanging="360"/>
      </w:pPr>
      <w:rPr>
        <w:rFonts w:hint="default"/>
        <w:lang w:val="en-US" w:eastAsia="en-US" w:bidi="ar-SA"/>
      </w:rPr>
    </w:lvl>
    <w:lvl w:ilvl="4" w:tplc="EC3C8358">
      <w:numFmt w:val="bullet"/>
      <w:lvlText w:val="•"/>
      <w:lvlJc w:val="left"/>
      <w:pPr>
        <w:ind w:left="4504" w:hanging="360"/>
      </w:pPr>
      <w:rPr>
        <w:rFonts w:hint="default"/>
        <w:lang w:val="en-US" w:eastAsia="en-US" w:bidi="ar-SA"/>
      </w:rPr>
    </w:lvl>
    <w:lvl w:ilvl="5" w:tplc="5CEA12CE">
      <w:numFmt w:val="bullet"/>
      <w:lvlText w:val="•"/>
      <w:lvlJc w:val="left"/>
      <w:pPr>
        <w:ind w:left="5336" w:hanging="360"/>
      </w:pPr>
      <w:rPr>
        <w:rFonts w:hint="default"/>
        <w:lang w:val="en-US" w:eastAsia="en-US" w:bidi="ar-SA"/>
      </w:rPr>
    </w:lvl>
    <w:lvl w:ilvl="6" w:tplc="E7C65D76">
      <w:numFmt w:val="bullet"/>
      <w:lvlText w:val="•"/>
      <w:lvlJc w:val="left"/>
      <w:pPr>
        <w:ind w:left="6167" w:hanging="360"/>
      </w:pPr>
      <w:rPr>
        <w:rFonts w:hint="default"/>
        <w:lang w:val="en-US" w:eastAsia="en-US" w:bidi="ar-SA"/>
      </w:rPr>
    </w:lvl>
    <w:lvl w:ilvl="7" w:tplc="E08E4720">
      <w:numFmt w:val="bullet"/>
      <w:lvlText w:val="•"/>
      <w:lvlJc w:val="left"/>
      <w:pPr>
        <w:ind w:left="6998" w:hanging="360"/>
      </w:pPr>
      <w:rPr>
        <w:rFonts w:hint="default"/>
        <w:lang w:val="en-US" w:eastAsia="en-US" w:bidi="ar-SA"/>
      </w:rPr>
    </w:lvl>
    <w:lvl w:ilvl="8" w:tplc="1368BBC0">
      <w:numFmt w:val="bullet"/>
      <w:lvlText w:val="•"/>
      <w:lvlJc w:val="left"/>
      <w:pPr>
        <w:ind w:left="7829" w:hanging="360"/>
      </w:pPr>
      <w:rPr>
        <w:rFonts w:hint="default"/>
        <w:lang w:val="en-US" w:eastAsia="en-US" w:bidi="ar-SA"/>
      </w:rPr>
    </w:lvl>
  </w:abstractNum>
  <w:abstractNum w:abstractNumId="16" w15:restartNumberingAfterBreak="0">
    <w:nsid w:val="328C6E47"/>
    <w:multiLevelType w:val="multilevel"/>
    <w:tmpl w:val="AEA8E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134C9"/>
    <w:multiLevelType w:val="multilevel"/>
    <w:tmpl w:val="297AB374"/>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18" w15:restartNumberingAfterBreak="0">
    <w:nsid w:val="335B6A87"/>
    <w:multiLevelType w:val="hybridMultilevel"/>
    <w:tmpl w:val="80D01C7C"/>
    <w:lvl w:ilvl="0" w:tplc="B82AA9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6F92DFF"/>
    <w:multiLevelType w:val="multilevel"/>
    <w:tmpl w:val="BD7E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26B7D"/>
    <w:multiLevelType w:val="multilevel"/>
    <w:tmpl w:val="F77A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37280"/>
    <w:multiLevelType w:val="multilevel"/>
    <w:tmpl w:val="F360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657B59"/>
    <w:multiLevelType w:val="multilevel"/>
    <w:tmpl w:val="B14E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D39C8"/>
    <w:multiLevelType w:val="multilevel"/>
    <w:tmpl w:val="FB52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338C2"/>
    <w:multiLevelType w:val="multilevel"/>
    <w:tmpl w:val="4EE8A2DA"/>
    <w:lvl w:ilvl="0">
      <w:start w:val="1"/>
      <w:numFmt w:val="decimal"/>
      <w:lvlText w:val="%1"/>
      <w:lvlJc w:val="left"/>
      <w:pPr>
        <w:ind w:left="1180" w:hanging="720"/>
      </w:pPr>
      <w:rPr>
        <w:rFonts w:hint="default"/>
        <w:lang w:val="en-US" w:eastAsia="en-US" w:bidi="ar-SA"/>
      </w:rPr>
    </w:lvl>
    <w:lvl w:ilvl="1">
      <w:start w:val="1"/>
      <w:numFmt w:val="decimal"/>
      <w:lvlText w:val="%1.%2."/>
      <w:lvlJc w:val="left"/>
      <w:pPr>
        <w:ind w:left="1180"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3."/>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673" w:hanging="360"/>
      </w:pPr>
      <w:rPr>
        <w:rFonts w:hint="default"/>
        <w:lang w:val="en-US" w:eastAsia="en-US" w:bidi="ar-SA"/>
      </w:rPr>
    </w:lvl>
    <w:lvl w:ilvl="4">
      <w:numFmt w:val="bullet"/>
      <w:lvlText w:val="•"/>
      <w:lvlJc w:val="left"/>
      <w:pPr>
        <w:ind w:left="4504"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167" w:hanging="360"/>
      </w:pPr>
      <w:rPr>
        <w:rFonts w:hint="default"/>
        <w:lang w:val="en-US" w:eastAsia="en-US" w:bidi="ar-SA"/>
      </w:rPr>
    </w:lvl>
    <w:lvl w:ilvl="7">
      <w:numFmt w:val="bullet"/>
      <w:lvlText w:val="•"/>
      <w:lvlJc w:val="left"/>
      <w:pPr>
        <w:ind w:left="6998" w:hanging="360"/>
      </w:pPr>
      <w:rPr>
        <w:rFonts w:hint="default"/>
        <w:lang w:val="en-US" w:eastAsia="en-US" w:bidi="ar-SA"/>
      </w:rPr>
    </w:lvl>
    <w:lvl w:ilvl="8">
      <w:numFmt w:val="bullet"/>
      <w:lvlText w:val="•"/>
      <w:lvlJc w:val="left"/>
      <w:pPr>
        <w:ind w:left="7829" w:hanging="360"/>
      </w:pPr>
      <w:rPr>
        <w:rFonts w:hint="default"/>
        <w:lang w:val="en-US" w:eastAsia="en-US" w:bidi="ar-SA"/>
      </w:rPr>
    </w:lvl>
  </w:abstractNum>
  <w:abstractNum w:abstractNumId="25" w15:restartNumberingAfterBreak="0">
    <w:nsid w:val="506E4013"/>
    <w:multiLevelType w:val="multilevel"/>
    <w:tmpl w:val="D14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343B0"/>
    <w:multiLevelType w:val="hybridMultilevel"/>
    <w:tmpl w:val="DEBEB3FE"/>
    <w:lvl w:ilvl="0" w:tplc="B07C07A6">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C144D644">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901E6088">
      <w:numFmt w:val="bullet"/>
      <w:lvlText w:val="•"/>
      <w:lvlJc w:val="left"/>
      <w:pPr>
        <w:ind w:left="2103" w:hanging="360"/>
      </w:pPr>
      <w:rPr>
        <w:rFonts w:hint="default"/>
        <w:lang w:val="en-US" w:eastAsia="en-US" w:bidi="ar-SA"/>
      </w:rPr>
    </w:lvl>
    <w:lvl w:ilvl="3" w:tplc="D9E2408E">
      <w:numFmt w:val="bullet"/>
      <w:lvlText w:val="•"/>
      <w:lvlJc w:val="left"/>
      <w:pPr>
        <w:ind w:left="3027" w:hanging="360"/>
      </w:pPr>
      <w:rPr>
        <w:rFonts w:hint="default"/>
        <w:lang w:val="en-US" w:eastAsia="en-US" w:bidi="ar-SA"/>
      </w:rPr>
    </w:lvl>
    <w:lvl w:ilvl="4" w:tplc="0D74881A">
      <w:numFmt w:val="bullet"/>
      <w:lvlText w:val="•"/>
      <w:lvlJc w:val="left"/>
      <w:pPr>
        <w:ind w:left="3950" w:hanging="360"/>
      </w:pPr>
      <w:rPr>
        <w:rFonts w:hint="default"/>
        <w:lang w:val="en-US" w:eastAsia="en-US" w:bidi="ar-SA"/>
      </w:rPr>
    </w:lvl>
    <w:lvl w:ilvl="5" w:tplc="BA84CE5A">
      <w:numFmt w:val="bullet"/>
      <w:lvlText w:val="•"/>
      <w:lvlJc w:val="left"/>
      <w:pPr>
        <w:ind w:left="4874" w:hanging="360"/>
      </w:pPr>
      <w:rPr>
        <w:rFonts w:hint="default"/>
        <w:lang w:val="en-US" w:eastAsia="en-US" w:bidi="ar-SA"/>
      </w:rPr>
    </w:lvl>
    <w:lvl w:ilvl="6" w:tplc="042ED1FA">
      <w:numFmt w:val="bullet"/>
      <w:lvlText w:val="•"/>
      <w:lvlJc w:val="left"/>
      <w:pPr>
        <w:ind w:left="5797" w:hanging="360"/>
      </w:pPr>
      <w:rPr>
        <w:rFonts w:hint="default"/>
        <w:lang w:val="en-US" w:eastAsia="en-US" w:bidi="ar-SA"/>
      </w:rPr>
    </w:lvl>
    <w:lvl w:ilvl="7" w:tplc="1CF2B230">
      <w:numFmt w:val="bullet"/>
      <w:lvlText w:val="•"/>
      <w:lvlJc w:val="left"/>
      <w:pPr>
        <w:ind w:left="6721" w:hanging="360"/>
      </w:pPr>
      <w:rPr>
        <w:rFonts w:hint="default"/>
        <w:lang w:val="en-US" w:eastAsia="en-US" w:bidi="ar-SA"/>
      </w:rPr>
    </w:lvl>
    <w:lvl w:ilvl="8" w:tplc="4BF4281E">
      <w:numFmt w:val="bullet"/>
      <w:lvlText w:val="•"/>
      <w:lvlJc w:val="left"/>
      <w:pPr>
        <w:ind w:left="7644" w:hanging="360"/>
      </w:pPr>
      <w:rPr>
        <w:rFonts w:hint="default"/>
        <w:lang w:val="en-US" w:eastAsia="en-US" w:bidi="ar-SA"/>
      </w:rPr>
    </w:lvl>
  </w:abstractNum>
  <w:abstractNum w:abstractNumId="27" w15:restartNumberingAfterBreak="0">
    <w:nsid w:val="56222993"/>
    <w:multiLevelType w:val="multilevel"/>
    <w:tmpl w:val="297AB374"/>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28" w15:restartNumberingAfterBreak="0">
    <w:nsid w:val="562F2232"/>
    <w:multiLevelType w:val="hybridMultilevel"/>
    <w:tmpl w:val="3F284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2A7C6A"/>
    <w:multiLevelType w:val="multilevel"/>
    <w:tmpl w:val="A4B2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06670"/>
    <w:multiLevelType w:val="multilevel"/>
    <w:tmpl w:val="39E8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B06D1"/>
    <w:multiLevelType w:val="multilevel"/>
    <w:tmpl w:val="77E8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211"/>
    <w:multiLevelType w:val="multilevel"/>
    <w:tmpl w:val="DE4E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409B"/>
    <w:multiLevelType w:val="multilevel"/>
    <w:tmpl w:val="6338CA52"/>
    <w:lvl w:ilvl="0">
      <w:start w:val="3"/>
      <w:numFmt w:val="decimal"/>
      <w:lvlText w:val="%1"/>
      <w:lvlJc w:val="left"/>
      <w:pPr>
        <w:ind w:left="460" w:hanging="516"/>
      </w:pPr>
      <w:rPr>
        <w:rFonts w:hint="default"/>
        <w:lang w:val="en-US" w:eastAsia="en-US" w:bidi="ar-SA"/>
      </w:rPr>
    </w:lvl>
    <w:lvl w:ilvl="1">
      <w:start w:val="2"/>
      <w:numFmt w:val="decimal"/>
      <w:lvlText w:val="%1.%2."/>
      <w:lvlJc w:val="left"/>
      <w:pPr>
        <w:ind w:left="460" w:hanging="516"/>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849" w:hanging="720"/>
      </w:pPr>
      <w:rPr>
        <w:rFonts w:hint="default"/>
        <w:lang w:val="en-US" w:eastAsia="en-US" w:bidi="ar-SA"/>
      </w:rPr>
    </w:lvl>
    <w:lvl w:ilvl="4">
      <w:numFmt w:val="bullet"/>
      <w:lvlText w:val="•"/>
      <w:lvlJc w:val="left"/>
      <w:pPr>
        <w:ind w:left="3798" w:hanging="720"/>
      </w:pPr>
      <w:rPr>
        <w:rFonts w:hint="default"/>
        <w:lang w:val="en-US" w:eastAsia="en-US" w:bidi="ar-SA"/>
      </w:rPr>
    </w:lvl>
    <w:lvl w:ilvl="5">
      <w:numFmt w:val="bullet"/>
      <w:lvlText w:val="•"/>
      <w:lvlJc w:val="left"/>
      <w:pPr>
        <w:ind w:left="4747" w:hanging="720"/>
      </w:pPr>
      <w:rPr>
        <w:rFonts w:hint="default"/>
        <w:lang w:val="en-US" w:eastAsia="en-US" w:bidi="ar-SA"/>
      </w:rPr>
    </w:lvl>
    <w:lvl w:ilvl="6">
      <w:numFmt w:val="bullet"/>
      <w:lvlText w:val="•"/>
      <w:lvlJc w:val="left"/>
      <w:pPr>
        <w:ind w:left="5696" w:hanging="720"/>
      </w:pPr>
      <w:rPr>
        <w:rFonts w:hint="default"/>
        <w:lang w:val="en-US" w:eastAsia="en-US" w:bidi="ar-SA"/>
      </w:rPr>
    </w:lvl>
    <w:lvl w:ilvl="7">
      <w:numFmt w:val="bullet"/>
      <w:lvlText w:val="•"/>
      <w:lvlJc w:val="left"/>
      <w:pPr>
        <w:ind w:left="6645" w:hanging="720"/>
      </w:pPr>
      <w:rPr>
        <w:rFonts w:hint="default"/>
        <w:lang w:val="en-US" w:eastAsia="en-US" w:bidi="ar-SA"/>
      </w:rPr>
    </w:lvl>
    <w:lvl w:ilvl="8">
      <w:numFmt w:val="bullet"/>
      <w:lvlText w:val="•"/>
      <w:lvlJc w:val="left"/>
      <w:pPr>
        <w:ind w:left="7594" w:hanging="720"/>
      </w:pPr>
      <w:rPr>
        <w:rFonts w:hint="default"/>
        <w:lang w:val="en-US" w:eastAsia="en-US" w:bidi="ar-SA"/>
      </w:rPr>
    </w:lvl>
  </w:abstractNum>
  <w:abstractNum w:abstractNumId="34" w15:restartNumberingAfterBreak="0">
    <w:nsid w:val="6C0B23BD"/>
    <w:multiLevelType w:val="multilevel"/>
    <w:tmpl w:val="8DEAC072"/>
    <w:lvl w:ilvl="0">
      <w:start w:val="1"/>
      <w:numFmt w:val="bullet"/>
      <w:lvlText w:val=""/>
      <w:lvlJc w:val="left"/>
      <w:pPr>
        <w:tabs>
          <w:tab w:val="num" w:pos="4111"/>
        </w:tabs>
        <w:ind w:left="4111" w:hanging="360"/>
      </w:pPr>
      <w:rPr>
        <w:rFonts w:ascii="Symbol" w:hAnsi="Symbol" w:hint="default"/>
        <w:sz w:val="20"/>
      </w:rPr>
    </w:lvl>
    <w:lvl w:ilvl="1" w:tentative="1">
      <w:start w:val="1"/>
      <w:numFmt w:val="bullet"/>
      <w:lvlText w:val="o"/>
      <w:lvlJc w:val="left"/>
      <w:pPr>
        <w:tabs>
          <w:tab w:val="num" w:pos="4831"/>
        </w:tabs>
        <w:ind w:left="4831" w:hanging="360"/>
      </w:pPr>
      <w:rPr>
        <w:rFonts w:ascii="Courier New" w:hAnsi="Courier New" w:hint="default"/>
        <w:sz w:val="20"/>
      </w:rPr>
    </w:lvl>
    <w:lvl w:ilvl="2" w:tentative="1">
      <w:start w:val="1"/>
      <w:numFmt w:val="bullet"/>
      <w:lvlText w:val=""/>
      <w:lvlJc w:val="left"/>
      <w:pPr>
        <w:tabs>
          <w:tab w:val="num" w:pos="5551"/>
        </w:tabs>
        <w:ind w:left="5551" w:hanging="360"/>
      </w:pPr>
      <w:rPr>
        <w:rFonts w:ascii="Wingdings" w:hAnsi="Wingdings" w:hint="default"/>
        <w:sz w:val="20"/>
      </w:rPr>
    </w:lvl>
    <w:lvl w:ilvl="3" w:tentative="1">
      <w:start w:val="1"/>
      <w:numFmt w:val="bullet"/>
      <w:lvlText w:val=""/>
      <w:lvlJc w:val="left"/>
      <w:pPr>
        <w:tabs>
          <w:tab w:val="num" w:pos="6271"/>
        </w:tabs>
        <w:ind w:left="6271" w:hanging="360"/>
      </w:pPr>
      <w:rPr>
        <w:rFonts w:ascii="Wingdings" w:hAnsi="Wingdings" w:hint="default"/>
        <w:sz w:val="20"/>
      </w:rPr>
    </w:lvl>
    <w:lvl w:ilvl="4" w:tentative="1">
      <w:start w:val="1"/>
      <w:numFmt w:val="bullet"/>
      <w:lvlText w:val=""/>
      <w:lvlJc w:val="left"/>
      <w:pPr>
        <w:tabs>
          <w:tab w:val="num" w:pos="6991"/>
        </w:tabs>
        <w:ind w:left="6991" w:hanging="360"/>
      </w:pPr>
      <w:rPr>
        <w:rFonts w:ascii="Wingdings" w:hAnsi="Wingdings" w:hint="default"/>
        <w:sz w:val="20"/>
      </w:rPr>
    </w:lvl>
    <w:lvl w:ilvl="5" w:tentative="1">
      <w:start w:val="1"/>
      <w:numFmt w:val="bullet"/>
      <w:lvlText w:val=""/>
      <w:lvlJc w:val="left"/>
      <w:pPr>
        <w:tabs>
          <w:tab w:val="num" w:pos="7711"/>
        </w:tabs>
        <w:ind w:left="7711" w:hanging="360"/>
      </w:pPr>
      <w:rPr>
        <w:rFonts w:ascii="Wingdings" w:hAnsi="Wingdings" w:hint="default"/>
        <w:sz w:val="20"/>
      </w:rPr>
    </w:lvl>
    <w:lvl w:ilvl="6" w:tentative="1">
      <w:start w:val="1"/>
      <w:numFmt w:val="bullet"/>
      <w:lvlText w:val=""/>
      <w:lvlJc w:val="left"/>
      <w:pPr>
        <w:tabs>
          <w:tab w:val="num" w:pos="8431"/>
        </w:tabs>
        <w:ind w:left="8431" w:hanging="360"/>
      </w:pPr>
      <w:rPr>
        <w:rFonts w:ascii="Wingdings" w:hAnsi="Wingdings" w:hint="default"/>
        <w:sz w:val="20"/>
      </w:rPr>
    </w:lvl>
    <w:lvl w:ilvl="7" w:tentative="1">
      <w:start w:val="1"/>
      <w:numFmt w:val="bullet"/>
      <w:lvlText w:val=""/>
      <w:lvlJc w:val="left"/>
      <w:pPr>
        <w:tabs>
          <w:tab w:val="num" w:pos="9151"/>
        </w:tabs>
        <w:ind w:left="9151" w:hanging="360"/>
      </w:pPr>
      <w:rPr>
        <w:rFonts w:ascii="Wingdings" w:hAnsi="Wingdings" w:hint="default"/>
        <w:sz w:val="20"/>
      </w:rPr>
    </w:lvl>
    <w:lvl w:ilvl="8" w:tentative="1">
      <w:start w:val="1"/>
      <w:numFmt w:val="bullet"/>
      <w:lvlText w:val=""/>
      <w:lvlJc w:val="left"/>
      <w:pPr>
        <w:tabs>
          <w:tab w:val="num" w:pos="9871"/>
        </w:tabs>
        <w:ind w:left="9871" w:hanging="360"/>
      </w:pPr>
      <w:rPr>
        <w:rFonts w:ascii="Wingdings" w:hAnsi="Wingdings" w:hint="default"/>
        <w:sz w:val="20"/>
      </w:rPr>
    </w:lvl>
  </w:abstractNum>
  <w:abstractNum w:abstractNumId="35" w15:restartNumberingAfterBreak="0">
    <w:nsid w:val="6C7A4C58"/>
    <w:multiLevelType w:val="hybridMultilevel"/>
    <w:tmpl w:val="48BE0272"/>
    <w:lvl w:ilvl="0" w:tplc="250E0EF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6" w15:restartNumberingAfterBreak="0">
    <w:nsid w:val="6E7A19BB"/>
    <w:multiLevelType w:val="hybridMultilevel"/>
    <w:tmpl w:val="8974B960"/>
    <w:lvl w:ilvl="0" w:tplc="11CABF76">
      <w:numFmt w:val="bullet"/>
      <w:lvlText w:val=""/>
      <w:lvlJc w:val="left"/>
      <w:pPr>
        <w:ind w:left="820" w:hanging="360"/>
      </w:pPr>
      <w:rPr>
        <w:rFonts w:ascii="Symbol" w:eastAsia="Symbol" w:hAnsi="Symbol" w:cs="Symbol" w:hint="default"/>
        <w:b w:val="0"/>
        <w:bCs w:val="0"/>
        <w:i w:val="0"/>
        <w:iCs w:val="0"/>
        <w:spacing w:val="0"/>
        <w:w w:val="99"/>
        <w:sz w:val="26"/>
        <w:szCs w:val="26"/>
        <w:lang w:val="en-US" w:eastAsia="en-US" w:bidi="ar-SA"/>
      </w:rPr>
    </w:lvl>
    <w:lvl w:ilvl="1" w:tplc="B7B42318">
      <w:numFmt w:val="bullet"/>
      <w:lvlText w:val="•"/>
      <w:lvlJc w:val="left"/>
      <w:pPr>
        <w:ind w:left="1687" w:hanging="360"/>
      </w:pPr>
      <w:rPr>
        <w:rFonts w:hint="default"/>
        <w:lang w:val="en-US" w:eastAsia="en-US" w:bidi="ar-SA"/>
      </w:rPr>
    </w:lvl>
    <w:lvl w:ilvl="2" w:tplc="A97A2FD4">
      <w:numFmt w:val="bullet"/>
      <w:lvlText w:val="•"/>
      <w:lvlJc w:val="left"/>
      <w:pPr>
        <w:ind w:left="2554" w:hanging="360"/>
      </w:pPr>
      <w:rPr>
        <w:rFonts w:hint="default"/>
        <w:lang w:val="en-US" w:eastAsia="en-US" w:bidi="ar-SA"/>
      </w:rPr>
    </w:lvl>
    <w:lvl w:ilvl="3" w:tplc="571AF8A8">
      <w:numFmt w:val="bullet"/>
      <w:lvlText w:val="•"/>
      <w:lvlJc w:val="left"/>
      <w:pPr>
        <w:ind w:left="3421" w:hanging="360"/>
      </w:pPr>
      <w:rPr>
        <w:rFonts w:hint="default"/>
        <w:lang w:val="en-US" w:eastAsia="en-US" w:bidi="ar-SA"/>
      </w:rPr>
    </w:lvl>
    <w:lvl w:ilvl="4" w:tplc="D19E2A40">
      <w:numFmt w:val="bullet"/>
      <w:lvlText w:val="•"/>
      <w:lvlJc w:val="left"/>
      <w:pPr>
        <w:ind w:left="4288" w:hanging="360"/>
      </w:pPr>
      <w:rPr>
        <w:rFonts w:hint="default"/>
        <w:lang w:val="en-US" w:eastAsia="en-US" w:bidi="ar-SA"/>
      </w:rPr>
    </w:lvl>
    <w:lvl w:ilvl="5" w:tplc="4EB841B6">
      <w:numFmt w:val="bullet"/>
      <w:lvlText w:val="•"/>
      <w:lvlJc w:val="left"/>
      <w:pPr>
        <w:ind w:left="5156" w:hanging="360"/>
      </w:pPr>
      <w:rPr>
        <w:rFonts w:hint="default"/>
        <w:lang w:val="en-US" w:eastAsia="en-US" w:bidi="ar-SA"/>
      </w:rPr>
    </w:lvl>
    <w:lvl w:ilvl="6" w:tplc="3880E16A">
      <w:numFmt w:val="bullet"/>
      <w:lvlText w:val="•"/>
      <w:lvlJc w:val="left"/>
      <w:pPr>
        <w:ind w:left="6023" w:hanging="360"/>
      </w:pPr>
      <w:rPr>
        <w:rFonts w:hint="default"/>
        <w:lang w:val="en-US" w:eastAsia="en-US" w:bidi="ar-SA"/>
      </w:rPr>
    </w:lvl>
    <w:lvl w:ilvl="7" w:tplc="5DBC5E14">
      <w:numFmt w:val="bullet"/>
      <w:lvlText w:val="•"/>
      <w:lvlJc w:val="left"/>
      <w:pPr>
        <w:ind w:left="6890" w:hanging="360"/>
      </w:pPr>
      <w:rPr>
        <w:rFonts w:hint="default"/>
        <w:lang w:val="en-US" w:eastAsia="en-US" w:bidi="ar-SA"/>
      </w:rPr>
    </w:lvl>
    <w:lvl w:ilvl="8" w:tplc="C3621BEE">
      <w:numFmt w:val="bullet"/>
      <w:lvlText w:val="•"/>
      <w:lvlJc w:val="left"/>
      <w:pPr>
        <w:ind w:left="7757" w:hanging="360"/>
      </w:pPr>
      <w:rPr>
        <w:rFonts w:hint="default"/>
        <w:lang w:val="en-US" w:eastAsia="en-US" w:bidi="ar-SA"/>
      </w:rPr>
    </w:lvl>
  </w:abstractNum>
  <w:abstractNum w:abstractNumId="37" w15:restartNumberingAfterBreak="0">
    <w:nsid w:val="7040150B"/>
    <w:multiLevelType w:val="multilevel"/>
    <w:tmpl w:val="DD9E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557C54"/>
    <w:multiLevelType w:val="multilevel"/>
    <w:tmpl w:val="F15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FA2218"/>
    <w:multiLevelType w:val="multilevel"/>
    <w:tmpl w:val="749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006B4C"/>
    <w:multiLevelType w:val="multilevel"/>
    <w:tmpl w:val="FC0C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037D2A"/>
    <w:multiLevelType w:val="multilevel"/>
    <w:tmpl w:val="297AB374"/>
    <w:lvl w:ilvl="0">
      <w:start w:val="5"/>
      <w:numFmt w:val="decimal"/>
      <w:lvlText w:val="%1"/>
      <w:lvlJc w:val="left"/>
      <w:pPr>
        <w:ind w:left="914" w:hanging="454"/>
      </w:pPr>
      <w:rPr>
        <w:rFonts w:hint="default"/>
        <w:lang w:val="en-US" w:eastAsia="en-US" w:bidi="ar-SA"/>
      </w:rPr>
    </w:lvl>
    <w:lvl w:ilvl="1">
      <w:start w:val="1"/>
      <w:numFmt w:val="decimal"/>
      <w:lvlText w:val="%1.%2."/>
      <w:lvlJc w:val="left"/>
      <w:pPr>
        <w:ind w:left="914" w:hanging="454"/>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634" w:hanging="454"/>
      </w:pPr>
      <w:rPr>
        <w:rFonts w:hint="default"/>
        <w:lang w:val="en-US" w:eastAsia="en-US" w:bidi="ar-SA"/>
      </w:rPr>
    </w:lvl>
    <w:lvl w:ilvl="3">
      <w:numFmt w:val="bullet"/>
      <w:lvlText w:val="•"/>
      <w:lvlJc w:val="left"/>
      <w:pPr>
        <w:ind w:left="3491" w:hanging="454"/>
      </w:pPr>
      <w:rPr>
        <w:rFonts w:hint="default"/>
        <w:lang w:val="en-US" w:eastAsia="en-US" w:bidi="ar-SA"/>
      </w:rPr>
    </w:lvl>
    <w:lvl w:ilvl="4">
      <w:numFmt w:val="bullet"/>
      <w:lvlText w:val="•"/>
      <w:lvlJc w:val="left"/>
      <w:pPr>
        <w:ind w:left="4348" w:hanging="454"/>
      </w:pPr>
      <w:rPr>
        <w:rFonts w:hint="default"/>
        <w:lang w:val="en-US" w:eastAsia="en-US" w:bidi="ar-SA"/>
      </w:rPr>
    </w:lvl>
    <w:lvl w:ilvl="5">
      <w:numFmt w:val="bullet"/>
      <w:lvlText w:val="•"/>
      <w:lvlJc w:val="left"/>
      <w:pPr>
        <w:ind w:left="5206" w:hanging="454"/>
      </w:pPr>
      <w:rPr>
        <w:rFonts w:hint="default"/>
        <w:lang w:val="en-US" w:eastAsia="en-US" w:bidi="ar-SA"/>
      </w:rPr>
    </w:lvl>
    <w:lvl w:ilvl="6">
      <w:numFmt w:val="bullet"/>
      <w:lvlText w:val="•"/>
      <w:lvlJc w:val="left"/>
      <w:pPr>
        <w:ind w:left="6063" w:hanging="454"/>
      </w:pPr>
      <w:rPr>
        <w:rFonts w:hint="default"/>
        <w:lang w:val="en-US" w:eastAsia="en-US" w:bidi="ar-SA"/>
      </w:rPr>
    </w:lvl>
    <w:lvl w:ilvl="7">
      <w:numFmt w:val="bullet"/>
      <w:lvlText w:val="•"/>
      <w:lvlJc w:val="left"/>
      <w:pPr>
        <w:ind w:left="6920" w:hanging="454"/>
      </w:pPr>
      <w:rPr>
        <w:rFonts w:hint="default"/>
        <w:lang w:val="en-US" w:eastAsia="en-US" w:bidi="ar-SA"/>
      </w:rPr>
    </w:lvl>
    <w:lvl w:ilvl="8">
      <w:numFmt w:val="bullet"/>
      <w:lvlText w:val="•"/>
      <w:lvlJc w:val="left"/>
      <w:pPr>
        <w:ind w:left="7777" w:hanging="454"/>
      </w:pPr>
      <w:rPr>
        <w:rFonts w:hint="default"/>
        <w:lang w:val="en-US" w:eastAsia="en-US" w:bidi="ar-SA"/>
      </w:rPr>
    </w:lvl>
  </w:abstractNum>
  <w:abstractNum w:abstractNumId="42" w15:restartNumberingAfterBreak="0">
    <w:nsid w:val="7F147FF1"/>
    <w:multiLevelType w:val="multilevel"/>
    <w:tmpl w:val="26C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76574">
    <w:abstractNumId w:val="8"/>
  </w:num>
  <w:num w:numId="2" w16cid:durableId="120461355">
    <w:abstractNumId w:val="41"/>
  </w:num>
  <w:num w:numId="3" w16cid:durableId="1889995888">
    <w:abstractNumId w:val="13"/>
  </w:num>
  <w:num w:numId="4" w16cid:durableId="827093735">
    <w:abstractNumId w:val="15"/>
  </w:num>
  <w:num w:numId="5" w16cid:durableId="1338458816">
    <w:abstractNumId w:val="10"/>
  </w:num>
  <w:num w:numId="6" w16cid:durableId="761074048">
    <w:abstractNumId w:val="5"/>
  </w:num>
  <w:num w:numId="7" w16cid:durableId="1924796637">
    <w:abstractNumId w:val="33"/>
  </w:num>
  <w:num w:numId="8" w16cid:durableId="1369573714">
    <w:abstractNumId w:val="3"/>
  </w:num>
  <w:num w:numId="9" w16cid:durableId="383648471">
    <w:abstractNumId w:val="36"/>
  </w:num>
  <w:num w:numId="10" w16cid:durableId="1825658938">
    <w:abstractNumId w:val="11"/>
  </w:num>
  <w:num w:numId="11" w16cid:durableId="1334794315">
    <w:abstractNumId w:val="24"/>
  </w:num>
  <w:num w:numId="12" w16cid:durableId="1274751591">
    <w:abstractNumId w:val="26"/>
  </w:num>
  <w:num w:numId="13" w16cid:durableId="1464347987">
    <w:abstractNumId w:val="9"/>
  </w:num>
  <w:num w:numId="14" w16cid:durableId="1539078623">
    <w:abstractNumId w:val="14"/>
  </w:num>
  <w:num w:numId="15" w16cid:durableId="1914315157">
    <w:abstractNumId w:val="35"/>
  </w:num>
  <w:num w:numId="16" w16cid:durableId="1491947241">
    <w:abstractNumId w:val="2"/>
  </w:num>
  <w:num w:numId="17" w16cid:durableId="435103340">
    <w:abstractNumId w:val="17"/>
  </w:num>
  <w:num w:numId="18" w16cid:durableId="1119643460">
    <w:abstractNumId w:val="27"/>
  </w:num>
  <w:num w:numId="19" w16cid:durableId="1533492034">
    <w:abstractNumId w:val="42"/>
  </w:num>
  <w:num w:numId="20" w16cid:durableId="710812899">
    <w:abstractNumId w:val="21"/>
  </w:num>
  <w:num w:numId="21" w16cid:durableId="381103633">
    <w:abstractNumId w:val="20"/>
  </w:num>
  <w:num w:numId="22" w16cid:durableId="1033650920">
    <w:abstractNumId w:val="6"/>
  </w:num>
  <w:num w:numId="23" w16cid:durableId="1135639893">
    <w:abstractNumId w:val="34"/>
  </w:num>
  <w:num w:numId="24" w16cid:durableId="439834873">
    <w:abstractNumId w:val="0"/>
  </w:num>
  <w:num w:numId="25" w16cid:durableId="672728413">
    <w:abstractNumId w:val="1"/>
  </w:num>
  <w:num w:numId="26" w16cid:durableId="774129196">
    <w:abstractNumId w:val="18"/>
  </w:num>
  <w:num w:numId="27" w16cid:durableId="1752579154">
    <w:abstractNumId w:val="12"/>
  </w:num>
  <w:num w:numId="28" w16cid:durableId="656686903">
    <w:abstractNumId w:val="28"/>
  </w:num>
  <w:num w:numId="29" w16cid:durableId="1775130516">
    <w:abstractNumId w:val="22"/>
  </w:num>
  <w:num w:numId="30" w16cid:durableId="1131628817">
    <w:abstractNumId w:val="19"/>
  </w:num>
  <w:num w:numId="31" w16cid:durableId="837305083">
    <w:abstractNumId w:val="30"/>
  </w:num>
  <w:num w:numId="32" w16cid:durableId="19283470">
    <w:abstractNumId w:val="29"/>
  </w:num>
  <w:num w:numId="33" w16cid:durableId="1069308737">
    <w:abstractNumId w:val="40"/>
  </w:num>
  <w:num w:numId="34" w16cid:durableId="1823429291">
    <w:abstractNumId w:val="7"/>
  </w:num>
  <w:num w:numId="35" w16cid:durableId="849680059">
    <w:abstractNumId w:val="39"/>
  </w:num>
  <w:num w:numId="36" w16cid:durableId="1638023234">
    <w:abstractNumId w:val="31"/>
  </w:num>
  <w:num w:numId="37" w16cid:durableId="1997293619">
    <w:abstractNumId w:val="16"/>
  </w:num>
  <w:num w:numId="38" w16cid:durableId="1521816331">
    <w:abstractNumId w:val="38"/>
  </w:num>
  <w:num w:numId="39" w16cid:durableId="1542786133">
    <w:abstractNumId w:val="32"/>
  </w:num>
  <w:num w:numId="40" w16cid:durableId="1565990123">
    <w:abstractNumId w:val="25"/>
  </w:num>
  <w:num w:numId="41" w16cid:durableId="1541555180">
    <w:abstractNumId w:val="23"/>
  </w:num>
  <w:num w:numId="42" w16cid:durableId="384842163">
    <w:abstractNumId w:val="37"/>
  </w:num>
  <w:num w:numId="43" w16cid:durableId="1924993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revisionView w:inkAnnotations="0"/>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83"/>
    <w:rsid w:val="00122E5D"/>
    <w:rsid w:val="00126B52"/>
    <w:rsid w:val="00196520"/>
    <w:rsid w:val="001A3EAC"/>
    <w:rsid w:val="001E211D"/>
    <w:rsid w:val="0022124C"/>
    <w:rsid w:val="00226971"/>
    <w:rsid w:val="00286C54"/>
    <w:rsid w:val="002A1183"/>
    <w:rsid w:val="002D6007"/>
    <w:rsid w:val="0031040A"/>
    <w:rsid w:val="00331CED"/>
    <w:rsid w:val="00333ACC"/>
    <w:rsid w:val="00375C09"/>
    <w:rsid w:val="00412183"/>
    <w:rsid w:val="00532625"/>
    <w:rsid w:val="00562883"/>
    <w:rsid w:val="006C3D79"/>
    <w:rsid w:val="006C69BA"/>
    <w:rsid w:val="006C7346"/>
    <w:rsid w:val="00716A01"/>
    <w:rsid w:val="00723695"/>
    <w:rsid w:val="00741BF8"/>
    <w:rsid w:val="007A2D74"/>
    <w:rsid w:val="007A7069"/>
    <w:rsid w:val="00866EED"/>
    <w:rsid w:val="008A2AFA"/>
    <w:rsid w:val="008A585D"/>
    <w:rsid w:val="008B4876"/>
    <w:rsid w:val="00916238"/>
    <w:rsid w:val="00972A4A"/>
    <w:rsid w:val="009A1E8F"/>
    <w:rsid w:val="009F1508"/>
    <w:rsid w:val="00A97772"/>
    <w:rsid w:val="00B02C82"/>
    <w:rsid w:val="00B04214"/>
    <w:rsid w:val="00B80C7E"/>
    <w:rsid w:val="00B8487F"/>
    <w:rsid w:val="00BB50F0"/>
    <w:rsid w:val="00BD4803"/>
    <w:rsid w:val="00BF29E1"/>
    <w:rsid w:val="00C153DD"/>
    <w:rsid w:val="00C97298"/>
    <w:rsid w:val="00CC6714"/>
    <w:rsid w:val="00CF6906"/>
    <w:rsid w:val="00F24DB8"/>
    <w:rsid w:val="00F41F6C"/>
    <w:rsid w:val="00F943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9C82340"/>
  <w15:chartTrackingRefBased/>
  <w15:docId w15:val="{7DE7AB9C-ED65-4E93-B9B2-E6D780BC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63"/>
  </w:style>
  <w:style w:type="paragraph" w:styleId="Heading1">
    <w:name w:val="heading 1"/>
    <w:basedOn w:val="Normal"/>
    <w:next w:val="Normal"/>
    <w:link w:val="Heading1Char"/>
    <w:uiPriority w:val="9"/>
    <w:qFormat/>
    <w:rsid w:val="00412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183"/>
    <w:rPr>
      <w:rFonts w:eastAsiaTheme="majorEastAsia" w:cstheme="majorBidi"/>
      <w:color w:val="272727" w:themeColor="text1" w:themeTint="D8"/>
    </w:rPr>
  </w:style>
  <w:style w:type="paragraph" w:styleId="Title">
    <w:name w:val="Title"/>
    <w:basedOn w:val="Normal"/>
    <w:next w:val="Normal"/>
    <w:link w:val="TitleChar"/>
    <w:uiPriority w:val="10"/>
    <w:qFormat/>
    <w:rsid w:val="00412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183"/>
    <w:pPr>
      <w:spacing w:before="160"/>
      <w:jc w:val="center"/>
    </w:pPr>
    <w:rPr>
      <w:i/>
      <w:iCs/>
      <w:color w:val="404040" w:themeColor="text1" w:themeTint="BF"/>
    </w:rPr>
  </w:style>
  <w:style w:type="character" w:customStyle="1" w:styleId="QuoteChar">
    <w:name w:val="Quote Char"/>
    <w:basedOn w:val="DefaultParagraphFont"/>
    <w:link w:val="Quote"/>
    <w:uiPriority w:val="29"/>
    <w:rsid w:val="00412183"/>
    <w:rPr>
      <w:i/>
      <w:iCs/>
      <w:color w:val="404040" w:themeColor="text1" w:themeTint="BF"/>
    </w:rPr>
  </w:style>
  <w:style w:type="paragraph" w:styleId="ListParagraph">
    <w:name w:val="List Paragraph"/>
    <w:basedOn w:val="Normal"/>
    <w:uiPriority w:val="1"/>
    <w:qFormat/>
    <w:rsid w:val="00412183"/>
    <w:pPr>
      <w:ind w:left="720"/>
      <w:contextualSpacing/>
    </w:pPr>
  </w:style>
  <w:style w:type="character" w:styleId="IntenseEmphasis">
    <w:name w:val="Intense Emphasis"/>
    <w:basedOn w:val="DefaultParagraphFont"/>
    <w:uiPriority w:val="21"/>
    <w:qFormat/>
    <w:rsid w:val="00412183"/>
    <w:rPr>
      <w:i/>
      <w:iCs/>
      <w:color w:val="0F4761" w:themeColor="accent1" w:themeShade="BF"/>
    </w:rPr>
  </w:style>
  <w:style w:type="paragraph" w:styleId="IntenseQuote">
    <w:name w:val="Intense Quote"/>
    <w:basedOn w:val="Normal"/>
    <w:next w:val="Normal"/>
    <w:link w:val="IntenseQuoteChar"/>
    <w:uiPriority w:val="30"/>
    <w:qFormat/>
    <w:rsid w:val="00412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183"/>
    <w:rPr>
      <w:i/>
      <w:iCs/>
      <w:color w:val="0F4761" w:themeColor="accent1" w:themeShade="BF"/>
    </w:rPr>
  </w:style>
  <w:style w:type="character" w:styleId="IntenseReference">
    <w:name w:val="Intense Reference"/>
    <w:basedOn w:val="DefaultParagraphFont"/>
    <w:uiPriority w:val="32"/>
    <w:qFormat/>
    <w:rsid w:val="00412183"/>
    <w:rPr>
      <w:b/>
      <w:bCs/>
      <w:smallCaps/>
      <w:color w:val="0F4761" w:themeColor="accent1" w:themeShade="BF"/>
      <w:spacing w:val="5"/>
    </w:rPr>
  </w:style>
  <w:style w:type="character" w:styleId="Hyperlink">
    <w:name w:val="Hyperlink"/>
    <w:basedOn w:val="DefaultParagraphFont"/>
    <w:uiPriority w:val="99"/>
    <w:unhideWhenUsed/>
    <w:rsid w:val="00A97772"/>
    <w:rPr>
      <w:color w:val="467886" w:themeColor="hyperlink"/>
      <w:u w:val="single"/>
    </w:rPr>
  </w:style>
  <w:style w:type="character" w:styleId="UnresolvedMention">
    <w:name w:val="Unresolved Mention"/>
    <w:basedOn w:val="DefaultParagraphFont"/>
    <w:uiPriority w:val="99"/>
    <w:semiHidden/>
    <w:unhideWhenUsed/>
    <w:rsid w:val="00A97772"/>
    <w:rPr>
      <w:color w:val="605E5C"/>
      <w:shd w:val="clear" w:color="auto" w:fill="E1DFDD"/>
    </w:rPr>
  </w:style>
  <w:style w:type="paragraph" w:styleId="BodyText">
    <w:name w:val="Body Text"/>
    <w:basedOn w:val="Normal"/>
    <w:link w:val="BodyTextChar"/>
    <w:uiPriority w:val="1"/>
    <w:qFormat/>
    <w:rsid w:val="00A97772"/>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A97772"/>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A97772"/>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semiHidden/>
    <w:unhideWhenUsed/>
    <w:rsid w:val="00BB50F0"/>
    <w:pPr>
      <w:spacing w:before="100" w:beforeAutospacing="1" w:after="100" w:afterAutospacing="1" w:line="240" w:lineRule="auto"/>
    </w:pPr>
    <w:rPr>
      <w:rFonts w:ascii="Times New Roman" w:eastAsia="Times New Roman" w:hAnsi="Times New Roman" w:cs="Times New Roman"/>
      <w:kern w:val="0"/>
      <w:lang w:eastAsia="en-IN" w:bidi="ta-IN"/>
      <w14:ligatures w14:val="none"/>
    </w:rPr>
  </w:style>
  <w:style w:type="character" w:styleId="Strong">
    <w:name w:val="Strong"/>
    <w:basedOn w:val="DefaultParagraphFont"/>
    <w:uiPriority w:val="22"/>
    <w:qFormat/>
    <w:rsid w:val="00BB50F0"/>
    <w:rPr>
      <w:b/>
      <w:bCs/>
    </w:rPr>
  </w:style>
  <w:style w:type="table" w:styleId="TableGrid">
    <w:name w:val="Table Grid"/>
    <w:basedOn w:val="TableNormal"/>
    <w:uiPriority w:val="39"/>
    <w:rsid w:val="00226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EED"/>
  </w:style>
  <w:style w:type="paragraph" w:styleId="Footer">
    <w:name w:val="footer"/>
    <w:basedOn w:val="Normal"/>
    <w:link w:val="FooterChar"/>
    <w:uiPriority w:val="99"/>
    <w:unhideWhenUsed/>
    <w:rsid w:val="0086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43CE0-3796-432F-85DF-B1C3756E95E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5499</Words>
  <Characters>31347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Nagarajan</dc:creator>
  <cp:keywords/>
  <dc:description/>
  <cp:lastModifiedBy>vishvamganesh@outlook.com</cp:lastModifiedBy>
  <cp:revision>2</cp:revision>
  <dcterms:created xsi:type="dcterms:W3CDTF">2025-10-29T17:52:00Z</dcterms:created>
  <dcterms:modified xsi:type="dcterms:W3CDTF">2025-10-29T17:52:00Z</dcterms:modified>
</cp:coreProperties>
</file>