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FC00CE" w:rsidR="00242931" w:rsidRDefault="00BC6553" w:rsidP="000C0607">
      <w:pPr>
        <w:pStyle w:val="Heading1"/>
        <w:keepNext w:val="0"/>
        <w:tabs>
          <w:tab w:val="left" w:pos="5616"/>
        </w:tabs>
        <w:spacing w:after="96"/>
        <w:rPr>
          <w:rFonts w:ascii="Cambria" w:hAnsi="Cambria" w:cs="Cambria"/>
        </w:rPr>
      </w:pPr>
      <w:r>
        <w:rPr>
          <w:rFonts w:ascii="Cambria" w:hAnsi="Cambria" w:cs="Cambria"/>
        </w:rPr>
        <w:t>T</w:t>
      </w:r>
      <w:r w:rsidR="000C0607">
        <w:rPr>
          <w:rFonts w:ascii="Cambria" w:hAnsi="Cambria" w:cs="Cambria"/>
        </w:rPr>
        <w:t>ECHNICAL SKILLS</w:t>
      </w:r>
    </w:p>
    <w:p w14:paraId="00000002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Programming/Languages: JavaScript, PHP</w:t>
      </w:r>
    </w:p>
    <w:p w14:paraId="00000003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Web Development: HTML5, CSS3, SASS, jQuery, Bootstrap, Angular JS</w:t>
      </w:r>
    </w:p>
    <w:p w14:paraId="00000004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Development Tools: Visual Studio Code, Git</w:t>
      </w:r>
    </w:p>
    <w:p w14:paraId="00000005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color w:val="000000"/>
        </w:rPr>
      </w:pPr>
      <w:r>
        <w:rPr>
          <w:color w:val="000000"/>
        </w:rPr>
        <w:t>Systems: Windows, Linux</w:t>
      </w:r>
    </w:p>
    <w:p w14:paraId="00000014" w14:textId="426C964B" w:rsidR="00242931" w:rsidRPr="00DE0F66" w:rsidRDefault="00BC6553" w:rsidP="00DE0F66">
      <w:pPr>
        <w:pStyle w:val="Heading1"/>
        <w:keepNext w:val="0"/>
        <w:spacing w:after="96"/>
      </w:pPr>
      <w:bookmarkStart w:id="0" w:name="_heading=h.a7q350heqqto" w:colFirst="0" w:colLast="0"/>
      <w:bookmarkEnd w:id="0"/>
      <w:r>
        <w:t xml:space="preserve">PROJECT EXPERIENCE </w:t>
      </w:r>
    </w:p>
    <w:p w14:paraId="00000016" w14:textId="7738913A" w:rsidR="00242931" w:rsidRPr="0007164B" w:rsidRDefault="00BC6553" w:rsidP="0007164B">
      <w:pPr>
        <w:rPr>
          <w:b/>
          <w:sz w:val="28"/>
          <w:szCs w:val="28"/>
        </w:rPr>
      </w:pPr>
      <w:r>
        <w:rPr>
          <w:b/>
          <w:color w:val="39A5B7"/>
          <w:sz w:val="28"/>
          <w:szCs w:val="28"/>
        </w:rPr>
        <w:t>E</w:t>
      </w:r>
      <w:r>
        <w:rPr>
          <w:b/>
          <w:color w:val="39A5B7"/>
          <w:sz w:val="28"/>
          <w:szCs w:val="28"/>
        </w:rPr>
        <w:t>ducation Institution Dashboard</w:t>
      </w:r>
      <w:r w:rsidR="0007164B">
        <w:rPr>
          <w:b/>
          <w:sz w:val="28"/>
          <w:szCs w:val="28"/>
        </w:rPr>
        <w:t xml:space="preserve"> / </w:t>
      </w:r>
      <w:r w:rsidRPr="0007164B">
        <w:rPr>
          <w:color w:val="000000"/>
          <w:sz w:val="28"/>
          <w:szCs w:val="28"/>
        </w:rPr>
        <w:t>Project manager, Develope</w:t>
      </w:r>
      <w:r w:rsidRPr="0007164B">
        <w:rPr>
          <w:color w:val="000000"/>
          <w:sz w:val="28"/>
          <w:szCs w:val="28"/>
        </w:rPr>
        <w:t>r</w:t>
      </w:r>
    </w:p>
    <w:p w14:paraId="00000017" w14:textId="4140D8F7" w:rsidR="00242931" w:rsidRDefault="004E32A8">
      <w:pPr>
        <w:numPr>
          <w:ilvl w:val="0"/>
          <w:numId w:val="1"/>
        </w:numPr>
        <w:spacing w:after="0" w:line="276" w:lineRule="auto"/>
      </w:pPr>
      <w:r>
        <w:rPr>
          <w:color w:val="000000"/>
        </w:rPr>
        <w:t>Took project manager role in team of 4</w:t>
      </w:r>
    </w:p>
    <w:p w14:paraId="00000018" w14:textId="77777777" w:rsidR="00242931" w:rsidRDefault="00BC6553">
      <w:pPr>
        <w:numPr>
          <w:ilvl w:val="0"/>
          <w:numId w:val="1"/>
        </w:numPr>
        <w:spacing w:after="0" w:line="276" w:lineRule="auto"/>
      </w:pPr>
      <w:r>
        <w:rPr>
          <w:color w:val="000000"/>
        </w:rPr>
        <w:t xml:space="preserve">Designed front-end with HTML, SASS, and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.</w:t>
      </w:r>
    </w:p>
    <w:p w14:paraId="00000019" w14:textId="7755E1CE" w:rsidR="00242931" w:rsidRDefault="00BC6553">
      <w:pPr>
        <w:numPr>
          <w:ilvl w:val="0"/>
          <w:numId w:val="1"/>
        </w:numPr>
        <w:spacing w:after="0" w:line="276" w:lineRule="auto"/>
        <w:rPr>
          <w:color w:val="000000"/>
        </w:rPr>
      </w:pPr>
      <w:r>
        <w:rPr>
          <w:color w:val="000000"/>
        </w:rPr>
        <w:t>Created</w:t>
      </w:r>
      <w:r>
        <w:rPr>
          <w:color w:val="000000"/>
        </w:rPr>
        <w:t xml:space="preserve"> </w:t>
      </w:r>
      <w:r>
        <w:rPr>
          <w:color w:val="000000"/>
        </w:rPr>
        <w:t>database</w:t>
      </w:r>
      <w:r>
        <w:rPr>
          <w:color w:val="000000"/>
        </w:rPr>
        <w:t xml:space="preserve"> and route functionalities with PHP and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.</w:t>
      </w:r>
    </w:p>
    <w:p w14:paraId="0000001A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Dashboard has 3 types of </w:t>
      </w:r>
      <w:proofErr w:type="gramStart"/>
      <w:r>
        <w:rPr>
          <w:color w:val="000000"/>
        </w:rPr>
        <w:t>users(</w:t>
      </w:r>
      <w:proofErr w:type="gramEnd"/>
      <w:r>
        <w:rPr>
          <w:color w:val="000000"/>
        </w:rPr>
        <w:t>admin, teacher, student) and they can login to each dashb</w:t>
      </w:r>
      <w:r>
        <w:rPr>
          <w:color w:val="000000"/>
        </w:rPr>
        <w:t>oard.</w:t>
      </w:r>
    </w:p>
    <w:p w14:paraId="0000001B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Admin users </w:t>
      </w:r>
      <w:proofErr w:type="gramStart"/>
      <w:r>
        <w:rPr>
          <w:color w:val="000000"/>
        </w:rPr>
        <w:t>are able to</w:t>
      </w:r>
      <w:proofErr w:type="gramEnd"/>
      <w:r>
        <w:rPr>
          <w:color w:val="000000"/>
        </w:rPr>
        <w:t xml:space="preserve"> manage users, courses and appoint teachers into different courses.</w:t>
      </w:r>
    </w:p>
    <w:p w14:paraId="0000001C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Teacher users </w:t>
      </w:r>
      <w:proofErr w:type="gramStart"/>
      <w:r>
        <w:rPr>
          <w:color w:val="000000"/>
        </w:rPr>
        <w:t>are able to</w:t>
      </w:r>
      <w:proofErr w:type="gramEnd"/>
      <w:r>
        <w:rPr>
          <w:color w:val="000000"/>
        </w:rPr>
        <w:t xml:space="preserve"> enter or edit marks and comments.</w:t>
      </w:r>
    </w:p>
    <w:p w14:paraId="0000001E" w14:textId="6FF4A465" w:rsidR="00242931" w:rsidRDefault="00BC6553" w:rsidP="00DE0F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Student users </w:t>
      </w:r>
      <w:proofErr w:type="gramStart"/>
      <w:r>
        <w:rPr>
          <w:color w:val="000000"/>
        </w:rPr>
        <w:t>are able to</w:t>
      </w:r>
      <w:proofErr w:type="gramEnd"/>
      <w:r>
        <w:rPr>
          <w:color w:val="000000"/>
        </w:rPr>
        <w:t xml:space="preserve"> enroll for a course and see their marks and comments.</w:t>
      </w:r>
    </w:p>
    <w:p w14:paraId="1753B818" w14:textId="77777777" w:rsidR="00DE0F66" w:rsidRPr="00DE0F66" w:rsidRDefault="00DE0F66" w:rsidP="00DE0F6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"/>
        <w:rPr>
          <w:color w:val="000000"/>
        </w:rPr>
      </w:pPr>
    </w:p>
    <w:p w14:paraId="4407C0CC" w14:textId="04A08AC2" w:rsidR="00DE0F66" w:rsidRPr="0007164B" w:rsidRDefault="00DE0F66" w:rsidP="0007164B">
      <w:pPr>
        <w:rPr>
          <w:b/>
          <w:sz w:val="28"/>
          <w:szCs w:val="28"/>
        </w:rPr>
      </w:pPr>
      <w:r>
        <w:rPr>
          <w:b/>
          <w:color w:val="39A5B7"/>
          <w:sz w:val="28"/>
          <w:szCs w:val="28"/>
        </w:rPr>
        <w:t>Bakery Shopping Cart</w:t>
      </w:r>
      <w:r w:rsidR="0007164B">
        <w:rPr>
          <w:b/>
          <w:sz w:val="28"/>
          <w:szCs w:val="28"/>
        </w:rPr>
        <w:t xml:space="preserve"> / </w:t>
      </w:r>
      <w:r w:rsidRPr="0007164B">
        <w:rPr>
          <w:color w:val="000000"/>
          <w:sz w:val="28"/>
          <w:szCs w:val="28"/>
        </w:rPr>
        <w:t>Developer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787C18C3" w14:textId="77777777" w:rsidR="00DE0F66" w:rsidRDefault="00DE0F66" w:rsidP="00DE0F66">
      <w:pPr>
        <w:numPr>
          <w:ilvl w:val="0"/>
          <w:numId w:val="1"/>
        </w:numPr>
        <w:spacing w:after="0" w:line="276" w:lineRule="auto"/>
      </w:pPr>
      <w:r>
        <w:rPr>
          <w:color w:val="000000"/>
        </w:rPr>
        <w:t>Developed front-end with HTML, SASS, and CSS.</w:t>
      </w:r>
    </w:p>
    <w:p w14:paraId="4BCEFC0E" w14:textId="77777777" w:rsidR="00DE0F66" w:rsidRDefault="00DE0F66" w:rsidP="00DE0F66">
      <w:pPr>
        <w:numPr>
          <w:ilvl w:val="0"/>
          <w:numId w:val="1"/>
        </w:numPr>
        <w:spacing w:after="0" w:line="276" w:lineRule="auto"/>
      </w:pPr>
      <w:r>
        <w:rPr>
          <w:color w:val="000000"/>
        </w:rPr>
        <w:t xml:space="preserve">Created shopping cart functionalities with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angularJS</w:t>
      </w:r>
      <w:proofErr w:type="spellEnd"/>
      <w:r>
        <w:rPr>
          <w:color w:val="000000"/>
        </w:rPr>
        <w:t>.</w:t>
      </w:r>
    </w:p>
    <w:p w14:paraId="5EA891CE" w14:textId="77777777" w:rsidR="00DE0F66" w:rsidRDefault="00DE0F66" w:rsidP="00DE0F66">
      <w:pPr>
        <w:numPr>
          <w:ilvl w:val="0"/>
          <w:numId w:val="1"/>
        </w:numPr>
        <w:spacing w:after="0" w:line="276" w:lineRule="auto"/>
      </w:pPr>
      <w:r>
        <w:rPr>
          <w:color w:val="000000"/>
        </w:rPr>
        <w:t xml:space="preserve">Generated bread menu with </w:t>
      </w:r>
      <w:proofErr w:type="spellStart"/>
      <w:r>
        <w:rPr>
          <w:color w:val="000000"/>
        </w:rPr>
        <w:t>angularJS</w:t>
      </w:r>
      <w:proofErr w:type="spellEnd"/>
      <w:r>
        <w:rPr>
          <w:color w:val="000000"/>
        </w:rPr>
        <w:t xml:space="preserve"> array.</w:t>
      </w:r>
    </w:p>
    <w:p w14:paraId="03EE7B2F" w14:textId="77777777" w:rsidR="00DE0F66" w:rsidRDefault="00DE0F66" w:rsidP="00DE0F66">
      <w:pPr>
        <w:numPr>
          <w:ilvl w:val="0"/>
          <w:numId w:val="1"/>
        </w:numPr>
        <w:spacing w:after="0" w:line="276" w:lineRule="auto"/>
        <w:rPr>
          <w:color w:val="000000"/>
        </w:rPr>
      </w:pPr>
      <w:r>
        <w:rPr>
          <w:color w:val="000000"/>
        </w:rPr>
        <w:t xml:space="preserve">Users </w:t>
      </w:r>
      <w:proofErr w:type="gramStart"/>
      <w:r>
        <w:rPr>
          <w:color w:val="000000"/>
        </w:rPr>
        <w:t>are able to</w:t>
      </w:r>
      <w:proofErr w:type="gramEnd"/>
      <w:r>
        <w:rPr>
          <w:color w:val="000000"/>
        </w:rPr>
        <w:t xml:space="preserve"> select bread type, quantity, and check total quantity and price.</w:t>
      </w:r>
    </w:p>
    <w:p w14:paraId="250B83ED" w14:textId="6FD04336" w:rsidR="00DE0F66" w:rsidRDefault="00DE0F66" w:rsidP="0007164B">
      <w:pPr>
        <w:tabs>
          <w:tab w:val="left" w:pos="900"/>
        </w:tabs>
        <w:rPr>
          <w:b/>
          <w:color w:val="39A5B7"/>
          <w:sz w:val="28"/>
          <w:szCs w:val="28"/>
        </w:rPr>
      </w:pPr>
    </w:p>
    <w:p w14:paraId="418526D0" w14:textId="42E93F30" w:rsidR="00DE0F66" w:rsidRPr="0007164B" w:rsidRDefault="00DE0F66" w:rsidP="0007164B">
      <w:pPr>
        <w:rPr>
          <w:b/>
          <w:sz w:val="28"/>
          <w:szCs w:val="28"/>
        </w:rPr>
      </w:pPr>
      <w:r>
        <w:rPr>
          <w:b/>
          <w:color w:val="39A5B7"/>
          <w:sz w:val="28"/>
          <w:szCs w:val="28"/>
        </w:rPr>
        <w:t>Singer Web Page</w:t>
      </w:r>
      <w:r w:rsidR="0007164B">
        <w:rPr>
          <w:b/>
          <w:sz w:val="28"/>
          <w:szCs w:val="28"/>
        </w:rPr>
        <w:t xml:space="preserve"> / </w:t>
      </w:r>
      <w:r w:rsidRPr="0007164B">
        <w:rPr>
          <w:color w:val="000000"/>
          <w:sz w:val="28"/>
          <w:szCs w:val="28"/>
        </w:rPr>
        <w:t>Designer, Developer</w:t>
      </w:r>
      <w:r w:rsidRPr="0007164B">
        <w:rPr>
          <w:color w:val="000000"/>
          <w:sz w:val="28"/>
          <w:szCs w:val="28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2C2ECA09" w14:textId="77777777" w:rsidR="00DE0F66" w:rsidRDefault="00DE0F66" w:rsidP="00DE0F66">
      <w:pPr>
        <w:numPr>
          <w:ilvl w:val="0"/>
          <w:numId w:val="1"/>
        </w:numPr>
        <w:spacing w:after="0" w:line="276" w:lineRule="auto"/>
      </w:pPr>
      <w:r>
        <w:rPr>
          <w:color w:val="000000"/>
        </w:rPr>
        <w:t>Created a singer (rock band) web page.</w:t>
      </w:r>
    </w:p>
    <w:p w14:paraId="1A099842" w14:textId="77777777" w:rsidR="00DE0F66" w:rsidRDefault="00DE0F66" w:rsidP="00DE0F66">
      <w:pPr>
        <w:numPr>
          <w:ilvl w:val="0"/>
          <w:numId w:val="1"/>
        </w:numPr>
        <w:spacing w:after="0" w:line="276" w:lineRule="auto"/>
      </w:pPr>
      <w:r>
        <w:rPr>
          <w:color w:val="000000"/>
        </w:rPr>
        <w:t>Brainstormed and looked up some web pages as references to design the rock band page.</w:t>
      </w:r>
    </w:p>
    <w:p w14:paraId="7D22DF69" w14:textId="77777777" w:rsidR="00DE0F66" w:rsidRDefault="00DE0F66" w:rsidP="00DE0F66">
      <w:pPr>
        <w:numPr>
          <w:ilvl w:val="0"/>
          <w:numId w:val="1"/>
        </w:numPr>
        <w:spacing w:after="0" w:line="276" w:lineRule="auto"/>
      </w:pPr>
      <w:r>
        <w:rPr>
          <w:color w:val="000000"/>
        </w:rPr>
        <w:t>Developed front-end with HTML, SASS, CSS, and Bootstrap.</w:t>
      </w:r>
    </w:p>
    <w:p w14:paraId="36928061" w14:textId="158D497E" w:rsidR="00DE0F66" w:rsidRDefault="00DE0F66" w:rsidP="000C0607">
      <w:pPr>
        <w:numPr>
          <w:ilvl w:val="0"/>
          <w:numId w:val="1"/>
        </w:numPr>
        <w:spacing w:after="0" w:line="276" w:lineRule="auto"/>
        <w:rPr>
          <w:color w:val="000000"/>
        </w:rPr>
      </w:pPr>
      <w:r>
        <w:rPr>
          <w:color w:val="000000"/>
        </w:rPr>
        <w:t>Built responsive design, carousel, modal box for register/login buttons using Bootstrap.</w:t>
      </w:r>
    </w:p>
    <w:p w14:paraId="68491A19" w14:textId="28CE9558" w:rsidR="000C0607" w:rsidRPr="000C0607" w:rsidRDefault="000C0607" w:rsidP="004E32A8">
      <w:pPr>
        <w:spacing w:after="0" w:line="276" w:lineRule="auto"/>
        <w:rPr>
          <w:color w:val="000000"/>
        </w:rPr>
      </w:pPr>
    </w:p>
    <w:p w14:paraId="0000001F" w14:textId="77777777" w:rsidR="00242931" w:rsidRDefault="00BC6553">
      <w:pPr>
        <w:pStyle w:val="Heading1"/>
        <w:keepNext w:val="0"/>
        <w:spacing w:after="96"/>
      </w:pPr>
      <w:r>
        <w:rPr>
          <w:rFonts w:ascii="Cambria" w:hAnsi="Cambria" w:cs="Cambria"/>
        </w:rPr>
        <w:t>E</w:t>
      </w:r>
      <w:r>
        <w:rPr>
          <w:rFonts w:ascii="Cambria" w:hAnsi="Cambria" w:cs="Cambria"/>
        </w:rPr>
        <w:t>DUCATION</w:t>
      </w:r>
    </w:p>
    <w:p w14:paraId="00000020" w14:textId="77777777" w:rsidR="00242931" w:rsidRDefault="00BC6553">
      <w:pPr>
        <w:rPr>
          <w:b/>
          <w:sz w:val="28"/>
          <w:szCs w:val="28"/>
        </w:rPr>
      </w:pPr>
      <w:r>
        <w:rPr>
          <w:b/>
          <w:color w:val="39A5B7"/>
          <w:sz w:val="28"/>
          <w:szCs w:val="28"/>
        </w:rPr>
        <w:t xml:space="preserve">Diploma </w:t>
      </w:r>
      <w:r>
        <w:rPr>
          <w:b/>
          <w:color w:val="39A5B7"/>
          <w:sz w:val="28"/>
          <w:szCs w:val="28"/>
        </w:rPr>
        <w:t>in Web Developer Professional Courses</w:t>
      </w:r>
    </w:p>
    <w:p w14:paraId="00000021" w14:textId="77777777" w:rsidR="00242931" w:rsidRDefault="00BC655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" w:hanging="216"/>
        <w:rPr>
          <w:color w:val="000000"/>
        </w:rPr>
      </w:pPr>
      <w:proofErr w:type="spellStart"/>
      <w:r>
        <w:rPr>
          <w:color w:val="000000"/>
        </w:rPr>
        <w:t>Tamwood</w:t>
      </w:r>
      <w:proofErr w:type="spellEnd"/>
      <w:r>
        <w:rPr>
          <w:color w:val="000000"/>
        </w:rPr>
        <w:t xml:space="preserve"> Career College, Vancouver, B.C.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Sep. 2021 – Present</w:t>
      </w:r>
    </w:p>
    <w:p w14:paraId="00000022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Generated code interactive &amp; client-facing websites using HTML, CSS, and JavaScript.</w:t>
      </w:r>
    </w:p>
    <w:p w14:paraId="00000023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Designed various styles with colors, fonts, backgrounds in CSS.</w:t>
      </w:r>
    </w:p>
    <w:p w14:paraId="00000024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Built responsive websites using Bootstrap or flex box and grid in CSS.</w:t>
      </w:r>
    </w:p>
    <w:p w14:paraId="00000025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Applied JavaScript and jQuery for validating the input given to the user Interface.</w:t>
      </w:r>
    </w:p>
    <w:p w14:paraId="00000026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Supported single page applications using Angular JS which includes Routing, Directives, and Templates</w:t>
      </w:r>
      <w:r>
        <w:rPr>
          <w:color w:val="000000"/>
        </w:rPr>
        <w:t>.</w:t>
      </w:r>
    </w:p>
    <w:p w14:paraId="00000027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Created programming files using Git for version management.</w:t>
      </w:r>
    </w:p>
    <w:p w14:paraId="00000028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Installed, configured, and maintained operating systems such as Windows, Linux</w:t>
      </w:r>
    </w:p>
    <w:p w14:paraId="29E4BC09" w14:textId="7420F7D9" w:rsidR="000C0607" w:rsidRPr="000C0607" w:rsidRDefault="00BC6553" w:rsidP="000C0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color w:val="000000"/>
        </w:rPr>
      </w:pPr>
      <w:r>
        <w:rPr>
          <w:color w:val="000000"/>
        </w:rPr>
        <w:lastRenderedPageBreak/>
        <w:t xml:space="preserve">Learned how to </w:t>
      </w:r>
      <w:r>
        <w:rPr>
          <w:rFonts w:ascii="Georgia" w:eastAsia="Georgia" w:hAnsi="Georgia" w:cs="Georgia"/>
          <w:color w:val="252525"/>
          <w:sz w:val="23"/>
          <w:szCs w:val="23"/>
          <w:highlight w:val="white"/>
        </w:rPr>
        <w:t>develop well-organized, maintainable, object-oriented, unit-tested code in PHP</w:t>
      </w:r>
    </w:p>
    <w:p w14:paraId="0000002A" w14:textId="77777777" w:rsidR="00242931" w:rsidRDefault="00BC6553">
      <w:pPr>
        <w:rPr>
          <w:b/>
          <w:sz w:val="28"/>
          <w:szCs w:val="28"/>
        </w:rPr>
      </w:pPr>
      <w:r>
        <w:rPr>
          <w:b/>
          <w:color w:val="39A5B7"/>
          <w:sz w:val="28"/>
          <w:szCs w:val="28"/>
        </w:rPr>
        <w:t>Bachelor of Science i</w:t>
      </w:r>
      <w:r>
        <w:rPr>
          <w:b/>
          <w:color w:val="39A5B7"/>
          <w:sz w:val="28"/>
          <w:szCs w:val="28"/>
        </w:rPr>
        <w:t>n Material Science &amp; Engineering</w:t>
      </w:r>
    </w:p>
    <w:p w14:paraId="0000002B" w14:textId="77777777" w:rsidR="00242931" w:rsidRDefault="00BC655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" w:hanging="216"/>
        <w:rPr>
          <w:color w:val="000000"/>
        </w:rPr>
      </w:pPr>
      <w:r>
        <w:rPr>
          <w:color w:val="000000"/>
        </w:rPr>
        <w:t>Pusan National University, Pusan, South Korea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Mar. 2009 – Feb. 2014</w:t>
      </w:r>
    </w:p>
    <w:p w14:paraId="0000002C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Studied the basic concepts of atomic structures, crystal structures, phase equilibrium, and processes and applied these to understand the structures and properties of various materials.</w:t>
      </w:r>
    </w:p>
    <w:p w14:paraId="5CC5A408" w14:textId="2FD13DF0" w:rsidR="00DE0F66" w:rsidRPr="000C0607" w:rsidRDefault="00BC6553" w:rsidP="000C0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color w:val="000000"/>
        </w:rPr>
      </w:pPr>
      <w:r>
        <w:rPr>
          <w:color w:val="000000"/>
        </w:rPr>
        <w:t>Improved basic understandings on semiconductor memory and logic device</w:t>
      </w:r>
      <w:r>
        <w:rPr>
          <w:color w:val="000000"/>
        </w:rPr>
        <w:t xml:space="preserve">s and materials for logic, </w:t>
      </w:r>
      <w:proofErr w:type="gramStart"/>
      <w:r>
        <w:rPr>
          <w:color w:val="000000"/>
        </w:rPr>
        <w:t>DRAM</w:t>
      </w:r>
      <w:proofErr w:type="gramEnd"/>
      <w:r>
        <w:rPr>
          <w:color w:val="000000"/>
        </w:rPr>
        <w:t xml:space="preserve"> and non-volatile memories, such as flash memory.</w:t>
      </w:r>
    </w:p>
    <w:p w14:paraId="0000002E" w14:textId="5F947126" w:rsidR="00242931" w:rsidRDefault="00BC6553">
      <w:pPr>
        <w:pStyle w:val="Heading1"/>
        <w:keepNext w:val="0"/>
        <w:spacing w:after="96"/>
        <w:rPr>
          <w:rFonts w:ascii="Cambria" w:hAnsi="Cambria" w:cs="Cambria"/>
        </w:rPr>
      </w:pPr>
      <w:r>
        <w:rPr>
          <w:rFonts w:ascii="Cambria" w:hAnsi="Cambria" w:cs="Cambria"/>
        </w:rPr>
        <w:t>W</w:t>
      </w:r>
      <w:r>
        <w:rPr>
          <w:rFonts w:ascii="Cambria" w:hAnsi="Cambria" w:cs="Cambria"/>
        </w:rPr>
        <w:t>ORK EXPERIENCE</w:t>
      </w:r>
    </w:p>
    <w:p w14:paraId="0000002F" w14:textId="77777777" w:rsidR="00242931" w:rsidRDefault="00BC6553">
      <w:pPr>
        <w:rPr>
          <w:b/>
          <w:color w:val="39A5B7"/>
          <w:sz w:val="28"/>
          <w:szCs w:val="28"/>
        </w:rPr>
      </w:pPr>
      <w:r>
        <w:rPr>
          <w:b/>
          <w:color w:val="39A5B7"/>
          <w:sz w:val="28"/>
          <w:szCs w:val="28"/>
        </w:rPr>
        <w:t>Diffusion Process Engineer (DRAM)</w:t>
      </w:r>
    </w:p>
    <w:p w14:paraId="00000030" w14:textId="77777777" w:rsidR="00242931" w:rsidRDefault="00BC655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" w:hanging="216"/>
        <w:rPr>
          <w:color w:val="000000"/>
        </w:rPr>
      </w:pPr>
      <w:r>
        <w:rPr>
          <w:color w:val="000000"/>
        </w:rPr>
        <w:t xml:space="preserve">Samsung Electronics, </w:t>
      </w:r>
      <w:proofErr w:type="spellStart"/>
      <w:r>
        <w:rPr>
          <w:color w:val="000000"/>
        </w:rPr>
        <w:t>Hwaseong</w:t>
      </w:r>
      <w:proofErr w:type="spellEnd"/>
      <w:r>
        <w:rPr>
          <w:color w:val="000000"/>
        </w:rPr>
        <w:t xml:space="preserve">, Gyeonggi, South Korea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Sep. 2016 – Jul. 2019</w:t>
      </w:r>
    </w:p>
    <w:p w14:paraId="00000031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Implemented regular monitoring of inventory an</w:t>
      </w:r>
      <w:r>
        <w:rPr>
          <w:color w:val="000000"/>
        </w:rPr>
        <w:t xml:space="preserve">d open paths. </w:t>
      </w:r>
    </w:p>
    <w:p w14:paraId="00000032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Performed daily trend monitoring: Verified actions taken to drive continuous improvement.</w:t>
      </w:r>
    </w:p>
    <w:p w14:paraId="00000033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Analyzed experiment data to improve capacity, tool to tool variation, and defect performance.</w:t>
      </w:r>
    </w:p>
    <w:p w14:paraId="00000034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color w:val="000000"/>
        </w:rPr>
      </w:pPr>
      <w:r>
        <w:rPr>
          <w:color w:val="000000"/>
        </w:rPr>
        <w:t>Used statistical analysis methods to develop data driven process improvement opportunities.</w:t>
      </w:r>
    </w:p>
    <w:p w14:paraId="00000035" w14:textId="77777777" w:rsidR="00242931" w:rsidRDefault="00BC6553">
      <w:pPr>
        <w:rPr>
          <w:b/>
          <w:color w:val="39A5B7"/>
          <w:sz w:val="28"/>
          <w:szCs w:val="28"/>
        </w:rPr>
      </w:pPr>
      <w:r>
        <w:rPr>
          <w:b/>
          <w:color w:val="39A5B7"/>
          <w:sz w:val="28"/>
          <w:szCs w:val="28"/>
        </w:rPr>
        <w:t>Diffusion Equipment Engineer (DRAM)</w:t>
      </w:r>
    </w:p>
    <w:p w14:paraId="00000036" w14:textId="77777777" w:rsidR="00242931" w:rsidRDefault="00BC655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" w:hanging="216"/>
        <w:rPr>
          <w:color w:val="000000"/>
        </w:rPr>
      </w:pPr>
      <w:r>
        <w:rPr>
          <w:color w:val="000000"/>
        </w:rPr>
        <w:t xml:space="preserve">Samsung Electronics, </w:t>
      </w:r>
      <w:proofErr w:type="spellStart"/>
      <w:r>
        <w:rPr>
          <w:color w:val="000000"/>
        </w:rPr>
        <w:t>Hwaseong</w:t>
      </w:r>
      <w:proofErr w:type="spellEnd"/>
      <w:r>
        <w:rPr>
          <w:color w:val="000000"/>
        </w:rPr>
        <w:t xml:space="preserve">, Gyeonggi, South Korea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Feb. 2014 – Aug. 2016</w:t>
      </w:r>
    </w:p>
    <w:p w14:paraId="00000037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Improved equipment performance by providing timel</w:t>
      </w:r>
      <w:r>
        <w:rPr>
          <w:color w:val="000000"/>
        </w:rPr>
        <w:t>y repair and maintenance.</w:t>
      </w:r>
    </w:p>
    <w:p w14:paraId="00000038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Developed Standard Operating Procedures (SOPs) for maintenance activities.</w:t>
      </w:r>
    </w:p>
    <w:p w14:paraId="00000039" w14:textId="77777777" w:rsidR="00242931" w:rsidRDefault="00BC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color w:val="000000"/>
        </w:rPr>
      </w:pPr>
      <w:r>
        <w:rPr>
          <w:color w:val="000000"/>
        </w:rPr>
        <w:t>Tracked urgent interlocks or faults and verified following corrective actions.</w:t>
      </w:r>
    </w:p>
    <w:sectPr w:rsidR="00242931">
      <w:headerReference w:type="default" r:id="rId8"/>
      <w:footerReference w:type="default" r:id="rId9"/>
      <w:headerReference w:type="first" r:id="rId10"/>
      <w:pgSz w:w="12240" w:h="15840"/>
      <w:pgMar w:top="1008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A442" w14:textId="77777777" w:rsidR="00BC6553" w:rsidRDefault="00BC6553">
      <w:pPr>
        <w:spacing w:after="0"/>
      </w:pPr>
      <w:r>
        <w:separator/>
      </w:r>
    </w:p>
  </w:endnote>
  <w:endnote w:type="continuationSeparator" w:id="0">
    <w:p w14:paraId="7221D0DB" w14:textId="77777777" w:rsidR="00BC6553" w:rsidRDefault="00BC6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242931" w:rsidRDefault="00242931">
    <w:pPr>
      <w:pBdr>
        <w:top w:val="nil"/>
        <w:left w:val="nil"/>
        <w:bottom w:val="nil"/>
        <w:right w:val="nil"/>
        <w:between w:val="nil"/>
      </w:pBdr>
      <w:spacing w:after="0"/>
      <w:rPr>
        <w:color w:val="2A7B8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E4EE3" w14:textId="77777777" w:rsidR="00BC6553" w:rsidRDefault="00BC6553">
      <w:pPr>
        <w:spacing w:after="0"/>
      </w:pPr>
      <w:r>
        <w:separator/>
      </w:r>
    </w:p>
  </w:footnote>
  <w:footnote w:type="continuationSeparator" w:id="0">
    <w:p w14:paraId="5A0EF0FC" w14:textId="77777777" w:rsidR="00BC6553" w:rsidRDefault="00BC65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242931" w:rsidRDefault="00BC6553">
    <w:pPr>
      <w:pStyle w:val="Title"/>
      <w:jc w:val="center"/>
      <w:rPr>
        <w:color w:val="000000"/>
      </w:rPr>
    </w:pPr>
    <w:r>
      <w:rPr>
        <w:color w:val="000000"/>
      </w:rPr>
      <w:t>Sooyeon (Sue) Cheon</w:t>
    </w:r>
  </w:p>
  <w:p w14:paraId="00000040" w14:textId="77777777" w:rsidR="00242931" w:rsidRDefault="00BC6553">
    <w:pPr>
      <w:jc w:val="center"/>
      <w:rPr>
        <w:color w:val="2A7B89"/>
        <w:u w:val="single"/>
      </w:rPr>
    </w:pPr>
    <w:r>
      <w:rPr>
        <w:color w:val="000000"/>
      </w:rPr>
      <w:t>VANCOUVER, B.C. / 778-321-5445 / suyeon5445@gmail.com</w:t>
    </w:r>
  </w:p>
  <w:p w14:paraId="00000041" w14:textId="77777777" w:rsidR="00242931" w:rsidRDefault="00BC6553">
    <w:pPr>
      <w:jc w:val="center"/>
    </w:pPr>
    <w:r>
      <w:rPr>
        <w:color w:val="000000"/>
      </w:rPr>
      <w:t xml:space="preserve">LinkedIn: </w:t>
    </w:r>
    <w:r>
      <w:t>https://www.linkedin.com/in/sooyeon-cheon-518423220/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242931" w:rsidRDefault="00BC6553">
    <w:pPr>
      <w:pStyle w:val="Title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Jungsoo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Kim</w:t>
    </w:r>
  </w:p>
  <w:p w14:paraId="0000003B" w14:textId="77777777" w:rsidR="00242931" w:rsidRDefault="00BC6553">
    <w:pPr>
      <w:rPr>
        <w:rFonts w:ascii="Times New Roman" w:eastAsia="Times New Roman" w:hAnsi="Times New Roman" w:cs="Times New Roman"/>
        <w:color w:val="2A7B89"/>
        <w:u w:val="single"/>
      </w:rPr>
    </w:pPr>
    <w:r>
      <w:rPr>
        <w:rFonts w:ascii="Times New Roman" w:eastAsia="Times New Roman" w:hAnsi="Times New Roman" w:cs="Times New Roman"/>
        <w:color w:val="000000"/>
      </w:rPr>
      <w:t>BURNABY, B.C. / 236-688-6980 / </w:t>
    </w:r>
    <w:hyperlink r:id="rId1">
      <w:r>
        <w:rPr>
          <w:rFonts w:ascii="Times New Roman" w:eastAsia="Times New Roman" w:hAnsi="Times New Roman" w:cs="Times New Roman"/>
          <w:color w:val="2A7B89"/>
          <w:u w:val="single"/>
        </w:rPr>
        <w:t>jkim789@my.bcit.ca</w:t>
      </w:r>
    </w:hyperlink>
  </w:p>
  <w:p w14:paraId="0000003C" w14:textId="77777777" w:rsidR="00242931" w:rsidRDefault="00BC6553">
    <w:pPr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LinkedIn: </w:t>
    </w:r>
    <w:hyperlink r:id="rId2">
      <w:r>
        <w:rPr>
          <w:rFonts w:ascii="Times New Roman" w:eastAsia="Times New Roman" w:hAnsi="Times New Roman" w:cs="Times New Roman"/>
          <w:color w:val="2A7B89"/>
          <w:u w:val="single"/>
        </w:rPr>
        <w:t>https://www.linkedin.com/in/jungsoo-kim-404799165/</w:t>
      </w:r>
    </w:hyperlink>
  </w:p>
  <w:p w14:paraId="0000003D" w14:textId="77777777" w:rsidR="00242931" w:rsidRDefault="00242931">
    <w:pPr>
      <w:pBdr>
        <w:top w:val="nil"/>
        <w:left w:val="nil"/>
        <w:bottom w:val="nil"/>
        <w:right w:val="nil"/>
        <w:between w:val="nil"/>
      </w:pBdr>
      <w:spacing w:after="0"/>
    </w:pPr>
  </w:p>
  <w:p w14:paraId="0000003E" w14:textId="77777777" w:rsidR="00242931" w:rsidRDefault="00242931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DD4"/>
    <w:multiLevelType w:val="multilevel"/>
    <w:tmpl w:val="02C0F97A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080" w:hanging="216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D13745"/>
    <w:multiLevelType w:val="multilevel"/>
    <w:tmpl w:val="2026C90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931"/>
    <w:rsid w:val="0007164B"/>
    <w:rsid w:val="000C0607"/>
    <w:rsid w:val="00242931"/>
    <w:rsid w:val="004E32A8"/>
    <w:rsid w:val="00BC6553"/>
    <w:rsid w:val="00C64B26"/>
    <w:rsid w:val="00D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B7F7"/>
  <w15:docId w15:val="{753B930E-31B5-45F3-A994-0E936F99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D0C"/>
  </w:style>
  <w:style w:type="paragraph" w:styleId="Heading1">
    <w:name w:val="heading 1"/>
    <w:basedOn w:val="Normal"/>
    <w:link w:val="Heading1Char"/>
    <w:uiPriority w:val="9"/>
    <w:qFormat/>
    <w:rsid w:val="004231CE"/>
    <w:pPr>
      <w:keepNext/>
      <w:keepLines/>
      <w:spacing w:before="80" w:afterLines="40" w:after="40"/>
      <w:contextualSpacing/>
      <w:outlineLvl w:val="0"/>
    </w:pPr>
    <w:rPr>
      <w:rFonts w:asciiTheme="majorHAnsi" w:hAnsiTheme="majorHAnsi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1CE"/>
    <w:pPr>
      <w:keepNext/>
      <w:keepLines/>
      <w:spacing w:before="20" w:after="40"/>
      <w:contextualSpacing/>
      <w:outlineLvl w:val="1"/>
    </w:pPr>
    <w:rPr>
      <w:b/>
      <w:caps/>
      <w:color w:val="0070C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B0D0C"/>
    <w:pPr>
      <w:pBdr>
        <w:bottom w:val="single" w:sz="12" w:space="4" w:color="39A5B7" w:themeColor="accent1"/>
      </w:pBdr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EB0D0C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EB0D0C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231CE"/>
    <w:rPr>
      <w:rFonts w:asciiTheme="majorHAnsi" w:eastAsia="Cambria" w:hAnsiTheme="majorHAnsi" w:cstheme="majorBidi"/>
      <w:b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1CE"/>
    <w:rPr>
      <w:rFonts w:ascii="Cambria" w:eastAsia="Cambria" w:hAnsi="Cambria" w:cs="Cambria"/>
      <w:b/>
      <w:caps/>
      <w:color w:val="0070C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548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221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ungsoo-kim-404799165/" TargetMode="External"/><Relationship Id="rId1" Type="http://schemas.openxmlformats.org/officeDocument/2006/relationships/hyperlink" Target="mailto:jkim789@my.bcit.ca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Yr69koyzGoYNNoLluE9I/bAtrg==">AMUW2mWHkyAVou786hO5+VnlzSbEFsHcH1u3SbP/XthF+jiTSOI35jVne1aKOiZi0rY8sr9nXRCEQdTfGAPwxCtqN3YSq50Bb7dYvsU5Sl4DQud9gCgPvysOARa3HemE4uSFHVZ+zDIq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BCIT</dc:creator>
  <cp:lastModifiedBy>Sooyeon</cp:lastModifiedBy>
  <cp:revision>4</cp:revision>
  <cp:lastPrinted>2022-02-10T06:23:00Z</cp:lastPrinted>
  <dcterms:created xsi:type="dcterms:W3CDTF">2019-11-14T18:32:00Z</dcterms:created>
  <dcterms:modified xsi:type="dcterms:W3CDTF">2022-02-10T06:31:00Z</dcterms:modified>
</cp:coreProperties>
</file>