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C91D" w14:textId="7895DED6" w:rsidR="000C4EEE" w:rsidRDefault="000C4EEE" w:rsidP="000F5456">
      <w:pPr>
        <w:tabs>
          <w:tab w:val="left" w:pos="6555"/>
        </w:tabs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 Simulation Study</w:t>
      </w:r>
    </w:p>
    <w:p w14:paraId="293FA28F" w14:textId="639C9C51" w:rsidR="000F5456" w:rsidRDefault="000F5456" w:rsidP="000F5456">
      <w:pPr>
        <w:tabs>
          <w:tab w:val="left" w:pos="6555"/>
        </w:tabs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.2.1 Generating Data</w:t>
      </w:r>
    </w:p>
    <w:p w14:paraId="0E15B8B8" w14:textId="5BE72A34" w:rsidR="000C4EEE" w:rsidRDefault="00B939AF" w:rsidP="000F5456">
      <w:pPr>
        <w:tabs>
          <w:tab w:val="left" w:pos="6555"/>
        </w:tabs>
        <w:rPr>
          <w:b/>
          <w:bCs/>
        </w:rPr>
      </w:pPr>
      <w:r>
        <w:rPr>
          <w:b/>
          <w:bCs/>
        </w:rPr>
        <w:t xml:space="preserve">a. </w:t>
      </w:r>
      <w:r w:rsidR="000F5456">
        <w:rPr>
          <w:b/>
          <w:bCs/>
        </w:rPr>
        <w:t>Dichotomous example from Shao and Shapiro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BBMDS software</w:t>
      </w:r>
      <w:r w:rsidR="000C4EEE">
        <w:rPr>
          <w:b/>
          <w:bCs/>
        </w:rPr>
        <w:t xml:space="preserve"> (Source)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999"/>
        <w:gridCol w:w="3000"/>
      </w:tblGrid>
      <w:tr w:rsidR="00B939AF" w14:paraId="5B42849D" w14:textId="77777777" w:rsidTr="00B939AF">
        <w:trPr>
          <w:trHeight w:val="286"/>
        </w:trPr>
        <w:tc>
          <w:tcPr>
            <w:tcW w:w="2999" w:type="dxa"/>
            <w:shd w:val="clear" w:color="auto" w:fill="D9D9D9" w:themeFill="background1" w:themeFillShade="D9"/>
          </w:tcPr>
          <w:p w14:paraId="0ED8FC23" w14:textId="1F3C9AA7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ose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354D914D" w14:textId="7305BCDA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3000" w:type="dxa"/>
            <w:shd w:val="clear" w:color="auto" w:fill="D9D9D9" w:themeFill="background1" w:themeFillShade="D9"/>
          </w:tcPr>
          <w:p w14:paraId="7BCBF9FE" w14:textId="685C693D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ncidence</w:t>
            </w:r>
          </w:p>
        </w:tc>
      </w:tr>
      <w:tr w:rsidR="00B939AF" w14:paraId="3703D8A8" w14:textId="77777777" w:rsidTr="00B939AF">
        <w:trPr>
          <w:trHeight w:val="274"/>
        </w:trPr>
        <w:tc>
          <w:tcPr>
            <w:tcW w:w="2999" w:type="dxa"/>
          </w:tcPr>
          <w:p w14:paraId="21E65C85" w14:textId="15E56E82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999" w:type="dxa"/>
          </w:tcPr>
          <w:p w14:paraId="1D7819DC" w14:textId="63B096D6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3000" w:type="dxa"/>
          </w:tcPr>
          <w:p w14:paraId="2384C199" w14:textId="3C3E380E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B939AF" w14:paraId="6E4529EF" w14:textId="77777777" w:rsidTr="00B939AF">
        <w:trPr>
          <w:trHeight w:val="286"/>
        </w:trPr>
        <w:tc>
          <w:tcPr>
            <w:tcW w:w="2999" w:type="dxa"/>
          </w:tcPr>
          <w:p w14:paraId="299B8936" w14:textId="63562FEE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2999" w:type="dxa"/>
          </w:tcPr>
          <w:p w14:paraId="4EEBB0D6" w14:textId="35A8B48F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3000" w:type="dxa"/>
          </w:tcPr>
          <w:p w14:paraId="42EBE1E0" w14:textId="39F94455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B939AF" w14:paraId="4B14E7EC" w14:textId="77777777" w:rsidTr="00B939AF">
        <w:trPr>
          <w:trHeight w:val="286"/>
        </w:trPr>
        <w:tc>
          <w:tcPr>
            <w:tcW w:w="2999" w:type="dxa"/>
          </w:tcPr>
          <w:p w14:paraId="6E66B4AD" w14:textId="62183AD6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2999" w:type="dxa"/>
          </w:tcPr>
          <w:p w14:paraId="752E3E9D" w14:textId="04B39664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3000" w:type="dxa"/>
          </w:tcPr>
          <w:p w14:paraId="0A25114A" w14:textId="067FF395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</w:tr>
      <w:tr w:rsidR="00B939AF" w14:paraId="400DD6AA" w14:textId="77777777" w:rsidTr="00B939AF">
        <w:trPr>
          <w:trHeight w:val="274"/>
        </w:trPr>
        <w:tc>
          <w:tcPr>
            <w:tcW w:w="2999" w:type="dxa"/>
          </w:tcPr>
          <w:p w14:paraId="7C1230BB" w14:textId="58529391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5</w:t>
            </w:r>
          </w:p>
        </w:tc>
        <w:tc>
          <w:tcPr>
            <w:tcW w:w="2999" w:type="dxa"/>
          </w:tcPr>
          <w:p w14:paraId="60E47AA1" w14:textId="400D13DB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3000" w:type="dxa"/>
          </w:tcPr>
          <w:p w14:paraId="384166B4" w14:textId="5C0DBBAB" w:rsidR="00B939AF" w:rsidRDefault="00B939AF" w:rsidP="000F5456">
            <w:pPr>
              <w:tabs>
                <w:tab w:val="left" w:pos="6555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</w:tr>
    </w:tbl>
    <w:p w14:paraId="01ECC597" w14:textId="66C7BD4B" w:rsidR="000C4EEE" w:rsidRDefault="000C4EEE" w:rsidP="00B939AF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</w:t>
      </w:r>
      <w:r w:rsidR="006F74C9">
        <w:rPr>
          <w:b/>
          <w:bCs/>
        </w:rPr>
        <w:t xml:space="preserve"> f</w:t>
      </w:r>
      <w:r>
        <w:rPr>
          <w:b/>
          <w:bCs/>
        </w:rPr>
        <w:t>it models to data and use f-</w:t>
      </w:r>
      <w:proofErr w:type="gramStart"/>
      <w:r>
        <w:rPr>
          <w:b/>
          <w:bCs/>
        </w:rPr>
        <w:t>MA(</w:t>
      </w:r>
      <w:proofErr w:type="gramEnd"/>
      <w:r>
        <w:rPr>
          <w:b/>
          <w:bCs/>
        </w:rPr>
        <w:t>dose) as true D-R</w:t>
      </w:r>
    </w:p>
    <w:p w14:paraId="1B0FD3A0" w14:textId="2F862B5F" w:rsidR="00B939AF" w:rsidRPr="002D45E8" w:rsidRDefault="00B939AF" w:rsidP="00B939AF">
      <w:pPr>
        <w:rPr>
          <w:b/>
          <w:bCs/>
        </w:rPr>
      </w:pPr>
      <w:r>
        <w:rPr>
          <w:b/>
          <w:bCs/>
        </w:rPr>
        <w:t>b.</w:t>
      </w:r>
      <w:r w:rsidR="000C4EEE">
        <w:rPr>
          <w:b/>
          <w:bCs/>
        </w:rPr>
        <w:t xml:space="preserve"> </w:t>
      </w:r>
      <w:r w:rsidRPr="002D45E8">
        <w:rPr>
          <w:rFonts w:hint="eastAsia"/>
          <w:b/>
          <w:bCs/>
        </w:rPr>
        <w:t>T</w:t>
      </w:r>
      <w:r w:rsidRPr="002D45E8">
        <w:rPr>
          <w:b/>
          <w:bCs/>
        </w:rPr>
        <w:t>able 1. Summary statistics for simulation data generation (seed 1234, Shao et al</w:t>
      </w:r>
      <w:r w:rsidR="000C4EEE">
        <w:rPr>
          <w:b/>
          <w:bCs/>
        </w:rPr>
        <w:t>.</w:t>
      </w:r>
      <w:r w:rsidRPr="002D45E8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369"/>
        <w:gridCol w:w="1291"/>
        <w:gridCol w:w="1561"/>
        <w:gridCol w:w="1752"/>
        <w:gridCol w:w="1388"/>
        <w:gridCol w:w="1368"/>
        <w:gridCol w:w="1369"/>
        <w:gridCol w:w="1934"/>
        <w:gridCol w:w="1805"/>
      </w:tblGrid>
      <w:tr w:rsidR="00B939AF" w14:paraId="2382EA1E" w14:textId="77777777" w:rsidTr="00D85D80">
        <w:trPr>
          <w:trHeight w:val="825"/>
        </w:trPr>
        <w:tc>
          <w:tcPr>
            <w:tcW w:w="1551" w:type="dxa"/>
            <w:shd w:val="clear" w:color="auto" w:fill="F2F2F2" w:themeFill="background1" w:themeFillShade="F2"/>
          </w:tcPr>
          <w:p w14:paraId="49365666" w14:textId="77777777" w:rsidR="00B939AF" w:rsidRDefault="00B939AF" w:rsidP="00D85D80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449D6683" w14:textId="77777777" w:rsidR="00B939AF" w:rsidRPr="002D45E8" w:rsidRDefault="00B939AF" w:rsidP="00D85D80">
            <w:pPr>
              <w:rPr>
                <w:b/>
                <w:bCs/>
              </w:rPr>
            </w:pPr>
            <w:r w:rsidRPr="002D45E8">
              <w:rPr>
                <w:rFonts w:hint="eastAsia"/>
                <w:b/>
                <w:bCs/>
              </w:rPr>
              <w:t>L</w:t>
            </w:r>
            <w:r w:rsidRPr="002D45E8">
              <w:rPr>
                <w:b/>
                <w:bCs/>
              </w:rPr>
              <w:t>ogistic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14:paraId="65729929" w14:textId="77777777" w:rsidR="00B939AF" w:rsidRPr="002D45E8" w:rsidRDefault="00B939AF" w:rsidP="00D85D80">
            <w:pPr>
              <w:rPr>
                <w:b/>
                <w:bCs/>
              </w:rPr>
            </w:pPr>
            <w:proofErr w:type="spellStart"/>
            <w:r w:rsidRPr="002D45E8">
              <w:rPr>
                <w:rFonts w:hint="eastAsia"/>
                <w:b/>
                <w:bCs/>
              </w:rPr>
              <w:t>P</w:t>
            </w:r>
            <w:r w:rsidRPr="002D45E8">
              <w:rPr>
                <w:b/>
                <w:bCs/>
              </w:rPr>
              <w:t>robit</w:t>
            </w:r>
            <w:proofErr w:type="spellEnd"/>
          </w:p>
        </w:tc>
        <w:tc>
          <w:tcPr>
            <w:tcW w:w="1561" w:type="dxa"/>
            <w:shd w:val="clear" w:color="auto" w:fill="F2F2F2" w:themeFill="background1" w:themeFillShade="F2"/>
          </w:tcPr>
          <w:p w14:paraId="786AB779" w14:textId="77777777" w:rsidR="00B939AF" w:rsidRPr="002D45E8" w:rsidRDefault="00B939AF" w:rsidP="00D85D80">
            <w:pPr>
              <w:rPr>
                <w:b/>
                <w:bCs/>
              </w:rPr>
            </w:pPr>
            <w:proofErr w:type="spellStart"/>
            <w:r w:rsidRPr="002D45E8">
              <w:rPr>
                <w:rFonts w:hint="eastAsia"/>
                <w:b/>
                <w:bCs/>
              </w:rPr>
              <w:t>L</w:t>
            </w:r>
            <w:r w:rsidRPr="002D45E8">
              <w:rPr>
                <w:b/>
                <w:bCs/>
              </w:rPr>
              <w:t>ogLogistic</w:t>
            </w:r>
            <w:proofErr w:type="spellEnd"/>
          </w:p>
        </w:tc>
        <w:tc>
          <w:tcPr>
            <w:tcW w:w="1752" w:type="dxa"/>
            <w:shd w:val="clear" w:color="auto" w:fill="F2F2F2" w:themeFill="background1" w:themeFillShade="F2"/>
          </w:tcPr>
          <w:p w14:paraId="310D8748" w14:textId="77777777" w:rsidR="00B939AF" w:rsidRPr="002D45E8" w:rsidRDefault="00B939AF" w:rsidP="00D85D80">
            <w:pPr>
              <w:rPr>
                <w:b/>
                <w:bCs/>
              </w:rPr>
            </w:pPr>
            <w:r w:rsidRPr="002D45E8">
              <w:rPr>
                <w:rFonts w:hint="eastAsia"/>
                <w:b/>
                <w:bCs/>
              </w:rPr>
              <w:t>D</w:t>
            </w:r>
            <w:r w:rsidRPr="002D45E8">
              <w:rPr>
                <w:b/>
                <w:bCs/>
              </w:rPr>
              <w:t>ichotomous Hill</w:t>
            </w:r>
          </w:p>
        </w:tc>
        <w:tc>
          <w:tcPr>
            <w:tcW w:w="1388" w:type="dxa"/>
            <w:shd w:val="clear" w:color="auto" w:fill="F2F2F2" w:themeFill="background1" w:themeFillShade="F2"/>
          </w:tcPr>
          <w:p w14:paraId="6F0BA567" w14:textId="77777777" w:rsidR="00B939AF" w:rsidRPr="002D45E8" w:rsidRDefault="00B939AF" w:rsidP="00D85D80">
            <w:pPr>
              <w:rPr>
                <w:b/>
                <w:bCs/>
              </w:rPr>
            </w:pPr>
            <w:r w:rsidRPr="002D45E8">
              <w:rPr>
                <w:rFonts w:hint="eastAsia"/>
                <w:b/>
                <w:bCs/>
              </w:rPr>
              <w:t>Q</w:t>
            </w:r>
            <w:r w:rsidRPr="002D45E8">
              <w:rPr>
                <w:b/>
                <w:bCs/>
              </w:rPr>
              <w:t>uantal Linear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2CD54EDD" w14:textId="77777777" w:rsidR="00B939AF" w:rsidRPr="002D45E8" w:rsidRDefault="00B939AF" w:rsidP="00D85D80">
            <w:pPr>
              <w:rPr>
                <w:b/>
                <w:bCs/>
              </w:rPr>
            </w:pPr>
            <w:r w:rsidRPr="002D45E8">
              <w:rPr>
                <w:rFonts w:hint="eastAsia"/>
                <w:b/>
                <w:bCs/>
              </w:rPr>
              <w:t>W</w:t>
            </w:r>
            <w:r w:rsidRPr="002D45E8">
              <w:rPr>
                <w:b/>
                <w:bCs/>
              </w:rPr>
              <w:t>eibull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0E3F443D" w14:textId="77777777" w:rsidR="00B939AF" w:rsidRPr="002D45E8" w:rsidRDefault="00B939AF" w:rsidP="00D85D80">
            <w:pPr>
              <w:rPr>
                <w:b/>
                <w:bCs/>
              </w:rPr>
            </w:pPr>
            <w:proofErr w:type="spellStart"/>
            <w:r w:rsidRPr="002D45E8">
              <w:rPr>
                <w:rFonts w:hint="eastAsia"/>
                <w:b/>
                <w:bCs/>
              </w:rPr>
              <w:t>L</w:t>
            </w:r>
            <w:r w:rsidRPr="002D45E8">
              <w:rPr>
                <w:b/>
                <w:bCs/>
              </w:rPr>
              <w:t>ogProbit</w:t>
            </w:r>
            <w:proofErr w:type="spellEnd"/>
          </w:p>
        </w:tc>
        <w:tc>
          <w:tcPr>
            <w:tcW w:w="1934" w:type="dxa"/>
            <w:shd w:val="clear" w:color="auto" w:fill="F2F2F2" w:themeFill="background1" w:themeFillShade="F2"/>
          </w:tcPr>
          <w:p w14:paraId="2C29845F" w14:textId="77777777" w:rsidR="00B939AF" w:rsidRPr="002D45E8" w:rsidRDefault="00B939AF" w:rsidP="00D85D80">
            <w:pPr>
              <w:rPr>
                <w:b/>
                <w:bCs/>
              </w:rPr>
            </w:pPr>
            <w:proofErr w:type="spellStart"/>
            <w:r w:rsidRPr="002D45E8">
              <w:rPr>
                <w:rFonts w:hint="eastAsia"/>
                <w:b/>
                <w:bCs/>
              </w:rPr>
              <w:t>M</w:t>
            </w:r>
            <w:r w:rsidRPr="002D45E8">
              <w:rPr>
                <w:b/>
                <w:bCs/>
              </w:rPr>
              <w:t>ultiStage</w:t>
            </w:r>
            <w:proofErr w:type="spellEnd"/>
            <w:r w:rsidRPr="002D45E8">
              <w:rPr>
                <w:b/>
                <w:bCs/>
              </w:rPr>
              <w:t>(2</w:t>
            </w:r>
            <w:r w:rsidRPr="002D45E8">
              <w:rPr>
                <w:b/>
                <w:bCs/>
                <w:vertAlign w:val="superscript"/>
              </w:rPr>
              <w:t>nd</w:t>
            </w:r>
            <w:r w:rsidRPr="002D45E8">
              <w:rPr>
                <w:b/>
                <w:bCs/>
              </w:rPr>
              <w:t>)</w:t>
            </w:r>
          </w:p>
        </w:tc>
        <w:tc>
          <w:tcPr>
            <w:tcW w:w="1805" w:type="dxa"/>
            <w:shd w:val="clear" w:color="auto" w:fill="F2F2F2" w:themeFill="background1" w:themeFillShade="F2"/>
          </w:tcPr>
          <w:p w14:paraId="4FC7EA6E" w14:textId="77777777" w:rsidR="00B939AF" w:rsidRPr="002D45E8" w:rsidRDefault="00B939AF" w:rsidP="00D85D80">
            <w:pPr>
              <w:rPr>
                <w:b/>
                <w:bCs/>
              </w:rPr>
            </w:pPr>
            <w:r w:rsidRPr="002D45E8">
              <w:rPr>
                <w:rFonts w:hint="eastAsia"/>
                <w:b/>
                <w:bCs/>
              </w:rPr>
              <w:t>M</w:t>
            </w:r>
            <w:r w:rsidRPr="002D45E8">
              <w:rPr>
                <w:b/>
                <w:bCs/>
              </w:rPr>
              <w:t xml:space="preserve">odel </w:t>
            </w:r>
            <w:proofErr w:type="spellStart"/>
            <w:r w:rsidRPr="002D45E8">
              <w:rPr>
                <w:b/>
                <w:bCs/>
              </w:rPr>
              <w:t>Aveage</w:t>
            </w:r>
            <w:proofErr w:type="spellEnd"/>
          </w:p>
          <w:p w14:paraId="43796776" w14:textId="77777777" w:rsidR="00B939AF" w:rsidRPr="002D45E8" w:rsidRDefault="00B939AF" w:rsidP="00D85D80">
            <w:pPr>
              <w:rPr>
                <w:b/>
                <w:bCs/>
              </w:rPr>
            </w:pPr>
            <w:r w:rsidRPr="002D45E8">
              <w:rPr>
                <w:rFonts w:hint="eastAsia"/>
                <w:b/>
                <w:bCs/>
              </w:rPr>
              <w:t>( 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B939AF" w14:paraId="6923E0FE" w14:textId="77777777" w:rsidTr="00D85D80">
        <w:trPr>
          <w:trHeight w:val="405"/>
        </w:trPr>
        <w:tc>
          <w:tcPr>
            <w:tcW w:w="1551" w:type="dxa"/>
          </w:tcPr>
          <w:p w14:paraId="705C48FA" w14:textId="77777777" w:rsidR="00B939AF" w:rsidRDefault="00B939AF" w:rsidP="00D85D80">
            <w:r>
              <w:t>Dose=0</w:t>
            </w:r>
          </w:p>
        </w:tc>
        <w:tc>
          <w:tcPr>
            <w:tcW w:w="1369" w:type="dxa"/>
          </w:tcPr>
          <w:p w14:paraId="1F6894FC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1291" w:type="dxa"/>
          </w:tcPr>
          <w:p w14:paraId="0A284C42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.011</w:t>
            </w:r>
          </w:p>
        </w:tc>
        <w:tc>
          <w:tcPr>
            <w:tcW w:w="1561" w:type="dxa"/>
          </w:tcPr>
          <w:p w14:paraId="4702491B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.030</w:t>
            </w:r>
          </w:p>
        </w:tc>
        <w:tc>
          <w:tcPr>
            <w:tcW w:w="1752" w:type="dxa"/>
          </w:tcPr>
          <w:p w14:paraId="3DBB7570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.037</w:t>
            </w:r>
          </w:p>
        </w:tc>
        <w:tc>
          <w:tcPr>
            <w:tcW w:w="1388" w:type="dxa"/>
          </w:tcPr>
          <w:p w14:paraId="5B95215A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.030</w:t>
            </w:r>
          </w:p>
        </w:tc>
        <w:tc>
          <w:tcPr>
            <w:tcW w:w="1368" w:type="dxa"/>
          </w:tcPr>
          <w:p w14:paraId="032D6778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369" w:type="dxa"/>
          </w:tcPr>
          <w:p w14:paraId="7FE71E0A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934" w:type="dxa"/>
          </w:tcPr>
          <w:p w14:paraId="60784F5B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.020</w:t>
            </w:r>
          </w:p>
        </w:tc>
        <w:tc>
          <w:tcPr>
            <w:tcW w:w="1805" w:type="dxa"/>
          </w:tcPr>
          <w:p w14:paraId="02895238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.020</w:t>
            </w:r>
          </w:p>
        </w:tc>
      </w:tr>
      <w:tr w:rsidR="00B939AF" w14:paraId="5064E42A" w14:textId="77777777" w:rsidTr="00D85D80">
        <w:trPr>
          <w:trHeight w:val="405"/>
        </w:trPr>
        <w:tc>
          <w:tcPr>
            <w:tcW w:w="1551" w:type="dxa"/>
          </w:tcPr>
          <w:p w14:paraId="207B6863" w14:textId="77777777" w:rsidR="00B939AF" w:rsidRDefault="00B939AF" w:rsidP="00D85D80">
            <w:r>
              <w:t>Dose=25</w:t>
            </w:r>
          </w:p>
        </w:tc>
        <w:tc>
          <w:tcPr>
            <w:tcW w:w="1369" w:type="dxa"/>
          </w:tcPr>
          <w:p w14:paraId="39606EF7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.067</w:t>
            </w:r>
          </w:p>
        </w:tc>
        <w:tc>
          <w:tcPr>
            <w:tcW w:w="1291" w:type="dxa"/>
          </w:tcPr>
          <w:p w14:paraId="438DBAC5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.069</w:t>
            </w:r>
          </w:p>
        </w:tc>
        <w:tc>
          <w:tcPr>
            <w:tcW w:w="1561" w:type="dxa"/>
          </w:tcPr>
          <w:p w14:paraId="2F42E485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.054</w:t>
            </w:r>
          </w:p>
        </w:tc>
        <w:tc>
          <w:tcPr>
            <w:tcW w:w="1752" w:type="dxa"/>
          </w:tcPr>
          <w:p w14:paraId="34458AB3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.039</w:t>
            </w:r>
          </w:p>
        </w:tc>
        <w:tc>
          <w:tcPr>
            <w:tcW w:w="1388" w:type="dxa"/>
          </w:tcPr>
          <w:p w14:paraId="6AE6BA55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.187</w:t>
            </w:r>
          </w:p>
        </w:tc>
        <w:tc>
          <w:tcPr>
            <w:tcW w:w="1368" w:type="dxa"/>
          </w:tcPr>
          <w:p w14:paraId="30874FC2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1369" w:type="dxa"/>
          </w:tcPr>
          <w:p w14:paraId="520B8923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.045</w:t>
            </w:r>
          </w:p>
        </w:tc>
        <w:tc>
          <w:tcPr>
            <w:tcW w:w="1934" w:type="dxa"/>
          </w:tcPr>
          <w:p w14:paraId="1F98DE61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.117</w:t>
            </w:r>
          </w:p>
        </w:tc>
        <w:tc>
          <w:tcPr>
            <w:tcW w:w="1805" w:type="dxa"/>
          </w:tcPr>
          <w:p w14:paraId="469800D6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.065</w:t>
            </w:r>
          </w:p>
        </w:tc>
      </w:tr>
      <w:tr w:rsidR="00B939AF" w14:paraId="4FFCAFE2" w14:textId="77777777" w:rsidTr="00D85D80">
        <w:trPr>
          <w:trHeight w:val="405"/>
        </w:trPr>
        <w:tc>
          <w:tcPr>
            <w:tcW w:w="1551" w:type="dxa"/>
          </w:tcPr>
          <w:p w14:paraId="4991F19B" w14:textId="77777777" w:rsidR="00B939AF" w:rsidRDefault="00B939AF" w:rsidP="00D85D80">
            <w:r>
              <w:rPr>
                <w:rFonts w:hint="eastAsia"/>
              </w:rPr>
              <w:t>D</w:t>
            </w:r>
            <w:r>
              <w:t>ose=50</w:t>
            </w:r>
          </w:p>
        </w:tc>
        <w:tc>
          <w:tcPr>
            <w:tcW w:w="1369" w:type="dxa"/>
          </w:tcPr>
          <w:p w14:paraId="7EEE92AF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.237</w:t>
            </w:r>
          </w:p>
        </w:tc>
        <w:tc>
          <w:tcPr>
            <w:tcW w:w="1291" w:type="dxa"/>
          </w:tcPr>
          <w:p w14:paraId="217E3970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.253</w:t>
            </w:r>
          </w:p>
        </w:tc>
        <w:tc>
          <w:tcPr>
            <w:tcW w:w="1561" w:type="dxa"/>
          </w:tcPr>
          <w:p w14:paraId="026E4CE4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.251</w:t>
            </w:r>
          </w:p>
        </w:tc>
        <w:tc>
          <w:tcPr>
            <w:tcW w:w="1752" w:type="dxa"/>
          </w:tcPr>
          <w:p w14:paraId="5C887A14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.373</w:t>
            </w:r>
          </w:p>
        </w:tc>
        <w:tc>
          <w:tcPr>
            <w:tcW w:w="1388" w:type="dxa"/>
          </w:tcPr>
          <w:p w14:paraId="7AC03465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.318</w:t>
            </w:r>
          </w:p>
        </w:tc>
        <w:tc>
          <w:tcPr>
            <w:tcW w:w="1368" w:type="dxa"/>
          </w:tcPr>
          <w:p w14:paraId="3AA70373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.244</w:t>
            </w:r>
          </w:p>
        </w:tc>
        <w:tc>
          <w:tcPr>
            <w:tcW w:w="1369" w:type="dxa"/>
          </w:tcPr>
          <w:p w14:paraId="343C16E3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.260</w:t>
            </w:r>
          </w:p>
        </w:tc>
        <w:tc>
          <w:tcPr>
            <w:tcW w:w="1934" w:type="dxa"/>
          </w:tcPr>
          <w:p w14:paraId="0046E094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.300</w:t>
            </w:r>
          </w:p>
        </w:tc>
        <w:tc>
          <w:tcPr>
            <w:tcW w:w="1805" w:type="dxa"/>
          </w:tcPr>
          <w:p w14:paraId="3A2246A3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.258</w:t>
            </w:r>
          </w:p>
        </w:tc>
      </w:tr>
      <w:tr w:rsidR="00B939AF" w14:paraId="5BA6BEA9" w14:textId="77777777" w:rsidTr="00D85D80">
        <w:trPr>
          <w:trHeight w:val="405"/>
        </w:trPr>
        <w:tc>
          <w:tcPr>
            <w:tcW w:w="1551" w:type="dxa"/>
          </w:tcPr>
          <w:p w14:paraId="2BF46312" w14:textId="77777777" w:rsidR="00B939AF" w:rsidRDefault="00B939AF" w:rsidP="00D85D80">
            <w:r>
              <w:rPr>
                <w:rFonts w:hint="eastAsia"/>
              </w:rPr>
              <w:t>D</w:t>
            </w:r>
            <w:r>
              <w:t>ose=75</w:t>
            </w:r>
          </w:p>
        </w:tc>
        <w:tc>
          <w:tcPr>
            <w:tcW w:w="1369" w:type="dxa"/>
          </w:tcPr>
          <w:p w14:paraId="59896794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.571</w:t>
            </w:r>
          </w:p>
        </w:tc>
        <w:tc>
          <w:tcPr>
            <w:tcW w:w="1291" w:type="dxa"/>
          </w:tcPr>
          <w:p w14:paraId="075781E5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.559</w:t>
            </w:r>
          </w:p>
        </w:tc>
        <w:tc>
          <w:tcPr>
            <w:tcW w:w="1561" w:type="dxa"/>
          </w:tcPr>
          <w:p w14:paraId="431EDB99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.563</w:t>
            </w:r>
          </w:p>
        </w:tc>
        <w:tc>
          <w:tcPr>
            <w:tcW w:w="1752" w:type="dxa"/>
          </w:tcPr>
          <w:p w14:paraId="11DB5945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.534</w:t>
            </w:r>
          </w:p>
        </w:tc>
        <w:tc>
          <w:tcPr>
            <w:tcW w:w="1388" w:type="dxa"/>
          </w:tcPr>
          <w:p w14:paraId="26FC79FE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.429</w:t>
            </w:r>
          </w:p>
        </w:tc>
        <w:tc>
          <w:tcPr>
            <w:tcW w:w="1368" w:type="dxa"/>
          </w:tcPr>
          <w:p w14:paraId="3EE0DB84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.577</w:t>
            </w:r>
          </w:p>
        </w:tc>
        <w:tc>
          <w:tcPr>
            <w:tcW w:w="1369" w:type="dxa"/>
          </w:tcPr>
          <w:p w14:paraId="5352336A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.561</w:t>
            </w:r>
          </w:p>
        </w:tc>
        <w:tc>
          <w:tcPr>
            <w:tcW w:w="1934" w:type="dxa"/>
          </w:tcPr>
          <w:p w14:paraId="138B48E5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.513</w:t>
            </w:r>
          </w:p>
        </w:tc>
        <w:tc>
          <w:tcPr>
            <w:tcW w:w="1805" w:type="dxa"/>
          </w:tcPr>
          <w:p w14:paraId="6178356F" w14:textId="77777777" w:rsidR="00B939AF" w:rsidRDefault="00B939AF" w:rsidP="00D85D80">
            <w:r>
              <w:rPr>
                <w:rFonts w:hint="eastAsia"/>
              </w:rPr>
              <w:t>0</w:t>
            </w:r>
            <w:r>
              <w:t>.560</w:t>
            </w:r>
          </w:p>
        </w:tc>
      </w:tr>
      <w:tr w:rsidR="00B939AF" w14:paraId="27BAA652" w14:textId="77777777" w:rsidTr="00D85D80">
        <w:trPr>
          <w:trHeight w:val="420"/>
        </w:trPr>
        <w:tc>
          <w:tcPr>
            <w:tcW w:w="1551" w:type="dxa"/>
          </w:tcPr>
          <w:p w14:paraId="26ED4358" w14:textId="77777777" w:rsidR="00B939AF" w:rsidRDefault="00B939AF" w:rsidP="00D85D80">
            <w:r>
              <w:rPr>
                <w:rFonts w:hint="eastAsia"/>
              </w:rPr>
              <w:t>P</w:t>
            </w:r>
            <w:r>
              <w:t>osterior</w:t>
            </w:r>
          </w:p>
          <w:p w14:paraId="773D5AA9" w14:textId="77777777" w:rsidR="00B939AF" w:rsidRDefault="00B939AF" w:rsidP="00D85D80">
            <w:r>
              <w:rPr>
                <w:rFonts w:hint="eastAsia"/>
              </w:rPr>
              <w:t>W</w:t>
            </w:r>
            <w:r>
              <w:t>eights</w:t>
            </w:r>
          </w:p>
          <w:p w14:paraId="07CC017B" w14:textId="77777777" w:rsidR="00B939AF" w:rsidRDefault="00B939AF" w:rsidP="00D85D80">
            <w:r>
              <w:t>(BBMD)</w:t>
            </w:r>
          </w:p>
        </w:tc>
        <w:tc>
          <w:tcPr>
            <w:tcW w:w="1369" w:type="dxa"/>
          </w:tcPr>
          <w:p w14:paraId="3861775E" w14:textId="77777777" w:rsidR="00B939AF" w:rsidRDefault="00B939AF" w:rsidP="00D85D80">
            <w:r w:rsidRPr="00706C5A">
              <w:t>0.207</w:t>
            </w:r>
          </w:p>
          <w:p w14:paraId="0E2D2705" w14:textId="77777777" w:rsidR="00B939AF" w:rsidRPr="007870E3" w:rsidRDefault="00B939AF" w:rsidP="00D85D80"/>
        </w:tc>
        <w:tc>
          <w:tcPr>
            <w:tcW w:w="1291" w:type="dxa"/>
          </w:tcPr>
          <w:p w14:paraId="753EA46F" w14:textId="77777777" w:rsidR="00B939AF" w:rsidRDefault="00B939AF" w:rsidP="00D85D80">
            <w:r w:rsidRPr="00706C5A">
              <w:t>0.346</w:t>
            </w:r>
            <w:r w:rsidRPr="00706C5A">
              <w:tab/>
            </w:r>
          </w:p>
        </w:tc>
        <w:tc>
          <w:tcPr>
            <w:tcW w:w="1561" w:type="dxa"/>
          </w:tcPr>
          <w:p w14:paraId="7F372A4F" w14:textId="77777777" w:rsidR="00B939AF" w:rsidRDefault="00B939AF" w:rsidP="00D85D80">
            <w:r w:rsidRPr="00706C5A">
              <w:t>0.11</w:t>
            </w:r>
            <w:r>
              <w:t>5</w:t>
            </w:r>
          </w:p>
        </w:tc>
        <w:tc>
          <w:tcPr>
            <w:tcW w:w="1752" w:type="dxa"/>
          </w:tcPr>
          <w:p w14:paraId="025F1FCD" w14:textId="77777777" w:rsidR="00B939AF" w:rsidRDefault="00B939AF" w:rsidP="00D85D80">
            <w:r w:rsidRPr="00706C5A">
              <w:t>0.046</w:t>
            </w:r>
          </w:p>
        </w:tc>
        <w:tc>
          <w:tcPr>
            <w:tcW w:w="1388" w:type="dxa"/>
          </w:tcPr>
          <w:p w14:paraId="16539BC5" w14:textId="77777777" w:rsidR="00B939AF" w:rsidRDefault="00B939AF" w:rsidP="00D85D80">
            <w:r w:rsidRPr="00706C5A">
              <w:t>0.002</w:t>
            </w:r>
            <w:r>
              <w:t>24</w:t>
            </w:r>
          </w:p>
        </w:tc>
        <w:tc>
          <w:tcPr>
            <w:tcW w:w="1368" w:type="dxa"/>
          </w:tcPr>
          <w:p w14:paraId="208B9310" w14:textId="77777777" w:rsidR="00B939AF" w:rsidRDefault="00B939AF" w:rsidP="00D85D80">
            <w:r w:rsidRPr="00706C5A">
              <w:t>0.095</w:t>
            </w:r>
            <w:r>
              <w:t>3</w:t>
            </w:r>
          </w:p>
        </w:tc>
        <w:tc>
          <w:tcPr>
            <w:tcW w:w="1369" w:type="dxa"/>
          </w:tcPr>
          <w:p w14:paraId="259583A9" w14:textId="77777777" w:rsidR="00B939AF" w:rsidRDefault="00B939AF" w:rsidP="00D85D80">
            <w:r w:rsidRPr="00706C5A">
              <w:t>0.125</w:t>
            </w:r>
          </w:p>
        </w:tc>
        <w:tc>
          <w:tcPr>
            <w:tcW w:w="1934" w:type="dxa"/>
          </w:tcPr>
          <w:p w14:paraId="73E8C2BB" w14:textId="77777777" w:rsidR="00B939AF" w:rsidRDefault="00B939AF" w:rsidP="00D85D80">
            <w:r w:rsidRPr="00706C5A">
              <w:t>0.062</w:t>
            </w:r>
            <w:r>
              <w:t>5</w:t>
            </w:r>
          </w:p>
        </w:tc>
        <w:tc>
          <w:tcPr>
            <w:tcW w:w="1805" w:type="dxa"/>
          </w:tcPr>
          <w:p w14:paraId="4383860E" w14:textId="77777777" w:rsidR="00B939AF" w:rsidRPr="00706C5A" w:rsidRDefault="00B939AF" w:rsidP="00D85D80">
            <w:r>
              <w:rPr>
                <w:rFonts w:hint="eastAsia"/>
              </w:rPr>
              <w:t>N</w:t>
            </w:r>
            <w:r>
              <w:t>A</w:t>
            </w:r>
          </w:p>
        </w:tc>
      </w:tr>
      <w:tr w:rsidR="00B939AF" w14:paraId="4139DB0C" w14:textId="77777777" w:rsidTr="00D85D80">
        <w:trPr>
          <w:trHeight w:val="405"/>
        </w:trPr>
        <w:tc>
          <w:tcPr>
            <w:tcW w:w="1551" w:type="dxa"/>
          </w:tcPr>
          <w:p w14:paraId="3E8B6C75" w14:textId="77777777" w:rsidR="00B939AF" w:rsidRDefault="00B939AF" w:rsidP="00D85D80">
            <w:r>
              <w:rPr>
                <w:rFonts w:hint="eastAsia"/>
              </w:rPr>
              <w:t>P</w:t>
            </w:r>
            <w:r>
              <w:t>arameter</w:t>
            </w:r>
          </w:p>
          <w:p w14:paraId="05CCA816" w14:textId="77777777" w:rsidR="00B939AF" w:rsidRDefault="00B939AF" w:rsidP="00D85D80">
            <w:r>
              <w:rPr>
                <w:rFonts w:hint="eastAsia"/>
              </w:rPr>
              <w:t>E</w:t>
            </w:r>
            <w:r>
              <w:t>stimates</w:t>
            </w:r>
          </w:p>
          <w:p w14:paraId="175916D5" w14:textId="77777777" w:rsidR="00B939AF" w:rsidRDefault="00B939AF" w:rsidP="00D85D80">
            <w:r>
              <w:t>(BBMD)</w:t>
            </w:r>
          </w:p>
        </w:tc>
        <w:tc>
          <w:tcPr>
            <w:tcW w:w="1369" w:type="dxa"/>
          </w:tcPr>
          <w:p w14:paraId="4FCD9DC1" w14:textId="77777777" w:rsidR="00B939AF" w:rsidRDefault="00B939AF" w:rsidP="00D85D80">
            <w:proofErr w:type="spellStart"/>
            <w:r>
              <w:rPr>
                <w:rFonts w:hint="eastAsia"/>
              </w:rPr>
              <w:t>a</w:t>
            </w:r>
            <w:r>
              <w:t>_hat</w:t>
            </w:r>
            <w:proofErr w:type="spellEnd"/>
            <w:r>
              <w:t>=-4.08</w:t>
            </w:r>
          </w:p>
          <w:p w14:paraId="1E29CDAE" w14:textId="77777777" w:rsidR="00B939AF" w:rsidRPr="00706C5A" w:rsidRDefault="00B939AF" w:rsidP="00D85D80">
            <w:proofErr w:type="spellStart"/>
            <w:r>
              <w:rPr>
                <w:rFonts w:hint="eastAsia"/>
              </w:rPr>
              <w:t>b</w:t>
            </w:r>
            <w:r>
              <w:t>_hat</w:t>
            </w:r>
            <w:proofErr w:type="spellEnd"/>
            <w:r>
              <w:t>=4.37</w:t>
            </w:r>
          </w:p>
        </w:tc>
        <w:tc>
          <w:tcPr>
            <w:tcW w:w="1291" w:type="dxa"/>
          </w:tcPr>
          <w:p w14:paraId="44C45A83" w14:textId="77777777" w:rsidR="00B939AF" w:rsidRDefault="00B939AF" w:rsidP="00D85D80">
            <w:proofErr w:type="spellStart"/>
            <w:r>
              <w:rPr>
                <w:rFonts w:hint="eastAsia"/>
              </w:rPr>
              <w:t>a</w:t>
            </w:r>
            <w:r>
              <w:t>_hat</w:t>
            </w:r>
            <w:proofErr w:type="spellEnd"/>
            <w:r>
              <w:t>=-2.29</w:t>
            </w:r>
          </w:p>
          <w:p w14:paraId="3BD12650" w14:textId="77777777" w:rsidR="00B939AF" w:rsidRDefault="00B939AF" w:rsidP="00D85D80">
            <w:proofErr w:type="spellStart"/>
            <w:r>
              <w:rPr>
                <w:rFonts w:hint="eastAsia"/>
              </w:rPr>
              <w:t>b</w:t>
            </w:r>
            <w:r>
              <w:t>_hat</w:t>
            </w:r>
            <w:proofErr w:type="spellEnd"/>
            <w:r>
              <w:t>=2.44</w:t>
            </w:r>
          </w:p>
        </w:tc>
        <w:tc>
          <w:tcPr>
            <w:tcW w:w="1561" w:type="dxa"/>
          </w:tcPr>
          <w:p w14:paraId="61B792EB" w14:textId="77777777" w:rsidR="00B939AF" w:rsidRDefault="00B939AF" w:rsidP="00D85D80">
            <w:proofErr w:type="spellStart"/>
            <w:r>
              <w:t>A_hat</w:t>
            </w:r>
            <w:proofErr w:type="spellEnd"/>
            <w:r>
              <w:t>=0.03</w:t>
            </w:r>
          </w:p>
          <w:p w14:paraId="5A8C22A0" w14:textId="77777777" w:rsidR="00B939AF" w:rsidRDefault="00B939AF" w:rsidP="00D85D80">
            <w:proofErr w:type="spellStart"/>
            <w:r>
              <w:rPr>
                <w:rFonts w:hint="eastAsia"/>
              </w:rPr>
              <w:t>b</w:t>
            </w:r>
            <w:r>
              <w:t>_hat</w:t>
            </w:r>
            <w:proofErr w:type="spellEnd"/>
            <w:r>
              <w:t>=3.49</w:t>
            </w:r>
          </w:p>
          <w:p w14:paraId="4D194B7C" w14:textId="77777777" w:rsidR="00B939AF" w:rsidRDefault="00B939AF" w:rsidP="00D85D80">
            <w:proofErr w:type="spellStart"/>
            <w:r>
              <w:rPr>
                <w:rFonts w:hint="eastAsia"/>
              </w:rPr>
              <w:t>c</w:t>
            </w:r>
            <w:r>
              <w:t>_hat</w:t>
            </w:r>
            <w:proofErr w:type="spellEnd"/>
            <w:r>
              <w:t>=0.2</w:t>
            </w:r>
          </w:p>
        </w:tc>
        <w:tc>
          <w:tcPr>
            <w:tcW w:w="1752" w:type="dxa"/>
          </w:tcPr>
          <w:p w14:paraId="5E71BB72" w14:textId="77777777" w:rsidR="00B939AF" w:rsidRDefault="00B939AF" w:rsidP="00D85D80">
            <w:proofErr w:type="spellStart"/>
            <w:r>
              <w:t>A_hat</w:t>
            </w:r>
            <w:proofErr w:type="spellEnd"/>
            <w:r>
              <w:t>=0.54</w:t>
            </w:r>
          </w:p>
          <w:p w14:paraId="4C30F7BA" w14:textId="77777777" w:rsidR="00B939AF" w:rsidRDefault="00B939AF" w:rsidP="00D85D80">
            <w:proofErr w:type="spellStart"/>
            <w:r>
              <w:t>B_hat</w:t>
            </w:r>
            <w:proofErr w:type="spellEnd"/>
            <w:r>
              <w:t>=9.33</w:t>
            </w:r>
          </w:p>
          <w:p w14:paraId="0D9C8951" w14:textId="77777777" w:rsidR="00B939AF" w:rsidRDefault="00B939AF" w:rsidP="00D85D80">
            <w:proofErr w:type="spellStart"/>
            <w:r>
              <w:t>C_hat</w:t>
            </w:r>
            <w:proofErr w:type="spellEnd"/>
            <w:r>
              <w:t>=4.48</w:t>
            </w:r>
          </w:p>
          <w:p w14:paraId="494CADBC" w14:textId="77777777" w:rsidR="00B939AF" w:rsidRDefault="00B939AF" w:rsidP="00D85D80">
            <w:proofErr w:type="spellStart"/>
            <w:r>
              <w:t>G_hat</w:t>
            </w:r>
            <w:proofErr w:type="spellEnd"/>
            <w:r>
              <w:t>=0.07</w:t>
            </w:r>
          </w:p>
        </w:tc>
        <w:tc>
          <w:tcPr>
            <w:tcW w:w="1388" w:type="dxa"/>
          </w:tcPr>
          <w:p w14:paraId="1DB1DFD0" w14:textId="77777777" w:rsidR="00B939AF" w:rsidRDefault="00B939AF" w:rsidP="00D85D80">
            <w:proofErr w:type="spellStart"/>
            <w:r>
              <w:t>A_hat</w:t>
            </w:r>
            <w:proofErr w:type="spellEnd"/>
            <w:r>
              <w:t>=0.03</w:t>
            </w:r>
          </w:p>
          <w:p w14:paraId="4BE3F239" w14:textId="77777777" w:rsidR="00B939AF" w:rsidRDefault="00B939AF" w:rsidP="00D85D80">
            <w:proofErr w:type="spellStart"/>
            <w:r>
              <w:t>B_hat</w:t>
            </w:r>
            <w:proofErr w:type="spellEnd"/>
            <w:r>
              <w:t>=0.53</w:t>
            </w:r>
          </w:p>
        </w:tc>
        <w:tc>
          <w:tcPr>
            <w:tcW w:w="1368" w:type="dxa"/>
          </w:tcPr>
          <w:p w14:paraId="02D04F60" w14:textId="77777777" w:rsidR="00B939AF" w:rsidRDefault="00B939AF" w:rsidP="00D85D80">
            <w:proofErr w:type="spellStart"/>
            <w:r>
              <w:t>A_hat</w:t>
            </w:r>
            <w:proofErr w:type="spellEnd"/>
            <w:r>
              <w:t>=0.03</w:t>
            </w:r>
          </w:p>
          <w:p w14:paraId="0C81C11D" w14:textId="77777777" w:rsidR="00B939AF" w:rsidRDefault="00B939AF" w:rsidP="00D85D80">
            <w:proofErr w:type="spellStart"/>
            <w:r>
              <w:t>B_hat</w:t>
            </w:r>
            <w:proofErr w:type="spellEnd"/>
            <w:r>
              <w:t>=2.96</w:t>
            </w:r>
          </w:p>
          <w:p w14:paraId="68DA2198" w14:textId="77777777" w:rsidR="00B939AF" w:rsidRDefault="00B939AF" w:rsidP="00D85D80">
            <w:proofErr w:type="spellStart"/>
            <w:r>
              <w:t>C_hat</w:t>
            </w:r>
            <w:proofErr w:type="spellEnd"/>
            <w:r>
              <w:t>=0.83</w:t>
            </w:r>
          </w:p>
        </w:tc>
        <w:tc>
          <w:tcPr>
            <w:tcW w:w="1369" w:type="dxa"/>
          </w:tcPr>
          <w:p w14:paraId="1347AD90" w14:textId="77777777" w:rsidR="00B939AF" w:rsidRDefault="00B939AF" w:rsidP="00D85D80">
            <w:proofErr w:type="spellStart"/>
            <w:r>
              <w:t>A_hat</w:t>
            </w:r>
            <w:proofErr w:type="spellEnd"/>
            <w:r>
              <w:t>=0.03</w:t>
            </w:r>
          </w:p>
          <w:p w14:paraId="3FDA2057" w14:textId="77777777" w:rsidR="00B939AF" w:rsidRDefault="00B939AF" w:rsidP="00D85D80">
            <w:proofErr w:type="spellStart"/>
            <w:r>
              <w:rPr>
                <w:rFonts w:hint="eastAsia"/>
              </w:rPr>
              <w:t>B</w:t>
            </w:r>
            <w:r>
              <w:t>_hat</w:t>
            </w:r>
            <w:proofErr w:type="spellEnd"/>
            <w:r>
              <w:t>=2.06</w:t>
            </w:r>
          </w:p>
          <w:p w14:paraId="2E1777D5" w14:textId="77777777" w:rsidR="00B939AF" w:rsidRDefault="00B939AF" w:rsidP="00D85D80">
            <w:proofErr w:type="spellStart"/>
            <w:r>
              <w:t>C_hat</w:t>
            </w:r>
            <w:proofErr w:type="spellEnd"/>
            <w:r>
              <w:t>=0.12</w:t>
            </w:r>
          </w:p>
        </w:tc>
        <w:tc>
          <w:tcPr>
            <w:tcW w:w="1934" w:type="dxa"/>
          </w:tcPr>
          <w:p w14:paraId="555CF221" w14:textId="77777777" w:rsidR="00B939AF" w:rsidRDefault="00B939AF" w:rsidP="00D85D80">
            <w:proofErr w:type="spellStart"/>
            <w:r>
              <w:t>A_hat</w:t>
            </w:r>
            <w:proofErr w:type="spellEnd"/>
            <w:r>
              <w:t>=0.02</w:t>
            </w:r>
          </w:p>
          <w:p w14:paraId="69C1CE54" w14:textId="77777777" w:rsidR="00B939AF" w:rsidRDefault="00B939AF" w:rsidP="00D85D80">
            <w:proofErr w:type="spellStart"/>
            <w:r>
              <w:t>B_hat</w:t>
            </w:r>
            <w:proofErr w:type="spellEnd"/>
            <w:r>
              <w:t>=0.12</w:t>
            </w:r>
          </w:p>
          <w:p w14:paraId="4B154D66" w14:textId="77777777" w:rsidR="00B939AF" w:rsidRDefault="00B939AF" w:rsidP="00D85D80">
            <w:proofErr w:type="spellStart"/>
            <w:r>
              <w:t>C_hat</w:t>
            </w:r>
            <w:proofErr w:type="spellEnd"/>
            <w:r>
              <w:t>=0.58</w:t>
            </w:r>
          </w:p>
        </w:tc>
        <w:tc>
          <w:tcPr>
            <w:tcW w:w="1805" w:type="dxa"/>
          </w:tcPr>
          <w:p w14:paraId="0B471694" w14:textId="77777777" w:rsidR="00B939AF" w:rsidRDefault="00B939AF" w:rsidP="00D85D80"/>
        </w:tc>
      </w:tr>
      <w:tr w:rsidR="00B939AF" w14:paraId="3E332AB2" w14:textId="77777777" w:rsidTr="00D85D80">
        <w:trPr>
          <w:trHeight w:val="405"/>
        </w:trPr>
        <w:tc>
          <w:tcPr>
            <w:tcW w:w="1551" w:type="dxa"/>
          </w:tcPr>
          <w:p w14:paraId="63952670" w14:textId="77777777" w:rsidR="00B939AF" w:rsidRPr="007870E3" w:rsidRDefault="00B939AF" w:rsidP="00D85D80"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Added-Risk BMD (median)</w:t>
            </w:r>
          </w:p>
        </w:tc>
        <w:tc>
          <w:tcPr>
            <w:tcW w:w="1369" w:type="dxa"/>
          </w:tcPr>
          <w:p w14:paraId="6BF070AD" w14:textId="77777777" w:rsidR="00B939AF" w:rsidRPr="007870E3" w:rsidRDefault="00B939AF" w:rsidP="00D85D80"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35.3</w:t>
            </w:r>
          </w:p>
        </w:tc>
        <w:tc>
          <w:tcPr>
            <w:tcW w:w="1291" w:type="dxa"/>
          </w:tcPr>
          <w:p w14:paraId="021F7C76" w14:textId="77777777" w:rsidR="00B939AF" w:rsidRPr="007870E3" w:rsidRDefault="00B939AF" w:rsidP="00D85D80"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32.9</w:t>
            </w:r>
          </w:p>
        </w:tc>
        <w:tc>
          <w:tcPr>
            <w:tcW w:w="1561" w:type="dxa"/>
          </w:tcPr>
          <w:p w14:paraId="0CF665A8" w14:textId="77777777" w:rsidR="00B939AF" w:rsidRPr="007870E3" w:rsidRDefault="00B939AF" w:rsidP="00D85D80"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37.5</w:t>
            </w:r>
          </w:p>
        </w:tc>
        <w:tc>
          <w:tcPr>
            <w:tcW w:w="1752" w:type="dxa"/>
          </w:tcPr>
          <w:p w14:paraId="63A686A5" w14:textId="77777777" w:rsidR="00B939AF" w:rsidRPr="007870E3" w:rsidRDefault="00B939AF" w:rsidP="00D85D80"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40.9</w:t>
            </w:r>
          </w:p>
        </w:tc>
        <w:tc>
          <w:tcPr>
            <w:tcW w:w="1388" w:type="dxa"/>
          </w:tcPr>
          <w:p w14:paraId="068843A6" w14:textId="77777777" w:rsidR="00B939AF" w:rsidRPr="007870E3" w:rsidRDefault="00B939AF" w:rsidP="00D85D80"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15.3</w:t>
            </w:r>
          </w:p>
        </w:tc>
        <w:tc>
          <w:tcPr>
            <w:tcW w:w="1368" w:type="dxa"/>
          </w:tcPr>
          <w:p w14:paraId="3497E816" w14:textId="77777777" w:rsidR="00B939AF" w:rsidRPr="007870E3" w:rsidRDefault="00B939AF" w:rsidP="00D85D80"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37.2</w:t>
            </w:r>
          </w:p>
        </w:tc>
        <w:tc>
          <w:tcPr>
            <w:tcW w:w="1369" w:type="dxa"/>
          </w:tcPr>
          <w:p w14:paraId="42AF50FC" w14:textId="77777777" w:rsidR="00B939AF" w:rsidRPr="007870E3" w:rsidRDefault="00B939AF" w:rsidP="00D85D80"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37.7</w:t>
            </w:r>
          </w:p>
        </w:tc>
        <w:tc>
          <w:tcPr>
            <w:tcW w:w="1934" w:type="dxa"/>
          </w:tcPr>
          <w:p w14:paraId="5AC2A7D7" w14:textId="77777777" w:rsidR="00B939AF" w:rsidRPr="007870E3" w:rsidRDefault="00B939AF" w:rsidP="00D85D80">
            <w:r>
              <w:rPr>
                <w:rFonts w:hint="eastAsia"/>
              </w:rPr>
              <w:t>2</w:t>
            </w:r>
            <w:r>
              <w:t>6.1</w:t>
            </w:r>
          </w:p>
        </w:tc>
        <w:tc>
          <w:tcPr>
            <w:tcW w:w="1805" w:type="dxa"/>
          </w:tcPr>
          <w:p w14:paraId="78ADCA34" w14:textId="77777777" w:rsidR="00B939AF" w:rsidRPr="00B167E1" w:rsidRDefault="00B939AF" w:rsidP="00D85D80">
            <w:pPr>
              <w:rPr>
                <w:b/>
                <w:bCs/>
              </w:rPr>
            </w:pPr>
            <w:r w:rsidRPr="00B167E1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34.8</w:t>
            </w:r>
          </w:p>
        </w:tc>
      </w:tr>
      <w:tr w:rsidR="00B939AF" w14:paraId="0C98CEAD" w14:textId="77777777" w:rsidTr="00D85D80">
        <w:trPr>
          <w:trHeight w:val="405"/>
        </w:trPr>
        <w:tc>
          <w:tcPr>
            <w:tcW w:w="1551" w:type="dxa"/>
          </w:tcPr>
          <w:p w14:paraId="4BF9C79B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Added-Risk BMDL (5</w:t>
            </w:r>
            <w:r w:rsidRPr="007870E3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th</w:t>
            </w: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percentile)</w:t>
            </w:r>
          </w:p>
        </w:tc>
        <w:tc>
          <w:tcPr>
            <w:tcW w:w="1369" w:type="dxa"/>
          </w:tcPr>
          <w:p w14:paraId="486B5016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29.8</w:t>
            </w:r>
          </w:p>
        </w:tc>
        <w:tc>
          <w:tcPr>
            <w:tcW w:w="1291" w:type="dxa"/>
          </w:tcPr>
          <w:p w14:paraId="57EC4078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27.5</w:t>
            </w:r>
          </w:p>
        </w:tc>
        <w:tc>
          <w:tcPr>
            <w:tcW w:w="1561" w:type="dxa"/>
          </w:tcPr>
          <w:p w14:paraId="1D722BB0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28.0</w:t>
            </w:r>
          </w:p>
        </w:tc>
        <w:tc>
          <w:tcPr>
            <w:tcW w:w="1752" w:type="dxa"/>
          </w:tcPr>
          <w:p w14:paraId="4002CE96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29.3</w:t>
            </w:r>
          </w:p>
        </w:tc>
        <w:tc>
          <w:tcPr>
            <w:tcW w:w="1388" w:type="dxa"/>
          </w:tcPr>
          <w:p w14:paraId="46BC2D8E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11.8</w:t>
            </w:r>
          </w:p>
        </w:tc>
        <w:tc>
          <w:tcPr>
            <w:tcW w:w="1368" w:type="dxa"/>
          </w:tcPr>
          <w:p w14:paraId="3C2C6AFE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27.4</w:t>
            </w:r>
          </w:p>
        </w:tc>
        <w:tc>
          <w:tcPr>
            <w:tcW w:w="1369" w:type="dxa"/>
          </w:tcPr>
          <w:p w14:paraId="0F1153EA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29.0</w:t>
            </w:r>
          </w:p>
        </w:tc>
        <w:tc>
          <w:tcPr>
            <w:tcW w:w="1934" w:type="dxa"/>
          </w:tcPr>
          <w:p w14:paraId="26CCEFFB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8.9</w:t>
            </w:r>
          </w:p>
        </w:tc>
        <w:tc>
          <w:tcPr>
            <w:tcW w:w="1805" w:type="dxa"/>
          </w:tcPr>
          <w:p w14:paraId="1F1F3DF6" w14:textId="77777777" w:rsidR="00B939AF" w:rsidRPr="00B167E1" w:rsidRDefault="00B939AF" w:rsidP="00D85D80">
            <w:pPr>
              <w:rPr>
                <w:b/>
                <w:bCs/>
              </w:rPr>
            </w:pPr>
            <w:r w:rsidRPr="00B167E1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31.9</w:t>
            </w:r>
          </w:p>
        </w:tc>
      </w:tr>
      <w:tr w:rsidR="00B939AF" w14:paraId="59A1E226" w14:textId="77777777" w:rsidTr="00D85D80">
        <w:trPr>
          <w:trHeight w:val="405"/>
        </w:trPr>
        <w:tc>
          <w:tcPr>
            <w:tcW w:w="1551" w:type="dxa"/>
          </w:tcPr>
          <w:p w14:paraId="5D3D8130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 w:hint="eastAsia"/>
                <w:color w:val="333333"/>
                <w:sz w:val="21"/>
                <w:szCs w:val="21"/>
              </w:rPr>
              <w:t>E</w:t>
            </w: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xtra-Risk</w:t>
            </w:r>
          </w:p>
          <w:p w14:paraId="1B91ED13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BMD (median)</w:t>
            </w:r>
          </w:p>
        </w:tc>
        <w:tc>
          <w:tcPr>
            <w:tcW w:w="1369" w:type="dxa"/>
          </w:tcPr>
          <w:p w14:paraId="4840B530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35.0</w:t>
            </w:r>
          </w:p>
        </w:tc>
        <w:tc>
          <w:tcPr>
            <w:tcW w:w="1291" w:type="dxa"/>
          </w:tcPr>
          <w:p w14:paraId="7573D09F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32.7</w:t>
            </w:r>
          </w:p>
        </w:tc>
        <w:tc>
          <w:tcPr>
            <w:tcW w:w="1561" w:type="dxa"/>
          </w:tcPr>
          <w:p w14:paraId="771749F6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37.2</w:t>
            </w:r>
          </w:p>
        </w:tc>
        <w:tc>
          <w:tcPr>
            <w:tcW w:w="1752" w:type="dxa"/>
          </w:tcPr>
          <w:p w14:paraId="537D5947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40.6</w:t>
            </w:r>
          </w:p>
        </w:tc>
        <w:tc>
          <w:tcPr>
            <w:tcW w:w="1388" w:type="dxa"/>
          </w:tcPr>
          <w:p w14:paraId="0AD6DCD3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14.9</w:t>
            </w:r>
          </w:p>
        </w:tc>
        <w:tc>
          <w:tcPr>
            <w:tcW w:w="1368" w:type="dxa"/>
          </w:tcPr>
          <w:p w14:paraId="6FE250EF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36.8</w:t>
            </w:r>
          </w:p>
        </w:tc>
        <w:tc>
          <w:tcPr>
            <w:tcW w:w="1369" w:type="dxa"/>
          </w:tcPr>
          <w:p w14:paraId="5847C933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37.3</w:t>
            </w:r>
          </w:p>
        </w:tc>
        <w:tc>
          <w:tcPr>
            <w:tcW w:w="1934" w:type="dxa"/>
          </w:tcPr>
          <w:p w14:paraId="54FE846A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5.7</w:t>
            </w:r>
          </w:p>
        </w:tc>
        <w:tc>
          <w:tcPr>
            <w:tcW w:w="1805" w:type="dxa"/>
          </w:tcPr>
          <w:p w14:paraId="432ABD03" w14:textId="77777777" w:rsidR="00B939AF" w:rsidRPr="00B167E1" w:rsidRDefault="00B939AF" w:rsidP="00D85D80">
            <w:pPr>
              <w:rPr>
                <w:b/>
                <w:bCs/>
              </w:rPr>
            </w:pPr>
            <w:r w:rsidRPr="00B167E1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34.5</w:t>
            </w:r>
          </w:p>
        </w:tc>
      </w:tr>
      <w:tr w:rsidR="00B939AF" w14:paraId="276D733B" w14:textId="77777777" w:rsidTr="00D85D80">
        <w:trPr>
          <w:trHeight w:val="405"/>
        </w:trPr>
        <w:tc>
          <w:tcPr>
            <w:tcW w:w="1551" w:type="dxa"/>
          </w:tcPr>
          <w:p w14:paraId="326D9F47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 w:hint="eastAsia"/>
                <w:color w:val="333333"/>
                <w:sz w:val="21"/>
                <w:szCs w:val="21"/>
              </w:rPr>
              <w:t>E</w:t>
            </w: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xtra-Risk</w:t>
            </w:r>
          </w:p>
          <w:p w14:paraId="3284279B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BMDL (5</w:t>
            </w:r>
            <w:r w:rsidRPr="007870E3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th</w:t>
            </w: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percentile)</w:t>
            </w:r>
          </w:p>
        </w:tc>
        <w:tc>
          <w:tcPr>
            <w:tcW w:w="1369" w:type="dxa"/>
          </w:tcPr>
          <w:p w14:paraId="12F043B9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29.2</w:t>
            </w:r>
          </w:p>
        </w:tc>
        <w:tc>
          <w:tcPr>
            <w:tcW w:w="1291" w:type="dxa"/>
          </w:tcPr>
          <w:p w14:paraId="2662BE97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26.9</w:t>
            </w:r>
          </w:p>
        </w:tc>
        <w:tc>
          <w:tcPr>
            <w:tcW w:w="1561" w:type="dxa"/>
          </w:tcPr>
          <w:p w14:paraId="35366B0B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27.7</w:t>
            </w:r>
          </w:p>
        </w:tc>
        <w:tc>
          <w:tcPr>
            <w:tcW w:w="1752" w:type="dxa"/>
          </w:tcPr>
          <w:p w14:paraId="03B543B7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29.2</w:t>
            </w:r>
          </w:p>
        </w:tc>
        <w:tc>
          <w:tcPr>
            <w:tcW w:w="1388" w:type="dxa"/>
          </w:tcPr>
          <w:p w14:paraId="5BF3783B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11.6</w:t>
            </w:r>
          </w:p>
        </w:tc>
        <w:tc>
          <w:tcPr>
            <w:tcW w:w="1368" w:type="dxa"/>
          </w:tcPr>
          <w:p w14:paraId="2658447B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27.2</w:t>
            </w:r>
          </w:p>
        </w:tc>
        <w:tc>
          <w:tcPr>
            <w:tcW w:w="1369" w:type="dxa"/>
          </w:tcPr>
          <w:p w14:paraId="2347DC61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870E3">
              <w:rPr>
                <w:rFonts w:ascii="Arial" w:hAnsi="Arial" w:cs="Arial"/>
                <w:color w:val="333333"/>
                <w:sz w:val="21"/>
                <w:szCs w:val="21"/>
              </w:rPr>
              <w:t>28.8</w:t>
            </w:r>
          </w:p>
        </w:tc>
        <w:tc>
          <w:tcPr>
            <w:tcW w:w="1934" w:type="dxa"/>
          </w:tcPr>
          <w:p w14:paraId="16DE49D6" w14:textId="77777777" w:rsidR="00B939AF" w:rsidRPr="007870E3" w:rsidRDefault="00B939AF" w:rsidP="00D85D8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8/6</w:t>
            </w:r>
          </w:p>
        </w:tc>
        <w:tc>
          <w:tcPr>
            <w:tcW w:w="1805" w:type="dxa"/>
          </w:tcPr>
          <w:p w14:paraId="68C34CFD" w14:textId="77777777" w:rsidR="00B939AF" w:rsidRPr="00B167E1" w:rsidRDefault="00B939AF" w:rsidP="00D85D80">
            <w:pPr>
              <w:rPr>
                <w:b/>
                <w:bCs/>
              </w:rPr>
            </w:pPr>
            <w:r w:rsidRPr="00B167E1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31.5</w:t>
            </w:r>
          </w:p>
        </w:tc>
      </w:tr>
    </w:tbl>
    <w:p w14:paraId="72EE9A1E" w14:textId="487A8E19" w:rsidR="00B939AF" w:rsidRDefault="006F74C9" w:rsidP="00B939AF">
      <w:r>
        <w:rPr>
          <w:rFonts w:hint="eastAsia"/>
        </w:rPr>
        <w:t xml:space="preserve"> </w:t>
      </w:r>
    </w:p>
    <w:p w14:paraId="3C473B40" w14:textId="288D218F" w:rsidR="006F74C9" w:rsidRPr="006F74C9" w:rsidRDefault="006F74C9" w:rsidP="00B939AF">
      <w:r>
        <w:rPr>
          <w:rFonts w:hint="eastAsia"/>
        </w:rPr>
        <w:t>W</w:t>
      </w:r>
      <w:r>
        <w:t xml:space="preserve">e will assume that </w:t>
      </w:r>
      <w:proofErr w:type="spellStart"/>
      <w:r>
        <w:t>ture</w:t>
      </w:r>
      <w:proofErr w:type="spellEnd"/>
      <w:r>
        <w:t xml:space="preserve"> BMD is 34.8 for added risk and 34.5 for Extra risk </w:t>
      </w:r>
      <w:r>
        <w:rPr>
          <w:b/>
          <w:bCs/>
        </w:rPr>
        <w:t>(true BMD in Grid search=35.3785)</w:t>
      </w:r>
    </w:p>
    <w:p w14:paraId="5465ADE3" w14:textId="10FFA234" w:rsidR="001D73DE" w:rsidRDefault="00B939AF" w:rsidP="00B939AF">
      <w:pPr>
        <w:tabs>
          <w:tab w:val="left" w:pos="6555"/>
        </w:tabs>
        <w:rPr>
          <w:b/>
          <w:bCs/>
        </w:rPr>
      </w:pPr>
      <w:r w:rsidRPr="002D45E8">
        <w:rPr>
          <w:rFonts w:hint="eastAsia"/>
          <w:b/>
          <w:bCs/>
        </w:rPr>
        <w:t>T</w:t>
      </w:r>
      <w:r w:rsidRPr="002D45E8">
        <w:rPr>
          <w:b/>
          <w:bCs/>
        </w:rPr>
        <w:t xml:space="preserve">able </w:t>
      </w:r>
      <w:r>
        <w:rPr>
          <w:b/>
          <w:bCs/>
        </w:rPr>
        <w:t>2</w:t>
      </w:r>
      <w:r w:rsidRPr="002D45E8">
        <w:rPr>
          <w:b/>
          <w:bCs/>
        </w:rPr>
        <w:t xml:space="preserve">. </w:t>
      </w:r>
      <w:r>
        <w:rPr>
          <w:b/>
          <w:bCs/>
        </w:rPr>
        <w:t>Comparison of BBMD and BMDS</w:t>
      </w:r>
    </w:p>
    <w:p w14:paraId="39FE554C" w14:textId="77777777" w:rsidR="00BC2A27" w:rsidRPr="00BC2A27" w:rsidRDefault="00BC2A27" w:rsidP="00B939AF">
      <w:pPr>
        <w:tabs>
          <w:tab w:val="left" w:pos="6555"/>
        </w:tabs>
        <w:rPr>
          <w:b/>
          <w:bCs/>
        </w:rPr>
      </w:pPr>
      <w:bookmarkStart w:id="0" w:name="_GoBack"/>
      <w:bookmarkEnd w:id="0"/>
    </w:p>
    <w:p w14:paraId="20B574A7" w14:textId="2542D955" w:rsidR="006F74C9" w:rsidRDefault="000C4EEE" w:rsidP="00B939AF">
      <w:pPr>
        <w:tabs>
          <w:tab w:val="left" w:pos="6555"/>
        </w:tabs>
        <w:rPr>
          <w:b/>
          <w:bCs/>
        </w:rPr>
      </w:pPr>
      <w:proofErr w:type="spellStart"/>
      <w:r>
        <w:rPr>
          <w:b/>
          <w:bCs/>
        </w:rPr>
        <w:t>Y_i</w:t>
      </w:r>
      <w:proofErr w:type="spellEnd"/>
      <w:r>
        <w:rPr>
          <w:b/>
          <w:bCs/>
        </w:rPr>
        <w:t xml:space="preserve"> ~ binomial</w:t>
      </w:r>
      <w:r w:rsidR="006F74C9">
        <w:rPr>
          <w:b/>
          <w:bCs/>
        </w:rPr>
        <w:t xml:space="preserve"> </w:t>
      </w:r>
      <w:r>
        <w:rPr>
          <w:b/>
          <w:bCs/>
        </w:rPr>
        <w:t>[</w:t>
      </w:r>
      <w:proofErr w:type="spellStart"/>
      <w:r>
        <w:rPr>
          <w:b/>
          <w:bCs/>
        </w:rPr>
        <w:t>n_i</w:t>
      </w:r>
      <w:proofErr w:type="spellEnd"/>
      <w:r>
        <w:rPr>
          <w:b/>
          <w:bCs/>
        </w:rPr>
        <w:t>,</w:t>
      </w:r>
      <w:r w:rsidR="006F74C9">
        <w:rPr>
          <w:b/>
          <w:bCs/>
        </w:rPr>
        <w:t xml:space="preserve"> </w:t>
      </w:r>
      <w:r>
        <w:rPr>
          <w:b/>
          <w:bCs/>
        </w:rPr>
        <w:t>f(</w:t>
      </w:r>
      <w:proofErr w:type="spellStart"/>
      <w:r>
        <w:rPr>
          <w:b/>
          <w:bCs/>
        </w:rPr>
        <w:t>dose_i</w:t>
      </w:r>
      <w:proofErr w:type="spellEnd"/>
      <w:r>
        <w:rPr>
          <w:b/>
          <w:bCs/>
        </w:rPr>
        <w:t>)]</w:t>
      </w:r>
      <w:r w:rsidR="006F74C9">
        <w:rPr>
          <w:rFonts w:hint="eastAsia"/>
          <w:b/>
          <w:bCs/>
        </w:rPr>
        <w:t xml:space="preserve"> </w:t>
      </w:r>
      <w:r w:rsidR="006F74C9">
        <w:rPr>
          <w:b/>
          <w:bCs/>
        </w:rPr>
        <w:t>i</w:t>
      </w:r>
      <w:r>
        <w:rPr>
          <w:b/>
          <w:bCs/>
        </w:rPr>
        <w:t>s fixed in the model</w:t>
      </w:r>
      <w:r w:rsidR="006F74C9">
        <w:rPr>
          <w:b/>
          <w:bCs/>
        </w:rPr>
        <w:t>.</w:t>
      </w:r>
    </w:p>
    <w:p w14:paraId="42390C31" w14:textId="639574E3" w:rsidR="006F74C9" w:rsidRDefault="006F74C9" w:rsidP="00B939AF">
      <w:pPr>
        <w:tabs>
          <w:tab w:val="left" w:pos="6555"/>
        </w:tabs>
        <w:rPr>
          <w:b/>
          <w:bCs/>
        </w:rPr>
      </w:pPr>
      <w:r>
        <w:rPr>
          <w:b/>
          <w:bCs/>
        </w:rPr>
        <w:t xml:space="preserve">* </w:t>
      </w:r>
      <w:r w:rsidR="000C4EEE">
        <w:rPr>
          <w:b/>
          <w:bCs/>
        </w:rPr>
        <w:t>Repeat to generate the experiment from 100 new sample data set</w:t>
      </w:r>
    </w:p>
    <w:p w14:paraId="4F99F94C" w14:textId="77777777" w:rsidR="001D73DE" w:rsidRDefault="001D73DE" w:rsidP="00B939AF">
      <w:pPr>
        <w:tabs>
          <w:tab w:val="left" w:pos="6555"/>
        </w:tabs>
        <w:rPr>
          <w:b/>
          <w:bCs/>
        </w:rPr>
      </w:pPr>
    </w:p>
    <w:p w14:paraId="7F7FF9C6" w14:textId="3AD2FEE4" w:rsidR="001D73DE" w:rsidRDefault="000C4EEE" w:rsidP="00B939AF">
      <w:pPr>
        <w:tabs>
          <w:tab w:val="left" w:pos="6555"/>
        </w:tabs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.2.2 </w:t>
      </w:r>
      <w:r w:rsidR="006F74C9">
        <w:rPr>
          <w:rFonts w:hint="eastAsia"/>
          <w:b/>
          <w:bCs/>
        </w:rPr>
        <w:t>E</w:t>
      </w:r>
      <w:r w:rsidR="006F74C9">
        <w:rPr>
          <w:b/>
          <w:bCs/>
        </w:rPr>
        <w:t>ndpoint for Comparing Method</w:t>
      </w:r>
    </w:p>
    <w:p w14:paraId="2BF6EC46" w14:textId="77777777" w:rsidR="001D73DE" w:rsidRDefault="001D73DE" w:rsidP="00B939AF">
      <w:pPr>
        <w:tabs>
          <w:tab w:val="left" w:pos="6555"/>
        </w:tabs>
        <w:rPr>
          <w:b/>
          <w:bCs/>
        </w:rPr>
      </w:pPr>
    </w:p>
    <w:p w14:paraId="27F93889" w14:textId="6B9E1E22" w:rsidR="006F74C9" w:rsidRDefault="006F74C9" w:rsidP="00B939AF">
      <w:pPr>
        <w:tabs>
          <w:tab w:val="left" w:pos="6555"/>
        </w:tabs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="001D73DE">
        <w:rPr>
          <w:b/>
          <w:bCs/>
        </w:rPr>
        <w:t xml:space="preserve"> Coverage: </w:t>
      </w:r>
      <w:proofErr w:type="spellStart"/>
      <w:proofErr w:type="gramStart"/>
      <w:r w:rsidR="001D73DE">
        <w:rPr>
          <w:b/>
          <w:bCs/>
        </w:rPr>
        <w:t>Pr</w:t>
      </w:r>
      <w:proofErr w:type="spellEnd"/>
      <w:r w:rsidR="001D73DE">
        <w:rPr>
          <w:b/>
          <w:bCs/>
        </w:rPr>
        <w:t>(</w:t>
      </w:r>
      <w:proofErr w:type="gramEnd"/>
      <w:r w:rsidR="001D73DE">
        <w:rPr>
          <w:b/>
          <w:bCs/>
        </w:rPr>
        <w:t>BMD&gt;</w:t>
      </w:r>
      <w:proofErr w:type="spellStart"/>
      <w:r w:rsidR="001D73DE">
        <w:rPr>
          <w:b/>
          <w:bCs/>
        </w:rPr>
        <w:t>BMDL_hat</w:t>
      </w:r>
      <w:proofErr w:type="spellEnd"/>
      <w:r w:rsidR="001D73DE">
        <w:rPr>
          <w:b/>
          <w:bCs/>
        </w:rPr>
        <w:t>)</w:t>
      </w:r>
    </w:p>
    <w:p w14:paraId="3773235E" w14:textId="0CD4CE29" w:rsidR="001D73DE" w:rsidRDefault="001D73DE" w:rsidP="00B939AF">
      <w:pPr>
        <w:tabs>
          <w:tab w:val="left" w:pos="6555"/>
        </w:tabs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. Half-Width CI: E[BMD-</w:t>
      </w:r>
      <w:proofErr w:type="spellStart"/>
      <w:r>
        <w:rPr>
          <w:b/>
          <w:bCs/>
        </w:rPr>
        <w:t>BMDL_hat</w:t>
      </w:r>
      <w:proofErr w:type="spellEnd"/>
      <w:r>
        <w:rPr>
          <w:b/>
          <w:bCs/>
        </w:rPr>
        <w:t>]</w:t>
      </w:r>
    </w:p>
    <w:p w14:paraId="5AF5C00D" w14:textId="14180812" w:rsidR="001D73DE" w:rsidRDefault="001D73DE" w:rsidP="00B939AF">
      <w:pPr>
        <w:tabs>
          <w:tab w:val="left" w:pos="6555"/>
        </w:tabs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. Bias: B=E[</w:t>
      </w:r>
      <w:proofErr w:type="spellStart"/>
      <w:r>
        <w:rPr>
          <w:b/>
          <w:bCs/>
        </w:rPr>
        <w:t>BMD_hat</w:t>
      </w:r>
      <w:proofErr w:type="spellEnd"/>
      <w:r>
        <w:rPr>
          <w:b/>
          <w:bCs/>
        </w:rPr>
        <w:t>-BMD]</w:t>
      </w:r>
    </w:p>
    <w:p w14:paraId="78FA5F65" w14:textId="0E7D919D" w:rsidR="001D73DE" w:rsidRDefault="001D73DE" w:rsidP="00B939AF">
      <w:pPr>
        <w:tabs>
          <w:tab w:val="left" w:pos="6555"/>
        </w:tabs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. MSE: MSE=E[(</w:t>
      </w:r>
      <w:proofErr w:type="spellStart"/>
      <w:r>
        <w:rPr>
          <w:b/>
          <w:bCs/>
        </w:rPr>
        <w:t>BMD_hat</w:t>
      </w:r>
      <w:proofErr w:type="spellEnd"/>
      <w:r>
        <w:rPr>
          <w:b/>
          <w:bCs/>
        </w:rPr>
        <w:t>-</w:t>
      </w:r>
      <w:proofErr w:type="gramStart"/>
      <w:r>
        <w:rPr>
          <w:b/>
          <w:bCs/>
        </w:rPr>
        <w:t>BMD)^</w:t>
      </w:r>
      <w:proofErr w:type="gramEnd"/>
      <w:r>
        <w:rPr>
          <w:b/>
          <w:bCs/>
        </w:rPr>
        <w:t>2]=Var(</w:t>
      </w:r>
      <w:proofErr w:type="spellStart"/>
      <w:r>
        <w:rPr>
          <w:b/>
          <w:bCs/>
        </w:rPr>
        <w:t>BMD_hat</w:t>
      </w:r>
      <w:proofErr w:type="spellEnd"/>
      <w:r>
        <w:rPr>
          <w:b/>
          <w:bCs/>
        </w:rPr>
        <w:t>)+B^2</w:t>
      </w:r>
    </w:p>
    <w:p w14:paraId="0247DD66" w14:textId="1A054FB9" w:rsidR="001D73DE" w:rsidRDefault="001D73DE" w:rsidP="00B939AF">
      <w:pPr>
        <w:tabs>
          <w:tab w:val="left" w:pos="6555"/>
        </w:tabs>
        <w:rPr>
          <w:b/>
          <w:bCs/>
        </w:rPr>
      </w:pPr>
    </w:p>
    <w:p w14:paraId="320B0506" w14:textId="77777777" w:rsidR="000C4EEE" w:rsidRPr="00B167E1" w:rsidRDefault="000C4EEE" w:rsidP="00B939AF">
      <w:pPr>
        <w:tabs>
          <w:tab w:val="left" w:pos="6555"/>
        </w:tabs>
        <w:rPr>
          <w:b/>
          <w:bCs/>
        </w:rPr>
      </w:pPr>
    </w:p>
    <w:sectPr w:rsidR="000C4EEE" w:rsidRPr="00B167E1" w:rsidSect="00706C5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5A"/>
    <w:rsid w:val="000C4EEE"/>
    <w:rsid w:val="000F5456"/>
    <w:rsid w:val="001D73DE"/>
    <w:rsid w:val="002D45E8"/>
    <w:rsid w:val="002E7B47"/>
    <w:rsid w:val="005D7373"/>
    <w:rsid w:val="006F74C9"/>
    <w:rsid w:val="00706C5A"/>
    <w:rsid w:val="00750A06"/>
    <w:rsid w:val="00755185"/>
    <w:rsid w:val="007870E3"/>
    <w:rsid w:val="00881A5F"/>
    <w:rsid w:val="008D1EAE"/>
    <w:rsid w:val="00913DE0"/>
    <w:rsid w:val="00B167E1"/>
    <w:rsid w:val="00B63298"/>
    <w:rsid w:val="00B939AF"/>
    <w:rsid w:val="00BC2A27"/>
    <w:rsid w:val="00C56C6D"/>
    <w:rsid w:val="00EC2A93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D3D0"/>
  <w15:chartTrackingRefBased/>
  <w15:docId w15:val="{72F9F885-6576-49F1-A0DE-A5583C36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6C5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74C9"/>
  </w:style>
  <w:style w:type="character" w:customStyle="1" w:styleId="DateChar">
    <w:name w:val="Date Char"/>
    <w:basedOn w:val="DefaultParagraphFont"/>
    <w:link w:val="Date"/>
    <w:uiPriority w:val="99"/>
    <w:semiHidden/>
    <w:rsid w:val="006F7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SOOYEONG LIM</dc:creator>
  <cp:keywords/>
  <dc:description/>
  <cp:lastModifiedBy>SOOYEONG LIM</cp:lastModifiedBy>
  <cp:revision>7</cp:revision>
  <dcterms:created xsi:type="dcterms:W3CDTF">2019-09-03T23:12:00Z</dcterms:created>
  <dcterms:modified xsi:type="dcterms:W3CDTF">2019-09-25T00:21:00Z</dcterms:modified>
</cp:coreProperties>
</file>