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E3D" w:rsidRPr="00D94E3D" w:rsidRDefault="00D94E3D" w:rsidP="00D94E3D">
      <w:pPr>
        <w:rPr>
          <w:b/>
          <w:sz w:val="24"/>
          <w:szCs w:val="24"/>
        </w:rPr>
      </w:pPr>
      <w:r w:rsidRPr="00D94E3D">
        <w:rPr>
          <w:b/>
          <w:sz w:val="24"/>
          <w:szCs w:val="24"/>
        </w:rPr>
        <w:t>Le principali attrazioni di Las Vegas</w:t>
      </w:r>
    </w:p>
    <w:p w:rsidR="00D94E3D" w:rsidRPr="00D94E3D" w:rsidRDefault="00D94E3D" w:rsidP="00D94E3D">
      <w:pPr>
        <w:rPr>
          <w:sz w:val="24"/>
          <w:szCs w:val="24"/>
        </w:rPr>
      </w:pPr>
      <w:r w:rsidRPr="00D94E3D">
        <w:rPr>
          <w:sz w:val="24"/>
          <w:szCs w:val="24"/>
        </w:rPr>
        <w:t>Las Vegas è una città degli Stati Uniti d'America, capoluogo della contea di Clark e città più grande dello Stato del Nevada. È famosa per essere la capitale del divertimento, dello shopping e del gioco d'azzardo, in rivalità con la paragonabile città di Reno. Quello che viene comunemente chiamato Las Vegas è in effetti un insieme di unità amministrative diverse: la città di Las Vegas propriamente detta, la città di North Las Vegas, la città di Henderson e quella di Paradise, una vasta area «unincorporated» (cioè non costituita in città, ma sotto la diretta gestione della contea), che include la famosa «Strip», sede di negozi, hotel e casinò. L'area metropolitana di Las Vegas che comprende tutta la contea di Clark è quella a più forte crescita demografica negli Stati Uniti: infatti secondo le stime del 2005 era abitata da circa 1 950 000 persone. Si trova a circa 435,2 km (270,5 miglia) a nord-est da Los Angeles. Il gioco d'azzardo legalizzato, la disponibilità di alcolici a ogni ora del giorno e della notte e una certa scelta in fatto di spettacoli per adulti (non la prostituzione, che nella contea di Clark è illegale) hanno procurato a Las Vegas il soprannome di «Sin City» («Città del peccato» o «Città del vizio»), ma l'amministrazione locale e l'ufficio del turismo preferiscono di gran lunga «The Entertainment Capital of the World» («La capitale mondiale dell'intrattenimento»). Assieme all'economia anche l'immagine della città è in forte crescita: ne è testimonianza il fatto che negli ultimi anni è stata frequentemente scelta come ambientazione per serie televisive e film. Quando si parla di mete turistiche singolari ed eccentriche, Las Vegas si candida certamente nella top 5 mondiale, con un mix unico, tutto concentrato intorno a un paio di zone centrali (la Strip e Fremont Street), a distanza ragionevole l’una dall’altra. Ciò la rende quindi anche una delle città americane più accessibili. Dal momento in cui si oltrepassa il famoso cartello “Welcome to Las Vegas“, la sorpresa generata dagli enormi alberghi, dall’architettura esotica e dall’atmosfera kitsch generale è praticamente inevitabile. Dopo la sorpresa iniziale però, la visita potrebbe presto diventare stancante, sia per la sua natura di città un po’ esagerata e innaturale, sia per il torrido clima di Las Vegas e il continuo rimbombo sonoro e visivo a cui verrete sottoposti (soprattutto alla sera). Tuttavia, se ci si organizza bene, visitare Las Vegas può essere un’esperienza interessante, non solo per chi è disposto a spendere nei numerosi spettacoli o nel gioco d’azzardo, ma anche per chi è al risparmio e vuole esplorarla senza spendere un centesimo.</w:t>
      </w:r>
    </w:p>
    <w:p w:rsidR="00D94E3D" w:rsidRPr="00D94E3D" w:rsidRDefault="00D94E3D" w:rsidP="00D94E3D">
      <w:pPr>
        <w:rPr>
          <w:b/>
          <w:sz w:val="24"/>
          <w:szCs w:val="24"/>
        </w:rPr>
      </w:pPr>
      <w:r w:rsidRPr="00D94E3D">
        <w:rPr>
          <w:b/>
          <w:sz w:val="24"/>
          <w:szCs w:val="24"/>
        </w:rPr>
        <w:t>Parigi: guida di viaggio e consigli</w:t>
      </w:r>
    </w:p>
    <w:p w:rsidR="00D94E3D" w:rsidRPr="00D94E3D" w:rsidRDefault="00D94E3D" w:rsidP="00D94E3D">
      <w:pPr>
        <w:rPr>
          <w:sz w:val="24"/>
          <w:szCs w:val="24"/>
        </w:rPr>
      </w:pPr>
      <w:r w:rsidRPr="00D94E3D">
        <w:rPr>
          <w:sz w:val="24"/>
          <w:szCs w:val="24"/>
        </w:rPr>
        <w:t xml:space="preserve">Parigi è da sempre una delle mete più ambite dal turismo mondiale e considerata una delle città più suggestive e romantiche al mondo. Molti turisti vi giungono per la prima volta, con l’intenzione di non lasciarsi scappare gli imperdibili must della capitale francese, ma tanti altri, appassionati ed esperti della destinazione, ci tornano più volte negli anni, alla ricerca di posti originali e insoliti e di nuovi aspetti ed emozioni che la capitale può offrire. Città ricca di cultura, arte, stile e romanticismo, Parigi offre al suo visitatore dei luoghi assolutamente unici. Ma quali sono quelli che riuscirete a scoprire nel poco tempo a vostra disposizione e che non dovete assolutamente perdervi? Dalla fama mondiale della Torre Eiffel alla Parigi più insolita del Canale St-Martin, ci sono tantissime cose da fare a Parigi e cose da vedere a Parigi e in un modo o nell’altro sarà sempre un’impresa ardua strutturare un itinerario che potrete giudicare « completo »…. a meno che non </w:t>
      </w:r>
      <w:r w:rsidRPr="00D94E3D">
        <w:rPr>
          <w:sz w:val="24"/>
          <w:szCs w:val="24"/>
        </w:rPr>
        <w:lastRenderedPageBreak/>
        <w:t>siate dei fortunati viaggiatori con qualche mese davanti a voi a disposizione per scoprire la città! Se state riflettendo e indugiando su cosa vedere a Parigi, la prima cosa che vi consigliamo è quella di selezionare le varie tappe tenendo conto dei vostri principali interessi e di personalizzare il vostro itinerario. Seconda cosa, lasciatevi sempre un pò di tempo a disposizione in cui semplicemente non fare "programmi", prendendovi il tempo di vivere Parigi, di respirarla e di passeggiare per le sue strade e piazze, immergendovi nel flusso della vie parisienne. E' così che potrete coglierne i suoi più diversi e soprendenti aspetti. A seconda che siate viaggiatori innamorati alla ricerca di un week-end romantico o che stiate programmando un viaggio in famiglia, vi offriamo la nostra selezione dei luoghi migliori da visitare a Parigi, con i principali monumenti, piazze, viali e altri luoghi d'interesse della Ville Lumière. Una guida alle principali attrazioni turistiche della città, con descrizioni, informazioni pratiche, mappe e suggerimenti per il visitatore. Cominciamo con le 10 attrazioni top che proprio non potrete perdervi, una selezione rivolta ai viaggiatori che visitano Parigi per la prima volta e non vogliono rinunciare ai suoi imperdibili monumenti!</w:t>
      </w:r>
    </w:p>
    <w:p w:rsidR="00D94E3D" w:rsidRDefault="00D94E3D" w:rsidP="00D94E3D"/>
    <w:sectPr w:rsidR="00D94E3D" w:rsidSect="004B715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283"/>
  <w:characterSpacingControl w:val="doNotCompress"/>
  <w:compat/>
  <w:rsids>
    <w:rsidRoot w:val="00F41CCE"/>
    <w:rsid w:val="00091060"/>
    <w:rsid w:val="004B7151"/>
    <w:rsid w:val="00791B11"/>
    <w:rsid w:val="00D94E3D"/>
    <w:rsid w:val="00F41CC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B7151"/>
  </w:style>
  <w:style w:type="paragraph" w:styleId="Titolo2">
    <w:name w:val="heading 2"/>
    <w:basedOn w:val="Normale"/>
    <w:link w:val="Titolo2Carattere"/>
    <w:uiPriority w:val="9"/>
    <w:qFormat/>
    <w:rsid w:val="00D94E3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41CC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1CCE"/>
    <w:rPr>
      <w:color w:val="0000FF"/>
      <w:u w:val="single"/>
    </w:rPr>
  </w:style>
  <w:style w:type="character" w:styleId="Enfasigrassetto">
    <w:name w:val="Strong"/>
    <w:basedOn w:val="Carpredefinitoparagrafo"/>
    <w:uiPriority w:val="22"/>
    <w:qFormat/>
    <w:rsid w:val="00F41CCE"/>
    <w:rPr>
      <w:b/>
      <w:bCs/>
    </w:rPr>
  </w:style>
  <w:style w:type="character" w:styleId="Enfasicorsivo">
    <w:name w:val="Emphasis"/>
    <w:basedOn w:val="Carpredefinitoparagrafo"/>
    <w:uiPriority w:val="20"/>
    <w:qFormat/>
    <w:rsid w:val="00F41CCE"/>
    <w:rPr>
      <w:i/>
      <w:iCs/>
    </w:rPr>
  </w:style>
  <w:style w:type="character" w:customStyle="1" w:styleId="Titolo2Carattere">
    <w:name w:val="Titolo 2 Carattere"/>
    <w:basedOn w:val="Carpredefinitoparagrafo"/>
    <w:link w:val="Titolo2"/>
    <w:uiPriority w:val="9"/>
    <w:rsid w:val="00D94E3D"/>
    <w:rPr>
      <w:rFonts w:ascii="Times New Roman" w:eastAsia="Times New Roman" w:hAnsi="Times New Roman" w:cs="Times New Roman"/>
      <w:b/>
      <w:bCs/>
      <w:sz w:val="36"/>
      <w:szCs w:val="36"/>
      <w:lang w:eastAsia="it-IT"/>
    </w:rPr>
  </w:style>
</w:styles>
</file>

<file path=word/webSettings.xml><?xml version="1.0" encoding="utf-8"?>
<w:webSettings xmlns:r="http://schemas.openxmlformats.org/officeDocument/2006/relationships" xmlns:w="http://schemas.openxmlformats.org/wordprocessingml/2006/main">
  <w:divs>
    <w:div w:id="355279137">
      <w:bodyDiv w:val="1"/>
      <w:marLeft w:val="0"/>
      <w:marRight w:val="0"/>
      <w:marTop w:val="0"/>
      <w:marBottom w:val="0"/>
      <w:divBdr>
        <w:top w:val="none" w:sz="0" w:space="0" w:color="auto"/>
        <w:left w:val="none" w:sz="0" w:space="0" w:color="auto"/>
        <w:bottom w:val="none" w:sz="0" w:space="0" w:color="auto"/>
        <w:right w:val="none" w:sz="0" w:space="0" w:color="auto"/>
      </w:divBdr>
    </w:div>
    <w:div w:id="550724542">
      <w:bodyDiv w:val="1"/>
      <w:marLeft w:val="0"/>
      <w:marRight w:val="0"/>
      <w:marTop w:val="0"/>
      <w:marBottom w:val="0"/>
      <w:divBdr>
        <w:top w:val="none" w:sz="0" w:space="0" w:color="auto"/>
        <w:left w:val="none" w:sz="0" w:space="0" w:color="auto"/>
        <w:bottom w:val="none" w:sz="0" w:space="0" w:color="auto"/>
        <w:right w:val="none" w:sz="0" w:space="0" w:color="auto"/>
      </w:divBdr>
      <w:divsChild>
        <w:div w:id="1249459089">
          <w:marLeft w:val="0"/>
          <w:marRight w:val="0"/>
          <w:marTop w:val="0"/>
          <w:marBottom w:val="0"/>
          <w:divBdr>
            <w:top w:val="none" w:sz="0" w:space="0" w:color="auto"/>
            <w:left w:val="none" w:sz="0" w:space="0" w:color="auto"/>
            <w:bottom w:val="none" w:sz="0" w:space="0" w:color="auto"/>
            <w:right w:val="none" w:sz="0" w:space="0" w:color="auto"/>
          </w:divBdr>
          <w:divsChild>
            <w:div w:id="704912625">
              <w:marLeft w:val="167"/>
              <w:marRight w:val="167"/>
              <w:marTop w:val="167"/>
              <w:marBottom w:val="167"/>
              <w:divBdr>
                <w:top w:val="none" w:sz="0" w:space="0" w:color="auto"/>
                <w:left w:val="none" w:sz="0" w:space="0" w:color="auto"/>
                <w:bottom w:val="none" w:sz="0" w:space="0" w:color="auto"/>
                <w:right w:val="none" w:sz="0" w:space="0" w:color="auto"/>
              </w:divBdr>
              <w:divsChild>
                <w:div w:id="334457301">
                  <w:marLeft w:val="0"/>
                  <w:marRight w:val="0"/>
                  <w:marTop w:val="0"/>
                  <w:marBottom w:val="0"/>
                  <w:divBdr>
                    <w:top w:val="none" w:sz="0" w:space="0" w:color="auto"/>
                    <w:left w:val="none" w:sz="0" w:space="0" w:color="auto"/>
                    <w:bottom w:val="none" w:sz="0" w:space="0" w:color="auto"/>
                    <w:right w:val="none" w:sz="0" w:space="0" w:color="auto"/>
                  </w:divBdr>
                  <w:divsChild>
                    <w:div w:id="1048915458">
                      <w:marLeft w:val="0"/>
                      <w:marRight w:val="0"/>
                      <w:marTop w:val="0"/>
                      <w:marBottom w:val="0"/>
                      <w:divBdr>
                        <w:top w:val="none" w:sz="0" w:space="0" w:color="auto"/>
                        <w:left w:val="none" w:sz="0" w:space="0" w:color="auto"/>
                        <w:bottom w:val="none" w:sz="0" w:space="0" w:color="auto"/>
                        <w:right w:val="none" w:sz="0" w:space="0" w:color="auto"/>
                      </w:divBdr>
                      <w:divsChild>
                        <w:div w:id="1256593878">
                          <w:marLeft w:val="167"/>
                          <w:marRight w:val="167"/>
                          <w:marTop w:val="167"/>
                          <w:marBottom w:val="167"/>
                          <w:divBdr>
                            <w:top w:val="none" w:sz="0" w:space="0" w:color="auto"/>
                            <w:left w:val="none" w:sz="0" w:space="0" w:color="auto"/>
                            <w:bottom w:val="none" w:sz="0" w:space="0" w:color="auto"/>
                            <w:right w:val="none" w:sz="0" w:space="0" w:color="auto"/>
                          </w:divBdr>
                          <w:divsChild>
                            <w:div w:id="1525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49484">
          <w:marLeft w:val="0"/>
          <w:marRight w:val="0"/>
          <w:marTop w:val="0"/>
          <w:marBottom w:val="0"/>
          <w:divBdr>
            <w:top w:val="none" w:sz="0" w:space="0" w:color="auto"/>
            <w:left w:val="none" w:sz="0" w:space="0" w:color="auto"/>
            <w:bottom w:val="none" w:sz="0" w:space="0" w:color="auto"/>
            <w:right w:val="none" w:sz="0" w:space="0" w:color="auto"/>
          </w:divBdr>
          <w:divsChild>
            <w:div w:id="410352645">
              <w:marLeft w:val="167"/>
              <w:marRight w:val="167"/>
              <w:marTop w:val="167"/>
              <w:marBottom w:val="167"/>
              <w:divBdr>
                <w:top w:val="none" w:sz="0" w:space="0" w:color="auto"/>
                <w:left w:val="none" w:sz="0" w:space="0" w:color="auto"/>
                <w:bottom w:val="none" w:sz="0" w:space="0" w:color="auto"/>
                <w:right w:val="none" w:sz="0" w:space="0" w:color="auto"/>
              </w:divBdr>
              <w:divsChild>
                <w:div w:id="1472748381">
                  <w:marLeft w:val="0"/>
                  <w:marRight w:val="0"/>
                  <w:marTop w:val="0"/>
                  <w:marBottom w:val="0"/>
                  <w:divBdr>
                    <w:top w:val="none" w:sz="0" w:space="0" w:color="auto"/>
                    <w:left w:val="none" w:sz="0" w:space="0" w:color="auto"/>
                    <w:bottom w:val="none" w:sz="0" w:space="0" w:color="auto"/>
                    <w:right w:val="none" w:sz="0" w:space="0" w:color="auto"/>
                  </w:divBdr>
                  <w:divsChild>
                    <w:div w:id="1585408823">
                      <w:marLeft w:val="0"/>
                      <w:marRight w:val="0"/>
                      <w:marTop w:val="0"/>
                      <w:marBottom w:val="0"/>
                      <w:divBdr>
                        <w:top w:val="none" w:sz="0" w:space="0" w:color="auto"/>
                        <w:left w:val="none" w:sz="0" w:space="0" w:color="auto"/>
                        <w:bottom w:val="none" w:sz="0" w:space="0" w:color="auto"/>
                        <w:right w:val="none" w:sz="0" w:space="0" w:color="auto"/>
                      </w:divBdr>
                      <w:divsChild>
                        <w:div w:id="1860196280">
                          <w:marLeft w:val="167"/>
                          <w:marRight w:val="167"/>
                          <w:marTop w:val="167"/>
                          <w:marBottom w:val="167"/>
                          <w:divBdr>
                            <w:top w:val="none" w:sz="0" w:space="0" w:color="auto"/>
                            <w:left w:val="none" w:sz="0" w:space="0" w:color="auto"/>
                            <w:bottom w:val="none" w:sz="0" w:space="0" w:color="auto"/>
                            <w:right w:val="none" w:sz="0" w:space="0" w:color="auto"/>
                          </w:divBdr>
                          <w:divsChild>
                            <w:div w:id="10794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98471">
      <w:bodyDiv w:val="1"/>
      <w:marLeft w:val="0"/>
      <w:marRight w:val="0"/>
      <w:marTop w:val="0"/>
      <w:marBottom w:val="0"/>
      <w:divBdr>
        <w:top w:val="none" w:sz="0" w:space="0" w:color="auto"/>
        <w:left w:val="none" w:sz="0" w:space="0" w:color="auto"/>
        <w:bottom w:val="none" w:sz="0" w:space="0" w:color="auto"/>
        <w:right w:val="none" w:sz="0" w:space="0" w:color="auto"/>
      </w:divBdr>
    </w:div>
    <w:div w:id="202049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747</Words>
  <Characters>4261</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2023-09-15T09:37:00Z</dcterms:created>
  <dcterms:modified xsi:type="dcterms:W3CDTF">2023-09-15T10:49:00Z</dcterms:modified>
</cp:coreProperties>
</file>