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eg" ContentType="image/jpeg"/>
  <Default Extension="wmf" ContentType="image/x-wmf"/>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openxmlformats.org/drawingml/2006/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10/wordprocessingInk" xmlns:wps="http://schemas.microsoft.com/office/word/2010/wordprocessingShape" mc:Ignorable="w14 wp14">
  <w:body>
    <w:p>
      <w:pPr>
        <w:spacing/>
        <w:jc w:val="center"/>
        <w:rPr>
          <w:rFonts w:ascii="Times New Roman" w:eastAsia="Times New Roman" w:hAnsi="Times New Roman" w:cs="Times New Roman"/>
          <w:b/>
        </w:rPr>
      </w:pPr>
      <w:r>
        <w:rPr>
          <w:rFonts w:ascii="Times New Roman" w:eastAsia="Times New Roman" w:hAnsi="Times New Roman" w:cs="Times New Roman"/>
          <w:b/>
        </w:rPr>
        <w:t xml:space="preserve">KINGDOM OF CAMBODIA</w:t>
      </w: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Nation Religion King</w:t>
      </w:r>
    </w:p>
    <w:p>
      <w:pPr>
        <w:spacing/>
        <w:jc w:val="center"/>
        <w:rPr>
          <w:rFonts w:ascii="Tacteing" w:eastAsia="Tacteing" w:hAnsi="Tacteing" w:cs="Times New Roman"/>
          <w:sz w:val="48"/>
          <w:szCs w:val="48"/>
        </w:rPr>
      </w:pPr>
    </w:p>
    <w:p>
      <w:pPr>
        <w:spacing/>
        <w:jc w:val="center"/>
        <w:rPr>
          <w:rFonts w:ascii="Times New Roman" w:eastAsia="Times New Roman" w:hAnsi="Times New Roman" w:cs="Times New Roman"/>
          <w:b/>
        </w:rPr>
      </w:pPr>
      <w:r>
        <w:rPr>
          <w:rFonts w:ascii="Times New Roman" w:eastAsia="Times New Roman" w:hAnsi="Times New Roman" w:cs="Times New Roman"/>
          <w:b/>
          <w:szCs w:val="36"/>
          <w:lang w:val="vi-VN" w:eastAsia="en-US" w:bidi="km-KH"/>
        </w:rPr>
        <w:t xml:space="preserve"> </w:t>
      </w:r>
      <w:r>
        <w:rPr>
          <w:rFonts w:ascii="Times New Roman" w:eastAsia="Times New Roman" w:hAnsi="Times New Roman" w:cs="Times New Roman"/>
          <w:b/>
          <w:szCs w:val="36"/>
          <w:lang w:eastAsia="en-US" w:bidi="km-KH"/>
        </w:rPr>
        <w:t xml:space="preserve">(JOINED) </w:t>
      </w:r>
      <w:r>
        <w:rPr>
          <w:rFonts w:ascii="Times New Roman" w:eastAsia="Times New Roman" w:hAnsi="Times New Roman" w:cs="Times New Roman"/>
          <w:b/>
        </w:rPr>
        <w:t xml:space="preserve">HYPOTHEC CONTRACT</w:t>
      </w:r>
    </w:p>
    <w:p>
      <w:pPr>
        <w:spacing/>
        <w:rPr>
          <w:rFonts w:ascii="Times New Roman" w:eastAsia="Times New Roman" w:hAnsi="Times New Roman" w:cs="Times New Roman"/>
        </w:rPr>
      </w:pPr>
    </w:p>
    <w:p>
      <w:pPr>
        <w:spacing/>
        <w:jc w:val="center"/>
        <w:rPr>
          <w:rFonts w:ascii="Times New Roman" w:eastAsia="Batang" w:hAnsi="Times New Roman" w:cs="Times New Roman"/>
          <w:b/>
          <w:szCs w:val="28"/>
          <w:lang w:val="nl-NL" w:eastAsia="ko-KR"/>
        </w:rPr>
      </w:pPr>
      <w:r>
        <w:rPr>
          <w:rFonts w:ascii="Times New Roman" w:eastAsia="Times New Roman" w:hAnsi="Times New Roman" w:cs="Times New Roman"/>
          <w:szCs w:val="28"/>
          <w:lang w:val="nl-NL"/>
        </w:rPr>
        <w:t xml:space="preserve">Contract No</w:t>
      </w:r>
      <w:r>
        <w:rPr>
          <w:rFonts w:ascii="Times New Roman" w:eastAsia="Times New Roman" w:hAnsi="Times New Roman" w:cs="Times New Roman"/>
          <w:szCs w:val="28"/>
          <w:lang w:val="nl-NL"/>
        </w:rPr>
        <w:t xml:space="preserve">:</w:t>
      </w:r>
      <w:r>
        <w:rPr>
          <w:rFonts w:ascii="Times New Roman" w:eastAsia="Times New Roman" w:hAnsi="Times New Roman" w:cs="Times New Roman"/>
          <w:szCs w:val="28"/>
          <w:lang w:val="nl-NL"/>
        </w:rPr>
        <w:t xml:space="preserve"> </w:t>
      </w:r>
      <w:r>
        <w:rPr>
          <w:rFonts w:ascii="Times New Roman" w:eastAsia="Times New Roman" w:hAnsi="Times New Roman" w:cs="Times New Roman"/>
          <w:b/>
          <w:szCs w:val="28"/>
          <w:lang w:val="nl-NL"/>
        </w:rPr>
        <w:t xml:space="preserve">14/2018/HP/PPB/104179</w:t>
      </w:r>
    </w:p>
    <w:p>
      <w:pPr>
        <w:spacing/>
        <w:ind w:firstLine="720"/>
        <w:rPr>
          <w:rFonts w:ascii="Times New Roman" w:eastAsia="Times New Roman" w:hAnsi="Times New Roman" w:cs="Times New Roman"/>
        </w:rPr>
      </w:pPr>
      <w:r>
        <w:rPr>
          <w:rFonts w:ascii="Times New Roman" w:eastAsia="Times New Roman" w:hAnsi="Times New Roman" w:cs="Times New Roman"/>
          <w:lang w:val="nl-NL"/>
        </w:rPr>
        <w:t xml:space="preserve">This hypothecate</w:t>
      </w:r>
      <w:r>
        <w:rPr>
          <w:rFonts w:ascii="Times New Roman" w:eastAsia="Batang" w:hAnsi="Times New Roman" w:cs="Times New Roman"/>
          <w:lang w:val="nl-NL" w:eastAsia="ko-KR"/>
        </w:rPr>
        <w:t xml:space="preserve">d</w:t>
      </w:r>
      <w:r>
        <w:rPr>
          <w:rFonts w:ascii="Times New Roman" w:eastAsia="Times New Roman" w:hAnsi="Times New Roman" w:cs="Times New Roman"/>
          <w:lang w:val="nl-NL"/>
        </w:rPr>
        <w:t xml:space="preserve"> contract</w:t>
      </w:r>
      <w:r>
        <w:rPr>
          <w:rFonts w:ascii="Times New Roman" w:eastAsia="Batang" w:hAnsi="Times New Roman" w:cs="Times New Roman"/>
          <w:lang w:val="nl-NL" w:eastAsia="ko-KR"/>
        </w:rPr>
        <w:t xml:space="preserve"> on land and other properties affixed to the land</w:t>
      </w:r>
      <w:r>
        <w:rPr>
          <w:rFonts w:ascii="Times New Roman" w:eastAsia="Times New Roman" w:hAnsi="Times New Roman" w:cs="Times New Roman"/>
          <w:lang w:val="nl-NL"/>
        </w:rPr>
        <w:t xml:space="preserve">  is made on ..../..../......</w:t>
      </w:r>
      <w:r>
        <w:rPr>
          <w:rFonts w:ascii="Times New Roman" w:eastAsia="Times New Roman" w:hAnsi="Times New Roman" w:cs="Times New Roman"/>
          <w:lang w:val="nl-NL"/>
        </w:rPr>
        <w:t xml:space="preserve"> between the following parties:</w:t>
      </w: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NAME AND ADDRESS OF CONTRACTING PARTIES</w:t>
      </w:r>
    </w:p>
    <w:p>
      <w:pPr>
        <w:spacing w:line="240" w:lineRule="auto"/>
        <w:jc w:val="both"/>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Hypothecator</w:t>
      </w:r>
      <w:r>
        <w:rPr>
          <w:rFonts w:ascii="Times New Roman" w:eastAsia="Times New Roman" w:hAnsi="Times New Roman" w:cs="Times New Roman" w:hint="cs"/>
          <w:cs/>
          <w:b/>
          <w:bCs/>
          <w:szCs w:val="36"/>
          <w:lang w:eastAsia="en-US" w:bidi="km-KH"/>
        </w:rPr>
        <w:t xml:space="preserve"> </w:t>
      </w:r>
      <w:r>
        <w:rPr>
          <w:rFonts w:ascii="Times New Roman" w:eastAsia="Times New Roman" w:hAnsi="Times New Roman" w:cs="Times New Roman"/>
          <w:b/>
          <w:bCs/>
          <w:szCs w:val="36"/>
          <w:lang w:eastAsia="en-US" w:bidi="km-KH"/>
        </w:rPr>
        <w:t xml:space="preserve">( Party A)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Name: Mr. BEN KIMSAN  - Sex: 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01/01/1970 - Nationality: Khmer.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#08B - Teuk Thlar Village - Teuk Thlar Commune - Sen Sok District - Phnom Penh Capital, Kingdom of Cambodia.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Name: Mrs. VEN MALY - Sex: Female.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Date of Birth: 12/07/1981 - Nationality: Khmer. </w:t>
      </w:r>
    </w:p>
    <w:p>
      <w:pPr>
        <w:pStyle w:val="ListParagraph"/>
        <w:pageBreakBefore w:val="0"/>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Address: #08B - Teuk Thlar Village - Teuk Thlar Commune - Sen Sok District - Phnom Penh Capital, Kingdom of Cambodia </w:t>
        <w:tab/>
        <w:tab/>
        <w:t xml:space="preserve">.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p>
    <w:p>
      <w:pPr>
        <w:pStyle w:val="ListParagraph"/>
        <w:numPr>
          <w:ilvl w:val="0"/>
          <w:numId w:val="14"/>
        </w:numPr>
        <w:spacing w:line="240" w:lineRule="auto"/>
        <w:ind w:left="851" w:hanging="425"/>
        <w:jc w:val="both"/>
        <w:rPr>
          <w:rFonts w:ascii="Times New Roman" w:eastAsia="Times New Roman" w:hAnsi="Times New Roman" w:cs="Times New Roman"/>
          <w:b/>
          <w:bCs/>
        </w:rPr>
      </w:pPr>
      <w:r>
        <w:rPr>
          <w:rFonts w:ascii="Times New Roman" w:eastAsia="Times New Roman" w:hAnsi="Times New Roman" w:cs="Times New Roman"/>
          <w:b/>
          <w:bCs/>
        </w:rPr>
        <w:t xml:space="preserve">Debtor </w:t>
      </w:r>
    </w:p>
    <w:p>
      <w:pPr>
        <w:pStyle w:val="ListParagraph"/>
        <w:spacing w:line="240" w:lineRule="auto"/>
        <w:ind w:left="851"/>
        <w:jc w:val="both"/>
        <w:rPr>
          <w:rFonts w:hAnsiTheme="minorBidi" w:ascii="DaunPenh" w:eastAsia="DaunPenh" w:cs="DaunPenh"/>
          <w:sz w:val="32"/>
          <w:szCs w:val="32"/>
        </w:rPr>
      </w:pPr>
      <w:r>
        <w:rPr>
          <w:rFonts w:hAnsiTheme="minorBidi" w:ascii="DaunPenh" w:eastAsia="DaunPenh" w:cs="DaunPenh"/>
          <w:sz w:val="32"/>
          <w:szCs w:val="32"/>
        </w:rPr>
        <w:t xml:space="preserve">- Name: MALY SAN GROUP Co., Ltd. </w:t>
      </w:r>
    </w:p>
    <w:p>
      <w:pPr>
        <w:pStyle w:val="ListParagraph"/>
        <w:pageBreakBefore w:val="0"/>
        <w:spacing w:line="240" w:lineRule="auto"/>
        <w:ind w:left="851"/>
        <w:jc w:val="both"/>
        <w:rPr>
          <w:rFonts w:hAnsiTheme="minorBidi" w:ascii="DaunPenh" w:eastAsia="DaunPenh" w:cs="DaunPenh"/>
          <w:sz w:val="32"/>
          <w:szCs w:val="32"/>
        </w:rPr>
      </w:pPr>
      <w:r>
        <w:rPr>
          <w:rFonts w:hAnsiTheme="minorBidi" w:ascii="DaunPenh" w:eastAsia="DaunPenh" w:cs="DaunPenh"/>
          <w:sz w:val="32"/>
          <w:szCs w:val="32"/>
        </w:rPr>
        <w:t xml:space="preserve">- Registration date: 21/05/2010 - Registration No: 00019958. </w:t>
      </w:r>
    </w:p>
    <w:p>
      <w:pPr>
        <w:pStyle w:val="ListParagraph"/>
        <w:spacing w:line="240" w:lineRule="auto"/>
        <w:ind w:left="851"/>
        <w:jc w:val="both"/>
        <w:rPr>
          <w:rFonts w:hAnsiTheme="minorBidi" w:ascii="DaunPenh" w:eastAsia="DaunPenh" w:cs="DaunPenh"/>
          <w:sz w:val="32"/>
          <w:szCs w:val="32"/>
        </w:rPr>
      </w:pPr>
      <w:r>
        <w:rPr>
          <w:rFonts w:hAnsiTheme="minorBidi" w:ascii="DaunPenh" w:eastAsia="DaunPenh" w:cs="DaunPenh"/>
          <w:sz w:val="32"/>
          <w:szCs w:val="32"/>
        </w:rPr>
        <w:t xml:space="preserve">- Address: #08B, Chong Thnol Khang Lech Village, Teuk Thlar Commune, Sen Sok District, Phnom Penh Capital, Kingdom of Cambodia</w:t>
      </w:r>
    </w:p>
    <w:p>
      <w:pPr>
        <w:spacing w:line="240" w:lineRule="auto"/>
        <w:ind w:left="720"/>
        <w:rPr>
          <w:rFonts w:ascii="Times New Roman" w:eastAsia="Times New Roman" w:hAnsi="Times New Roman" w:cs="Times New Roman"/>
        </w:rPr>
      </w:pPr>
    </w:p>
    <w:p>
      <w:pPr>
        <w:pStyle w:val="ListParagraph"/>
        <w:numPr>
          <w:ilvl w:val="0"/>
          <w:numId w:val="14"/>
        </w:num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b/>
          <w:bCs/>
        </w:rPr>
        <w:t xml:space="preserve">Hypothee</w:t>
      </w:r>
      <w:r>
        <w:rPr>
          <w:rFonts w:ascii="Times New Roman" w:eastAsia="Times New Roman" w:hAnsi="Times New Roman" w:cs="Times New Roman"/>
          <w:b/>
          <w:bCs/>
        </w:rPr>
        <w:t xml:space="preserve"> ( Party B) </w:t>
      </w:r>
    </w:p>
    <w:p>
      <w:pPr>
        <w:pStyle w:val="ListParagraph"/>
        <w:spacing w:line="240" w:lineRule="auto"/>
        <w:ind w:left="851"/>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 xml:space="preserve">Creditor’s name:</w:t>
      </w:r>
      <w:r>
        <w:rPr>
          <w:rFonts w:ascii="Times New Roman" w:eastAsia="Times New Roman" w:hAnsi="Times New Roman" w:cs="Times New Roman"/>
          <w:b/>
          <w:bCs/>
        </w:rPr>
        <w:t xml:space="preserve"> </w:t>
      </w:r>
      <w:r>
        <w:rPr>
          <w:rFonts w:ascii="Times New Roman" w:eastAsia="Times New Roman" w:hAnsi="Times New Roman" w:cs="Times New Roman"/>
          <w:b/>
          <w:bCs/>
        </w:rPr>
        <w:t xml:space="preserve">BANK FOR INVESTMENT </w:t>
      </w:r>
      <w:r>
        <w:rPr>
          <w:rFonts w:ascii="Times New Roman" w:eastAsia="Times New Roman" w:hAnsi="Times New Roman" w:cs="Times New Roman"/>
          <w:b/>
          <w:bCs/>
        </w:rPr>
        <w:t xml:space="preserve">AND DEVELOPMENT OF CAMBODIA PLC</w:t>
      </w:r>
      <w:r>
        <w:rPr>
          <w:rFonts w:ascii="Times New Roman" w:eastAsia="Times New Roman" w:hAnsi="Times New Roman" w:cs="Times New Roman"/>
          <w:b/>
          <w:bCs/>
        </w:rPr>
        <w:t xml:space="preserve"> – PHNOM PENH BRANCH</w:t>
      </w:r>
      <w:r>
        <w:rPr>
          <w:rFonts w:ascii="Times New Roman" w:eastAsia="Times New Roman" w:hAnsi="Times New Roman" w:cs="Times New Roman"/>
          <w:b/>
          <w:bCs/>
        </w:rPr>
        <w:t xml:space="preserve">, </w:t>
      </w:r>
      <w:r>
        <w:rPr>
          <w:rFonts w:ascii="Times New Roman" w:eastAsia="Times New Roman" w:hAnsi="Times New Roman" w:cs="Times New Roman"/>
        </w:rPr>
        <w:t xml:space="preserve">a public limited company duly registered under the laws of the Kingdom of Cambodia, w</w:t>
      </w:r>
      <w:r>
        <w:rPr>
          <w:rFonts w:ascii="Times New Roman" w:eastAsia="Times New Roman" w:hAnsi="Times New Roman" w:cs="Times New Roman"/>
        </w:rPr>
        <w:t xml:space="preserve">ith commercial registration No. </w:t>
      </w:r>
      <w:r>
        <w:rPr>
          <w:rFonts w:ascii="Times New Roman" w:eastAsia="Times New Roman" w:hAnsi="Times New Roman" w:cs="Times New Roman"/>
        </w:rPr>
        <w:t xml:space="preserve">19-Br-01</w:t>
      </w:r>
      <w:r>
        <w:rPr>
          <w:rFonts w:ascii="Times New Roman" w:eastAsia="Times New Roman" w:hAnsi="Times New Roman" w:cs="Times New Roman"/>
        </w:rPr>
        <w:t xml:space="preserve"> dated </w:t>
      </w:r>
      <w:r>
        <w:rPr>
          <w:rFonts w:ascii="Times New Roman" w:eastAsia="Times New Roman" w:hAnsi="Times New Roman" w:cs="Times New Roman"/>
        </w:rPr>
        <w:t xml:space="preserve">10/05/2010</w:t>
      </w:r>
      <w:r>
        <w:rPr>
          <w:rFonts w:ascii="Times New Roman" w:eastAsia="Times New Roman" w:hAnsi="Times New Roman" w:cs="Times New Roman"/>
        </w:rPr>
        <w:t xml:space="preserve"> </w:t>
      </w:r>
      <w:r>
        <w:rPr>
          <w:rFonts w:ascii="Times New Roman" w:eastAsia="Times New Roman" w:hAnsi="Times New Roman" w:cs="Times New Roman"/>
        </w:rPr>
        <w:t xml:space="preserve">and having its registered address at</w:t>
      </w:r>
      <w:r>
        <w:rPr>
          <w:rFonts w:ascii="Times New Roman" w:eastAsia="Times New Roman" w:hAnsi="Times New Roman" w:cs="Times New Roman"/>
        </w:rPr>
        <w:t xml:space="preserve"> </w:t>
      </w:r>
      <w:r>
        <w:rPr>
          <w:rFonts w:ascii="Times New Roman" w:eastAsia="Times New Roman" w:hAnsi="Times New Roman" w:cs="Times New Roman"/>
        </w:rPr>
        <w:t xml:space="preserve">#335, Preah Monivong Blvd, Sangkat Orussey 4, Khan 7 Makara, Phnom Penh Capital, Kingdom of Cambodia</w:t>
      </w:r>
      <w:r>
        <w:rPr>
          <w:rFonts w:ascii="Times New Roman" w:eastAsia="Times New Roman" w:hAnsi="Times New Roman" w:cs="Times New Roman"/>
          <w:bCs/>
          <w:lang w:val="nl-NL"/>
        </w:rPr>
        <w:t xml:space="preserve">,</w:t>
      </w:r>
      <w:r>
        <w:rPr>
          <w:rFonts w:ascii="Times New Roman" w:eastAsia="Times New Roman" w:hAnsi="Times New Roman" w:cs="Times New Roman"/>
          <w:lang w:val="en-GB"/>
        </w:rPr>
        <w:t xml:space="preserve"> and </w:t>
      </w:r>
      <w:r>
        <w:rPr>
          <w:rFonts w:ascii="Times New Roman" w:eastAsia="Times New Roman" w:hAnsi="Times New Roman" w:cs="Times New Roman"/>
        </w:rPr>
        <w:t xml:space="preserve">contact number: </w:t>
      </w:r>
      <w:r>
        <w:rPr>
          <w:rFonts w:ascii="Times New Roman" w:eastAsia="Times New Roman" w:hAnsi="Times New Roman" w:cs="Times New Roman"/>
        </w:rPr>
        <w:t xml:space="preserve">telephone:</w:t>
      </w:r>
      <w:r>
        <w:rPr>
          <w:rFonts w:ascii="Times New Roman" w:eastAsia="Times New Roman" w:hAnsi="Times New Roman" w:cs="Times New Roman"/>
        </w:rPr>
        <w:t xml:space="preserve"> </w:t>
      </w:r>
      <w:r>
        <w:rPr>
          <w:rFonts w:ascii="Times New Roman" w:eastAsia="Times New Roman" w:hAnsi="Times New Roman" w:cs="Times New Roman"/>
        </w:rPr>
        <w:t xml:space="preserve">(855) 23 210 440</w:t>
      </w:r>
      <w:r>
        <w:rPr>
          <w:rFonts w:ascii="Times New Roman" w:eastAsia="Times New Roman" w:hAnsi="Times New Roman" w:cs="Times New Roman"/>
        </w:rPr>
        <w:t xml:space="preserve">, fax:</w:t>
      </w:r>
      <w:r>
        <w:rPr>
          <w:rFonts w:ascii="Times New Roman" w:eastAsia="Times New Roman" w:hAnsi="Times New Roman" w:cs="Times New Roman"/>
        </w:rPr>
        <w:t xml:space="preserve"> </w:t>
      </w:r>
      <w:r>
        <w:rPr>
          <w:rFonts w:ascii="Times New Roman" w:eastAsia="Times New Roman" w:hAnsi="Times New Roman" w:cs="Times New Roman"/>
        </w:rPr>
        <w:t xml:space="preserve">(855) 23 214 854</w:t>
      </w:r>
      <w:r>
        <w:rPr>
          <w:rFonts w:ascii="Times New Roman" w:eastAsia="Times New Roman" w:hAnsi="Times New Roman" w:cs="Times New Roman"/>
        </w:rPr>
        <w:t xml:space="preserve">, email </w:t>
      </w:r>
      <w:r>
        <w:rPr>
          <w:rFonts w:ascii="Times New Roman" w:eastAsia="Times New Roman" w:hAnsi="Times New Roman" w:cs="Times New Roman"/>
        </w:rPr>
        <w:t xml:space="preserve">info@bidc.com.kh</w:t>
      </w:r>
      <w:r>
        <w:rPr>
          <w:rFonts w:ascii="Times New Roman" w:eastAsia="Times New Roman" w:hAnsi="Times New Roman" w:cs="Times New Roman"/>
        </w:rPr>
        <w:t xml:space="preserve">, and website: </w:t>
      </w:r>
      <w:hyperlink r:id="rId1" w:history="1">
        <w:r>
          <w:rPr>
            <w:rStyle w:val="Hyperlink"/>
            <w:rFonts w:ascii="Times New Roman" w:eastAsia="Times New Roman" w:hAnsi="Times New Roman" w:cs="Times New Roman"/>
            <w:color w:val="auto"/>
            <w:u w:val="none"/>
          </w:rPr>
          <w:t xml:space="preserve">www.bidc.com.kh</w:t>
        </w:r>
      </w:hyperlink>
      <w:r>
        <w:rPr>
          <w:rFonts w:ascii="Times New Roman" w:eastAsia="Times New Roman" w:hAnsi="Times New Roman" w:cs="Times New Roman"/>
        </w:rPr>
        <w:t xml:space="preserve"> </w:t>
      </w:r>
      <w:r>
        <w:rPr>
          <w:rFonts w:ascii="Times New Roman" w:eastAsia="Times New Roman" w:hAnsi="Times New Roman" w:cs="Times New Roman"/>
        </w:rPr>
        <w:t xml:space="preserve">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lang w:val="en-GB"/>
        </w:rPr>
        <w:t xml:space="preserve">Mr.NGUYEN VAN THIN</w:t>
      </w:r>
      <w:r>
        <w:rPr>
          <w:rFonts w:ascii="Times New Roman" w:eastAsia="Times New Roman" w:hAnsi="Times New Roman" w:cs="Times New Roman"/>
          <w:lang w:val="en-GB"/>
        </w:rPr>
        <w:t xml:space="preserve"> </w:t>
      </w:r>
      <w:r>
        <w:rPr>
          <w:rFonts w:ascii="Times New Roman" w:eastAsia="Times New Roman" w:hAnsi="Times New Roman" w:cs="Times New Roman"/>
        </w:rPr>
        <w:t xml:space="preserve">(hereinafter </w:t>
      </w:r>
      <w:r>
        <w:rPr>
          <w:rFonts w:ascii="Times New Roman" w:eastAsia="Times New Roman" w:hAnsi="Times New Roman" w:cs="Times New Roman"/>
        </w:rPr>
        <w:t xml:space="preserve">called</w:t>
      </w:r>
      <w:r>
        <w:rPr>
          <w:rFonts w:ascii="Times New Roman" w:eastAsia="Times New Roman" w:hAnsi="Times New Roman" w:cs="Times New Roman"/>
        </w:rPr>
        <w:t xml:space="preserve"> the </w:t>
      </w:r>
      <w:r>
        <w:rPr>
          <w:rFonts w:ascii="Times New Roman" w:eastAsia="Times New Roman" w:hAnsi="Times New Roman" w:cs="Times New Roman"/>
        </w:rPr>
        <w:t xml:space="preserve">“</w:t>
      </w:r>
      <w:r>
        <w:rPr>
          <w:rFonts w:ascii="Times New Roman" w:eastAsia="Times New Roman" w:hAnsi="Times New Roman" w:cs="Times New Roman"/>
          <w:b/>
          <w:bCs/>
        </w:rPr>
        <w:t xml:space="preserve">Party B</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or </w:t>
      </w:r>
      <w:r>
        <w:rPr>
          <w:rFonts w:ascii="Times New Roman" w:eastAsia="Times New Roman" w:hAnsi="Times New Roman" w:cs="Times New Roman"/>
        </w:rPr>
        <w:t xml:space="preserve">“</w:t>
      </w:r>
      <w:r>
        <w:rPr>
          <w:rFonts w:ascii="Times New Roman" w:eastAsia="Times New Roman" w:hAnsi="Times New Roman" w:cs="Times New Roman"/>
          <w:b/>
          <w:bCs/>
        </w:rPr>
        <w:t xml:space="preserve">BIDC</w:t>
      </w:r>
      <w:r>
        <w:rPr>
          <w:rFonts w:ascii="Times New Roman" w:eastAsia="Times New Roman" w:hAnsi="Times New Roman" w:cs="Times New Roman"/>
        </w:rPr>
        <w:t xml:space="preserve">”</w:t>
      </w:r>
      <w:r>
        <w:rPr>
          <w:rFonts w:ascii="Times New Roman" w:eastAsia="Times New Roman" w:hAnsi="Times New Roman" w:cs="Times New Roman"/>
        </w:rPr>
        <w:t xml:space="preserve">)</w:t>
      </w:r>
      <w:r>
        <w:rPr>
          <w:rFonts w:ascii="Times New Roman" w:eastAsia="Times New Roman" w:hAnsi="Times New Roman" w:cs="Times New Roman"/>
        </w:rPr>
        <w:t xml:space="preserve">.</w:t>
      </w:r>
    </w:p>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CLAIM SECURED </w:t>
      </w:r>
      <w:r>
        <w:rPr>
          <w:rFonts w:ascii="Times New Roman" w:eastAsia="Times New Roman" w:hAnsi="Times New Roman" w:cs="Times New Roman"/>
          <w:b/>
        </w:rPr>
        <w:t xml:space="preserve">BY</w:t>
      </w:r>
      <w:r>
        <w:rPr>
          <w:rFonts w:ascii="Times New Roman" w:eastAsia="Times New Roman" w:hAnsi="Times New Roman" w:cs="Times New Roman"/>
          <w:b/>
        </w:rPr>
        <w:t xml:space="preserve"> HYPOTHEC</w:t>
      </w:r>
    </w:p>
    <w:p>
      <w:pPr>
        <w:pStyle w:val="ListParagraph"/>
        <w:spacing w:line="240" w:lineRule="auto"/>
        <w:rPr>
          <w:rFonts w:ascii="Times New Roman" w:eastAsia="Times New Roman" w:hAnsi="Times New Roman" w:cs="Times New Roman"/>
          <w:b/>
        </w:rPr>
      </w:pPr>
    </w:p>
    <w:p>
      <w:pPr>
        <w:spacing w:line="240" w:lineRule="auto"/>
        <w:ind w:left="851" w:hanging="425"/>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 xml:space="preserve">Debtor’s name</w:t>
      </w:r>
      <w:r>
        <w:rPr>
          <w:rFonts w:ascii="Times New Roman" w:eastAsia="Times New Roman" w:hAnsi="Times New Roman" w:cs="Times New Roman"/>
        </w:rPr>
        <w:t xml:space="preserve"> (BORROWER:</w:t>
      </w:r>
      <w:r>
        <w:rPr>
          <w:rFonts w:ascii="Times New Roman" w:eastAsia="Times New Roman" w:hAnsi="Times New Roman" w:cs="Times New Roman"/>
        </w:rPr>
        <w:t xml:space="preserve"> MALY SAN GROUP Co., Ltd</w:t>
      </w:r>
      <w:r>
        <w:rPr>
          <w:rFonts w:ascii="Times New Roman" w:eastAsia="Times New Roman" w:hAnsi="Times New Roman" w:cs="Times New Roman"/>
          <w:b/>
          <w:bCs/>
          <w:szCs w:val="24"/>
        </w:rPr>
        <w:t xml:space="preserve">)</w:t>
      </w:r>
      <w:r>
        <w:rPr>
          <w:rFonts w:ascii="Times New Roman" w:eastAsia="Times New Roman" w:hAnsi="Times New Roman" w:cs="Times New Roman"/>
        </w:rPr>
        <w:t xml:space="preserve">,</w:t>
      </w:r>
      <w:r>
        <w:rPr>
          <w:rFonts w:ascii="Times New Roman" w:eastAsia="Times New Roman" w:hAnsi="Times New Roman" w:cs="Times New Roman"/>
          <w:b/>
          <w:bCs/>
        </w:rPr>
        <w:t xml:space="preserve"> </w:t>
      </w:r>
      <w:r>
        <w:rPr>
          <w:rFonts w:ascii="Times New Roman" w:eastAsia="Times New Roman" w:hAnsi="Times New Roman" w:cs="Times New Roman"/>
        </w:rPr>
        <w:t xml:space="preserve">a </w:t>
      </w:r>
      <w:r>
        <w:rPr>
          <w:rFonts w:ascii="Times New Roman" w:eastAsia="Times New Roman" w:hAnsi="Times New Roman" w:cs="Times New Roman"/>
        </w:rPr>
        <w:t xml:space="preserve">Private Limited Company</w:t>
      </w:r>
      <w:r>
        <w:rPr>
          <w:rFonts w:ascii="Times New Roman" w:eastAsia="Times New Roman" w:hAnsi="Times New Roman" w:cs="Times New Roman"/>
        </w:rPr>
        <w:t xml:space="preserve"> </w:t>
      </w:r>
      <w:r>
        <w:rPr>
          <w:rFonts w:ascii="Times New Roman" w:eastAsia="Times New Roman" w:hAnsi="Times New Roman" w:cs="Times New Roman"/>
        </w:rPr>
        <w:t xml:space="preserve">duly incorporated under the laws of Kingdom of Cambodia with registration No</w:t>
      </w:r>
      <w:r>
        <w:rPr>
          <w:rFonts w:ascii="Times New Roman" w:eastAsia="Times New Roman" w:hAnsi="Times New Roman" w:cs="Times New Roman"/>
        </w:rPr>
        <w:t xml:space="preserve"> </w:t>
      </w:r>
      <w:r>
        <w:rPr>
          <w:rFonts w:hAnsiTheme="minorBidi" w:ascii="DaunPenh" w:eastAsia="DaunPenh" w:cs="DaunPenh"/>
          <w:sz w:val="36"/>
          <w:szCs w:val="36"/>
        </w:rPr>
        <w:t xml:space="preserve">00019958</w:t>
      </w:r>
      <w:r>
        <w:rPr>
          <w:rFonts w:ascii="Times New Roman" w:eastAsia="Times New Roman" w:hAnsi="Times New Roman" w:cs="Times New Roman"/>
        </w:rPr>
        <w:t xml:space="preserve">, having its registered address at #08B, Chong Thnol Khang Lech Village, Teuk Thlar Commune, Sen Sok District, Phnom Penh Capital, Kingdom of Cambodia</w:t>
      </w:r>
      <w:r>
        <w:rPr>
          <w:rFonts w:ascii="Times New Roman" w:eastAsia="Times New Roman" w:hAnsi="Times New Roman" w:cs="Times New Roman"/>
        </w:rPr>
        <w:t xml:space="preserve"> and represented by</w:t>
      </w:r>
      <w:r>
        <w:rPr>
          <w:rFonts w:ascii="Times New Roman" w:eastAsia="Times New Roman" w:hAnsi="Times New Roman" w:cs="Times New Roman"/>
          <w:lang w:val="en-GB"/>
        </w:rPr>
        <w:t xml:space="preserve"> </w:t>
      </w:r>
      <w:r>
        <w:rPr>
          <w:rFonts w:ascii="Times New Roman" w:eastAsia="Times New Roman" w:hAnsi="Times New Roman" w:cs="Times New Roman"/>
          <w:b/>
          <w:bCs/>
          <w:lang w:val="en-GB"/>
        </w:rPr>
        <w:t xml:space="preserve">Mr. BEN KIMSAN</w:t>
      </w:r>
      <w:r>
        <w:rPr>
          <w:rFonts w:ascii="Times New Roman" w:eastAsia="Times New Roman" w:hAnsi="Times New Roman" w:cs="Times New Roman"/>
        </w:rPr>
        <w:t xml:space="preserve">.</w:t>
      </w:r>
    </w:p>
    <w:p>
      <w:pPr>
        <w:pStyle w:val="ListParagraph"/>
        <w:spacing w:line="240" w:lineRule="auto"/>
        <w:ind w:left="1080"/>
        <w:jc w:val="both"/>
        <w:rPr>
          <w:rFonts w:ascii="Times New Roman" w:eastAsia="Times New Roman" w:hAnsi="Times New Roman" w:cs="Times New Roman"/>
        </w:rPr>
      </w:pP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Consideration</w:t>
      </w:r>
      <w:r>
        <w:rPr>
          <w:rFonts w:ascii="Times New Roman" w:eastAsia="Times New Roman" w:hAnsi="Times New Roman" w:cs="Times New Roman"/>
        </w:rPr>
        <w:t xml:space="preserve">:</w:t>
      </w:r>
      <w:r>
        <w:rPr>
          <w:rFonts w:ascii="Times New Roman" w:eastAsia="Times New Roman" w:hAnsi="Times New Roman" w:cs="Times New Roman"/>
        </w:rPr>
        <w:t xml:space="preserve"> </w:t>
      </w:r>
      <w:r>
        <w:rPr>
          <w:rFonts w:ascii="Times New Roman" w:eastAsia="Times New Roman" w:hAnsi="Times New Roman" w:cs="Times New Roman"/>
        </w:rPr>
        <w:t xml:space="preserve">Loan </w:t>
      </w:r>
      <w:r>
        <w:rPr>
          <w:rFonts w:ascii="Times New Roman" w:eastAsia="Times New Roman" w:hAnsi="Times New Roman" w:cs="Times New Roman"/>
        </w:rPr>
        <w:t xml:space="preserve">Contract dated </w:t>
      </w:r>
      <w:r>
        <w:rPr>
          <w:rFonts w:ascii="Times New Roman" w:eastAsia="Times New Roman" w:hAnsi="Times New Roman" w:cs="Times New Roman"/>
        </w:rPr>
        <w:t xml:space="preserve">20/07/2018</w:t>
      </w:r>
      <w:r>
        <w:rPr>
          <w:rFonts w:ascii="Times New Roman" w:eastAsia="Times New Roman" w:hAnsi="Times New Roman" w:cs="Times New Roman"/>
        </w:rPr>
        <w:t xml:space="preserve">;</w:t>
      </w:r>
    </w:p>
    <w:p>
      <w:pPr>
        <w:pStyle w:val="ListParagraph"/>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 xml:space="preserve">Principal of Loan </w:t>
      </w:r>
      <w:r>
        <w:rPr>
          <w:rFonts w:ascii="Times New Roman" w:eastAsia="Times New Roman" w:hAnsi="Times New Roman" w:cs="Times New Roman"/>
        </w:rPr>
        <w:t xml:space="preserve">Amount of </w:t>
      </w:r>
      <w:r>
        <w:rPr>
          <w:rFonts w:ascii="Times New Roman" w:eastAsia="Times New Roman" w:hAnsi="Times New Roman" w:cs="Times New Roman"/>
        </w:rPr>
        <w:t xml:space="preserve">230,000.00 USD</w:t>
      </w:r>
      <w:r>
        <w:rPr>
          <w:rFonts w:ascii="Times New Roman" w:eastAsia="Times New Roman" w:hAnsi="Times New Roman" w:cs="Times New Roman"/>
        </w:rPr>
        <w:t xml:space="preserve">, in letters</w:t>
      </w:r>
      <w:r>
        <w:rPr>
          <w:rFonts w:ascii="Times New Roman" w:eastAsia="Times New Roman" w:hAnsi="Times New Roman" w:cs="Times New Roman"/>
        </w:rPr>
        <w:t xml:space="preserve"> </w:t>
      </w:r>
      <w:r>
        <w:rPr>
          <w:rFonts w:ascii="Times New Roman" w:eastAsia="Times New Roman" w:hAnsi="Times New Roman" w:cs="Times New Roman"/>
        </w:rPr>
        <w:t xml:space="preserve">Two Hundred and Thirty Thousand  United States Dollar</w:t>
      </w:r>
      <w:r>
        <w:rPr>
          <w:rFonts w:ascii="Times New Roman" w:eastAsia="Times New Roman" w:hAnsi="Times New Roman" w:cs="Times New Roman"/>
        </w:rPr>
        <w:t xml:space="preserve">;</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Prevailing </w:t>
      </w:r>
      <w:r>
        <w:rPr>
          <w:rFonts w:ascii="Times New Roman" w:eastAsia="Times New Roman" w:hAnsi="Times New Roman" w:cs="Times New Roman"/>
        </w:rPr>
        <w:t xml:space="preserve">Interest Rate</w:t>
      </w:r>
      <w:r>
        <w:rPr>
          <w:rFonts w:ascii="Times New Roman" w:eastAsia="Times New Roman" w:hAnsi="Times New Roman" w:cs="Times New Roman"/>
        </w:rPr>
        <w:t xml:space="preserve">: </w:t>
      </w:r>
      <w:r>
        <w:rPr>
          <w:rFonts w:ascii="Times New Roman" w:eastAsia="Times New Roman" w:hAnsi="Times New Roman" w:cs="Times New Roman"/>
        </w:rPr>
        <w:t xml:space="preserve">8</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 xml:space="preserve"> per </w:t>
      </w:r>
      <w:r>
        <w:rPr>
          <w:rFonts w:ascii="Times New Roman" w:eastAsia="Times New Roman" w:hAnsi="Times New Roman" w:cs="Times New Roman"/>
        </w:rPr>
        <w:t xml:space="preserve">annum;</w:t>
      </w:r>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Damages</w:t>
      </w:r>
      <w:r>
        <w:rPr>
          <w:rFonts w:ascii="Times New Roman" w:eastAsia="Times New Roman" w:hAnsi="Times New Roman" w:cs="Times New Roman"/>
        </w:rPr>
        <w:t xml:space="preserve">: </w:t>
      </w:r>
      <w:r>
        <w:rPr>
          <w:rFonts w:ascii="Times New Roman" w:eastAsia="Times New Roman" w:hAnsi="Times New Roman" w:cs="Times New Roman"/>
        </w:rPr>
        <w:t xml:space="preserve">25</w:t>
      </w:r>
      <w:r>
        <w:rPr>
          <w:rFonts w:ascii="Times New Roman" w:eastAsia="Times New Roman" w:hAnsi="Times New Roman" w:cs="Times New Roman"/>
        </w:rPr>
        <w:t xml:space="preserve"> % </w:t>
      </w:r>
      <w:r>
        <w:rPr>
          <w:rFonts w:ascii="Times New Roman" w:eastAsia="Times New Roman" w:hAnsi="Times New Roman" w:cs="Times New Roman"/>
        </w:rPr>
        <w:t xml:space="preserve"> per </w:t>
      </w:r>
      <w:r>
        <w:rPr>
          <w:rFonts w:ascii="Times New Roman" w:eastAsia="Times New Roman" w:hAnsi="Times New Roman" w:cs="Times New Roman"/>
        </w:rPr>
        <w:t xml:space="preserve">annum</w:t>
      </w:r>
      <w:r>
        <w:rPr>
          <w:rFonts w:ascii="Times New Roman" w:eastAsia="Times New Roman" w:hAnsi="Times New Roman" w:cs="Times New Roman"/>
        </w:rPr>
        <w:t xml:space="preserve"> </w:t>
      </w:r>
      <w:bookmarkStart w:id="2" w:name="_GoBack"/>
      <w:bookmarkEnd w:id="2"/>
    </w:p>
    <w:p>
      <w:pPr>
        <w:pStyle w:val="ListParagraph"/>
        <w:numPr>
          <w:ilvl w:val="0"/>
          <w:numId w:val="6"/>
        </w:numPr>
        <w:spacing w:line="240" w:lineRule="auto"/>
        <w:jc w:val="both"/>
        <w:rPr>
          <w:rFonts w:ascii="Times New Roman" w:eastAsia="Times New Roman" w:hAnsi="Times New Roman" w:cs="Times New Roman"/>
        </w:rPr>
      </w:pPr>
      <w:r>
        <w:rPr>
          <w:rFonts w:ascii="Times New Roman" w:eastAsia="Times New Roman" w:hAnsi="Times New Roman" w:cs="Times New Roman"/>
        </w:rPr>
        <w:t xml:space="preserve">Conditions</w:t>
      </w:r>
      <w:r>
        <w:rPr>
          <w:rFonts w:ascii="Times New Roman" w:eastAsia="Times New Roman" w:hAnsi="Times New Roman" w:cs="Times New Roman"/>
        </w:rPr>
        <w:t xml:space="preserve"> attached to claim</w:t>
      </w:r>
      <w:r>
        <w:rPr>
          <w:rFonts w:ascii="Times New Roman" w:eastAsia="Times New Roman" w:hAnsi="Times New Roman" w:cs="Times New Roman"/>
        </w:rPr>
        <w:t xml:space="preserve">s</w:t>
      </w:r>
      <w:r>
        <w:rPr>
          <w:rFonts w:ascii="Times New Roman" w:eastAsia="Times New Roman" w:hAnsi="Times New Roman" w:cs="Times New Roman"/>
        </w:rPr>
        <w:t xml:space="preserve"> secured pursuant to the Loan Contract dated</w:t>
      </w:r>
      <w:r>
        <w:rPr>
          <w:rFonts w:ascii="Times New Roman" w:eastAsia="Times New Roman" w:hAnsi="Times New Roman" w:cs="Times New Roman"/>
        </w:rPr>
        <w:t xml:space="preserve"> 20/07/2018</w:t>
      </w:r>
      <w:r>
        <w:rPr>
          <w:rFonts w:ascii="Times New Roman" w:eastAsia="Times New Roman" w:hAnsi="Times New Roman" w:cs="Times New Roman"/>
        </w:rPr>
        <w:t xml:space="preserve">;</w:t>
      </w:r>
    </w:p>
    <w:p>
      <w:pPr>
        <w:spacing w:line="240" w:lineRule="auto"/>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b/>
        </w:rPr>
      </w:pPr>
      <w:r>
        <w:rPr>
          <w:rFonts w:ascii="Times New Roman" w:eastAsia="Times New Roman" w:hAnsi="Times New Roman" w:cs="Times New Roman"/>
          <w:b/>
        </w:rPr>
        <w:t xml:space="preserve">Party A and Party B agree to create Hypothec</w:t>
      </w:r>
      <w:r>
        <w:rPr>
          <w:rFonts w:ascii="Times New Roman" w:eastAsia="Times New Roman" w:hAnsi="Times New Roman" w:cs="Times New Roman"/>
          <w:b/>
        </w:rPr>
        <w:t xml:space="preserve"> [normal or joint] </w:t>
      </w:r>
      <w:r>
        <w:rPr>
          <w:rFonts w:ascii="Times New Roman" w:eastAsia="Times New Roman" w:hAnsi="Times New Roman" w:cs="Times New Roman"/>
          <w:b/>
        </w:rPr>
        <w:t xml:space="preserve">ov</w:t>
      </w:r>
      <w:r>
        <w:rPr>
          <w:rFonts w:ascii="Times New Roman" w:eastAsia="Times New Roman" w:hAnsi="Times New Roman" w:cs="Times New Roman"/>
          <w:b/>
        </w:rPr>
        <w:t xml:space="preserve">er the rights</w:t>
      </w:r>
      <w:r>
        <w:rPr>
          <w:rFonts w:ascii="Times New Roman" w:eastAsia="Times New Roman" w:hAnsi="Times New Roman" w:cs="Times New Roman"/>
          <w:b/>
        </w:rPr>
        <w:t xml:space="preserve"> </w:t>
      </w:r>
      <w:r>
        <w:rPr>
          <w:rFonts w:ascii="Times New Roman" w:eastAsia="Times New Roman" w:hAnsi="Times New Roman" w:cs="Times New Roman"/>
          <w:b/>
        </w:rPr>
        <w:t xml:space="preserve">mentioned in </w:t>
      </w:r>
      <w:r>
        <w:rPr>
          <w:rFonts w:ascii="Times New Roman" w:eastAsia="Times New Roman" w:hAnsi="Times New Roman" w:cs="Times New Roman"/>
          <w:b/>
        </w:rPr>
        <w:t xml:space="preserve">item 3 to secure the claim</w:t>
      </w:r>
      <w:r>
        <w:rPr>
          <w:rFonts w:ascii="Times New Roman" w:eastAsia="Times New Roman" w:hAnsi="Times New Roman" w:cs="Times New Roman"/>
          <w:b/>
        </w:rPr>
        <w:t xml:space="preserve">s</w:t>
      </w:r>
      <w:r>
        <w:rPr>
          <w:rFonts w:ascii="Times New Roman" w:eastAsia="Times New Roman" w:hAnsi="Times New Roman" w:cs="Times New Roman"/>
          <w:b/>
        </w:rPr>
        <w:t xml:space="preserve"> </w:t>
      </w:r>
      <w:r>
        <w:rPr>
          <w:rFonts w:ascii="Times New Roman" w:eastAsia="Times New Roman" w:hAnsi="Times New Roman" w:cs="Times New Roman"/>
          <w:b/>
        </w:rPr>
        <w:t xml:space="preserve">which is mentioned </w:t>
      </w:r>
      <w:r>
        <w:rPr>
          <w:rFonts w:ascii="Times New Roman" w:eastAsia="Times New Roman" w:hAnsi="Times New Roman" w:cs="Times New Roman"/>
          <w:b/>
        </w:rPr>
        <w:t xml:space="preserve">in</w:t>
      </w:r>
      <w:r>
        <w:rPr>
          <w:rFonts w:ascii="Times New Roman" w:eastAsia="Times New Roman" w:hAnsi="Times New Roman" w:cs="Times New Roman"/>
          <w:b/>
        </w:rPr>
        <w:t xml:space="preserve"> item 2.</w:t>
      </w:r>
    </w:p>
    <w:p>
      <w:pPr>
        <w:spacing w:line="240" w:lineRule="auto"/>
        <w:rPr>
          <w:rFonts w:ascii="Times New Roman" w:eastAsia="Times New Roman" w:hAnsi="Times New Roman" w:cs="Times New Roman"/>
          <w:b/>
        </w:rPr>
      </w:pPr>
    </w:p>
    <w:p>
      <w:pPr>
        <w:pStyle w:val="ListParagraph"/>
        <w:numPr>
          <w:ilvl w:val="0"/>
          <w:numId w:val="4"/>
        </w:numPr>
        <w:spacing w:line="240" w:lineRule="auto"/>
        <w:ind w:left="378"/>
        <w:jc w:val="both"/>
        <w:rPr>
          <w:rFonts w:ascii="Times New Roman" w:eastAsia="Times New Roman" w:hAnsi="Times New Roman" w:cs="Times New Roman"/>
          <w:b/>
        </w:rPr>
      </w:pPr>
      <w:r>
        <w:rPr>
          <w:rFonts w:ascii="Times New Roman" w:eastAsia="Times New Roman" w:hAnsi="Times New Roman" w:cs="Times New Roman"/>
          <w:b/>
        </w:rPr>
        <w:t xml:space="preserve">DESCRIPTION OF IMMOVABLE</w:t>
      </w:r>
      <w:r>
        <w:rPr>
          <w:rFonts w:ascii="Times New Roman" w:eastAsia="Times New Roman" w:hAnsi="Times New Roman" w:cs="Times New Roman"/>
          <w:b/>
        </w:rPr>
        <w:t xml:space="preserve"> PROPERTY</w:t>
      </w:r>
      <w:r>
        <w:rPr>
          <w:rFonts w:ascii="Times New Roman" w:eastAsia="Times New Roman" w:hAnsi="Times New Roman" w:cs="Times New Roman"/>
          <w:b/>
        </w:rPr>
        <w:t xml:space="preserve"> OR RIGHT</w:t>
      </w:r>
      <w:r>
        <w:rPr>
          <w:rFonts w:ascii="Times New Roman" w:eastAsia="Times New Roman" w:hAnsi="Times New Roman" w:cs="Times New Roman"/>
          <w:b/>
        </w:rPr>
        <w:t xml:space="preserve">S</w:t>
      </w:r>
      <w:r>
        <w:rPr>
          <w:rFonts w:ascii="Times New Roman" w:eastAsia="Times New Roman" w:hAnsi="Times New Roman" w:cs="Times New Roman"/>
          <w:b/>
        </w:rPr>
        <w:t xml:space="preserve"> WHICH ARE SUBJECTS </w:t>
      </w:r>
      <w:r>
        <w:rPr>
          <w:rFonts w:ascii="Times New Roman" w:eastAsia="Times New Roman" w:hAnsi="Times New Roman" w:cs="Times New Roman"/>
          <w:b/>
        </w:rPr>
        <w:t xml:space="preserve">T</w:t>
      </w:r>
      <w:r>
        <w:rPr>
          <w:rFonts w:ascii="Times New Roman" w:eastAsia="Times New Roman" w:hAnsi="Times New Roman" w:cs="Times New Roman"/>
          <w:b/>
        </w:rPr>
        <w:t xml:space="preserve">O</w:t>
      </w:r>
      <w:r>
        <w:rPr>
          <w:rFonts w:ascii="Times New Roman" w:eastAsia="Times New Roman" w:hAnsi="Times New Roman" w:cs="Times New Roman"/>
          <w:b/>
        </w:rPr>
        <w:t xml:space="preserve"> THE</w:t>
      </w:r>
      <w:r>
        <w:rPr>
          <w:rFonts w:ascii="Times New Roman" w:eastAsia="Times New Roman" w:hAnsi="Times New Roman" w:cs="Times New Roman"/>
          <w:b/>
        </w:rPr>
        <w:t xml:space="preserve"> HYPOTHEC:</w:t>
      </w:r>
    </w:p>
    <w:tbl>
      <w:tblPr>
        <w:tblStyle w:val="TableGrid"/>
        <w:tblLook w:val="04A0" w:firstRow="1" w:lastRow="0" w:firstColumn="1" w:lastColumn="0" w:noHBand="0" w:noVBand="1"/>
        <w:tblDescription w:val=""/>
        <w:tblW w:w="0" w:type="auto"/>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tblGrid>
        <w:gridCol w:w="500"/>
        <w:gridCol w:w="1700"/>
        <w:gridCol w:w="1700"/>
        <w:gridCol w:w="1700"/>
        <w:gridCol w:w="1700"/>
        <w:gridCol w:w="1700"/>
      </w:tblGrid>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No.</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Pacel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Title deed number</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Ownership</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Total Size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vAlign w:val="center"/>
          </w:tcPr>
          <w:p>
            <w:pPr>
              <w:spacing w:after="0"/>
              <w:jc w:val="center"/>
              <w:rPr/>
            </w:pPr>
            <w:r>
              <w:rPr>
                <w:rFonts w:ascii="Times New Roman" w:eastAsia="Times New Roman" w:hAnsi="Times New Roman" w:cs="Times New Roman"/>
                <w:b/>
                <w:sz w:val="22"/>
              </w:rPr>
              <w:t xml:space="preserve">Location</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1</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1024</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12080208-1024 </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Mr. BEN KIMSAN and wife Mrs. VEN MALY</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82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Chong Thnol Khang Lech Village, Teuk Thlar Commune, Sen Sok District, Phnom Penh Capital, Kingdom of Cambodia</w:t>
            </w:r>
          </w:p>
        </w:tc>
      </w:tr>
      <w:tr>
        <w:trPr/>
        <w:tc>
          <w:tcPr>
            <w:tcW w:type="dxa" w:w="5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1025</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Khmer OS Battambang" w:eastAsia="Khmer OS Battambang" w:hAnsi="Khmer OS Battambang" w:cs="Khmer OS Battambang"/>
                <w:sz w:val="22"/>
              </w:rPr>
              <w:t xml:space="preserve">12080208-1025</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Mr. BEN KIMSAN and wife Mrs. VEN MALY</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84 m2</w:t>
            </w:r>
          </w:p>
        </w:tc>
        <w:tc>
          <w:tcPr>
            <w:tcW w:type="dxa" w:w="1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spacing w:after="0"/>
              <w:rPr/>
            </w:pPr>
            <w:r>
              <w:rPr>
                <w:rFonts w:ascii="Times New Roman" w:eastAsia="Times New Roman" w:hAnsi="Times New Roman" w:cs="Times New Roman"/>
                <w:sz w:val="22"/>
              </w:rPr>
              <w:t xml:space="preserve">Chong Thnol Khang Lech Village, Teuk Thlar Commune, Sen Sok District, Phnom Penh Capital, Kingdom of Cambodia</w:t>
            </w:r>
          </w:p>
        </w:tc>
      </w:tr>
    </w:tbl>
    <w:p>
      <w:pPr>
        <w:spacing w:line="240" w:lineRule="auto"/>
        <w:ind w:left="720"/>
        <w:rPr>
          <w:rFonts w:ascii="Times New Roman" w:eastAsia="Times New Roman" w:hAnsi="Times New Roman" w:cs="Times New Roman"/>
        </w:rPr>
      </w:pPr>
    </w:p>
    <w:p>
      <w:pPr>
        <w:pStyle w:val="ListParagraph"/>
        <w:numPr>
          <w:ilvl w:val="0"/>
          <w:numId w:val="4"/>
        </w:numPr>
        <w:spacing w:line="240" w:lineRule="auto"/>
        <w:ind w:left="378"/>
        <w:rPr>
          <w:rFonts w:ascii="Times New Roman" w:eastAsia="Times New Roman" w:hAnsi="Times New Roman" w:cs="Times New Roman"/>
          <w:b/>
        </w:rPr>
      </w:pPr>
      <w:r>
        <w:rPr>
          <w:rFonts w:ascii="Times New Roman" w:eastAsia="Times New Roman" w:hAnsi="Times New Roman" w:cs="Times New Roman"/>
          <w:b/>
        </w:rPr>
        <w:t xml:space="preserve">OTHER AGREEMENTS:</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A</w:t>
      </w:r>
      <w:r>
        <w:rPr>
          <w:rFonts w:ascii="Times New Roman" w:eastAsia="Times New Roman" w:hAnsi="Times New Roman" w:cs="Times New Roman"/>
        </w:rPr>
        <w:t xml:space="preserve">nnex</w:t>
      </w:r>
      <w:r>
        <w:rPr>
          <w:rFonts w:ascii="Times New Roman" w:eastAsia="Times New Roman" w:hAnsi="Times New Roman" w:cs="Times New Roman"/>
        </w:rPr>
        <w:t xml:space="preserve"> I of this </w:t>
      </w:r>
      <w:r>
        <w:rPr>
          <w:rFonts w:ascii="Times New Roman" w:eastAsia="Times New Roman" w:hAnsi="Times New Roman" w:cs="Times New Roman"/>
        </w:rPr>
        <w:t xml:space="preserve">Contract</w:t>
      </w:r>
      <w:r>
        <w:rPr>
          <w:rFonts w:ascii="Times New Roman" w:eastAsia="Times New Roman" w:hAnsi="Times New Roman" w:cs="Times New Roman"/>
        </w:rPr>
        <w:t xml:space="preserve">.</w:t>
      </w:r>
    </w:p>
    <w:p>
      <w:pPr>
        <w:pStyle w:val="ListParagraph"/>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 xml:space="preserve">Credit contract number </w:t>
      </w:r>
      <w:r>
        <w:rPr>
          <w:rFonts w:ascii="Times New Roman" w:eastAsia="Times New Roman" w:hAnsi="Times New Roman" w:cs="Times New Roman"/>
        </w:rPr>
        <w:t xml:space="preserve">14/2018/CL/PPB/104179</w:t>
      </w:r>
      <w:r>
        <w:rPr>
          <w:rFonts w:ascii="Times New Roman" w:eastAsia="Times New Roman" w:hAnsi="Times New Roman" w:cs="Times New Roman"/>
        </w:rPr>
        <w:t xml:space="preserve"> signed on</w:t>
      </w:r>
      <w:r>
        <w:rPr>
          <w:rFonts w:ascii="Times New Roman" w:eastAsia="Times New Roman" w:hAnsi="Times New Roman" w:cs="Times New Roman"/>
        </w:rPr>
        <w:t xml:space="preserve"> 20/07/2018</w:t>
      </w:r>
    </w:p>
    <w:p>
      <w:pPr>
        <w:spacing w:line="240" w:lineRule="auto"/>
        <w:ind w:firstLine="720"/>
        <w:rPr>
          <w:rFonts w:ascii="Times New Roman" w:eastAsia="Times New Roman" w:hAnsi="Times New Roman" w:cs="Times New Roman"/>
          <w:lang w:val="vi-VN"/>
        </w:rPr>
      </w:pPr>
      <w:r>
        <w:rPr>
          <w:rFonts w:ascii="Times New Roman" w:eastAsia="Times New Roman" w:hAnsi="Times New Roman" w:cs="Times New Roman"/>
          <w:lang w:val="nl-NL"/>
        </w:rPr>
        <w:t xml:space="preserve">This Contract has been made in Khmer and English. </w:t>
      </w:r>
      <w:r>
        <w:rPr>
          <w:rFonts w:ascii="Times New Roman" w:eastAsia="Times New Roman" w:hAnsi="Times New Roman" w:cs="Times New Roman"/>
          <w:lang w:val="en-GB"/>
        </w:rPr>
        <w:t xml:space="preserve">Each counterpart shall consist of 06 original copies with equal validity. Providing that, 02 copies for the Bank, 0</w:t>
      </w:r>
      <w:r>
        <w:rPr>
          <w:rFonts w:ascii="Times New Roman" w:eastAsia="Times New Roman" w:hAnsi="Times New Roman" w:cs="Times New Roman"/>
          <w:lang w:val="en-GB" w:eastAsia="ko-KR"/>
        </w:rPr>
        <w:t xml:space="preserve">2</w:t>
      </w:r>
      <w:r>
        <w:rPr>
          <w:rFonts w:ascii="Times New Roman" w:eastAsia="Times New Roman" w:hAnsi="Times New Roman" w:cs="Times New Roman"/>
          <w:lang w:val="en-GB"/>
        </w:rPr>
        <w:t xml:space="preserve"> cop</w:t>
      </w:r>
      <w:r>
        <w:rPr>
          <w:rFonts w:ascii="Times New Roman" w:eastAsia="Times New Roman" w:hAnsi="Times New Roman" w:cs="Times New Roman"/>
          <w:lang w:val="en-GB" w:eastAsia="ko-KR"/>
        </w:rPr>
        <w:t xml:space="preserve">ies</w:t>
      </w:r>
      <w:r>
        <w:rPr>
          <w:rFonts w:ascii="Times New Roman" w:eastAsia="Times New Roman" w:hAnsi="Times New Roman" w:cs="Times New Roman"/>
          <w:lang w:val="en-GB"/>
        </w:rPr>
        <w:t xml:space="preserve"> for the </w:t>
      </w:r>
      <w:r>
        <w:rPr>
          <w:rFonts w:ascii="Times New Roman" w:eastAsia="Times New Roman" w:hAnsi="Times New Roman" w:cs="Times New Roman"/>
          <w:lang w:val="en-GB" w:eastAsia="ko-KR"/>
        </w:rPr>
        <w:t xml:space="preserve">Hypothecator</w:t>
      </w:r>
      <w:r>
        <w:rPr>
          <w:rFonts w:ascii="Times New Roman" w:eastAsia="Times New Roman" w:hAnsi="Times New Roman" w:cs="Times New Roman"/>
          <w:lang w:val="en-GB"/>
        </w:rPr>
        <w:t xml:space="preserve">, 01 copy for the office notary public or lawyer (if any) and another copy for the </w:t>
      </w:r>
      <w:r>
        <w:rPr>
          <w:rFonts w:ascii="Times New Roman" w:eastAsia="Times New Roman" w:hAnsi="Times New Roman" w:cs="Times New Roman"/>
          <w:lang w:val="en-GB" w:eastAsia="ko-KR"/>
        </w:rPr>
        <w:t xml:space="preserve">hypothec</w:t>
      </w:r>
      <w:r>
        <w:rPr>
          <w:rFonts w:ascii="Times New Roman" w:eastAsia="Times New Roman" w:hAnsi="Times New Roman" w:cs="Times New Roman"/>
          <w:lang w:val="en-GB"/>
        </w:rPr>
        <w:t xml:space="preserve"> registrar.</w:t>
      </w:r>
    </w:p>
    <w:p>
      <w:pPr>
        <w:spacing w:line="240" w:lineRule="auto"/>
        <w:ind w:firstLine="720"/>
        <w:jc w:val="both"/>
        <w:rPr>
          <w:rFonts w:ascii="Times New Roman" w:eastAsia="Times New Roman" w:hAnsi="Times New Roman" w:cs="Times New Roman"/>
        </w:rPr>
      </w:pPr>
      <w:r>
        <w:rPr>
          <w:rFonts w:ascii="Times New Roman" w:eastAsia="Times New Roman" w:hAnsi="Times New Roman" w:cs="Times New Roman"/>
        </w:rPr>
        <w:t xml:space="preserve">As in witness before the law, the parties have read and listened to the entire detail of this contract, and hereby provide its signatures to execute this contract on the date set forth above.</w:t>
      </w:r>
    </w:p>
    <w:p>
      <w:pPr>
        <w:spacing w:line="240" w:lineRule="auto"/>
        <w:ind w:firstLine="720"/>
        <w:jc w:val="both"/>
        <w:rPr>
          <w:rFonts w:ascii="Times New Roman" w:eastAsia="Times New Roman" w:hAnsi="Times New Roman" w:cs="Times New Roman"/>
        </w:rPr>
      </w:pPr>
    </w:p>
    <w:p>
      <w:pPr>
        <w:spacing w:line="240" w:lineRule="auto"/>
        <w:ind w:firstLine="720"/>
        <w:jc w:val="both"/>
        <w:rPr>
          <w:rFonts w:ascii="Times New Roman" w:eastAsia="Times New Roman" w:hAnsi="Times New Roman" w:cs="Times New Roman"/>
          <w:lang w:val="vi-VN"/>
        </w:rPr>
      </w:pPr>
    </w:p>
    <w:p>
      <w:pPr>
        <w:spacing/>
        <w:rPr>
          <w:lang w:val="nl-NL"/>
        </w:rPr>
      </w:pPr>
    </w:p>
    <w:tbl>
      <w:tblPr>
        <w:tblLook w:val="04A0" w:firstRow="1" w:lastRow="0" w:firstColumn="1" w:lastColumn="0" w:noHBand="0" w:noVBand="1"/>
        <w:tblDescription w:val=""/>
        <w:tblW w:w="0" w:type="auto"/>
        <w:jc w:val="center"/>
        <w:tblBorders>
          <w:top w:val="none" w:sz="0" w:space="0" w:color="FFFFFF"/>
          <w:left w:val="none" w:sz="0" w:space="0" w:color="FFFFFF"/>
          <w:bottom w:val="none" w:sz="0" w:space="0" w:color="FFFFFF"/>
          <w:right w:val="none" w:sz="0" w:space="0" w:color="FFFFFF"/>
          <w:insideH w:val="none" w:sz="0" w:space="0" w:color="FFFFFF"/>
          <w:insideV w:val="none" w:sz="0" w:space="0" w:color="FFFFFF"/>
          <w:tl2br w:val="none" w:sz="0" w:space="0" w:color="auto"/>
          <w:tr2bl w:val="none" w:sz="0" w:space="0" w:color="auto"/>
        </w:tblBorders>
        <w:tblCellMar>
          <w:top w:w="0" w:type="dxa"/>
          <w:left w:w="108" w:type="dxa"/>
          <w:bottom w:w="0" w:type="dxa"/>
          <w:right w:w="108" w:type="dxa"/>
        </w:tblCellMar>
      </w:tblPr>
      <w:tblGrid>
        <w:gridCol w:w="3420"/>
        <w:gridCol w:w="3150"/>
        <w:gridCol w:w="2700"/>
      </w:tblGrid>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eastAsia="ko-KR"/>
              </w:rPr>
            </w:pPr>
            <w:r>
              <w:rPr>
                <w:rFonts w:eastAsia="Batang"/>
                <w:b/>
                <w:lang w:eastAsia="ko-KR"/>
              </w:rPr>
              <w:t xml:space="preserve">Hypothecator:</w:t>
            </w: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rPr>
            </w:pPr>
            <w:r>
              <w:rPr>
                <w:b/>
                <w:color w:val="auto"/>
              </w:rPr>
              <w:t xml:space="preserve">Borrower</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b/>
                <w:color w:val="auto"/>
                <w:lang w:val="vi-VN"/>
              </w:rPr>
            </w:pPr>
            <w:r>
              <w:rPr>
                <w:b/>
                <w:color w:val="auto"/>
                <w:lang w:val="vi-VN"/>
              </w:rPr>
              <w:t xml:space="preserve">Hypothee </w:t>
            </w:r>
          </w:p>
        </w:tc>
      </w:tr>
      <w:tr>
        <w:trPr>
          <w:jc xmlns:w="http://schemas.openxmlformats.org/wordprocessingml/2006/main" w:val="center"/>
          <w:jc w:val="center"/>
        </w:trPr>
        <w:tc>
          <w:tcPr>
            <w:tcW w:type="dxa" w:w="342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spacing w:val="-6"/>
                <w:lang w:val="vi-VN"/>
              </w:rPr>
            </w:pPr>
            <w:r>
              <w:rPr>
                <w:color w:val="auto"/>
                <w:spacing w:val="-6"/>
              </w:rPr>
              <w:t xml:space="preserve">(Thumb print and full name )</w:t>
            </w: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color w:val="auto"/>
                <w:spacing w:val="-6"/>
                <w:lang w:val="vi-VN"/>
              </w:rPr>
            </w:pPr>
          </w:p>
          <w:p>
            <w:pPr>
              <w:pStyle w:val="BodyTextIndent3"/>
              <w:spacing w:after="0" w:line="240" w:lineRule="auto"/>
              <w:ind w:firstLine="0"/>
              <w:jc w:val="center"/>
              <w:rPr>
                <w:rFonts w:eastAsia="Batang"/>
                <w:b/>
                <w:sz w:val="22"/>
                <w:szCs w:val="22"/>
                <w:lang w:eastAsia="ko-KR"/>
              </w:rPr>
            </w:pPr>
            <w:r>
              <w:rPr>
                <w:rFonts w:eastAsia="Batang"/>
                <w:b/>
                <w:sz w:val="22"/>
                <w:szCs w:val="22"/>
                <w:lang w:eastAsia="ko-KR"/>
              </w:rPr>
              <w:t xml:space="preserve">MR. BEN KIMSAN </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t xml:space="preserve">MRS. VEN MALY</w:t>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pageBreakBefore w:val="0"/>
              <w:spacing w:after="0" w:line="240" w:lineRule="auto"/>
              <w:ind w:firstLine="0"/>
              <w:jc w:val="center"/>
              <w:rPr>
                <w:rFonts w:eastAsia="Batang"/>
                <w:b/>
                <w:sz w:val="22"/>
                <w:szCs w:val="22"/>
                <w:lang w:eastAsia="ko-KR"/>
              </w:rPr>
            </w:pPr>
            <w:r>
              <w:rPr>
                <w:rFonts w:eastAsia="Batang"/>
                <w:b/>
                <w:sz w:val="22"/>
                <w:szCs w:val="22"/>
                <w:lang w:eastAsia="ko-KR"/>
              </w:rPr>
            </w:r>
          </w:p>
          <w:p>
            <w:pPr>
              <w:pStyle w:val="BodyTextIndent3"/>
              <w:spacing w:after="0" w:line="240" w:lineRule="auto"/>
              <w:ind w:firstLine="0"/>
              <w:jc w:val="center"/>
              <w:rPr>
                <w:rFonts w:eastAsia="Batang"/>
                <w:b/>
                <w:sz w:val="22"/>
                <w:szCs w:val="22"/>
                <w:lang w:eastAsia="ko-KR"/>
              </w:rPr>
            </w:pPr>
          </w:p>
          <w:p>
            <w:pPr>
              <w:pStyle w:val="BodyTextIndent3"/>
              <w:spacing w:after="0" w:line="240" w:lineRule="auto"/>
              <w:ind w:firstLine="0"/>
              <w:rPr>
                <w:color w:val="auto"/>
              </w:rPr>
            </w:pPr>
          </w:p>
        </w:tc>
        <w:tc>
          <w:tcPr>
            <w:tcW w:type="dxa" w:w="315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w:t>
            </w:r>
            <w:r>
              <w:rPr>
                <w:color w:val="auto"/>
              </w:rPr>
              <w:t xml:space="preserve">me and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lang w:eastAsia="ko-KR"/>
              </w:rPr>
            </w:pPr>
            <w:r>
              <w:rPr>
                <w:rFonts w:ascii="Times New Roman" w:eastAsia="Batang" w:hAnsi="Times New Roman" w:cs="Times New Roman"/>
                <w:b/>
                <w:lang w:eastAsia="ko-KR"/>
              </w:rPr>
              <w:t xml:space="preserve">Mr. BEN KIMSAN</w:t>
            </w:r>
          </w:p>
        </w:tc>
        <w:tc>
          <w:tcPr>
            <w:tcW w:type="dxa" w:w="2700"/>
            <w:tc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tcBorders>
          </w:tcPr>
          <w:p>
            <w:pPr>
              <w:pStyle w:val="BodyTextIndent3"/>
              <w:spacing w:after="0" w:line="240" w:lineRule="auto"/>
              <w:ind w:firstLine="0"/>
              <w:jc w:val="center"/>
              <w:rPr>
                <w:color w:val="auto"/>
                <w:lang w:val="vi-VN"/>
              </w:rPr>
            </w:pPr>
            <w:r>
              <w:rPr>
                <w:color w:val="auto"/>
              </w:rPr>
              <w:t xml:space="preserve">(Sign and full name seal)</w:t>
            </w: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pStyle w:val="BodyTextIndent3"/>
              <w:spacing w:after="0" w:line="240" w:lineRule="auto"/>
              <w:ind w:firstLine="0"/>
              <w:jc w:val="center"/>
              <w:rPr>
                <w:color w:val="auto"/>
                <w:lang w:val="vi-VN"/>
              </w:rPr>
            </w:pPr>
          </w:p>
          <w:p>
            <w:pPr>
              <w:spacing/>
              <w:jc w:val="center"/>
              <w:rPr>
                <w:rFonts w:ascii="Times New Roman" w:eastAsia="Times New Roman" w:hAnsi="Times New Roman" w:cs="Times New Roman"/>
                <w:b/>
              </w:rPr>
            </w:pPr>
            <w:r>
              <w:rPr>
                <w:rFonts w:ascii="Times New Roman" w:eastAsia="Times New Roman" w:hAnsi="Times New Roman" w:cs="Times New Roman"/>
                <w:b/>
              </w:rPr>
              <w:t xml:space="preserve">Mr.NGUYEN VAN THIN</w:t>
            </w:r>
          </w:p>
        </w:tc>
      </w:tr>
    </w:tbl>
    <w:p>
      <w:pPr>
        <w:spacing w:line="240" w:lineRule="auto"/>
        <w:jc w:val="both"/>
        <w:rPr>
          <w:rFonts w:ascii="Times New Roman" w:eastAsia="Times New Roman" w:hAnsi="Times New Roman" w:cs="Times New Roman"/>
          <w:lang w:val="vi-VN"/>
        </w:rPr>
      </w:pPr>
    </w:p>
    <w:sectPr>
      <w:headerReference w:type="first" r:id="rId2"/>
      <w:headerReference w:type="even" r:id="rId3"/>
      <w:headerReference w:type="default" r:id="rId4"/>
      <w:footerReference w:type="default" r:id="rId5"/>
      <w:type w:val="nextPage"/>
      <w:pgSz w:w="11909" w:h="16834"/>
      <w:pgMar w:top="1152" w:right="1152" w:bottom="1152" w:left="1440" w:footer="720" w:header="720" w:gutter="0"/>
      <w:pgBorders>
        <w:top w:val="none" w:sz="0" w:space="0" w:color="auto"/>
        <w:left w:val="none" w:sz="0" w:space="0" w:color="auto"/>
        <w:bottom w:val="none" w:sz="0" w:space="0" w:color="auto"/>
        <w:right w:val="none" w:sz="0" w:space="0" w:color="auto"/>
        <w:insideH w:val="none" w:sz="0" w:space="0" w:color="auto"/>
        <w:insideV w:val="none" w:sz="0" w:space="0" w:color="auto"/>
        <w:tl2br w:val="none" w:sz="0" w:space="0" w:color="auto"/>
        <w:tr2bl w:val="none" w:sz="0" w:space="0" w:color="auto"/>
      </w:pgBorders>
      <w:pgNumType w:fmt="decimal"/>
      <w:cols w:num="1" w:equalWidth="1"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EFF" w:usb1="C000785B" w:usb2="00000009" w:usb3="00000000" w:csb0="E0002EFF" w:csb1="C000785B"/>
  </w:font>
  <w:font w:name="Calibri">
    <w:panose1 w:val="020F0502020204030204"/>
    <w:charset w:val="00"/>
    <w:family w:val="Auto"/>
    <w:pitch w:val="variable"/>
    <w:sig w:usb0="E0002AFF" w:usb1="C000247B" w:usb2="00000009" w:usb3="00000000" w:csb0="E0002AFF" w:csb1="C000247B"/>
  </w:font>
  <w:font w:name="Courier New">
    <w:panose1 w:val="02070309020205020404"/>
    <w:charset w:val="00"/>
    <w:family w:val="Auto"/>
    <w:pitch w:val="fixed"/>
    <w:sig w:usb0="E0002EFF" w:usb1="C0007843" w:usb2="00000009" w:usb3="00000000" w:csb0="E0002EFF" w:csb1="C0007843"/>
  </w:font>
  <w:font w:name="Wingdings">
    <w:panose1 w:val="05000000000000000000"/>
    <w:charset w:val="02"/>
    <w:family w:val="Auto"/>
    <w:pitch w:val="variable"/>
    <w:sig w:usb0="00000000" w:usb1="10000000" w:usb2="00000000" w:usb3="00000000" w:csb0="00000000" w:csb1="10000000"/>
  </w:font>
  <w:font w:name="Symbol">
    <w:panose1 w:val="05050102010706020507"/>
    <w:charset w:val="02"/>
    <w:family w:val="Auto"/>
    <w:pitch w:val="variable"/>
    <w:sig w:usb0="00000000" w:usb1="10000000" w:usb2="00000000" w:usb3="00000000" w:csb0="00000000" w:csb1="10000000"/>
  </w:font>
  <w:font w:name="Book Antiqua">
    <w:panose1 w:val="02040602050305030304"/>
    <w:charset w:val="00"/>
    <w:family w:val="Auto"/>
    <w:pitch w:val="variable"/>
    <w:sig w:usb0="00000287" w:usb1="00000000" w:usb2="00000000" w:usb3="00000000" w:csb0="00000287" w:csb1="00000000"/>
  </w:font>
  <w:font w:name="DaunPenh">
    <w:panose1 w:val="01010101010101010101"/>
    <w:charset w:val="00"/>
    <w:family w:val="Auto"/>
    <w:pitch w:val="variable"/>
    <w:sig w:usb0="80000003" w:usb1="00000000" w:usb2="00010000" w:usb3="00000000" w:csb0="80000003" w:csb1="00000000"/>
  </w:font>
  <w:font w:name="Tahoma">
    <w:panose1 w:val="020B0604030504040204"/>
    <w:charset w:val="00"/>
    <w:family w:val="Auto"/>
    <w:pitch w:val="variable"/>
    <w:sig w:usb0="E1002EFF" w:usb1="C000605B" w:usb2="00000029" w:usb3="00000000" w:csb0="E1002EFF" w:csb1="C000605B"/>
  </w:font>
  <w:font w:name="Tacteing">
    <w:charset w:val="00"/>
    <w:family w:val="Auto"/>
    <w:pitch w:val="variable"/>
    <w:sig w:usb0="00000003" w:usb1="00000000" w:usb2="00000000" w:usb3="00000000" w:csb0="00000003" w:csb1="00000000"/>
  </w:font>
  <w:font w:name="Batang">
    <w:altName w:val="바탕"/>
    <w:panose1 w:val="02030600000101010101"/>
    <w:charset w:val="81"/>
    <w:family w:val="Auto"/>
    <w:pitch w:val="fixed"/>
    <w:sig w:usb0="00000001" w:usb1="09060000" w:usb2="00000010" w:usb3="00000000" w:csb0="00000001" w:csb1="09060000"/>
  </w:font>
  <w:font w:name="Cambria">
    <w:panose1 w:val="02040503050406030204"/>
    <w:charset w:val="00"/>
    <w:family w:val="Auto"/>
    <w:pitch w:val="variable"/>
    <w:sig w:usb0="E00006FF" w:usb1="420024FF" w:usb2="02000000" w:usb3="00000000" w:csb0="E00006FF" w:csb1="420024FF"/>
  </w:font>
  <w:font w:name="MoolBoran">
    <w:panose1 w:val="020B0100010101010101"/>
    <w:charset w:val="00"/>
    <w:family w:val="Auto"/>
    <w:pitch w:val="variable"/>
    <w:sig w:usb0="80000003" w:usb1="00000000" w:usb2="00010000" w:usb3="00000000" w:csb0="80000003" w:csb1="00000000"/>
  </w:font>
</w:fonts>
</file>

<file path=word/footer5.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sdt>
    <w:sdtPr>
      <w:rPr>
        <w:rFonts w:ascii="Times New Roman" w:eastAsia="Times New Roman" w:hAnsi="Times New Roman" w:cs="Times New Roman"/>
      </w:rPr>
      <w:docPartObj>
        <w:docPartGallery w:val="Page Numbers (Bottom of Page)"/>
        <w:docPartList/>
      </w:docPartObj>
      <w:id w:val="-1891948664"/>
    </w:sdtPr>
    <w:sdtEndPr>
      <w:rPr>
        <w:sz w:val="16"/>
        <w:szCs w:val="16"/>
      </w:rPr>
    </w:sdtEndPr>
    <w:sdtContent>
      <w:sdt>
        <w:sdtPr>
          <w:rPr>
            <w:rFonts w:ascii="Times New Roman" w:eastAsia="Times New Roman" w:hAnsi="Times New Roman" w:cs="Times New Roman"/>
          </w:rPr>
          <w:docPartObj>
            <w:docPartGallery w:val="Page Numbers (Top of Page)"/>
            <w:docPartList/>
          </w:docPartObj>
          <w:id w:val="-1769616900"/>
        </w:sdtPr>
        <w:sdtEndPr>
          <w:rPr>
            <w:sz w:val="16"/>
            <w:szCs w:val="16"/>
          </w:rPr>
        </w:sdtEndPr>
        <w:sdtContent>
          <w:p>
            <w:pPr>
              <w:pStyle w:val="Footer"/>
              <w:tabs>
                <w:tab w:pos="4680" w:val="center"/>
                <w:tab w:pos="9360" w:val="right"/>
                <w:tab w:pos="9360" w:val="clear"/>
                <w:tab w:pos="9270" w:val="right"/>
              </w:tabs>
              <w:spacing w:line="240" w:lineRule="auto"/>
              <w:rPr>
                <w:rFonts w:ascii="Times New Roman" w:eastAsia="Times New Roman" w:hAnsi="Times New Roman" w:cs="Times New Roman"/>
                <w:sz w:val="16"/>
                <w:szCs w:val="16"/>
              </w:rPr>
            </w:pPr>
            <w:r>
              <w:rPr>
                <w:rFonts w:ascii="Times New Roman" w:eastAsia="Times New Roman" w:hAnsi="Times New Roman" w:cs="Times New Roman"/>
                <w:sz w:val="16"/>
                <w:szCs w:val="16"/>
              </w:rPr>
              <w:t xml:space="preserve">Hypothec Contract</w:t>
            </w:r>
            <w:r>
              <w:rPr>
                <w:rFonts w:ascii="Times New Roman" w:eastAsia="Times New Roman" w:hAnsi="Times New Roman" w:cs="Times New Roman"/>
                <w:sz w:val="16"/>
                <w:szCs w:val="16"/>
              </w:rPr>
              <w:t xml:space="preserve">- Sangkat</w:t>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ab/>
            </w:r>
            <w:r>
              <w:rPr>
                <w:rFonts w:ascii="Times New Roman" w:eastAsia="Times New Roman" w:hAnsi="Times New Roman" w:cs="Times New Roman"/>
                <w:sz w:val="16"/>
                <w:szCs w:val="16"/>
              </w:rPr>
              <w:t xml:space="preserve">Page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PAGE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1</w:t>
            </w:r>
            <w:r>
              <w:rPr>
                <w:rFonts w:ascii="Times New Roman" w:eastAsia="Times New Roman" w:hAnsi="Times New Roman" w:cs="Times New Roman"/>
                <w:b/>
                <w:bCs/>
                <w:sz w:val="16"/>
                <w:szCs w:val="16"/>
              </w:rPr>
              <w:fldChar w:fldCharType="end"/>
            </w:r>
            <w:r>
              <w:rPr>
                <w:rFonts w:ascii="Times New Roman" w:eastAsia="Times New Roman" w:hAnsi="Times New Roman" w:cs="Times New Roman"/>
                <w:sz w:val="16"/>
                <w:szCs w:val="16"/>
              </w:rPr>
              <w:t xml:space="preserve"> / </w:t>
            </w:r>
            <w:r>
              <w:rPr>
                <w:rFonts w:ascii="Times New Roman" w:eastAsia="Times New Roman" w:hAnsi="Times New Roman" w:cs="Times New Roman"/>
                <w:b/>
                <w:bCs/>
                <w:sz w:val="16"/>
                <w:szCs w:val="16"/>
              </w:rPr>
              <w:fldChar w:fldCharType="begin"/>
            </w:r>
            <w:r>
              <w:rPr>
                <w:rFonts w:ascii="Times New Roman" w:eastAsia="Times New Roman" w:hAnsi="Times New Roman" w:cs="Times New Roman"/>
                <w:b/>
                <w:bCs/>
                <w:sz w:val="16"/>
                <w:szCs w:val="16"/>
              </w:rPr>
              <w:instrText xml:space="preserve"> NUMPAGES  </w:instrText>
            </w:r>
            <w:r>
              <w:rPr>
                <w:rFonts w:ascii="Times New Roman" w:eastAsia="Times New Roman" w:hAnsi="Times New Roman" w:cs="Times New Roman"/>
                <w:b/>
                <w:bCs/>
                <w:sz w:val="16"/>
                <w:szCs w:val="16"/>
              </w:rPr>
              <w:fldChar w:fldCharType="separate"/>
            </w:r>
            <w:r>
              <w:rPr>
                <w:rFonts w:ascii="Times New Roman" w:eastAsia="Times New Roman" w:hAnsi="Times New Roman" w:cs="Times New Roman"/>
                <w:b/>
                <w:bCs/>
                <w:noProof/>
                <w:sz w:val="16"/>
                <w:szCs w:val="16"/>
              </w:rPr>
              <w:t xml:space="preserve">2</w:t>
            </w:r>
            <w:r>
              <w:rPr>
                <w:rFonts w:ascii="Times New Roman" w:eastAsia="Times New Roman" w:hAnsi="Times New Roman" w:cs="Times New Roman"/>
                <w:b/>
                <w:bCs/>
                <w:sz w:val="16"/>
                <w:szCs w:val="16"/>
              </w:rPr>
              <w:fldChar w:fldCharType="end"/>
            </w:r>
          </w:p>
        </w:sdtContent>
      </w:sdt>
    </w:sdtContent>
  </w:sdt>
</w:ftr>
</file>

<file path=word/header2.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ccc7b7ee-ba97-430a-9bd3-c5c5b6a01729"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pPr>
    <w:r>
      <w:pict>
        <v:shape id="WordPictureWatermark1258310cf-bd2e-4ca7-8581-bc8a17c16b21"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header4.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http://schemas.openxmlformats.org/wordprocessingml/2006/main">
  <w:p>
    <w:pPr>
      <w:pStyle w:val="Header"/>
      <w:tabs>
        <w:tab w:pos="4680" w:val="center"/>
        <w:tab w:pos="9360" w:val="right"/>
      </w:tabs>
      <w:spacing w:line="240" w:lineRule="auto"/>
      <w:rPr/>
    </w:pPr>
    <w:r>
      <w:pict>
        <v:shape id="WordPictureWatermark1b48c32fc-7b8f-4368-a871-b338e2b78ae1" type="##_x0000_t75" o:allowincell="f" style="position:absolute;left:0;text-align:left;margin-left:0;margin-top:0;width:491.0184pt;height:186.3105pt;z-index:-251655168;mso-position-horizontal:center;mso-position-horizontal-relative:margin;mso-position-vertical:center;mso-position-vertical-relative:margin">
          <v:imagedata r:id="rId6" gain="19661f" blacklevel="22938f"/>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pPr>
        <w:spacing/>
        <w:ind w:left="1080" w:hanging="360"/>
      </w:pPr>
      <w:rPr>
        <w:rFonts w:ascii="Times New Roman" w:eastAsia="Times New Roman" w:hAnsi="Times New Roman" w:cs="Times New Roman"/>
      </w:rPr>
    </w:lvl>
    <w:lvl w:ilvl="1">
      <w:start w:val="1"/>
      <w:numFmt w:val="lowerLetter"/>
      <w:suff w:val="tab"/>
      <w:lvlText w:val="%2."/>
      <w:lvlJc w:val="right"/>
      <w:pPr>
        <w:spacing/>
        <w:ind w:left="1800" w:hanging="360"/>
      </w:pPr>
      <w:rPr>
        <w:rFonts w:ascii="Times New Roman" w:eastAsia="Times New Roman" w:hAnsi="Times New Roman" w:cs="Times New Roman"/>
      </w:rPr>
    </w:lvl>
    <w:lvl w:ilvl="2">
      <w:start w:val="1"/>
      <w:numFmt w:val="lowerRoman"/>
      <w:suff w:val="tab"/>
      <w:lvlText w:val="%3."/>
      <w:pPr>
        <w:spacing/>
        <w:ind w:left="2520" w:hanging="360"/>
      </w:pPr>
      <w:rPr>
        <w:rFonts w:ascii="Times New Roman" w:eastAsia="Times New Roman" w:hAnsi="Times New Roman" w:cs="Times New Roman"/>
      </w:rPr>
    </w:lvl>
    <w:lvl w:ilvl="3">
      <w:start w:val="1"/>
      <w:numFmt w:val="decimal"/>
      <w:suff w:val="tab"/>
      <w:lvlText w:val="%4."/>
      <w:pPr>
        <w:spacing/>
        <w:ind w:left="3240" w:hanging="360"/>
      </w:pPr>
      <w:rPr>
        <w:rFonts w:ascii="Times New Roman" w:eastAsia="Times New Roman" w:hAnsi="Times New Roman" w:cs="Times New Roman"/>
      </w:rPr>
    </w:lvl>
    <w:lvl w:ilvl="4">
      <w:start w:val="1"/>
      <w:numFmt w:val="lowerLetter"/>
      <w:suff w:val="tab"/>
      <w:lvlText w:val="%5."/>
      <w:lvlJc w:val="right"/>
      <w:pPr>
        <w:spacing/>
        <w:ind w:left="3960" w:hanging="360"/>
      </w:pPr>
      <w:rPr>
        <w:rFonts w:ascii="Times New Roman" w:eastAsia="Times New Roman" w:hAnsi="Times New Roman" w:cs="Times New Roman"/>
      </w:rPr>
    </w:lvl>
    <w:lvl w:ilvl="5">
      <w:start w:val="1"/>
      <w:numFmt w:val="lowerRoman"/>
      <w:suff w:val="tab"/>
      <w:lvlText w:val="%6."/>
      <w:pPr>
        <w:spacing/>
        <w:ind w:left="4680" w:hanging="360"/>
      </w:pPr>
      <w:rPr>
        <w:rFonts w:ascii="Times New Roman" w:eastAsia="Times New Roman" w:hAnsi="Times New Roman" w:cs="Times New Roman"/>
      </w:rPr>
    </w:lvl>
    <w:lvl w:ilvl="6">
      <w:start w:val="1"/>
      <w:numFmt w:val="decimal"/>
      <w:suff w:val="tab"/>
      <w:lvlText w:val="%7."/>
      <w:pPr>
        <w:spacing/>
        <w:ind w:left="5400" w:hanging="360"/>
      </w:pPr>
      <w:rPr>
        <w:rFonts w:ascii="Times New Roman" w:eastAsia="Times New Roman" w:hAnsi="Times New Roman" w:cs="Times New Roman"/>
      </w:rPr>
    </w:lvl>
    <w:lvl w:ilvl="7">
      <w:start w:val="1"/>
      <w:numFmt w:val="lowerLetter"/>
      <w:suff w:val="tab"/>
      <w:lvlText w:val="%8."/>
      <w:lvlJc w:val="right"/>
      <w:pPr>
        <w:spacing/>
        <w:ind w:left="6120" w:hanging="360"/>
      </w:pPr>
      <w:rPr>
        <w:rFonts w:ascii="Times New Roman" w:eastAsia="Times New Roman" w:hAnsi="Times New Roman" w:cs="Times New Roman"/>
      </w:rPr>
    </w:lvl>
    <w:lvl w:ilvl="8">
      <w:start w:val="1"/>
      <w:numFmt w:val="lowerRoman"/>
      <w:suff w:val="tab"/>
      <w:lvlText w:val="%9."/>
      <w:pPr>
        <w:spacing/>
        <w:ind w:left="6840" w:hanging="360"/>
      </w:pPr>
      <w:rPr>
        <w:rFonts w:ascii="Times New Roman" w:eastAsia="Times New Roman" w:hAnsi="Times New Roman" w:cs="Times New Roman"/>
      </w:rPr>
    </w:lvl>
  </w:abstractNum>
  <w:abstractNum w:abstractNumId="1">
    <w:multiLevelType w:val="multilevel"/>
    <w:lvl w:ilvl="0">
      <w:start w:val="1"/>
      <w:numFmt w:val="bullet"/>
      <w:suff w:val="tab"/>
      <w:lvlText w:val=""/>
      <w:pPr>
        <w:spacing/>
        <w:ind w:left="1080" w:hanging="360"/>
      </w:pPr>
      <w:rPr>
        <w:rFonts w:ascii="Symbol" w:eastAsia="Symbol" w:hAnsi="Symbol" w:cs="Symbol"/>
      </w:rPr>
    </w:lvl>
    <w:lvl w:ilvl="1">
      <w:start w:val="1"/>
      <w:numFmt w:val="bullet"/>
      <w:suff w:val="tab"/>
      <w:lvlText w:val="o"/>
      <w:pPr>
        <w:spacing/>
        <w:ind w:left="1800" w:hanging="360"/>
      </w:pPr>
      <w:rPr>
        <w:rFonts w:ascii="Courier New" w:eastAsia="Courier New" w:hAnsi="Courier New" w:cs="Courier New"/>
      </w:rPr>
    </w:lvl>
    <w:lvl w:ilvl="2">
      <w:start w:val="1"/>
      <w:numFmt w:val="bullet"/>
      <w:suff w:val="tab"/>
      <w:lvlText w:val=""/>
      <w:pPr>
        <w:spacing/>
        <w:ind w:left="2520" w:hanging="360"/>
      </w:pPr>
      <w:rPr>
        <w:rFonts w:ascii="Wingdings" w:eastAsia="Wingdings" w:hAnsi="Wingdings" w:cs="Wingdings"/>
      </w:rPr>
    </w:lvl>
    <w:lvl w:ilvl="3">
      <w:start w:val="1"/>
      <w:numFmt w:val="bullet"/>
      <w:suff w:val="tab"/>
      <w:lvlText w:val=""/>
      <w:pPr>
        <w:spacing/>
        <w:ind w:left="3240" w:hanging="360"/>
      </w:pPr>
      <w:rPr>
        <w:rFonts w:ascii="Symbol" w:eastAsia="Symbol" w:hAnsi="Symbol" w:cs="Symbol"/>
      </w:rPr>
    </w:lvl>
    <w:lvl w:ilvl="4">
      <w:start w:val="1"/>
      <w:numFmt w:val="bullet"/>
      <w:suff w:val="tab"/>
      <w:lvlText w:val="o"/>
      <w:pPr>
        <w:spacing/>
        <w:ind w:left="3960" w:hanging="360"/>
      </w:pPr>
      <w:rPr>
        <w:rFonts w:ascii="Courier New" w:eastAsia="Courier New" w:hAnsi="Courier New" w:cs="Courier New"/>
      </w:rPr>
    </w:lvl>
    <w:lvl w:ilvl="5">
      <w:start w:val="1"/>
      <w:numFmt w:val="bullet"/>
      <w:suff w:val="tab"/>
      <w:lvlText w:val=""/>
      <w:pPr>
        <w:spacing/>
        <w:ind w:left="4680" w:hanging="360"/>
      </w:pPr>
      <w:rPr>
        <w:rFonts w:ascii="Wingdings" w:eastAsia="Wingdings" w:hAnsi="Wingdings" w:cs="Wingdings"/>
      </w:rPr>
    </w:lvl>
    <w:lvl w:ilvl="6">
      <w:start w:val="1"/>
      <w:numFmt w:val="bullet"/>
      <w:suff w:val="tab"/>
      <w:lvlText w:val=""/>
      <w:pPr>
        <w:spacing/>
        <w:ind w:left="5400" w:hanging="360"/>
      </w:pPr>
      <w:rPr>
        <w:rFonts w:ascii="Symbol" w:eastAsia="Symbol" w:hAnsi="Symbol" w:cs="Symbol"/>
      </w:rPr>
    </w:lvl>
    <w:lvl w:ilvl="7">
      <w:start w:val="1"/>
      <w:numFmt w:val="bullet"/>
      <w:suff w:val="tab"/>
      <w:lvlText w:val="o"/>
      <w:pPr>
        <w:spacing/>
        <w:ind w:left="6120" w:hanging="360"/>
      </w:pPr>
      <w:rPr>
        <w:rFonts w:ascii="Courier New" w:eastAsia="Courier New" w:hAnsi="Courier New" w:cs="Courier New"/>
      </w:rPr>
    </w:lvl>
    <w:lvl w:ilvl="8">
      <w:start w:val="1"/>
      <w:numFmt w:val="bullet"/>
      <w:suff w:val="tab"/>
      <w:lvlText w:val=""/>
      <w:pPr>
        <w:spacing/>
        <w:ind w:left="6840" w:hanging="360"/>
      </w:pPr>
      <w:rPr>
        <w:rFonts w:ascii="Wingdings" w:eastAsia="Wingdings" w:hAnsi="Wingdings" w:cs="Wingdings"/>
      </w:rPr>
    </w:lvl>
  </w:abstractNum>
  <w:abstractNum w:abstractNumId="2">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3">
    <w:multiLevelType w:val="hybridMultilevel"/>
    <w:lvl w:ilvl="0">
      <w:start w:val="1"/>
      <w:numFmt w:val="upperRoman"/>
      <w:suff w:val="tab"/>
      <w:lvlText w:val="%1."/>
      <w:pPr>
        <w:spacing/>
        <w:ind w:left="720" w:hanging="360"/>
      </w:pPr>
      <w:rPr>
        <w:rFonts w:hint="default"/>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4">
    <w:multiLevelType w:val="hybridMultilevel"/>
    <w:lvl w:ilvl="0">
      <w:start w:val="2"/>
      <w:numFmt w:val="bullet"/>
      <w:suff w:val="tab"/>
      <w:lvlText w:val="-"/>
      <w:pPr>
        <w:spacing/>
        <w:ind w:left="1080" w:hanging="360"/>
      </w:pPr>
      <w:rPr>
        <w:rFonts w:eastAsiaTheme="minorHAnsi" w:ascii="Times New Roman" w:hAnsi="Times New Roman" w:cs="Times New Roman"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5">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6">
    <w:multiLevelType w:val="multilevel"/>
    <w:lvl w:ilvl="0">
      <w:start w:val="1"/>
      <w:numFmt w:val="decimal"/>
      <w:suff w:val="tab"/>
      <w:lvlText w:val="%1."/>
      <w:pPr>
        <w:spacing/>
        <w:ind w:left="900" w:hanging="360"/>
      </w:pPr>
      <w:rPr>
        <w:rFonts w:ascii="Book Antiqua" w:eastAsia="Book Antiqua" w:hAnsi="Book Antiqua" w:cs="Book Antiqua" w:hint="default"/>
      </w:rPr>
    </w:lvl>
    <w:lvl w:ilvl="1">
      <w:start w:val="1"/>
      <w:numFmt w:val="decimal"/>
      <w:isLgl/>
      <w:suff w:val="tab"/>
      <w:lvlText w:val="%1.%2"/>
      <w:pPr>
        <w:spacing/>
        <w:ind w:left="2160" w:hanging="720"/>
      </w:pPr>
      <w:rPr>
        <w:rFonts w:hint="default"/>
        <w:bCs/>
        <w:sz w:val="20"/>
        <w:szCs w:val="20"/>
      </w:rPr>
    </w:lvl>
    <w:lvl w:ilvl="2">
      <w:start w:val="1"/>
      <w:numFmt w:val="decimal"/>
      <w:isLgl/>
      <w:suff w:val="tab"/>
      <w:lvlText w:val="%1.%2.%3"/>
      <w:pPr>
        <w:spacing/>
        <w:ind w:left="1620" w:hanging="720"/>
      </w:pPr>
      <w:rPr>
        <w:rFonts w:hint="default"/>
      </w:rPr>
    </w:lvl>
    <w:lvl w:ilvl="3">
      <w:start w:val="1"/>
      <w:numFmt w:val="decimal"/>
      <w:isLgl/>
      <w:suff w:val="tab"/>
      <w:lvlText w:val="%1.%2.%3.%4"/>
      <w:pPr>
        <w:spacing/>
        <w:ind w:left="2160" w:hanging="1080"/>
      </w:pPr>
      <w:rPr>
        <w:rFonts w:hint="default"/>
      </w:rPr>
    </w:lvl>
    <w:lvl w:ilvl="4">
      <w:start w:val="1"/>
      <w:numFmt w:val="decimal"/>
      <w:isLgl/>
      <w:suff w:val="tab"/>
      <w:lvlText w:val="%1.%2.%3.%4.%5"/>
      <w:pPr>
        <w:spacing/>
        <w:ind w:left="2340" w:hanging="1080"/>
      </w:pPr>
      <w:rPr>
        <w:rFonts w:hint="default"/>
      </w:rPr>
    </w:lvl>
    <w:lvl w:ilvl="5">
      <w:start w:val="1"/>
      <w:numFmt w:val="decimal"/>
      <w:isLgl/>
      <w:suff w:val="tab"/>
      <w:lvlText w:val="%1.%2.%3.%4.%5.%6"/>
      <w:pPr>
        <w:spacing/>
        <w:ind w:left="2880" w:hanging="1440"/>
      </w:pPr>
      <w:rPr>
        <w:rFonts w:hint="default"/>
      </w:rPr>
    </w:lvl>
    <w:lvl w:ilvl="6">
      <w:start w:val="1"/>
      <w:numFmt w:val="decimal"/>
      <w:isLgl/>
      <w:suff w:val="tab"/>
      <w:lvlText w:val="%1.%2.%3.%4.%5.%6.%7"/>
      <w:pPr>
        <w:spacing/>
        <w:ind w:left="3060" w:hanging="1440"/>
      </w:pPr>
      <w:rPr>
        <w:rFonts w:hint="default"/>
      </w:rPr>
    </w:lvl>
    <w:lvl w:ilvl="7">
      <w:start w:val="1"/>
      <w:numFmt w:val="decimal"/>
      <w:isLgl/>
      <w:suff w:val="tab"/>
      <w:lvlText w:val="%1.%2.%3.%4.%5.%6.%7.%8"/>
      <w:pPr>
        <w:spacing/>
        <w:ind w:left="3600" w:hanging="1800"/>
      </w:pPr>
      <w:rPr>
        <w:rFonts w:hint="default"/>
      </w:rPr>
    </w:lvl>
    <w:lvl w:ilvl="8">
      <w:start w:val="1"/>
      <w:numFmt w:val="decimal"/>
      <w:isLgl/>
      <w:suff w:val="tab"/>
      <w:lvlText w:val="%1.%2.%3.%4.%5.%6.%7.%8.%9"/>
      <w:pPr>
        <w:spacing/>
        <w:ind w:left="3780" w:hanging="1800"/>
      </w:pPr>
      <w:rPr>
        <w:rFonts w:hint="default"/>
      </w:rPr>
    </w:lvl>
  </w:abstractNum>
  <w:abstractNum w:abstractNumId="7">
    <w:multiLevelType w:val="multilevel"/>
    <w:lvl w:ilvl="0">
      <w:start w:val="2"/>
      <w:numFmt w:val="decimal"/>
      <w:suff w:val="tab"/>
      <w:lvlText w:val="%1"/>
      <w:pPr>
        <w:spacing/>
        <w:ind w:left="360" w:hanging="360"/>
      </w:pPr>
      <w:rPr>
        <w:rFonts w:hint="default"/>
      </w:rPr>
    </w:lvl>
    <w:lvl w:ilvl="1">
      <w:start w:val="1"/>
      <w:numFmt w:val="decimal"/>
      <w:suff w:val="tab"/>
      <w:lvlText w:val="%1.%2"/>
      <w:pPr>
        <w:spacing/>
        <w:ind w:left="1800" w:hanging="360"/>
      </w:pPr>
      <w:rPr>
        <w:rFonts w:hint="default"/>
      </w:rPr>
    </w:lvl>
    <w:lvl w:ilvl="2">
      <w:start w:val="1"/>
      <w:numFmt w:val="decimal"/>
      <w:suff w:val="tab"/>
      <w:lvlText w:val="%1.%2.%3"/>
      <w:pPr>
        <w:spacing/>
        <w:ind w:left="3600" w:hanging="720"/>
      </w:pPr>
      <w:rPr>
        <w:rFonts w:hint="default"/>
      </w:rPr>
    </w:lvl>
    <w:lvl w:ilvl="3">
      <w:start w:val="1"/>
      <w:numFmt w:val="decimal"/>
      <w:suff w:val="tab"/>
      <w:lvlText w:val="%1.%2.%3.%4"/>
      <w:pPr>
        <w:spacing/>
        <w:ind w:left="5040" w:hanging="720"/>
      </w:pPr>
      <w:rPr>
        <w:rFonts w:hint="default"/>
      </w:rPr>
    </w:lvl>
    <w:lvl w:ilvl="4">
      <w:start w:val="1"/>
      <w:numFmt w:val="decimal"/>
      <w:suff w:val="tab"/>
      <w:lvlText w:val="%1.%2.%3.%4.%5"/>
      <w:pPr>
        <w:spacing/>
        <w:ind w:left="6840" w:hanging="1080"/>
      </w:pPr>
      <w:rPr>
        <w:rFonts w:hint="default"/>
      </w:rPr>
    </w:lvl>
    <w:lvl w:ilvl="5">
      <w:start w:val="1"/>
      <w:numFmt w:val="decimal"/>
      <w:suff w:val="tab"/>
      <w:lvlText w:val="%1.%2.%3.%4.%5.%6"/>
      <w:pPr>
        <w:spacing/>
        <w:ind w:left="8280" w:hanging="1080"/>
      </w:pPr>
      <w:rPr>
        <w:rFonts w:hint="default"/>
      </w:rPr>
    </w:lvl>
    <w:lvl w:ilvl="6">
      <w:start w:val="1"/>
      <w:numFmt w:val="decimal"/>
      <w:suff w:val="tab"/>
      <w:lvlText w:val="%1.%2.%3.%4.%5.%6.%7"/>
      <w:pPr>
        <w:spacing/>
        <w:ind w:left="10080" w:hanging="1440"/>
      </w:pPr>
      <w:rPr>
        <w:rFonts w:hint="default"/>
      </w:rPr>
    </w:lvl>
    <w:lvl w:ilvl="7">
      <w:start w:val="1"/>
      <w:numFmt w:val="decimal"/>
      <w:suff w:val="tab"/>
      <w:lvlText w:val="%1.%2.%3.%4.%5.%6.%7.%8"/>
      <w:pPr>
        <w:spacing/>
        <w:ind w:left="11880" w:hanging="1800"/>
      </w:pPr>
      <w:rPr>
        <w:rFonts w:hint="default"/>
      </w:rPr>
    </w:lvl>
    <w:lvl w:ilvl="8">
      <w:start w:val="1"/>
      <w:numFmt w:val="decimal"/>
      <w:suff w:val="tab"/>
      <w:lvlText w:val="%1.%2.%3.%4.%5.%6.%7.%8.%9"/>
      <w:pPr>
        <w:spacing/>
        <w:ind w:left="13320" w:hanging="1800"/>
      </w:pPr>
      <w:rPr>
        <w:rFonts w:hint="default"/>
      </w:rPr>
    </w:lvl>
  </w:abstractNum>
  <w:abstractNum w:abstractNumId="8">
    <w:multiLevelType w:val="hybridMultilevel"/>
    <w:lvl w:ilvl="0">
      <w:start w:val="1"/>
      <w:numFmt w:val="decimal"/>
      <w:suff w:val="tab"/>
      <w:lvlText w:val="(%1)"/>
      <w:pPr>
        <w:spacing/>
        <w:ind w:left="1080" w:hanging="360"/>
      </w:pPr>
      <w:rPr>
        <w:rFonts w:hint="default"/>
      </w:rPr>
    </w:lvl>
    <w:lvl w:ilvl="1">
      <w:start w:val="1"/>
      <w:numFmt w:val="lowerLetter"/>
      <w:suff w:val="tab"/>
      <w:lvlText w:val="%2."/>
      <w:pPr>
        <w:spacing/>
        <w:ind w:left="1800" w:hanging="360"/>
      </w:pPr>
      <w:rPr/>
    </w:lvl>
    <w:lvl w:ilvl="2">
      <w:start w:val="1"/>
      <w:numFmt w:val="lowerRoman"/>
      <w:suff w:val="tab"/>
      <w:lvlText w:val="%3."/>
      <w:lvlJc w:val="right"/>
      <w:pPr>
        <w:spacing/>
        <w:ind w:left="2520" w:hanging="180"/>
      </w:pPr>
      <w:rPr/>
    </w:lvl>
    <w:lvl w:ilvl="3">
      <w:start w:val="1"/>
      <w:numFmt w:val="decimal"/>
      <w:suff w:val="tab"/>
      <w:lvlText w:val="%4."/>
      <w:pPr>
        <w:spacing/>
        <w:ind w:left="3240" w:hanging="360"/>
      </w:pPr>
      <w:rPr/>
    </w:lvl>
    <w:lvl w:ilvl="4">
      <w:start w:val="1"/>
      <w:numFmt w:val="lowerLetter"/>
      <w:suff w:val="tab"/>
      <w:lvlText w:val="%5."/>
      <w:pPr>
        <w:spacing/>
        <w:ind w:left="3960" w:hanging="360"/>
      </w:pPr>
      <w:rPr/>
    </w:lvl>
    <w:lvl w:ilvl="5">
      <w:start w:val="1"/>
      <w:numFmt w:val="lowerRoman"/>
      <w:suff w:val="tab"/>
      <w:lvlText w:val="%6."/>
      <w:lvlJc w:val="right"/>
      <w:pPr>
        <w:spacing/>
        <w:ind w:left="4680" w:hanging="180"/>
      </w:pPr>
      <w:rPr/>
    </w:lvl>
    <w:lvl w:ilvl="6">
      <w:start w:val="1"/>
      <w:numFmt w:val="decimal"/>
      <w:suff w:val="tab"/>
      <w:lvlText w:val="%7."/>
      <w:pPr>
        <w:spacing/>
        <w:ind w:left="5400" w:hanging="360"/>
      </w:pPr>
      <w:rPr/>
    </w:lvl>
    <w:lvl w:ilvl="7">
      <w:start w:val="1"/>
      <w:numFmt w:val="lowerLetter"/>
      <w:suff w:val="tab"/>
      <w:lvlText w:val="%8."/>
      <w:pPr>
        <w:spacing/>
        <w:ind w:left="6120" w:hanging="360"/>
      </w:pPr>
      <w:rPr/>
    </w:lvl>
    <w:lvl w:ilvl="8">
      <w:start w:val="1"/>
      <w:numFmt w:val="lowerRoman"/>
      <w:suff w:val="tab"/>
      <w:lvlText w:val="%9."/>
      <w:lvlJc w:val="right"/>
      <w:pPr>
        <w:spacing/>
        <w:ind w:left="6840" w:hanging="180"/>
      </w:pPr>
      <w:rPr/>
    </w:lvl>
  </w:abstractNum>
  <w:abstractNum w:abstractNumId="9">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0">
    <w:multiLevelType w:val="hybridMultilevel"/>
    <w:lvl w:ilvl="0">
      <w:start w:val="1"/>
      <w:numFmt w:val="bullet"/>
      <w:suff w:val="tab"/>
      <w:lvlText w:val="­"/>
      <w:pPr>
        <w:spacing/>
        <w:ind w:left="1080" w:hanging="360"/>
      </w:pPr>
      <w:rPr>
        <w:rFonts w:ascii="Courier New" w:eastAsia="Courier New" w:hAnsi="Courier New" w:cs="Courier New" w:hint="default"/>
      </w:rPr>
    </w:lvl>
    <w:lvl w:ilvl="1">
      <w:start w:val="1"/>
      <w:numFmt w:val="bullet"/>
      <w:suff w:val="tab"/>
      <w:lvlText w:val="o"/>
      <w:pPr>
        <w:spacing/>
        <w:ind w:left="1800" w:hanging="360"/>
      </w:pPr>
      <w:rPr>
        <w:rFonts w:ascii="Courier New" w:eastAsia="Courier New" w:hAnsi="Courier New" w:cs="Courier New" w:hint="default"/>
      </w:rPr>
    </w:lvl>
    <w:lvl w:ilvl="2">
      <w:start w:val="1"/>
      <w:numFmt w:val="bullet"/>
      <w:suff w:val="tab"/>
      <w:lvlText w:val=""/>
      <w:pPr>
        <w:spacing/>
        <w:ind w:left="2520" w:hanging="360"/>
      </w:pPr>
      <w:rPr>
        <w:rFonts w:ascii="Wingdings" w:eastAsia="Wingdings" w:hAnsi="Wingdings" w:cs="Wingdings" w:hint="default"/>
      </w:rPr>
    </w:lvl>
    <w:lvl w:ilvl="3">
      <w:start w:val="1"/>
      <w:numFmt w:val="bullet"/>
      <w:suff w:val="tab"/>
      <w:lvlText w:val=""/>
      <w:pPr>
        <w:spacing/>
        <w:ind w:left="3240" w:hanging="360"/>
      </w:pPr>
      <w:rPr>
        <w:rFonts w:ascii="Symbol" w:eastAsia="Symbol" w:hAnsi="Symbol" w:cs="Symbol" w:hint="default"/>
      </w:rPr>
    </w:lvl>
    <w:lvl w:ilvl="4">
      <w:start w:val="1"/>
      <w:numFmt w:val="bullet"/>
      <w:suff w:val="tab"/>
      <w:lvlText w:val="o"/>
      <w:pPr>
        <w:spacing/>
        <w:ind w:left="3960" w:hanging="360"/>
      </w:pPr>
      <w:rPr>
        <w:rFonts w:ascii="Courier New" w:eastAsia="Courier New" w:hAnsi="Courier New" w:cs="Courier New" w:hint="default"/>
      </w:rPr>
    </w:lvl>
    <w:lvl w:ilvl="5">
      <w:start w:val="1"/>
      <w:numFmt w:val="bullet"/>
      <w:suff w:val="tab"/>
      <w:lvlText w:val=""/>
      <w:pPr>
        <w:spacing/>
        <w:ind w:left="4680" w:hanging="360"/>
      </w:pPr>
      <w:rPr>
        <w:rFonts w:ascii="Wingdings" w:eastAsia="Wingdings" w:hAnsi="Wingdings" w:cs="Wingdings" w:hint="default"/>
      </w:rPr>
    </w:lvl>
    <w:lvl w:ilvl="6">
      <w:start w:val="1"/>
      <w:numFmt w:val="bullet"/>
      <w:suff w:val="tab"/>
      <w:lvlText w:val=""/>
      <w:pPr>
        <w:spacing/>
        <w:ind w:left="5400" w:hanging="360"/>
      </w:pPr>
      <w:rPr>
        <w:rFonts w:ascii="Symbol" w:eastAsia="Symbol" w:hAnsi="Symbol" w:cs="Symbol" w:hint="default"/>
      </w:rPr>
    </w:lvl>
    <w:lvl w:ilvl="7">
      <w:start w:val="1"/>
      <w:numFmt w:val="bullet"/>
      <w:suff w:val="tab"/>
      <w:lvlText w:val="o"/>
      <w:pPr>
        <w:spacing/>
        <w:ind w:left="6120" w:hanging="360"/>
      </w:pPr>
      <w:rPr>
        <w:rFonts w:ascii="Courier New" w:eastAsia="Courier New" w:hAnsi="Courier New" w:cs="Courier New" w:hint="default"/>
      </w:rPr>
    </w:lvl>
    <w:lvl w:ilvl="8">
      <w:start w:val="1"/>
      <w:numFmt w:val="bullet"/>
      <w:suff w:val="tab"/>
      <w:lvlText w:val=""/>
      <w:pPr>
        <w:spacing/>
        <w:ind w:left="6840" w:hanging="360"/>
      </w:pPr>
      <w:rPr>
        <w:rFonts w:ascii="Wingdings" w:eastAsia="Wingdings" w:hAnsi="Wingdings" w:cs="Wingdings" w:hint="default"/>
      </w:rPr>
    </w:lvl>
  </w:abstractNum>
  <w:abstractNum w:abstractNumId="11">
    <w:multiLevelType w:val="hybridMultilevel"/>
    <w:lvl w:ilvl="0">
      <w:start w:val="1"/>
      <w:numFmt w:val="lowerLetter"/>
      <w:suff w:val="tab"/>
      <w:lvlText w:val="(%1)"/>
      <w:pPr>
        <w:spacing/>
        <w:ind w:left="1080" w:hanging="360"/>
      </w:pPr>
      <w:rPr>
        <w:rFonts w:hint="default"/>
        <w:bCs/>
      </w:rPr>
    </w:lvl>
    <w:lvl w:ilvl="1">
      <w:start w:val="1"/>
      <w:numFmt w:val="decimal"/>
      <w:suff w:val="tab"/>
      <w:lvlText w:val="8.%2"/>
      <w:pPr>
        <w:spacing/>
        <w:ind w:left="2781" w:hanging="360"/>
      </w:pPr>
      <w:rPr>
        <w:rFonts w:hint="default"/>
      </w:rPr>
    </w:lvl>
    <w:lvl w:ilvl="2">
      <w:start w:val="1"/>
      <w:numFmt w:val="lowerRoman"/>
      <w:suff w:val="tab"/>
      <w:lvlText w:val="%3."/>
      <w:lvlJc w:val="right"/>
      <w:pPr>
        <w:spacing/>
        <w:ind w:left="3501" w:hanging="180"/>
      </w:pPr>
      <w:rPr/>
    </w:lvl>
    <w:lvl w:ilvl="3">
      <w:start w:val="1"/>
      <w:numFmt w:val="decimal"/>
      <w:suff w:val="tab"/>
      <w:lvlText w:val="%4."/>
      <w:pPr>
        <w:spacing/>
        <w:ind w:left="4221" w:hanging="360"/>
      </w:pPr>
      <w:rPr/>
    </w:lvl>
    <w:lvl w:ilvl="4">
      <w:start w:val="1"/>
      <w:numFmt w:val="lowerLetter"/>
      <w:suff w:val="tab"/>
      <w:lvlText w:val="%5."/>
      <w:pPr>
        <w:spacing/>
        <w:ind w:left="4941" w:hanging="360"/>
      </w:pPr>
      <w:rPr/>
    </w:lvl>
    <w:lvl w:ilvl="5">
      <w:start w:val="1"/>
      <w:numFmt w:val="lowerRoman"/>
      <w:suff w:val="tab"/>
      <w:lvlText w:val="%6."/>
      <w:lvlJc w:val="right"/>
      <w:pPr>
        <w:spacing/>
        <w:ind w:left="5661" w:hanging="180"/>
      </w:pPr>
      <w:rPr/>
    </w:lvl>
    <w:lvl w:ilvl="6">
      <w:start w:val="1"/>
      <w:numFmt w:val="decimal"/>
      <w:suff w:val="tab"/>
      <w:lvlText w:val="%7."/>
      <w:pPr>
        <w:spacing/>
        <w:ind w:left="6381" w:hanging="360"/>
      </w:pPr>
      <w:rPr/>
    </w:lvl>
    <w:lvl w:ilvl="7">
      <w:start w:val="1"/>
      <w:numFmt w:val="lowerLetter"/>
      <w:suff w:val="tab"/>
      <w:lvlText w:val="%8."/>
      <w:pPr>
        <w:spacing/>
        <w:ind w:left="7101" w:hanging="360"/>
      </w:pPr>
      <w:rPr/>
    </w:lvl>
    <w:lvl w:ilvl="8">
      <w:start w:val="1"/>
      <w:numFmt w:val="lowerRoman"/>
      <w:suff w:val="tab"/>
      <w:lvlText w:val="%9."/>
      <w:lvlJc w:val="right"/>
      <w:pPr>
        <w:spacing/>
        <w:ind w:left="7821" w:hanging="180"/>
      </w:pPr>
      <w:rPr/>
    </w:lvl>
  </w:abstractNum>
  <w:abstractNum w:abstractNumId="12">
    <w:multiLevelType w:val="hybridMultilevel"/>
    <w:lvl w:ilvl="0">
      <w:start w:val="1"/>
      <w:numFmt w:val="decimal"/>
      <w:suff w:val="tab"/>
      <w:lvlText w:val="%1."/>
      <w:pPr>
        <w:spacing/>
        <w:ind w:left="720" w:hanging="360"/>
      </w:pPr>
      <w:rPr/>
    </w:lvl>
    <w:lvl w:ilvl="1">
      <w:start w:val="1"/>
      <w:numFmt w:val="lowerLetter"/>
      <w:suff w:val="tab"/>
      <w:lvlText w:val="%2."/>
      <w:pPr>
        <w:spacing/>
        <w:ind w:left="1440" w:hanging="360"/>
      </w:pPr>
      <w:rPr/>
    </w:lvl>
    <w:lvl w:ilvl="2">
      <w:start w:val="1"/>
      <w:numFmt w:val="lowerRoman"/>
      <w:suff w:val="tab"/>
      <w:lvlText w:val="%3."/>
      <w:lvlJc w:val="right"/>
      <w:pPr>
        <w:spacing/>
        <w:ind w:left="2160" w:hanging="180"/>
      </w:pPr>
      <w:rPr/>
    </w:lvl>
    <w:lvl w:ilvl="3">
      <w:start w:val="1"/>
      <w:numFmt w:val="decimal"/>
      <w:suff w:val="tab"/>
      <w:lvlText w:val="%4."/>
      <w:pPr>
        <w:spacing/>
        <w:ind w:left="2880" w:hanging="360"/>
      </w:pPr>
      <w:rPr/>
    </w:lvl>
    <w:lvl w:ilvl="4">
      <w:start w:val="1"/>
      <w:numFmt w:val="lowerLetter"/>
      <w:suff w:val="tab"/>
      <w:lvlText w:val="%5."/>
      <w:pPr>
        <w:spacing/>
        <w:ind w:left="3600" w:hanging="360"/>
      </w:pPr>
      <w:rPr/>
    </w:lvl>
    <w:lvl w:ilvl="5">
      <w:start w:val="1"/>
      <w:numFmt w:val="lowerRoman"/>
      <w:suff w:val="tab"/>
      <w:lvlText w:val="%6."/>
      <w:lvlJc w:val="right"/>
      <w:pPr>
        <w:spacing/>
        <w:ind w:left="4320" w:hanging="180"/>
      </w:pPr>
      <w:rPr/>
    </w:lvl>
    <w:lvl w:ilvl="6">
      <w:start w:val="1"/>
      <w:numFmt w:val="decimal"/>
      <w:suff w:val="tab"/>
      <w:lvlText w:val="%7."/>
      <w:pPr>
        <w:spacing/>
        <w:ind w:left="5040" w:hanging="360"/>
      </w:pPr>
      <w:rPr/>
    </w:lvl>
    <w:lvl w:ilvl="7">
      <w:start w:val="1"/>
      <w:numFmt w:val="lowerLetter"/>
      <w:suff w:val="tab"/>
      <w:lvlText w:val="%8."/>
      <w:pPr>
        <w:spacing/>
        <w:ind w:left="5760" w:hanging="360"/>
      </w:pPr>
      <w:rPr/>
    </w:lvl>
    <w:lvl w:ilvl="8">
      <w:start w:val="1"/>
      <w:numFmt w:val="lowerRoman"/>
      <w:suff w:val="tab"/>
      <w:lvlText w:val="%9."/>
      <w:lvlJc w:val="right"/>
      <w:pPr>
        <w:spacing/>
        <w:ind w:left="6480" w:hanging="180"/>
      </w:pPr>
      <w:rPr/>
    </w:lvl>
  </w:abstractNum>
  <w:abstractNum w:abstractNumId="13">
    <w:multiLevelType w:val="hybridMultilevel"/>
    <w:lvl w:ilvl="0">
      <w:start w:val="1"/>
      <w:numFmt w:val="decimal"/>
      <w:suff w:val="tab"/>
      <w:lvlText w:val="%1."/>
      <w:pPr>
        <w:spacing/>
        <w:ind w:left="1440" w:hanging="360"/>
      </w:pPr>
      <w:rPr/>
    </w:lvl>
    <w:lvl w:ilvl="1">
      <w:start w:val="1"/>
      <w:numFmt w:val="lowerLetter"/>
      <w:suff w:val="tab"/>
      <w:lvlText w:val="%2."/>
      <w:pPr>
        <w:spacing/>
        <w:ind w:left="2160" w:hanging="360"/>
      </w:pPr>
      <w:rPr/>
    </w:lvl>
    <w:lvl w:ilvl="2">
      <w:start w:val="1"/>
      <w:numFmt w:val="lowerRoman"/>
      <w:suff w:val="tab"/>
      <w:lvlText w:val="%3."/>
      <w:lvlJc w:val="right"/>
      <w:pPr>
        <w:spacing/>
        <w:ind w:left="2880" w:hanging="180"/>
      </w:pPr>
      <w:rPr/>
    </w:lvl>
    <w:lvl w:ilvl="3">
      <w:start w:val="1"/>
      <w:numFmt w:val="decimal"/>
      <w:suff w:val="tab"/>
      <w:lvlText w:val="%4."/>
      <w:pPr>
        <w:spacing/>
        <w:ind w:left="3600" w:hanging="360"/>
      </w:pPr>
      <w:rPr/>
    </w:lvl>
    <w:lvl w:ilvl="4">
      <w:start w:val="1"/>
      <w:numFmt w:val="lowerLetter"/>
      <w:suff w:val="tab"/>
      <w:lvlText w:val="%5."/>
      <w:pPr>
        <w:spacing/>
        <w:ind w:left="4320" w:hanging="360"/>
      </w:pPr>
      <w:rPr/>
    </w:lvl>
    <w:lvl w:ilvl="5">
      <w:start w:val="1"/>
      <w:numFmt w:val="lowerRoman"/>
      <w:suff w:val="tab"/>
      <w:lvlText w:val="%6."/>
      <w:lvlJc w:val="right"/>
      <w:pPr>
        <w:spacing/>
        <w:ind w:left="5040" w:hanging="180"/>
      </w:pPr>
      <w:rPr/>
    </w:lvl>
    <w:lvl w:ilvl="6">
      <w:start w:val="1"/>
      <w:numFmt w:val="decimal"/>
      <w:suff w:val="tab"/>
      <w:lvlText w:val="%7."/>
      <w:pPr>
        <w:spacing/>
        <w:ind w:left="5760" w:hanging="360"/>
      </w:pPr>
      <w:rPr/>
    </w:lvl>
    <w:lvl w:ilvl="7">
      <w:start w:val="1"/>
      <w:numFmt w:val="lowerLetter"/>
      <w:suff w:val="tab"/>
      <w:lvlText w:val="%8."/>
      <w:pPr>
        <w:spacing/>
        <w:ind w:left="6480" w:hanging="360"/>
      </w:pPr>
      <w:rPr/>
    </w:lvl>
    <w:lvl w:ilvl="8">
      <w:start w:val="1"/>
      <w:numFmt w:val="lowerRoman"/>
      <w:suff w:val="tab"/>
      <w:lvlText w:val="%9."/>
      <w:lvlJc w:val="right"/>
      <w:pPr>
        <w:spacing/>
        <w:ind w:left="7200" w:hanging="18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percent="100"/>
  <w:defaultTabStop w:val="720"/>
  <w:characterSpacingControl w:val="doNotCompress"/>
  <w:footnotePr>
    <w:pos w:val="pageBottom"/>
    <w:numFmt w:val="decimal"/>
    <w:numRestart w:val="continuous"/>
    <w:numStart w:val="1"/>
  </w:footnotePr>
  <w:endnotePr>
    <w:pos w:val="docEnd"/>
    <w:numFmt w:val="lowerRoman"/>
    <w:numRestart w:val="continuous"/>
    <w:numStart w:val="1"/>
  </w:endnotePr>
  <w:drawingGridHorizontalSpacing xmlns:w="http://schemas.openxmlformats.org/wordprocessingml/2006/main" w:val="110"/>
  <w:displayHorizontalDrawingGridEvery xmlns:w="http://schemas.openxmlformats.org/wordprocessingml/2006/main" w:val="2"/>
  <w:displayVerticalDrawingGridEvery xmlns:w="http://schemas.openxmlformats.org/wordprocessingml/2006/main" w:val="2"/>
  <w:decimalSymbol xmlns:w="http://schemas.openxmlformats.org/wordprocessingml/2006/main" w:val="."/>
  <w:listSeparator xmlns:w="http://schemas.openxmlformats.org/wordprocessingml/2006/main" w:val=","/>
  <w15:docId xmlns:w15="http://schemas.microsoft.com/office/word/2012/wordml" w15:val="{BC0E80D2-DB8D-4753-A46F-1B3255E5328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km-KH"/>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eastAsiaTheme="minorHAnsi" w:hAnsiTheme="minorHAnsi" w:cstheme="minorBidi" w:ascii="Calibri"/>
        <w:sz w:val="22"/>
        <w:szCs w:val="22"/>
        <w:lang w:val="en-US" w:eastAsia="en-US" w:bidi="ar-SA"/>
      </w:rPr>
    </w:rPrDefault>
    <w:pPrDefault>
      <w:pPr>
        <w:spacing w:line="276" w:lineRule="auto"/>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numbering" w:default="1" w:styleId="NoList">
    <w:name w:val="No List"/>
    <w:uiPriority w:val="99"/>
    <w:semiHidden/>
    <w:unhideWhenUsed/>
  </w:style>
  <w:style w:type="paragraph" w:styleId="Normal" w:default="1">
    <w:name w:val="Normal"/>
    <w:next w:val="Normal"/>
    <w:qFormat/>
    <w:pPr>
      <w:spacing/>
    </w:pPr>
    <w:rPr/>
  </w:style>
  <w:style w:type="character" w:styleId="DefaultParagraphFont" w:default="1">
    <w:name w:val="Default Paragraph Font"/>
    <w:semiHidden/>
    <w:unhideWhenUsed/>
    <w:rPr/>
  </w:style>
  <w:style w:type="table" w:styleId="TableNormal" w:default="1">
    <w:name w:val="Normal Table"/>
    <w:semiHidden/>
    <w:unhideWhenUsed/>
    <w:tblPr>
      <w:tblInd w:w="0" w:type="dxa"/>
      <w:tblCellMar>
        <w:top w:w="0" w:type="dxa"/>
        <w:left w:w="108" w:type="dxa"/>
        <w:bottom w:w="0" w:type="dxa"/>
        <w:right w:w="108" w:type="dxa"/>
      </w:tblCellMar>
    </w:tblPr>
  </w:style>
  <w:style w:type="paragraph" w:styleId="ListParagraph">
    <w:name w:val="List Paragraph"/>
    <w:basedOn w:val="Normal"/>
    <w:next w:val="ListParagraph"/>
    <w:qFormat/>
    <w:pPr>
      <w:spacing/>
      <w:ind w:left="720"/>
      <w:contextualSpacing/>
    </w:pPr>
    <w:rPr/>
  </w:style>
  <w:style w:type="paragraph" w:styleId="FootnoteText">
    <w:name w:val="Footnote Text"/>
    <w:basedOn w:val="Normal"/>
    <w:link w:val="FootnoteTextChar"/>
    <w:semiHidden/>
    <w:unhideWhenUsed/>
    <w:pPr>
      <w:spacing w:line="240" w:lineRule="auto"/>
    </w:pPr>
    <w:rPr>
      <w:sz w:val="20"/>
      <w:szCs w:val="20"/>
    </w:rPr>
  </w:style>
  <w:style w:type="character" w:styleId="FootnoteTextChar" w:customStyle="1">
    <w:name w:val="Footnote Text Char"/>
    <w:basedOn w:val="DefaultParagraphFont"/>
    <w:link w:val="FootnoteText"/>
    <w:semiHidden/>
    <w:rPr>
      <w:sz w:val="20"/>
      <w:szCs w:val="20"/>
    </w:rPr>
  </w:style>
  <w:style w:type="character" w:styleId="FootnoteReference">
    <w:name w:val="Footnote Reference"/>
    <w:basedOn w:val="DefaultParagraphFont"/>
    <w:semiHidden/>
    <w:unhideWhenUsed/>
    <w:rPr>
      <w:vertAlign w:val="superscript"/>
    </w:rPr>
  </w:style>
  <w:style w:type="character" w:styleId="PageNumber">
    <w:name w:val="Page Number"/>
    <w:basedOn w:val="DefaultParagraphFont"/>
    <w:rPr/>
  </w:style>
  <w:style w:type="paragraph" w:styleId="Header">
    <w:name w:val="Header"/>
    <w:basedOn w:val="Normal"/>
    <w:link w:val="HeaderChar"/>
    <w:next w:val="Normal"/>
    <w:unhideWhenUsed/>
    <w:pPr>
      <w:tabs>
        <w:tab w:pos="4680" w:val="center"/>
        <w:tab w:pos="9360" w:val="right"/>
      </w:tabs>
      <w:spacing w:line="240" w:lineRule="auto"/>
    </w:pPr>
    <w:rPr/>
  </w:style>
  <w:style w:type="character" w:styleId="HeaderChar" w:customStyle="1">
    <w:name w:val="Header Char"/>
    <w:basedOn w:val="DefaultParagraphFont"/>
    <w:link w:val="Header"/>
    <w:rPr/>
  </w:style>
  <w:style w:type="paragraph" w:styleId="Footer">
    <w:name w:val="Footer"/>
    <w:basedOn w:val="Normal"/>
    <w:link w:val="FooterChar"/>
    <w:next w:val="Normal"/>
    <w:unhideWhenUsed/>
    <w:pPr>
      <w:tabs>
        <w:tab w:pos="4680" w:val="center"/>
        <w:tab w:pos="9360" w:val="right"/>
      </w:tabs>
      <w:spacing w:line="240" w:lineRule="auto"/>
    </w:pPr>
    <w:rPr/>
  </w:style>
  <w:style w:type="character" w:styleId="FooterChar" w:customStyle="1">
    <w:name w:val="Footer Char"/>
    <w:basedOn w:val="DefaultParagraphFont"/>
    <w:link w:val="Footer"/>
    <w:rPr/>
  </w:style>
  <w:style w:type="table" w:styleId="TableGrid">
    <w:name w:val="Table Grid"/>
    <w:basedOn w:val="TableNormal"/>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l2br w:val="none" w:sz="0" w:space="0" w:color="auto"/>
        <w:tr2bl w:val="none" w:sz="0" w:space="0" w:color="auto"/>
      </w:tblBorders>
    </w:tblPr>
  </w:style>
  <w:style w:type="character" w:styleId="Hyperlink">
    <w:name w:val="Hyperlink"/>
    <w:unhideWhenUsed/>
    <w:rPr>
      <w:color w:val="0000FF"/>
      <w:u w:val="single"/>
    </w:rPr>
  </w:style>
  <w:style w:type="paragraph" w:styleId="BodyTextIndent3">
    <w:name w:val="Body Text Indent 3"/>
    <w:basedOn w:val="Normal"/>
    <w:link w:val="BodyTextIndent3Char"/>
    <w:next w:val="Normal"/>
    <w:pPr>
      <w:spacing w:after="100" w:line="240" w:lineRule="auto"/>
      <w:ind w:firstLine="567"/>
      <w:jc w:val="both"/>
    </w:pPr>
    <w:rPr>
      <w:rFonts w:ascii="Times New Roman" w:eastAsia="Times New Roman" w:hAnsi="Times New Roman" w:cs="Times New Roman"/>
      <w:color w:val="000000"/>
      <w:sz w:val="24"/>
      <w:szCs w:val="24"/>
    </w:rPr>
  </w:style>
  <w:style w:type="character" w:styleId="BodyTextIndent3Char" w:customStyle="1">
    <w:name w:val="Body Text Indent 3 Char"/>
    <w:basedOn w:val="DefaultParagraphFont"/>
    <w:link w:val="BodyTextIndent3"/>
    <w:rPr>
      <w:rFonts w:ascii="Times New Roman" w:eastAsia="Times New Roman" w:hAnsi="Times New Roman" w:cs="Times New Roman"/>
      <w:color w:val="000000"/>
      <w:sz w:val="24"/>
      <w:szCs w:val="24"/>
    </w:rPr>
  </w:style>
  <w:style w:type="paragraph" w:styleId="BalloonText">
    <w:name w:val="Balloon Text"/>
    <w:basedOn w:val="Normal"/>
    <w:link w:val="BalloonTextChar"/>
    <w:semiHidden/>
    <w:unhideWhenUsed/>
    <w:pPr>
      <w:spacing w:line="240" w:lineRule="auto"/>
    </w:pPr>
    <w:rPr>
      <w:rFonts w:ascii="Tahoma" w:eastAsia="Tahoma" w:hAnsi="Tahoma" w:cs="Tahoma"/>
      <w:sz w:val="16"/>
      <w:szCs w:val="16"/>
    </w:rPr>
  </w:style>
  <w:style w:type="character" w:styleId="BalloonTextChar" w:customStyle="1">
    <w:name w:val="Balloon Text Char"/>
    <w:basedOn w:val="DefaultParagraphFont"/>
    <w:link w:val="BalloonText"/>
    <w:semiHidden/>
    <w:rPr>
      <w:rFonts w:ascii="Tahoma" w:eastAsia="Tahoma" w:hAnsi="Tahoma" w:cs="Tahoma"/>
      <w:sz w:val="16"/>
      <w:szCs w:val="16"/>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numbering" Target="numbering.xml" /><Relationship Id="rId3" Type="http://schemas.openxmlformats.org/officeDocument/2006/relationships/header" Target="header3.xml" /><Relationship Id="rId2" Type="http://schemas.openxmlformats.org/officeDocument/2006/relationships/header" Target="header2.xml" /><Relationship Id="rId5" Type="http://schemas.openxmlformats.org/officeDocument/2006/relationships/footer" Target="footer5.xml" /><Relationship Id="rId4" Type="http://schemas.openxmlformats.org/officeDocument/2006/relationships/header" Target="header4.xml" /><Relationship Id="rId10" Type="http://schemas.openxmlformats.org/officeDocument/2006/relationships/fontTable" Target="fontTable.xml" /><Relationship Id="rId11" Type="http://schemas.openxmlformats.org/officeDocument/2006/relationships/theme" Target="theme/theme1.xml" /><Relationship Id="rId1" Type="http://schemas.openxmlformats.org/officeDocument/2006/relationships/hyperlink" Target="http://www.bidc.com.kh" TargetMode="External" /></Relationships>
</file>

<file path=word/_rels/fontTable.xml.rels>&#65279;<?xml version="1.0" encoding="utf-8" standalone="yes"?><Relationships xmlns="http://schemas.openxmlformats.org/package/2006/relationships" />
</file>

<file path=word/_rels/header2.xml.rels>&#65279;<?xml version="1.0" encoding="utf-8" standalone="yes"?><Relationships xmlns="http://schemas.openxmlformats.org/package/2006/relationships"><Relationship Id="rId6" Type="http://schemas.openxmlformats.org/officeDocument/2006/relationships/image" Target="media/image6.jpeg" /></Relationships>
</file>

<file path=word/_rels/header3.xml.rels>&#65279;<?xml version="1.0" encoding="utf-8" standalone="yes"?><Relationships xmlns="http://schemas.openxmlformats.org/package/2006/relationships"><Relationship Id="rId6" Type="http://schemas.openxmlformats.org/officeDocument/2006/relationships/image" Target="media/image6.jpeg" /></Relationships>
</file>

<file path=word/_rels/header4.xml.rels>&#65279;<?xml version="1.0" encoding="utf-8" standalone="yes"?><Relationships xmlns="http://schemas.openxmlformats.org/package/2006/relationships"><Relationship Id="rId6"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xmlns:a="http://schemas.openxmlformats.org/drawingml/2006/main"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vt="http://schemas.openxmlformats.org/officeDocument/2006/docPropsVTypes" xmlns="http://schemas.openxmlformats.org/officeDocument/2006/extended-properties">
  <Template>Normal.dotm</Template>
  <TotalTime>48</TotalTime>
  <Pages>2</Pages>
  <Words>362</Words>
  <Characters>2069</Characters>
  <CharactersWithSpaces>2427</CharactersWithSpaces>
  <Application>Microsoft Office Word</Application>
  <DocSecurity>0</DocSecurity>
  <Lines>17</Lines>
  <Paragraphs>4</Paragraphs>
  <Company>Microsoft Corporation</Company>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 Tharong</dc:creator>
  <cp:lastModifiedBy>admin</cp:lastModifiedBy>
  <cp:lastPrinted>2017-10-12T08:25:00Z</cp:lastPrinted>
  <cp:revision>19</cp:revision>
  <dcterms:created xsi:type="dcterms:W3CDTF">2017-10-12T08:26:00Z</dcterms:created>
  <dcterms:modified xsi:type="dcterms:W3CDTF">2018-07-20T03:49:00Z</dcterms:modified>
</cp:coreProperties>
</file>