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B9E8C" w14:textId="77777777" w:rsidR="00C95568" w:rsidRDefault="00C95568">
      <w:pPr>
        <w:rPr>
          <w:lang w:val="en-AU"/>
        </w:rPr>
      </w:pPr>
    </w:p>
    <w:p w14:paraId="024E2905" w14:textId="0B885539" w:rsidR="00C95568" w:rsidRPr="000D15B4" w:rsidRDefault="00C95568" w:rsidP="000D15B4">
      <w:pPr>
        <w:pStyle w:val="Title"/>
        <w:rPr>
          <w:b/>
          <w:sz w:val="44"/>
          <w:szCs w:val="40"/>
          <w:lang w:val="en-AU"/>
        </w:rPr>
      </w:pPr>
      <w:r w:rsidRPr="000D15B4">
        <w:rPr>
          <w:b/>
          <w:sz w:val="44"/>
          <w:szCs w:val="40"/>
          <w:lang w:val="en-AU"/>
        </w:rPr>
        <w:t>Observer Patterns = publishers + subscribers</w:t>
      </w:r>
    </w:p>
    <w:p w14:paraId="4041E042" w14:textId="77777777" w:rsidR="000D15B4" w:rsidRDefault="000D15B4">
      <w:pPr>
        <w:rPr>
          <w:lang w:val="en-AU"/>
        </w:rPr>
      </w:pPr>
    </w:p>
    <w:p w14:paraId="114F66ED" w14:textId="77777777" w:rsidR="00716557" w:rsidRDefault="000D15B4">
      <w:pPr>
        <w:rPr>
          <w:color w:val="7030A0"/>
          <w:lang w:val="en-AU"/>
        </w:rPr>
      </w:pPr>
      <w:r>
        <w:rPr>
          <w:lang w:val="en-AU"/>
        </w:rPr>
        <w:t xml:space="preserve">The observer pattern defines a </w:t>
      </w:r>
      <w:r w:rsidRPr="000D15B4">
        <w:rPr>
          <w:b/>
          <w:color w:val="7030A0"/>
          <w:lang w:val="en-AU"/>
        </w:rPr>
        <w:t>one-to-ma</w:t>
      </w:r>
      <w:r w:rsidR="00716557">
        <w:rPr>
          <w:b/>
          <w:color w:val="7030A0"/>
          <w:lang w:val="en-AU"/>
        </w:rPr>
        <w:t>n</w:t>
      </w:r>
      <w:r w:rsidRPr="000D15B4">
        <w:rPr>
          <w:b/>
          <w:color w:val="7030A0"/>
          <w:lang w:val="en-AU"/>
        </w:rPr>
        <w:t>y dependency</w:t>
      </w:r>
      <w:r w:rsidRPr="000D15B4">
        <w:rPr>
          <w:color w:val="7030A0"/>
          <w:lang w:val="en-AU"/>
        </w:rPr>
        <w:t xml:space="preserve"> </w:t>
      </w:r>
      <w:r w:rsidRPr="000D15B4">
        <w:rPr>
          <w:b/>
          <w:color w:val="7030A0"/>
          <w:lang w:val="en-AU"/>
        </w:rPr>
        <w:t>between</w:t>
      </w:r>
      <w:r w:rsidR="00716557">
        <w:rPr>
          <w:b/>
          <w:color w:val="7030A0"/>
          <w:lang w:val="en-AU"/>
        </w:rPr>
        <w:t xml:space="preserve"> a set of </w:t>
      </w:r>
      <w:r w:rsidRPr="000D15B4">
        <w:rPr>
          <w:b/>
          <w:color w:val="7030A0"/>
          <w:lang w:val="en-AU"/>
        </w:rPr>
        <w:t>objects</w:t>
      </w:r>
      <w:r w:rsidRPr="000D15B4">
        <w:rPr>
          <w:color w:val="7030A0"/>
          <w:lang w:val="en-AU"/>
        </w:rPr>
        <w:t xml:space="preserve"> </w:t>
      </w:r>
    </w:p>
    <w:p w14:paraId="3A450BC2" w14:textId="30F9B702" w:rsidR="000D15B4" w:rsidRDefault="00716557">
      <w:pPr>
        <w:rPr>
          <w:color w:val="833C0B" w:themeColor="accent2" w:themeShade="80"/>
          <w:lang w:val="en-AU"/>
        </w:rPr>
      </w:pPr>
      <w:r w:rsidRPr="00A36A46">
        <w:rPr>
          <w:color w:val="44546A" w:themeColor="text2"/>
          <w:lang w:val="en-AU"/>
        </w:rPr>
        <w:sym w:font="Wingdings" w:char="F0E0"/>
      </w:r>
      <w:r w:rsidRPr="00A36A46">
        <w:rPr>
          <w:color w:val="44546A" w:themeColor="text2"/>
          <w:lang w:val="en-AU"/>
        </w:rPr>
        <w:t xml:space="preserve"> </w:t>
      </w:r>
      <w:r w:rsidR="000D15B4" w:rsidRPr="000D15B4">
        <w:rPr>
          <w:color w:val="000000" w:themeColor="text1"/>
          <w:lang w:val="en-AU"/>
        </w:rPr>
        <w:t xml:space="preserve">so </w:t>
      </w:r>
      <w:r w:rsidR="000D15B4">
        <w:rPr>
          <w:lang w:val="en-AU"/>
        </w:rPr>
        <w:t xml:space="preserve">that when </w:t>
      </w:r>
      <w:r w:rsidR="000D15B4" w:rsidRPr="000D15B4">
        <w:rPr>
          <w:color w:val="44546A" w:themeColor="text2"/>
          <w:lang w:val="en-AU"/>
        </w:rPr>
        <w:t xml:space="preserve">one object changes state, </w:t>
      </w:r>
      <w:r w:rsidR="000D15B4" w:rsidRPr="00A36A46">
        <w:rPr>
          <w:color w:val="833C0B" w:themeColor="accent2" w:themeShade="80"/>
          <w:lang w:val="en-AU"/>
        </w:rPr>
        <w:t>all of its dependents are notified and updated automatically.</w:t>
      </w:r>
    </w:p>
    <w:p w14:paraId="006011B6" w14:textId="77777777" w:rsidR="00CE439F" w:rsidRPr="00A36A46" w:rsidRDefault="00CE439F">
      <w:pPr>
        <w:rPr>
          <w:color w:val="833C0B" w:themeColor="accent2" w:themeShade="80"/>
          <w:lang w:val="en-AU"/>
        </w:rPr>
      </w:pPr>
    </w:p>
    <w:p w14:paraId="5311F17F" w14:textId="118015CA" w:rsidR="00560A6C" w:rsidRPr="00560A6C" w:rsidRDefault="00560A6C" w:rsidP="00560A6C">
      <w:pPr>
        <w:rPr>
          <w:rFonts w:ascii="Times New Roman" w:eastAsia="Times New Roman" w:hAnsi="Times New Roman" w:cs="Times New Roman"/>
          <w:lang w:eastAsia="ko-KR"/>
        </w:rPr>
      </w:pPr>
      <w:r w:rsidRPr="00560A6C">
        <w:rPr>
          <w:rFonts w:ascii="Times New Roman" w:eastAsia="Times New Roman" w:hAnsi="Times New Roman" w:cs="Times New Roman"/>
          <w:noProof/>
          <w:lang w:eastAsia="ko-KR"/>
        </w:rPr>
        <w:drawing>
          <wp:inline distT="0" distB="0" distL="0" distR="0" wp14:anchorId="0CA28D43" wp14:editId="513B3F9A">
            <wp:extent cx="4737735" cy="3234729"/>
            <wp:effectExtent l="0" t="0" r="12065" b="0"/>
            <wp:docPr id="3" name="Picture 3" descr="https://www.safaribooksonline.com/library/view/head-first-design/0596007124/figs/web/051fig01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afaribooksonline.com/library/view/head-first-design/0596007124/figs/web/051fig01.pn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80" cy="323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10F7B" w14:textId="77777777" w:rsidR="00DB3DEF" w:rsidRDefault="00DB3DEF">
      <w:pPr>
        <w:rPr>
          <w:lang w:val="en-AU"/>
        </w:rPr>
      </w:pPr>
    </w:p>
    <w:p w14:paraId="4D72D77D" w14:textId="6903D427" w:rsidR="00DB3DEF" w:rsidRDefault="00DB3DEF" w:rsidP="00DB3DEF">
      <w:pPr>
        <w:rPr>
          <w:rFonts w:ascii="Times New Roman" w:eastAsia="Times New Roman" w:hAnsi="Times New Roman" w:cs="Times New Roman"/>
          <w:lang w:eastAsia="ko-KR"/>
        </w:rPr>
      </w:pPr>
    </w:p>
    <w:p w14:paraId="2576F493" w14:textId="77777777" w:rsidR="00D14224" w:rsidRDefault="00D14224" w:rsidP="00DB3DEF">
      <w:pPr>
        <w:rPr>
          <w:rFonts w:ascii="Times New Roman" w:eastAsia="Times New Roman" w:hAnsi="Times New Roman" w:cs="Times New Roman"/>
          <w:lang w:eastAsia="ko-KR"/>
        </w:rPr>
      </w:pPr>
    </w:p>
    <w:p w14:paraId="5F915F7A" w14:textId="77777777" w:rsidR="00D14224" w:rsidRPr="00DB3DEF" w:rsidRDefault="00D14224" w:rsidP="00DB3DEF">
      <w:pPr>
        <w:rPr>
          <w:rFonts w:ascii="Times New Roman" w:eastAsia="Times New Roman" w:hAnsi="Times New Roman" w:cs="Times New Roman"/>
          <w:lang w:eastAsia="ko-KR"/>
        </w:rPr>
      </w:pPr>
    </w:p>
    <w:p w14:paraId="11074249" w14:textId="1B936C1D" w:rsidR="00F93CD5" w:rsidRPr="00F93CD5" w:rsidRDefault="00F93CD5" w:rsidP="00F93CD5">
      <w:pPr>
        <w:rPr>
          <w:rFonts w:ascii="Times New Roman" w:eastAsia="Times New Roman" w:hAnsi="Times New Roman" w:cs="Times New Roman"/>
          <w:lang w:eastAsia="ko-KR"/>
        </w:rPr>
      </w:pPr>
      <w:r w:rsidRPr="00F93CD5">
        <w:rPr>
          <w:rFonts w:ascii="Times New Roman" w:eastAsia="Times New Roman" w:hAnsi="Times New Roman" w:cs="Times New Roman"/>
          <w:noProof/>
          <w:lang w:eastAsia="ko-KR"/>
        </w:rPr>
        <w:lastRenderedPageBreak/>
        <w:drawing>
          <wp:inline distT="0" distB="0" distL="0" distR="0" wp14:anchorId="0F998EC8" wp14:editId="133BE0EF">
            <wp:extent cx="5803265" cy="4192513"/>
            <wp:effectExtent l="0" t="0" r="0" b="0"/>
            <wp:docPr id="4" name="Picture 4" descr="https://www.safaribooksonline.com/library/view/head-first-design/0596007124/figs/web/052fig01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safaribooksonline.com/library/view/head-first-design/0596007124/figs/web/052fig01.p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90" cy="421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BC9D6" w14:textId="77777777" w:rsidR="00DB3DEF" w:rsidRDefault="00DB3DEF">
      <w:pPr>
        <w:rPr>
          <w:lang w:val="en-AU"/>
        </w:rPr>
      </w:pPr>
    </w:p>
    <w:p w14:paraId="7207A7EA" w14:textId="77777777" w:rsidR="004758D1" w:rsidRDefault="004758D1">
      <w:pPr>
        <w:rPr>
          <w:lang w:val="en-AU"/>
        </w:rPr>
      </w:pPr>
    </w:p>
    <w:p w14:paraId="62AA26FC" w14:textId="50FDDA46" w:rsidR="004758D1" w:rsidRPr="004758D1" w:rsidRDefault="004758D1" w:rsidP="004758D1">
      <w:pPr>
        <w:rPr>
          <w:rFonts w:ascii="Times New Roman" w:eastAsia="Times New Roman" w:hAnsi="Times New Roman" w:cs="Times New Roman"/>
          <w:lang w:eastAsia="ko-KR"/>
        </w:rPr>
      </w:pPr>
      <w:r w:rsidRPr="004758D1">
        <w:rPr>
          <w:rFonts w:ascii="Times New Roman" w:eastAsia="Times New Roman" w:hAnsi="Times New Roman" w:cs="Times New Roman"/>
          <w:noProof/>
          <w:lang w:eastAsia="ko-KR"/>
        </w:rPr>
        <w:drawing>
          <wp:inline distT="0" distB="0" distL="0" distR="0" wp14:anchorId="1FAA4873" wp14:editId="6B5AFDE5">
            <wp:extent cx="5194935" cy="3126219"/>
            <wp:effectExtent l="0" t="0" r="12065" b="0"/>
            <wp:docPr id="1" name="Picture 1" descr="https://www.safaribooksonline.com/library/view/head-first-design/0596007124/figs/web/039fig01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afaribooksonline.com/library/view/head-first-design/0596007124/figs/web/039fig01.p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086" cy="314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3C600" w14:textId="77777777" w:rsidR="00DB1892" w:rsidRDefault="00DB1892" w:rsidP="00427BA2">
      <w:pPr>
        <w:rPr>
          <w:rFonts w:ascii="Times New Roman" w:eastAsia="Times New Roman" w:hAnsi="Times New Roman" w:cs="Times New Roman"/>
          <w:lang w:eastAsia="ko-KR"/>
        </w:rPr>
      </w:pPr>
    </w:p>
    <w:p w14:paraId="043FD388" w14:textId="77777777" w:rsidR="00DB1892" w:rsidRDefault="00DB1892" w:rsidP="00427BA2">
      <w:pPr>
        <w:rPr>
          <w:rFonts w:ascii="Times New Roman" w:eastAsia="Times New Roman" w:hAnsi="Times New Roman" w:cs="Times New Roman"/>
          <w:lang w:eastAsia="ko-KR"/>
        </w:rPr>
      </w:pPr>
    </w:p>
    <w:p w14:paraId="1FA2C09B" w14:textId="77777777" w:rsidR="00DB1892" w:rsidRDefault="00DB1892" w:rsidP="00427BA2">
      <w:pPr>
        <w:rPr>
          <w:rFonts w:ascii="Times New Roman" w:eastAsia="Times New Roman" w:hAnsi="Times New Roman" w:cs="Times New Roman"/>
          <w:lang w:eastAsia="ko-KR"/>
        </w:rPr>
      </w:pPr>
    </w:p>
    <w:p w14:paraId="41C3B6A0" w14:textId="77777777" w:rsidR="00DB1892" w:rsidRDefault="00DB1892" w:rsidP="00427BA2">
      <w:pPr>
        <w:rPr>
          <w:rFonts w:ascii="Times New Roman" w:eastAsia="Times New Roman" w:hAnsi="Times New Roman" w:cs="Times New Roman"/>
          <w:lang w:eastAsia="ko-KR"/>
        </w:rPr>
      </w:pPr>
    </w:p>
    <w:p w14:paraId="0C41FA6F" w14:textId="77777777" w:rsidR="00DB1892" w:rsidRDefault="00DB1892" w:rsidP="00427BA2">
      <w:pPr>
        <w:rPr>
          <w:rFonts w:ascii="Times New Roman" w:eastAsia="Times New Roman" w:hAnsi="Times New Roman" w:cs="Times New Roman"/>
          <w:lang w:eastAsia="ko-KR"/>
        </w:rPr>
      </w:pPr>
    </w:p>
    <w:p w14:paraId="5A3133CA" w14:textId="77777777" w:rsidR="00DB1892" w:rsidRDefault="00DB1892" w:rsidP="00427BA2">
      <w:pPr>
        <w:rPr>
          <w:rFonts w:ascii="Times New Roman" w:eastAsia="Times New Roman" w:hAnsi="Times New Roman" w:cs="Times New Roman"/>
          <w:lang w:eastAsia="ko-KR"/>
        </w:rPr>
      </w:pPr>
    </w:p>
    <w:p w14:paraId="2C9CA074" w14:textId="0FC45457" w:rsidR="00DB1892" w:rsidRDefault="00DB1892" w:rsidP="00427BA2">
      <w:pPr>
        <w:rPr>
          <w:rFonts w:ascii="Times New Roman" w:eastAsia="Times New Roman" w:hAnsi="Times New Roman" w:cs="Times New Roman"/>
          <w:lang w:eastAsia="ko-KR"/>
        </w:rPr>
      </w:pPr>
      <w:r>
        <w:rPr>
          <w:rFonts w:ascii="Times New Roman" w:eastAsia="Times New Roman" w:hAnsi="Times New Roman" w:cs="Times New Roman"/>
          <w:lang w:eastAsia="ko-KR"/>
        </w:rPr>
        <w:t>Designing Weather Station</w:t>
      </w:r>
      <w:bookmarkStart w:id="0" w:name="_GoBack"/>
      <w:bookmarkEnd w:id="0"/>
    </w:p>
    <w:p w14:paraId="7D2E2A1F" w14:textId="29B6D9F8" w:rsidR="00427BA2" w:rsidRPr="00427BA2" w:rsidRDefault="00427BA2" w:rsidP="00427BA2">
      <w:pPr>
        <w:rPr>
          <w:rFonts w:ascii="Times New Roman" w:eastAsia="Times New Roman" w:hAnsi="Times New Roman" w:cs="Times New Roman"/>
          <w:lang w:eastAsia="ko-KR"/>
        </w:rPr>
      </w:pPr>
      <w:r w:rsidRPr="00427BA2">
        <w:rPr>
          <w:rFonts w:ascii="Times New Roman" w:eastAsia="Times New Roman" w:hAnsi="Times New Roman" w:cs="Times New Roman"/>
          <w:noProof/>
          <w:lang w:eastAsia="ko-KR"/>
        </w:rPr>
        <w:drawing>
          <wp:inline distT="0" distB="0" distL="0" distR="0" wp14:anchorId="75454327" wp14:editId="2C2F3F37">
            <wp:extent cx="7237221" cy="7203440"/>
            <wp:effectExtent l="0" t="0" r="1905" b="10160"/>
            <wp:docPr id="5" name="Picture 5" descr="mage with no ca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ge with no cap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191" cy="721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1B0E6" w14:textId="77777777" w:rsidR="004758D1" w:rsidRPr="004758D1" w:rsidRDefault="004758D1">
      <w:pPr>
        <w:rPr>
          <w:lang w:val="en-AU"/>
        </w:rPr>
      </w:pPr>
    </w:p>
    <w:sectPr w:rsidR="004758D1" w:rsidRPr="004758D1" w:rsidSect="00E37E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07"/>
    <w:rsid w:val="000B1AE6"/>
    <w:rsid w:val="000D15B4"/>
    <w:rsid w:val="00427BA2"/>
    <w:rsid w:val="004758D1"/>
    <w:rsid w:val="00560A6C"/>
    <w:rsid w:val="00716557"/>
    <w:rsid w:val="00A36A46"/>
    <w:rsid w:val="00C95568"/>
    <w:rsid w:val="00CE439F"/>
    <w:rsid w:val="00D14224"/>
    <w:rsid w:val="00DB1892"/>
    <w:rsid w:val="00DB3DEF"/>
    <w:rsid w:val="00E37E7C"/>
    <w:rsid w:val="00EF5707"/>
    <w:rsid w:val="00F470A0"/>
    <w:rsid w:val="00F9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D7D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15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5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1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</Words>
  <Characters>237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Eunyeong Yun</dc:creator>
  <cp:keywords/>
  <dc:description/>
  <cp:lastModifiedBy>Eunyeong Yun</cp:lastModifiedBy>
  <cp:revision>7</cp:revision>
  <dcterms:created xsi:type="dcterms:W3CDTF">2018-07-07T14:37:00Z</dcterms:created>
  <dcterms:modified xsi:type="dcterms:W3CDTF">2018-07-14T07:38:00Z</dcterms:modified>
</cp:coreProperties>
</file>