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C2640" w14:textId="214CF3DB" w:rsidR="008E3FCA" w:rsidRPr="00EB5A9C" w:rsidRDefault="008E3FCA" w:rsidP="00EB5A9C">
      <w:pPr>
        <w:pStyle w:val="Title"/>
        <w:rPr>
          <w:b/>
          <w:sz w:val="44"/>
          <w:szCs w:val="48"/>
          <w:lang w:val="en-AU" w:eastAsia="ko-KR"/>
        </w:rPr>
      </w:pPr>
      <w:r w:rsidRPr="00EB5A9C">
        <w:rPr>
          <w:b/>
          <w:sz w:val="44"/>
          <w:szCs w:val="48"/>
          <w:lang w:val="en-AU" w:eastAsia="ko-KR"/>
        </w:rPr>
        <w:t xml:space="preserve">Design </w:t>
      </w:r>
      <w:r w:rsidR="00D61650" w:rsidRPr="00EB5A9C">
        <w:rPr>
          <w:b/>
          <w:sz w:val="44"/>
          <w:szCs w:val="48"/>
          <w:lang w:val="en-AU" w:eastAsia="ko-KR"/>
        </w:rPr>
        <w:t>Patterns- split to 3 groups</w:t>
      </w:r>
    </w:p>
    <w:p w14:paraId="330BA4AB" w14:textId="77777777" w:rsidR="00D61650" w:rsidRDefault="00D61650" w:rsidP="00B4624C">
      <w:pPr>
        <w:rPr>
          <w:lang w:val="en-AU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61650" w14:paraId="516CC8F9" w14:textId="77777777" w:rsidTr="00EB5A9C">
        <w:tc>
          <w:tcPr>
            <w:tcW w:w="3003" w:type="dxa"/>
            <w:shd w:val="clear" w:color="auto" w:fill="FBE4D5" w:themeFill="accent2" w:themeFillTint="33"/>
          </w:tcPr>
          <w:p w14:paraId="2171BEA6" w14:textId="451C3D1B" w:rsidR="00D61650" w:rsidRPr="00EB5A9C" w:rsidRDefault="00D61650" w:rsidP="00EB5A9C">
            <w:pPr>
              <w:jc w:val="center"/>
              <w:rPr>
                <w:b/>
                <w:sz w:val="20"/>
                <w:szCs w:val="20"/>
                <w:lang w:val="en-AU" w:eastAsia="ko-KR"/>
              </w:rPr>
            </w:pPr>
            <w:r w:rsidRPr="00EB5A9C">
              <w:rPr>
                <w:b/>
                <w:sz w:val="20"/>
                <w:szCs w:val="20"/>
                <w:lang w:val="en-AU" w:eastAsia="ko-KR"/>
              </w:rPr>
              <w:t>Creational Patterns</w:t>
            </w:r>
          </w:p>
        </w:tc>
        <w:tc>
          <w:tcPr>
            <w:tcW w:w="3003" w:type="dxa"/>
            <w:shd w:val="clear" w:color="auto" w:fill="FBE4D5" w:themeFill="accent2" w:themeFillTint="33"/>
          </w:tcPr>
          <w:p w14:paraId="23ABA612" w14:textId="7EDA3467" w:rsidR="00D61650" w:rsidRPr="00EB5A9C" w:rsidRDefault="00D61650" w:rsidP="00EB5A9C">
            <w:pPr>
              <w:jc w:val="center"/>
              <w:rPr>
                <w:b/>
                <w:sz w:val="20"/>
                <w:szCs w:val="20"/>
                <w:lang w:val="en-AU" w:eastAsia="ko-KR"/>
              </w:rPr>
            </w:pPr>
            <w:r w:rsidRPr="00EB5A9C">
              <w:rPr>
                <w:b/>
                <w:sz w:val="20"/>
                <w:szCs w:val="20"/>
                <w:lang w:val="en-AU" w:eastAsia="ko-KR"/>
              </w:rPr>
              <w:t>Structural Pattern</w:t>
            </w:r>
          </w:p>
        </w:tc>
        <w:tc>
          <w:tcPr>
            <w:tcW w:w="3004" w:type="dxa"/>
            <w:shd w:val="clear" w:color="auto" w:fill="FBE4D5" w:themeFill="accent2" w:themeFillTint="33"/>
          </w:tcPr>
          <w:p w14:paraId="0B0ECA1F" w14:textId="4919242C" w:rsidR="00D61650" w:rsidRPr="00EB5A9C" w:rsidRDefault="00D61650" w:rsidP="00EB5A9C">
            <w:pPr>
              <w:jc w:val="center"/>
              <w:rPr>
                <w:b/>
                <w:sz w:val="20"/>
                <w:szCs w:val="20"/>
                <w:lang w:val="en-AU" w:eastAsia="ko-KR"/>
              </w:rPr>
            </w:pPr>
            <w:r w:rsidRPr="00EB5A9C">
              <w:rPr>
                <w:b/>
                <w:sz w:val="20"/>
                <w:szCs w:val="20"/>
                <w:lang w:val="en-AU" w:eastAsia="ko-KR"/>
              </w:rPr>
              <w:t>Behaviour pattern</w:t>
            </w:r>
          </w:p>
        </w:tc>
      </w:tr>
      <w:tr w:rsidR="00D61650" w14:paraId="32BAA61C" w14:textId="77777777" w:rsidTr="00EB5A9C">
        <w:tc>
          <w:tcPr>
            <w:tcW w:w="3003" w:type="dxa"/>
            <w:shd w:val="clear" w:color="auto" w:fill="F2F2F2" w:themeFill="background1" w:themeFillShade="F2"/>
          </w:tcPr>
          <w:p w14:paraId="6A350964" w14:textId="020212DE" w:rsidR="00D61650" w:rsidRDefault="00D61650" w:rsidP="00B4624C">
            <w:pPr>
              <w:rPr>
                <w:b/>
                <w:color w:val="C00000"/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t xml:space="preserve">These are approaches that deal with the </w:t>
            </w:r>
            <w:r w:rsidRPr="00EB5A9C">
              <w:rPr>
                <w:b/>
                <w:color w:val="C00000"/>
                <w:sz w:val="20"/>
                <w:szCs w:val="20"/>
                <w:lang w:val="en-AU" w:eastAsia="ko-KR"/>
              </w:rPr>
              <w:t>creation of object</w:t>
            </w:r>
          </w:p>
          <w:p w14:paraId="6929D710" w14:textId="3FFCE861" w:rsidR="0091112C" w:rsidRPr="00EB5A9C" w:rsidRDefault="0091112C" w:rsidP="00B4624C">
            <w:pPr>
              <w:rPr>
                <w:sz w:val="20"/>
                <w:szCs w:val="20"/>
                <w:lang w:val="en-AU" w:eastAsia="ko-KR"/>
              </w:rPr>
            </w:pPr>
            <w:r w:rsidRPr="0091112C">
              <w:rPr>
                <w:b/>
                <w:color w:val="C00000"/>
                <w:sz w:val="20"/>
                <w:szCs w:val="20"/>
                <w:lang w:val="en-AU" w:eastAsia="ko-KR"/>
              </w:rPr>
              <w:sym w:font="Wingdings" w:char="F0E0"/>
            </w:r>
            <w:r>
              <w:rPr>
                <w:b/>
                <w:color w:val="C00000"/>
                <w:sz w:val="20"/>
                <w:szCs w:val="20"/>
                <w:lang w:val="en-AU" w:eastAsia="ko-KR"/>
              </w:rPr>
              <w:t xml:space="preserve"> Provide Instantiation mechanisms</w:t>
            </w:r>
          </w:p>
          <w:p w14:paraId="01C87375" w14:textId="77777777" w:rsidR="00D61650" w:rsidRDefault="00D61650" w:rsidP="00B4624C">
            <w:pPr>
              <w:rPr>
                <w:b/>
                <w:color w:val="0070C0"/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sym w:font="Wingdings" w:char="F0E0"/>
            </w:r>
            <w:r w:rsidRPr="00EB5A9C">
              <w:rPr>
                <w:sz w:val="20"/>
                <w:szCs w:val="20"/>
                <w:lang w:val="en-AU" w:eastAsia="ko-KR"/>
              </w:rPr>
              <w:t xml:space="preserve"> Instead of instantiating all objects very specifically and very explicitly, </w:t>
            </w:r>
            <w:r w:rsidR="00EB5A9C" w:rsidRPr="00EB5A9C">
              <w:rPr>
                <w:sz w:val="20"/>
                <w:szCs w:val="20"/>
                <w:lang w:val="en-AU" w:eastAsia="ko-KR"/>
              </w:rPr>
              <w:t xml:space="preserve">this </w:t>
            </w:r>
            <w:r w:rsidR="00EB5A9C">
              <w:rPr>
                <w:sz w:val="20"/>
                <w:szCs w:val="20"/>
                <w:lang w:val="en-AU" w:eastAsia="ko-KR"/>
              </w:rPr>
              <w:t xml:space="preserve">design pattern </w:t>
            </w:r>
            <w:proofErr w:type="gramStart"/>
            <w:r w:rsidR="00EB5A9C" w:rsidRPr="00EB5A9C">
              <w:rPr>
                <w:sz w:val="20"/>
                <w:szCs w:val="20"/>
                <w:lang w:val="en-AU" w:eastAsia="ko-KR"/>
              </w:rPr>
              <w:t>give</w:t>
            </w:r>
            <w:proofErr w:type="gramEnd"/>
            <w:r w:rsidRPr="00EB5A9C">
              <w:rPr>
                <w:sz w:val="20"/>
                <w:szCs w:val="20"/>
                <w:lang w:val="en-AU" w:eastAsia="ko-KR"/>
              </w:rPr>
              <w:t xml:space="preserve"> us more </w:t>
            </w:r>
            <w:r w:rsidRPr="00EB5A9C">
              <w:rPr>
                <w:b/>
                <w:color w:val="0070C0"/>
                <w:sz w:val="20"/>
                <w:szCs w:val="20"/>
                <w:lang w:val="en-AU" w:eastAsia="ko-KR"/>
              </w:rPr>
              <w:t>flexibility in how the objects are actually created</w:t>
            </w:r>
            <w:r w:rsidR="00EB5A9C">
              <w:rPr>
                <w:b/>
                <w:color w:val="0070C0"/>
                <w:sz w:val="20"/>
                <w:szCs w:val="20"/>
                <w:lang w:val="en-AU" w:eastAsia="ko-KR"/>
              </w:rPr>
              <w:t xml:space="preserve"> </w:t>
            </w:r>
          </w:p>
          <w:p w14:paraId="5566DDC2" w14:textId="46BAA7E9" w:rsidR="00EB5A9C" w:rsidRPr="00EB5A9C" w:rsidRDefault="00EB5A9C" w:rsidP="00B4624C">
            <w:pPr>
              <w:rPr>
                <w:sz w:val="20"/>
                <w:szCs w:val="20"/>
                <w:lang w:val="en-AU" w:eastAsia="ko-KR"/>
              </w:rPr>
            </w:pPr>
          </w:p>
        </w:tc>
        <w:tc>
          <w:tcPr>
            <w:tcW w:w="3003" w:type="dxa"/>
            <w:shd w:val="clear" w:color="auto" w:fill="F2F2F2" w:themeFill="background1" w:themeFillShade="F2"/>
          </w:tcPr>
          <w:p w14:paraId="624B7BC5" w14:textId="1BD1CA98" w:rsidR="00284C86" w:rsidRDefault="00284C86" w:rsidP="00D61650">
            <w:pPr>
              <w:rPr>
                <w:sz w:val="20"/>
                <w:szCs w:val="20"/>
                <w:lang w:val="en-AU" w:eastAsia="ko-KR"/>
              </w:rPr>
            </w:pPr>
            <w:r>
              <w:rPr>
                <w:sz w:val="20"/>
                <w:szCs w:val="20"/>
                <w:lang w:val="en-AU" w:eastAsia="ko-KR"/>
              </w:rPr>
              <w:t>This</w:t>
            </w:r>
            <w:r w:rsidR="00D61650" w:rsidRPr="00EB5A9C">
              <w:rPr>
                <w:sz w:val="20"/>
                <w:szCs w:val="20"/>
                <w:lang w:val="en-AU" w:eastAsia="ko-KR"/>
              </w:rPr>
              <w:t xml:space="preserve"> approach dealt more </w:t>
            </w:r>
            <w:r w:rsidR="00E85863">
              <w:rPr>
                <w:sz w:val="20"/>
                <w:szCs w:val="20"/>
                <w:lang w:val="en-AU" w:eastAsia="ko-KR"/>
              </w:rPr>
              <w:t xml:space="preserve">with </w:t>
            </w:r>
            <w:r w:rsidR="00D61650" w:rsidRPr="00284C86">
              <w:rPr>
                <w:b/>
                <w:color w:val="C00000"/>
                <w:sz w:val="20"/>
                <w:szCs w:val="20"/>
                <w:lang w:val="en-AU" w:eastAsia="ko-KR"/>
              </w:rPr>
              <w:t>how classes are actually designed</w:t>
            </w:r>
            <w:r w:rsidR="00D61650" w:rsidRPr="00EB5A9C">
              <w:rPr>
                <w:sz w:val="20"/>
                <w:szCs w:val="20"/>
                <w:lang w:val="en-AU" w:eastAsia="ko-KR"/>
              </w:rPr>
              <w:t xml:space="preserve">, </w:t>
            </w:r>
          </w:p>
          <w:p w14:paraId="5A55F5CB" w14:textId="16107B8E" w:rsidR="00E85863" w:rsidRDefault="00E85863" w:rsidP="00D61650">
            <w:pPr>
              <w:rPr>
                <w:sz w:val="20"/>
                <w:szCs w:val="20"/>
                <w:lang w:val="en-AU" w:eastAsia="ko-KR"/>
              </w:rPr>
            </w:pPr>
            <w:r w:rsidRPr="00E85863">
              <w:rPr>
                <w:sz w:val="20"/>
                <w:szCs w:val="20"/>
                <w:lang w:val="en-AU" w:eastAsia="ko-KR"/>
              </w:rPr>
              <w:sym w:font="Wingdings" w:char="F0E0"/>
            </w:r>
            <w:r>
              <w:rPr>
                <w:sz w:val="20"/>
                <w:szCs w:val="20"/>
                <w:lang w:val="en-AU" w:eastAsia="ko-KR"/>
              </w:rPr>
              <w:t xml:space="preserve"> This deals </w:t>
            </w:r>
            <w:r w:rsidRPr="00EB5A9C">
              <w:rPr>
                <w:sz w:val="20"/>
                <w:szCs w:val="20"/>
                <w:lang w:val="en-AU" w:eastAsia="ko-KR"/>
              </w:rPr>
              <w:t xml:space="preserve">with </w:t>
            </w:r>
            <w:r>
              <w:rPr>
                <w:sz w:val="20"/>
                <w:szCs w:val="20"/>
                <w:lang w:val="en-AU" w:eastAsia="ko-KR"/>
              </w:rPr>
              <w:t>relationship between entities, making it easier for these entities</w:t>
            </w:r>
            <w:r>
              <w:rPr>
                <w:sz w:val="20"/>
                <w:szCs w:val="20"/>
                <w:lang w:val="en-AU" w:eastAsia="ko-KR"/>
              </w:rPr>
              <w:t xml:space="preserve"> to work together </w:t>
            </w:r>
            <w:r>
              <w:rPr>
                <w:sz w:val="20"/>
                <w:szCs w:val="20"/>
                <w:lang w:val="en-AU" w:eastAsia="ko-KR"/>
              </w:rPr>
              <w:t xml:space="preserve">  </w:t>
            </w:r>
          </w:p>
          <w:p w14:paraId="66564B7E" w14:textId="01D2B7C5" w:rsidR="00D61650" w:rsidRPr="00EB5A9C" w:rsidRDefault="00284C86" w:rsidP="00D61650">
            <w:p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sym w:font="Wingdings" w:char="F0E0"/>
            </w:r>
            <w:r>
              <w:rPr>
                <w:sz w:val="20"/>
                <w:szCs w:val="20"/>
                <w:lang w:val="en-AU" w:eastAsia="ko-KR"/>
              </w:rPr>
              <w:t xml:space="preserve"> How things </w:t>
            </w:r>
            <w:r w:rsidR="00D61650" w:rsidRPr="00EB5A9C">
              <w:rPr>
                <w:sz w:val="20"/>
                <w:szCs w:val="20"/>
                <w:lang w:val="en-AU" w:eastAsia="ko-KR"/>
              </w:rPr>
              <w:t xml:space="preserve">like </w:t>
            </w:r>
            <w:r w:rsidR="00D61650" w:rsidRPr="00284C86">
              <w:rPr>
                <w:b/>
                <w:color w:val="4472C4" w:themeColor="accent1"/>
                <w:sz w:val="20"/>
                <w:szCs w:val="20"/>
                <w:lang w:val="en-AU" w:eastAsia="ko-KR"/>
              </w:rPr>
              <w:t>inheritance and composition and aggregation can be used</w:t>
            </w:r>
            <w:r w:rsidR="00D61650" w:rsidRPr="00EB5A9C">
              <w:rPr>
                <w:sz w:val="20"/>
                <w:szCs w:val="20"/>
                <w:lang w:val="en-AU" w:eastAsia="ko-KR"/>
              </w:rPr>
              <w:t xml:space="preserve"> to provide extra functionality</w:t>
            </w:r>
          </w:p>
        </w:tc>
        <w:tc>
          <w:tcPr>
            <w:tcW w:w="3004" w:type="dxa"/>
            <w:shd w:val="clear" w:color="auto" w:fill="F2F2F2" w:themeFill="background1" w:themeFillShade="F2"/>
          </w:tcPr>
          <w:p w14:paraId="179B0FD2" w14:textId="78F360AB" w:rsidR="00D61650" w:rsidRPr="00EB5A9C" w:rsidRDefault="00D61650" w:rsidP="00B4624C">
            <w:pPr>
              <w:rPr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t xml:space="preserve">Most of these design patterns are specifically concerned with </w:t>
            </w:r>
            <w:r w:rsidRPr="00123C4F">
              <w:rPr>
                <w:b/>
                <w:color w:val="C00000"/>
                <w:sz w:val="20"/>
                <w:szCs w:val="20"/>
                <w:lang w:val="en-AU" w:eastAsia="ko-KR"/>
              </w:rPr>
              <w:t>communication between objects</w:t>
            </w:r>
            <w:r w:rsidRPr="00123C4F">
              <w:rPr>
                <w:color w:val="C00000"/>
                <w:sz w:val="20"/>
                <w:szCs w:val="20"/>
                <w:lang w:val="en-AU" w:eastAsia="ko-KR"/>
              </w:rPr>
              <w:t xml:space="preserve"> </w:t>
            </w:r>
            <w:r w:rsidRPr="00EB5A9C">
              <w:rPr>
                <w:sz w:val="20"/>
                <w:szCs w:val="20"/>
                <w:lang w:val="en-AU" w:eastAsia="ko-KR"/>
              </w:rPr>
              <w:t xml:space="preserve">as the </w:t>
            </w:r>
            <w:r w:rsidR="00123C4F" w:rsidRPr="00EB5A9C">
              <w:rPr>
                <w:sz w:val="20"/>
                <w:szCs w:val="20"/>
                <w:lang w:val="en-AU" w:eastAsia="ko-KR"/>
              </w:rPr>
              <w:t>program</w:t>
            </w:r>
            <w:r w:rsidRPr="00EB5A9C">
              <w:rPr>
                <w:sz w:val="20"/>
                <w:szCs w:val="20"/>
                <w:lang w:val="en-AU" w:eastAsia="ko-KR"/>
              </w:rPr>
              <w:t xml:space="preserve"> is running. </w:t>
            </w:r>
          </w:p>
        </w:tc>
      </w:tr>
      <w:tr w:rsidR="00D61650" w14:paraId="44A33B06" w14:textId="77777777" w:rsidTr="00EB5A9C">
        <w:tc>
          <w:tcPr>
            <w:tcW w:w="3003" w:type="dxa"/>
            <w:shd w:val="clear" w:color="auto" w:fill="D9E2F3" w:themeFill="accent1" w:themeFillTint="33"/>
          </w:tcPr>
          <w:p w14:paraId="1C7FDE27" w14:textId="403D42D0" w:rsidR="00D61650" w:rsidRPr="00EB5A9C" w:rsidRDefault="00D61650" w:rsidP="00EB5A9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t>Abstract Factory</w:t>
            </w:r>
          </w:p>
          <w:p w14:paraId="26C59170" w14:textId="77777777" w:rsidR="00D61650" w:rsidRPr="00EB5A9C" w:rsidRDefault="00D61650" w:rsidP="00EB5A9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t>Builder</w:t>
            </w:r>
          </w:p>
          <w:p w14:paraId="0469306F" w14:textId="77777777" w:rsidR="00D61650" w:rsidRPr="00EB5A9C" w:rsidRDefault="00D61650" w:rsidP="00EB5A9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t>Factory Method</w:t>
            </w:r>
          </w:p>
          <w:p w14:paraId="40CE003F" w14:textId="77777777" w:rsidR="00D61650" w:rsidRPr="00EB5A9C" w:rsidRDefault="00D61650" w:rsidP="00EB5A9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EB5A9C">
              <w:rPr>
                <w:sz w:val="20"/>
                <w:szCs w:val="20"/>
                <w:lang w:val="en-AU" w:eastAsia="ko-KR"/>
              </w:rPr>
              <w:t>Prototype</w:t>
            </w:r>
          </w:p>
          <w:p w14:paraId="36F06AC8" w14:textId="0938FC55" w:rsidR="00D61650" w:rsidRPr="00EB5A9C" w:rsidRDefault="00D61650" w:rsidP="00EB5A9C">
            <w:pPr>
              <w:pStyle w:val="ListParagraph"/>
              <w:numPr>
                <w:ilvl w:val="0"/>
                <w:numId w:val="14"/>
              </w:numPr>
              <w:rPr>
                <w:color w:val="7030A0"/>
                <w:sz w:val="20"/>
                <w:szCs w:val="20"/>
                <w:lang w:val="en-AU" w:eastAsia="ko-KR"/>
              </w:rPr>
            </w:pPr>
            <w:r w:rsidRPr="00EB5A9C">
              <w:rPr>
                <w:color w:val="7030A0"/>
                <w:sz w:val="20"/>
                <w:szCs w:val="20"/>
                <w:lang w:val="en-AU" w:eastAsia="ko-KR"/>
              </w:rPr>
              <w:t>Singleton</w:t>
            </w:r>
          </w:p>
          <w:p w14:paraId="3D834A34" w14:textId="1D9FF4D2" w:rsidR="00D61650" w:rsidRPr="00EB5A9C" w:rsidRDefault="00D61650" w:rsidP="00B4624C">
            <w:pPr>
              <w:rPr>
                <w:sz w:val="20"/>
                <w:szCs w:val="20"/>
                <w:lang w:val="en-AU" w:eastAsia="ko-KR"/>
              </w:rPr>
            </w:pPr>
          </w:p>
        </w:tc>
        <w:tc>
          <w:tcPr>
            <w:tcW w:w="3003" w:type="dxa"/>
            <w:shd w:val="clear" w:color="auto" w:fill="D9E2F3" w:themeFill="accent1" w:themeFillTint="33"/>
          </w:tcPr>
          <w:p w14:paraId="648D981B" w14:textId="77777777" w:rsidR="00D61650" w:rsidRPr="00284C86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t>Adapter</w:t>
            </w:r>
          </w:p>
          <w:p w14:paraId="574953DD" w14:textId="77777777" w:rsidR="00D61650" w:rsidRPr="00284C86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t>Bridge</w:t>
            </w:r>
          </w:p>
          <w:p w14:paraId="65E3BAFE" w14:textId="77777777" w:rsidR="00D61650" w:rsidRPr="00E85863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color w:val="7030A0"/>
                <w:sz w:val="20"/>
                <w:szCs w:val="20"/>
                <w:lang w:val="en-AU" w:eastAsia="ko-KR"/>
              </w:rPr>
            </w:pPr>
            <w:r w:rsidRPr="00E85863">
              <w:rPr>
                <w:color w:val="7030A0"/>
                <w:sz w:val="20"/>
                <w:szCs w:val="20"/>
                <w:lang w:val="en-AU" w:eastAsia="ko-KR"/>
              </w:rPr>
              <w:t>Composite</w:t>
            </w:r>
          </w:p>
          <w:p w14:paraId="74C6AF89" w14:textId="77777777" w:rsidR="00D61650" w:rsidRPr="00284C86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t>Decorator</w:t>
            </w:r>
          </w:p>
          <w:p w14:paraId="5FDEDCBD" w14:textId="124AB347" w:rsidR="00D61650" w:rsidRPr="00284C86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t>Façade</w:t>
            </w:r>
          </w:p>
          <w:p w14:paraId="56CC660F" w14:textId="77777777" w:rsidR="00D61650" w:rsidRPr="00284C86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t>Flyweight</w:t>
            </w:r>
          </w:p>
          <w:p w14:paraId="70C2720C" w14:textId="4B956647" w:rsidR="00D61650" w:rsidRPr="00284C86" w:rsidRDefault="00D61650" w:rsidP="00284C8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284C86">
              <w:rPr>
                <w:sz w:val="20"/>
                <w:szCs w:val="20"/>
                <w:lang w:val="en-AU" w:eastAsia="ko-KR"/>
              </w:rPr>
              <w:t>Proxy</w:t>
            </w:r>
          </w:p>
        </w:tc>
        <w:tc>
          <w:tcPr>
            <w:tcW w:w="3004" w:type="dxa"/>
            <w:shd w:val="clear" w:color="auto" w:fill="D9E2F3" w:themeFill="accent1" w:themeFillTint="33"/>
          </w:tcPr>
          <w:p w14:paraId="1FB461D6" w14:textId="6B8F5645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Chain of responsibility</w:t>
            </w:r>
          </w:p>
          <w:p w14:paraId="0FBCC58B" w14:textId="2E58CB4E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Command</w:t>
            </w:r>
          </w:p>
          <w:p w14:paraId="1F7C4E46" w14:textId="59221F57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Interpreter</w:t>
            </w:r>
          </w:p>
          <w:p w14:paraId="0D193C67" w14:textId="0C01D73E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Iterator</w:t>
            </w:r>
          </w:p>
          <w:p w14:paraId="6666D821" w14:textId="714124E1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Mediator</w:t>
            </w:r>
          </w:p>
          <w:p w14:paraId="6B30D1A2" w14:textId="5A09987A" w:rsidR="00D61650" w:rsidRPr="00E85863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  <w:lang w:val="en-AU" w:eastAsia="ko-KR"/>
              </w:rPr>
            </w:pPr>
            <w:r w:rsidRPr="00E85863">
              <w:rPr>
                <w:color w:val="000000" w:themeColor="text1"/>
                <w:sz w:val="20"/>
                <w:szCs w:val="20"/>
                <w:lang w:val="en-AU" w:eastAsia="ko-KR"/>
              </w:rPr>
              <w:t>Memento</w:t>
            </w:r>
          </w:p>
          <w:p w14:paraId="3D2B6F97" w14:textId="5182A064" w:rsidR="00D61650" w:rsidRPr="00E85863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color w:val="7030A0"/>
                <w:sz w:val="20"/>
                <w:szCs w:val="20"/>
                <w:lang w:val="en-AU" w:eastAsia="ko-KR"/>
              </w:rPr>
            </w:pPr>
            <w:r w:rsidRPr="00E85863">
              <w:rPr>
                <w:color w:val="7030A0"/>
                <w:sz w:val="20"/>
                <w:szCs w:val="20"/>
                <w:lang w:val="en-AU" w:eastAsia="ko-KR"/>
              </w:rPr>
              <w:t>Observer</w:t>
            </w:r>
          </w:p>
          <w:p w14:paraId="1B5004B5" w14:textId="405469C7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State</w:t>
            </w:r>
          </w:p>
          <w:p w14:paraId="016ACA65" w14:textId="4B0698B3" w:rsidR="00D61650" w:rsidRPr="00E85863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color w:val="7030A0"/>
                <w:sz w:val="20"/>
                <w:szCs w:val="20"/>
                <w:lang w:val="en-AU" w:eastAsia="ko-KR"/>
              </w:rPr>
            </w:pPr>
            <w:r w:rsidRPr="00E85863">
              <w:rPr>
                <w:color w:val="7030A0"/>
                <w:sz w:val="20"/>
                <w:szCs w:val="20"/>
                <w:lang w:val="en-AU" w:eastAsia="ko-KR"/>
              </w:rPr>
              <w:t>Strategy</w:t>
            </w:r>
          </w:p>
          <w:p w14:paraId="111C6E50" w14:textId="77777777" w:rsidR="00D61650" w:rsidRPr="009E6CB9" w:rsidRDefault="00D61650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Template method</w:t>
            </w:r>
          </w:p>
          <w:p w14:paraId="6E9E294C" w14:textId="308AEC6C" w:rsidR="00D61650" w:rsidRPr="009E6CB9" w:rsidRDefault="009E6CB9" w:rsidP="009E6C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AU" w:eastAsia="ko-KR"/>
              </w:rPr>
            </w:pPr>
            <w:r w:rsidRPr="009E6CB9">
              <w:rPr>
                <w:sz w:val="20"/>
                <w:szCs w:val="20"/>
                <w:lang w:val="en-AU" w:eastAsia="ko-KR"/>
              </w:rPr>
              <w:t>V</w:t>
            </w:r>
            <w:r w:rsidR="00D61650" w:rsidRPr="009E6CB9">
              <w:rPr>
                <w:sz w:val="20"/>
                <w:szCs w:val="20"/>
                <w:lang w:val="en-AU" w:eastAsia="ko-KR"/>
              </w:rPr>
              <w:t>isitor</w:t>
            </w:r>
          </w:p>
        </w:tc>
      </w:tr>
    </w:tbl>
    <w:p w14:paraId="5694AFD2" w14:textId="77777777" w:rsidR="008E0AF9" w:rsidRDefault="008E0AF9" w:rsidP="00B4624C">
      <w:pPr>
        <w:rPr>
          <w:sz w:val="20"/>
          <w:szCs w:val="20"/>
          <w:lang w:val="en-AU" w:eastAsia="ko-KR"/>
        </w:rPr>
      </w:pPr>
    </w:p>
    <w:p w14:paraId="3A715368" w14:textId="77777777" w:rsidR="003A32EE" w:rsidRPr="003A32EE" w:rsidRDefault="003A32EE" w:rsidP="003A32EE">
      <w:pPr>
        <w:rPr>
          <w:lang w:val="en-AU" w:eastAsia="ko-KR"/>
        </w:rPr>
      </w:pPr>
      <w:bookmarkStart w:id="0" w:name="_GoBack"/>
      <w:bookmarkEnd w:id="0"/>
    </w:p>
    <w:sectPr w:rsidR="003A32EE" w:rsidRPr="003A32EE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2355B"/>
    <w:multiLevelType w:val="hybridMultilevel"/>
    <w:tmpl w:val="BF024388"/>
    <w:lvl w:ilvl="0" w:tplc="3AD09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352A9"/>
    <w:multiLevelType w:val="hybridMultilevel"/>
    <w:tmpl w:val="4CE6A5F6"/>
    <w:lvl w:ilvl="0" w:tplc="02D4BD1C">
      <w:start w:val="5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A5830"/>
    <w:multiLevelType w:val="hybridMultilevel"/>
    <w:tmpl w:val="B93606B6"/>
    <w:lvl w:ilvl="0" w:tplc="82B25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70E"/>
    <w:multiLevelType w:val="hybridMultilevel"/>
    <w:tmpl w:val="25C41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B610E8"/>
    <w:multiLevelType w:val="hybridMultilevel"/>
    <w:tmpl w:val="AAD6724A"/>
    <w:lvl w:ilvl="0" w:tplc="60D069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048EC"/>
    <w:multiLevelType w:val="hybridMultilevel"/>
    <w:tmpl w:val="7766E4E4"/>
    <w:lvl w:ilvl="0" w:tplc="2B2829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64C9D"/>
    <w:multiLevelType w:val="hybridMultilevel"/>
    <w:tmpl w:val="CD0CBF3A"/>
    <w:lvl w:ilvl="0" w:tplc="3AD09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80415"/>
    <w:multiLevelType w:val="hybridMultilevel"/>
    <w:tmpl w:val="3ABCA982"/>
    <w:lvl w:ilvl="0" w:tplc="3AD09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CD1400"/>
    <w:multiLevelType w:val="hybridMultilevel"/>
    <w:tmpl w:val="89FC27FA"/>
    <w:lvl w:ilvl="0" w:tplc="2B2829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2329E5"/>
    <w:multiLevelType w:val="hybridMultilevel"/>
    <w:tmpl w:val="C610D178"/>
    <w:lvl w:ilvl="0" w:tplc="82B25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432A7"/>
    <w:multiLevelType w:val="hybridMultilevel"/>
    <w:tmpl w:val="D8442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044E26"/>
    <w:multiLevelType w:val="hybridMultilevel"/>
    <w:tmpl w:val="683E717C"/>
    <w:lvl w:ilvl="0" w:tplc="82B25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10F43"/>
    <w:multiLevelType w:val="hybridMultilevel"/>
    <w:tmpl w:val="213C574C"/>
    <w:lvl w:ilvl="0" w:tplc="92C2C4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D2F6C"/>
    <w:multiLevelType w:val="hybridMultilevel"/>
    <w:tmpl w:val="CC021496"/>
    <w:lvl w:ilvl="0" w:tplc="60D0691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C450FC"/>
    <w:multiLevelType w:val="hybridMultilevel"/>
    <w:tmpl w:val="DAFA470A"/>
    <w:lvl w:ilvl="0" w:tplc="82B25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9439F9"/>
    <w:multiLevelType w:val="hybridMultilevel"/>
    <w:tmpl w:val="8D80FB2C"/>
    <w:lvl w:ilvl="0" w:tplc="82B25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12"/>
  </w:num>
  <w:num w:numId="9">
    <w:abstractNumId w:val="8"/>
  </w:num>
  <w:num w:numId="10">
    <w:abstractNumId w:val="5"/>
  </w:num>
  <w:num w:numId="11">
    <w:abstractNumId w:val="3"/>
  </w:num>
  <w:num w:numId="12">
    <w:abstractNumId w:val="14"/>
  </w:num>
  <w:num w:numId="13">
    <w:abstractNumId w:val="11"/>
  </w:num>
  <w:num w:numId="14">
    <w:abstractNumId w:val="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45"/>
    <w:rsid w:val="000B31F8"/>
    <w:rsid w:val="00123C4F"/>
    <w:rsid w:val="001F4115"/>
    <w:rsid w:val="00241A94"/>
    <w:rsid w:val="00246D70"/>
    <w:rsid w:val="00256AEE"/>
    <w:rsid w:val="00275FD8"/>
    <w:rsid w:val="00284C86"/>
    <w:rsid w:val="002C0F1A"/>
    <w:rsid w:val="003121EE"/>
    <w:rsid w:val="00312551"/>
    <w:rsid w:val="00363224"/>
    <w:rsid w:val="00392B69"/>
    <w:rsid w:val="003A32EE"/>
    <w:rsid w:val="003D4E08"/>
    <w:rsid w:val="0040618E"/>
    <w:rsid w:val="005D143C"/>
    <w:rsid w:val="00657C9A"/>
    <w:rsid w:val="006F6592"/>
    <w:rsid w:val="00791E5A"/>
    <w:rsid w:val="007A2831"/>
    <w:rsid w:val="007D020F"/>
    <w:rsid w:val="00813DA2"/>
    <w:rsid w:val="008D17B2"/>
    <w:rsid w:val="008E0AF9"/>
    <w:rsid w:val="008E3FCA"/>
    <w:rsid w:val="0091112C"/>
    <w:rsid w:val="009A2AD2"/>
    <w:rsid w:val="009D022D"/>
    <w:rsid w:val="009E6CB9"/>
    <w:rsid w:val="00A05A78"/>
    <w:rsid w:val="00A6250E"/>
    <w:rsid w:val="00A9079A"/>
    <w:rsid w:val="00A96E88"/>
    <w:rsid w:val="00AA3945"/>
    <w:rsid w:val="00AC1B3D"/>
    <w:rsid w:val="00B44BD1"/>
    <w:rsid w:val="00B4624C"/>
    <w:rsid w:val="00C369F5"/>
    <w:rsid w:val="00C862E8"/>
    <w:rsid w:val="00C8775A"/>
    <w:rsid w:val="00D205DA"/>
    <w:rsid w:val="00D31AF1"/>
    <w:rsid w:val="00D42631"/>
    <w:rsid w:val="00D44087"/>
    <w:rsid w:val="00D61650"/>
    <w:rsid w:val="00D82171"/>
    <w:rsid w:val="00E07ABE"/>
    <w:rsid w:val="00E37E7C"/>
    <w:rsid w:val="00E73CC8"/>
    <w:rsid w:val="00E77E77"/>
    <w:rsid w:val="00E85863"/>
    <w:rsid w:val="00EB1B28"/>
    <w:rsid w:val="00EB5A9C"/>
    <w:rsid w:val="00ED2275"/>
    <w:rsid w:val="00ED4E86"/>
    <w:rsid w:val="00F1233A"/>
    <w:rsid w:val="00F241D2"/>
    <w:rsid w:val="00F30664"/>
    <w:rsid w:val="00F41938"/>
    <w:rsid w:val="00F470A0"/>
    <w:rsid w:val="00F737BD"/>
    <w:rsid w:val="00F74DC5"/>
    <w:rsid w:val="00F83C17"/>
    <w:rsid w:val="00FA7EE2"/>
    <w:rsid w:val="00FB7B98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8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6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1EE"/>
    <w:pPr>
      <w:ind w:left="720"/>
      <w:contextualSpacing/>
    </w:pPr>
  </w:style>
  <w:style w:type="table" w:styleId="TableGrid">
    <w:name w:val="Table Grid"/>
    <w:basedOn w:val="TableNormal"/>
    <w:uiPriority w:val="39"/>
    <w:rsid w:val="00D61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30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5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Singleton Design Pattern</vt:lpstr>
      <vt:lpstr>Memento Design Pattern</vt:lpstr>
      <vt:lpstr>SOLID Principles</vt:lpstr>
      <vt:lpstr>    S: single Responsibility principle</vt:lpstr>
      <vt:lpstr>    O: Open/closed principle</vt:lpstr>
      <vt:lpstr>    L: Liskov substitution Principle</vt:lpstr>
      <vt:lpstr>    I: Interface Segregation Principle</vt:lpstr>
      <vt:lpstr>    D: Dependency Inversion Principle</vt:lpstr>
      <vt:lpstr>GRASP Principals of OOD</vt:lpstr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27</cp:revision>
  <dcterms:created xsi:type="dcterms:W3CDTF">2018-07-04T11:36:00Z</dcterms:created>
  <dcterms:modified xsi:type="dcterms:W3CDTF">2018-07-14T04:48:00Z</dcterms:modified>
</cp:coreProperties>
</file>