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1865B" w14:textId="7EC5E112" w:rsidR="00396E52" w:rsidRPr="003623E9" w:rsidRDefault="00AF490C" w:rsidP="004346E1">
      <w:pPr>
        <w:jc w:val="center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3623E9">
        <w:rPr>
          <w:rFonts w:ascii="Times New Roman" w:hAnsi="Times New Roman" w:cs="Times New Roman"/>
          <w:b/>
          <w:sz w:val="20"/>
          <w:szCs w:val="20"/>
          <w:lang w:val="en-GB"/>
        </w:rPr>
        <w:t>SKEMA Business School</w:t>
      </w:r>
      <w:r w:rsidR="00660D1C">
        <w:rPr>
          <w:rFonts w:ascii="Times New Roman" w:hAnsi="Times New Roman" w:cs="Times New Roman"/>
          <w:b/>
          <w:sz w:val="20"/>
          <w:szCs w:val="20"/>
          <w:lang w:val="en-GB"/>
        </w:rPr>
        <w:t xml:space="preserve"> </w:t>
      </w:r>
      <w:r w:rsidRPr="003623E9">
        <w:rPr>
          <w:rFonts w:ascii="Times New Roman" w:hAnsi="Times New Roman" w:cs="Times New Roman"/>
          <w:b/>
          <w:sz w:val="20"/>
          <w:szCs w:val="20"/>
          <w:lang w:val="en-GB"/>
        </w:rPr>
        <w:t>MSc Auditing, Management Accounting &amp; Information Systems</w:t>
      </w:r>
    </w:p>
    <w:p w14:paraId="329C4366" w14:textId="77777777" w:rsidR="004346E1" w:rsidRPr="003623E9" w:rsidRDefault="004346E1">
      <w:pPr>
        <w:rPr>
          <w:rFonts w:ascii="Times New Roman" w:hAnsi="Times New Roman" w:cs="Times New Roman"/>
          <w:sz w:val="20"/>
          <w:szCs w:val="20"/>
          <w:lang w:val="en-GB"/>
        </w:rPr>
      </w:pPr>
    </w:p>
    <w:p w14:paraId="2FD280F0" w14:textId="77777777" w:rsidR="004346E1" w:rsidRPr="003623E9" w:rsidRDefault="004346E1">
      <w:pPr>
        <w:rPr>
          <w:rFonts w:ascii="Times New Roman" w:hAnsi="Times New Roman" w:cs="Times New Roman"/>
          <w:sz w:val="20"/>
          <w:szCs w:val="20"/>
          <w:lang w:val="en-GB"/>
        </w:rPr>
      </w:pPr>
    </w:p>
    <w:p w14:paraId="7BAC875E" w14:textId="1A951440" w:rsidR="007C36F6" w:rsidRDefault="007C36F6" w:rsidP="007C36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7C36F6">
        <w:rPr>
          <w:rFonts w:ascii="Times New Roman" w:hAnsi="Times New Roman" w:cs="Times New Roman"/>
          <w:sz w:val="20"/>
          <w:szCs w:val="20"/>
          <w:lang w:val="en-GB"/>
        </w:rPr>
        <w:t xml:space="preserve">What will </w:t>
      </w:r>
      <w:r w:rsidRPr="00660D1C">
        <w:rPr>
          <w:rFonts w:ascii="Times New Roman" w:hAnsi="Times New Roman" w:cs="Times New Roman"/>
          <w:sz w:val="20"/>
          <w:szCs w:val="20"/>
          <w:lang w:val="en-GB"/>
        </w:rPr>
        <w:t xml:space="preserve">you be studying? During the first semester: </w:t>
      </w:r>
      <w:r w:rsidR="00660D1C">
        <w:rPr>
          <w:rFonts w:ascii="Times New Roman" w:hAnsi="Times New Roman" w:cs="Times New Roman"/>
          <w:sz w:val="20"/>
          <w:szCs w:val="20"/>
          <w:lang w:val="en-GB"/>
        </w:rPr>
        <w:t>internal auditing, external auditing, management accounting and information s</w:t>
      </w:r>
      <w:r w:rsidR="00660D1C" w:rsidRPr="00660D1C">
        <w:rPr>
          <w:rFonts w:ascii="Times New Roman" w:hAnsi="Times New Roman" w:cs="Times New Roman"/>
          <w:sz w:val="20"/>
          <w:szCs w:val="20"/>
          <w:lang w:val="en-GB"/>
        </w:rPr>
        <w:t>ystems</w:t>
      </w:r>
      <w:r w:rsidRPr="00660D1C">
        <w:rPr>
          <w:rFonts w:ascii="Times New Roman" w:hAnsi="Times New Roman" w:cs="Times New Roman"/>
          <w:sz w:val="20"/>
          <w:szCs w:val="20"/>
          <w:lang w:val="en-GB"/>
        </w:rPr>
        <w:t xml:space="preserve"> are </w:t>
      </w:r>
      <w:r w:rsidRPr="007C36F6">
        <w:rPr>
          <w:rFonts w:ascii="Times New Roman" w:hAnsi="Times New Roman" w:cs="Times New Roman"/>
          <w:sz w:val="20"/>
          <w:szCs w:val="20"/>
          <w:lang w:val="en-GB"/>
        </w:rPr>
        <w:t>equally r</w:t>
      </w:r>
      <w:r w:rsidR="00660D1C">
        <w:rPr>
          <w:rFonts w:ascii="Times New Roman" w:hAnsi="Times New Roman" w:cs="Times New Roman"/>
          <w:sz w:val="20"/>
          <w:szCs w:val="20"/>
          <w:lang w:val="en-GB"/>
        </w:rPr>
        <w:t>epresented. During t</w:t>
      </w:r>
      <w:r w:rsidRPr="007C36F6">
        <w:rPr>
          <w:rFonts w:ascii="Times New Roman" w:hAnsi="Times New Roman" w:cs="Times New Roman"/>
          <w:sz w:val="20"/>
          <w:szCs w:val="20"/>
          <w:lang w:val="en-GB"/>
        </w:rPr>
        <w:t>he second semester however, you will choose a specialisation among the four</w:t>
      </w:r>
      <w:r w:rsidR="00660D1C">
        <w:rPr>
          <w:rFonts w:ascii="Times New Roman" w:hAnsi="Times New Roman" w:cs="Times New Roman"/>
          <w:sz w:val="20"/>
          <w:szCs w:val="20"/>
          <w:lang w:val="en-GB"/>
        </w:rPr>
        <w:t xml:space="preserve"> options.</w:t>
      </w:r>
      <w:r w:rsidRPr="007C36F6">
        <w:rPr>
          <w:rFonts w:ascii="Times New Roman" w:hAnsi="Times New Roman" w:cs="Times New Roman"/>
          <w:sz w:val="20"/>
          <w:szCs w:val="20"/>
          <w:lang w:val="en-GB"/>
        </w:rPr>
        <w:t xml:space="preserve"> By the way: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the program is also thought to prepare you to various certifications </w:t>
      </w:r>
      <w:r w:rsidRPr="007C36F6">
        <w:rPr>
          <w:rFonts w:ascii="Times New Roman" w:hAnsi="Times New Roman" w:cs="Times New Roman"/>
          <w:sz w:val="20"/>
          <w:szCs w:val="20"/>
          <w:lang w:val="en-GB"/>
        </w:rPr>
        <w:t>(CBA, ADMA, DPAE, DSCG, CISA…)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according to your choice of specialisation. </w:t>
      </w:r>
    </w:p>
    <w:p w14:paraId="70640A56" w14:textId="77777777" w:rsidR="00755D0A" w:rsidRPr="003623E9" w:rsidRDefault="00755D0A" w:rsidP="00755D0A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5C028E20" w14:textId="2598D588" w:rsidR="00755D0A" w:rsidRPr="00514F8A" w:rsidRDefault="00755D0A" w:rsidP="00755D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3623E9">
        <w:rPr>
          <w:rFonts w:ascii="Times New Roman" w:hAnsi="Times New Roman" w:cs="Times New Roman"/>
          <w:sz w:val="20"/>
          <w:szCs w:val="20"/>
          <w:lang w:val="en-GB"/>
        </w:rPr>
        <w:t xml:space="preserve">At first glance, let’s agree, the first semester seems to be a bit of a waste of time. However, when you look at it a bit closer, it actually provides </w:t>
      </w:r>
      <w:r w:rsidR="00660D1C" w:rsidRPr="007C36F6">
        <w:rPr>
          <w:rFonts w:ascii="Times New Roman" w:hAnsi="Times New Roman" w:cs="Times New Roman"/>
          <w:sz w:val="20"/>
          <w:szCs w:val="20"/>
          <w:lang w:val="en-GB"/>
        </w:rPr>
        <w:t>you with the fundamentals</w:t>
      </w:r>
      <w:r w:rsidR="00660D1C">
        <w:rPr>
          <w:rFonts w:ascii="Times New Roman" w:hAnsi="Times New Roman" w:cs="Times New Roman"/>
          <w:sz w:val="20"/>
          <w:szCs w:val="20"/>
          <w:lang w:val="en-GB"/>
        </w:rPr>
        <w:t xml:space="preserve">: </w:t>
      </w:r>
      <w:r w:rsidRPr="003623E9">
        <w:rPr>
          <w:rFonts w:ascii="Times New Roman" w:hAnsi="Times New Roman" w:cs="Times New Roman"/>
          <w:sz w:val="20"/>
          <w:szCs w:val="20"/>
          <w:lang w:val="en-GB"/>
        </w:rPr>
        <w:t xml:space="preserve">useful tools that will </w:t>
      </w:r>
      <w:r w:rsidR="00515AE7" w:rsidRPr="003623E9">
        <w:rPr>
          <w:rFonts w:ascii="Times New Roman" w:hAnsi="Times New Roman" w:cs="Times New Roman"/>
          <w:sz w:val="20"/>
          <w:szCs w:val="20"/>
          <w:lang w:val="en-GB"/>
        </w:rPr>
        <w:t>probably</w:t>
      </w:r>
      <w:r w:rsidRPr="003623E9">
        <w:rPr>
          <w:rFonts w:ascii="Times New Roman" w:hAnsi="Times New Roman" w:cs="Times New Roman"/>
          <w:sz w:val="20"/>
          <w:szCs w:val="20"/>
          <w:lang w:val="en-GB"/>
        </w:rPr>
        <w:t xml:space="preserve"> accelerate evolutions </w:t>
      </w:r>
      <w:r w:rsidR="00660D1C">
        <w:rPr>
          <w:rFonts w:ascii="Times New Roman" w:hAnsi="Times New Roman" w:cs="Times New Roman"/>
          <w:sz w:val="20"/>
          <w:szCs w:val="20"/>
          <w:lang w:val="en-GB"/>
        </w:rPr>
        <w:t xml:space="preserve">of </w:t>
      </w:r>
      <w:r w:rsidRPr="003623E9">
        <w:rPr>
          <w:rFonts w:ascii="Times New Roman" w:hAnsi="Times New Roman" w:cs="Times New Roman"/>
          <w:sz w:val="20"/>
          <w:szCs w:val="20"/>
          <w:lang w:val="en-GB"/>
        </w:rPr>
        <w:t>your career</w:t>
      </w:r>
      <w:r w:rsidR="00660D1C">
        <w:rPr>
          <w:rFonts w:ascii="Times New Roman" w:hAnsi="Times New Roman" w:cs="Times New Roman"/>
          <w:sz w:val="20"/>
          <w:szCs w:val="20"/>
          <w:lang w:val="en-GB"/>
        </w:rPr>
        <w:t xml:space="preserve"> later on. </w:t>
      </w:r>
    </w:p>
    <w:p w14:paraId="508FE62E" w14:textId="138A2354" w:rsidR="00D01929" w:rsidRPr="003623E9" w:rsidRDefault="00660D1C" w:rsidP="00A2104E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</w:p>
    <w:p w14:paraId="3A96FFA1" w14:textId="4A66137D" w:rsidR="00562527" w:rsidRPr="00C10558" w:rsidRDefault="007C36F6" w:rsidP="00A210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You can follow two types of program: either a fast</w:t>
      </w:r>
      <w:r w:rsidR="00D01929" w:rsidRPr="003623E9">
        <w:rPr>
          <w:rFonts w:ascii="Times New Roman" w:hAnsi="Times New Roman" w:cs="Times New Roman"/>
          <w:sz w:val="20"/>
          <w:szCs w:val="20"/>
          <w:lang w:val="en-GB"/>
        </w:rPr>
        <w:t xml:space="preserve"> track </w:t>
      </w:r>
      <w:r>
        <w:rPr>
          <w:rFonts w:ascii="Times New Roman" w:hAnsi="Times New Roman" w:cs="Times New Roman"/>
          <w:sz w:val="20"/>
          <w:szCs w:val="20"/>
          <w:lang w:val="en-GB"/>
        </w:rPr>
        <w:t>of 18 months</w:t>
      </w:r>
      <w:r w:rsidR="00D01929" w:rsidRPr="003623E9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>designed for experienced people, or, a 2 years track, if these a</w:t>
      </w:r>
      <w:r w:rsidR="00660D1C">
        <w:rPr>
          <w:rFonts w:ascii="Times New Roman" w:hAnsi="Times New Roman" w:cs="Times New Roman"/>
          <w:sz w:val="20"/>
          <w:szCs w:val="20"/>
          <w:lang w:val="en-GB"/>
        </w:rPr>
        <w:t>re your first steps in business</w:t>
      </w:r>
      <w:r w:rsidR="00D01929" w:rsidRPr="003623E9">
        <w:rPr>
          <w:rFonts w:ascii="Times New Roman" w:hAnsi="Times New Roman" w:cs="Times New Roman"/>
          <w:sz w:val="20"/>
          <w:szCs w:val="20"/>
          <w:lang w:val="en-GB"/>
        </w:rPr>
        <w:t xml:space="preserve">.  </w:t>
      </w:r>
    </w:p>
    <w:p w14:paraId="2E226BF6" w14:textId="77777777" w:rsidR="00562527" w:rsidRPr="003623E9" w:rsidRDefault="00562527" w:rsidP="00A2104E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2D219AA4" w14:textId="3DBFE0C2" w:rsidR="00C10558" w:rsidRPr="00C10558" w:rsidRDefault="00562527" w:rsidP="00C105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3623E9">
        <w:rPr>
          <w:rFonts w:ascii="Times New Roman" w:hAnsi="Times New Roman" w:cs="Times New Roman"/>
          <w:sz w:val="20"/>
          <w:szCs w:val="20"/>
          <w:lang w:val="en-GB"/>
        </w:rPr>
        <w:t>First, you need</w:t>
      </w:r>
      <w:r w:rsidR="00C10558">
        <w:rPr>
          <w:rFonts w:ascii="Times New Roman" w:hAnsi="Times New Roman" w:cs="Times New Roman"/>
          <w:sz w:val="20"/>
          <w:szCs w:val="20"/>
          <w:lang w:val="en-GB"/>
        </w:rPr>
        <w:t xml:space="preserve"> to submit an application. The a</w:t>
      </w:r>
      <w:r w:rsidRPr="003623E9">
        <w:rPr>
          <w:rFonts w:ascii="Times New Roman" w:hAnsi="Times New Roman" w:cs="Times New Roman"/>
          <w:sz w:val="20"/>
          <w:szCs w:val="20"/>
          <w:lang w:val="en-GB"/>
        </w:rPr>
        <w:t>cademic level is o</w:t>
      </w:r>
      <w:r w:rsidR="00515AE7">
        <w:rPr>
          <w:rFonts w:ascii="Times New Roman" w:hAnsi="Times New Roman" w:cs="Times New Roman"/>
          <w:sz w:val="20"/>
          <w:szCs w:val="20"/>
          <w:lang w:val="en-GB"/>
        </w:rPr>
        <w:t>bviously counting, but what is looked for is a strong motivation and justification of your choice.</w:t>
      </w:r>
      <w:r w:rsidRPr="00515AE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515AE7">
        <w:rPr>
          <w:rFonts w:ascii="Times New Roman" w:hAnsi="Times New Roman" w:cs="Times New Roman"/>
          <w:sz w:val="20"/>
          <w:szCs w:val="20"/>
          <w:lang w:val="en-GB"/>
        </w:rPr>
        <w:t>Gmat</w:t>
      </w:r>
      <w:proofErr w:type="spellEnd"/>
      <w:r w:rsidRPr="00515AE7">
        <w:rPr>
          <w:rFonts w:ascii="Times New Roman" w:hAnsi="Times New Roman" w:cs="Times New Roman"/>
          <w:sz w:val="20"/>
          <w:szCs w:val="20"/>
          <w:lang w:val="en-GB"/>
        </w:rPr>
        <w:t xml:space="preserve"> is not </w:t>
      </w:r>
      <w:proofErr w:type="gramStart"/>
      <w:r w:rsidRPr="00515AE7">
        <w:rPr>
          <w:rFonts w:ascii="Times New Roman" w:hAnsi="Times New Roman" w:cs="Times New Roman"/>
          <w:sz w:val="20"/>
          <w:szCs w:val="20"/>
          <w:lang w:val="en-GB"/>
        </w:rPr>
        <w:t>required,</w:t>
      </w:r>
      <w:proofErr w:type="gramEnd"/>
      <w:r w:rsidRPr="00515AE7">
        <w:rPr>
          <w:rFonts w:ascii="Times New Roman" w:hAnsi="Times New Roman" w:cs="Times New Roman"/>
          <w:sz w:val="20"/>
          <w:szCs w:val="20"/>
          <w:lang w:val="en-GB"/>
        </w:rPr>
        <w:t xml:space="preserve"> it’s always a plus to have it. </w:t>
      </w:r>
      <w:r w:rsidR="00660D1C">
        <w:rPr>
          <w:rFonts w:ascii="Times New Roman" w:hAnsi="Times New Roman" w:cs="Times New Roman"/>
          <w:sz w:val="20"/>
          <w:szCs w:val="20"/>
          <w:lang w:val="en-GB"/>
        </w:rPr>
        <w:t xml:space="preserve">The </w:t>
      </w:r>
      <w:r w:rsidR="00A2104E" w:rsidRPr="00515AE7">
        <w:rPr>
          <w:rFonts w:ascii="Times New Roman" w:hAnsi="Times New Roman" w:cs="Times New Roman"/>
          <w:sz w:val="20"/>
          <w:szCs w:val="20"/>
          <w:lang w:val="en-GB"/>
        </w:rPr>
        <w:t xml:space="preserve">program is </w:t>
      </w:r>
      <w:r w:rsidR="00660D1C">
        <w:rPr>
          <w:rFonts w:ascii="Times New Roman" w:hAnsi="Times New Roman" w:cs="Times New Roman"/>
          <w:sz w:val="20"/>
          <w:szCs w:val="20"/>
          <w:lang w:val="en-GB"/>
        </w:rPr>
        <w:t xml:space="preserve">fully </w:t>
      </w:r>
      <w:r w:rsidR="00A2104E" w:rsidRPr="00515AE7">
        <w:rPr>
          <w:rFonts w:ascii="Times New Roman" w:hAnsi="Times New Roman" w:cs="Times New Roman"/>
          <w:sz w:val="20"/>
          <w:szCs w:val="20"/>
          <w:lang w:val="en-GB"/>
        </w:rPr>
        <w:t xml:space="preserve">in </w:t>
      </w:r>
      <w:proofErr w:type="gramStart"/>
      <w:r w:rsidR="00A2104E" w:rsidRPr="00515AE7">
        <w:rPr>
          <w:rFonts w:ascii="Times New Roman" w:hAnsi="Times New Roman" w:cs="Times New Roman"/>
          <w:sz w:val="20"/>
          <w:szCs w:val="20"/>
          <w:lang w:val="en-GB"/>
        </w:rPr>
        <w:t>English,</w:t>
      </w:r>
      <w:proofErr w:type="gramEnd"/>
      <w:r w:rsidR="00A2104E" w:rsidRPr="00515AE7">
        <w:rPr>
          <w:rFonts w:ascii="Times New Roman" w:hAnsi="Times New Roman" w:cs="Times New Roman"/>
          <w:sz w:val="20"/>
          <w:szCs w:val="20"/>
          <w:lang w:val="en-GB"/>
        </w:rPr>
        <w:t xml:space="preserve"> p</w:t>
      </w:r>
      <w:r w:rsidRPr="00515AE7">
        <w:rPr>
          <w:rFonts w:ascii="Times New Roman" w:hAnsi="Times New Roman" w:cs="Times New Roman"/>
          <w:sz w:val="20"/>
          <w:szCs w:val="20"/>
          <w:lang w:val="en-GB"/>
        </w:rPr>
        <w:t>roficiency is obviously a requirement</w:t>
      </w:r>
      <w:r w:rsidR="00A2104E" w:rsidRPr="00515AE7">
        <w:rPr>
          <w:rFonts w:ascii="Times New Roman" w:hAnsi="Times New Roman" w:cs="Times New Roman"/>
          <w:sz w:val="20"/>
          <w:szCs w:val="20"/>
          <w:lang w:val="en-GB"/>
        </w:rPr>
        <w:t xml:space="preserve"> (TOIEC 800, IELTS 6,4)</w:t>
      </w:r>
      <w:r w:rsidRPr="00515AE7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="00A2104E" w:rsidRPr="00515AE7">
        <w:rPr>
          <w:rFonts w:ascii="Times New Roman" w:hAnsi="Times New Roman" w:cs="Times New Roman"/>
          <w:sz w:val="20"/>
          <w:szCs w:val="20"/>
          <w:lang w:val="en-GB"/>
        </w:rPr>
        <w:t xml:space="preserve">No worries, the </w:t>
      </w:r>
      <w:r w:rsidR="00755D0A" w:rsidRPr="00515AE7">
        <w:rPr>
          <w:rFonts w:ascii="Times New Roman" w:hAnsi="Times New Roman" w:cs="Times New Roman"/>
          <w:sz w:val="20"/>
          <w:szCs w:val="20"/>
          <w:lang w:val="en-GB"/>
        </w:rPr>
        <w:t>program director is not too</w:t>
      </w:r>
      <w:r w:rsidR="00C10558">
        <w:rPr>
          <w:rFonts w:ascii="Times New Roman" w:hAnsi="Times New Roman" w:cs="Times New Roman"/>
          <w:sz w:val="20"/>
          <w:szCs w:val="20"/>
          <w:lang w:val="en-GB"/>
        </w:rPr>
        <w:t xml:space="preserve"> fond of the test results, she wants to make sure</w:t>
      </w:r>
      <w:r w:rsidR="00755D0A" w:rsidRPr="00515AE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C10558">
        <w:rPr>
          <w:rFonts w:ascii="Times New Roman" w:hAnsi="Times New Roman" w:cs="Times New Roman"/>
          <w:sz w:val="20"/>
          <w:szCs w:val="20"/>
          <w:lang w:val="en-GB"/>
        </w:rPr>
        <w:t xml:space="preserve">you will be able to actively participate to the program. Internships are not mandatory but experience helps.  </w:t>
      </w:r>
    </w:p>
    <w:p w14:paraId="4FDE1444" w14:textId="77777777" w:rsidR="00A2104E" w:rsidRPr="003623E9" w:rsidRDefault="00A2104E" w:rsidP="00A2104E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15BC66F9" w14:textId="5FD27085" w:rsidR="00562527" w:rsidRPr="00C10558" w:rsidRDefault="007F7CDA" w:rsidP="00C105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Second step</w:t>
      </w:r>
      <w:r w:rsidR="00562527" w:rsidRPr="003623E9">
        <w:rPr>
          <w:rFonts w:ascii="Times New Roman" w:hAnsi="Times New Roman" w:cs="Times New Roman"/>
          <w:sz w:val="20"/>
          <w:szCs w:val="20"/>
          <w:lang w:val="en-GB"/>
        </w:rPr>
        <w:t>:</w:t>
      </w:r>
      <w:r w:rsidR="003623E9">
        <w:rPr>
          <w:rFonts w:ascii="Times New Roman" w:hAnsi="Times New Roman" w:cs="Times New Roman"/>
          <w:sz w:val="20"/>
          <w:szCs w:val="20"/>
          <w:lang w:val="en-GB"/>
        </w:rPr>
        <w:t xml:space="preserve"> the classic interview. </w:t>
      </w:r>
      <w:r w:rsidR="00C10558">
        <w:rPr>
          <w:rFonts w:ascii="Times New Roman" w:hAnsi="Times New Roman" w:cs="Times New Roman"/>
          <w:sz w:val="20"/>
          <w:szCs w:val="20"/>
          <w:lang w:val="en-GB"/>
        </w:rPr>
        <w:t>The</w:t>
      </w:r>
      <w:r w:rsidR="00C10558" w:rsidRPr="003623E9">
        <w:rPr>
          <w:rFonts w:ascii="Times New Roman" w:hAnsi="Times New Roman" w:cs="Times New Roman"/>
          <w:sz w:val="20"/>
          <w:szCs w:val="20"/>
          <w:lang w:val="en-GB"/>
        </w:rPr>
        <w:t xml:space="preserve"> main topic wi</w:t>
      </w:r>
      <w:r w:rsidR="00C10558">
        <w:rPr>
          <w:rFonts w:ascii="Times New Roman" w:hAnsi="Times New Roman" w:cs="Times New Roman"/>
          <w:sz w:val="20"/>
          <w:szCs w:val="20"/>
          <w:lang w:val="en-GB"/>
        </w:rPr>
        <w:t>ll be your professional project and your motivation. An advice</w:t>
      </w:r>
      <w:r w:rsidR="00C10558" w:rsidRPr="003623E9">
        <w:rPr>
          <w:rFonts w:ascii="Times New Roman" w:hAnsi="Times New Roman" w:cs="Times New Roman"/>
          <w:sz w:val="20"/>
          <w:szCs w:val="20"/>
          <w:lang w:val="en-GB"/>
        </w:rPr>
        <w:t>: don’t forget to use your experience</w:t>
      </w:r>
      <w:r w:rsidR="00660D1C">
        <w:rPr>
          <w:rFonts w:ascii="Times New Roman" w:hAnsi="Times New Roman" w:cs="Times New Roman"/>
          <w:sz w:val="20"/>
          <w:szCs w:val="20"/>
          <w:lang w:val="en-GB"/>
        </w:rPr>
        <w:t xml:space="preserve"> when you want to make a point</w:t>
      </w:r>
      <w:r w:rsidR="00C10558" w:rsidRPr="003623E9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="00C10558">
        <w:rPr>
          <w:rFonts w:ascii="Times New Roman" w:hAnsi="Times New Roman" w:cs="Times New Roman"/>
          <w:sz w:val="20"/>
          <w:szCs w:val="20"/>
          <w:lang w:val="en-GB"/>
        </w:rPr>
        <w:t>Show you are</w:t>
      </w:r>
      <w:r w:rsidR="00C10558" w:rsidRPr="003623E9">
        <w:rPr>
          <w:rFonts w:ascii="Times New Roman" w:hAnsi="Times New Roman" w:cs="Times New Roman"/>
          <w:sz w:val="20"/>
          <w:szCs w:val="20"/>
          <w:lang w:val="en-GB"/>
        </w:rPr>
        <w:t xml:space="preserve"> awar</w:t>
      </w:r>
      <w:r w:rsidR="00C10558">
        <w:rPr>
          <w:rFonts w:ascii="Times New Roman" w:hAnsi="Times New Roman" w:cs="Times New Roman"/>
          <w:sz w:val="20"/>
          <w:szCs w:val="20"/>
          <w:lang w:val="en-GB"/>
        </w:rPr>
        <w:t>e</w:t>
      </w:r>
      <w:r w:rsidR="00C10558" w:rsidRPr="003623E9">
        <w:rPr>
          <w:rFonts w:ascii="Times New Roman" w:hAnsi="Times New Roman" w:cs="Times New Roman"/>
          <w:sz w:val="20"/>
          <w:szCs w:val="20"/>
          <w:lang w:val="en-GB"/>
        </w:rPr>
        <w:t xml:space="preserve"> of what the program represents and </w:t>
      </w:r>
      <w:r w:rsidR="00C10558">
        <w:rPr>
          <w:rFonts w:ascii="Times New Roman" w:hAnsi="Times New Roman" w:cs="Times New Roman"/>
          <w:sz w:val="20"/>
          <w:szCs w:val="20"/>
          <w:lang w:val="en-GB"/>
        </w:rPr>
        <w:t>define what you are targeting through it</w:t>
      </w:r>
      <w:r w:rsidR="00C10558" w:rsidRPr="003623E9">
        <w:rPr>
          <w:rFonts w:ascii="Times New Roman" w:hAnsi="Times New Roman" w:cs="Times New Roman"/>
          <w:sz w:val="20"/>
          <w:szCs w:val="20"/>
          <w:lang w:val="en-GB"/>
        </w:rPr>
        <w:t xml:space="preserve">. Don’t just say « I love Paris ». </w:t>
      </w:r>
      <w:r w:rsidR="00660D1C">
        <w:rPr>
          <w:rFonts w:ascii="Times New Roman" w:hAnsi="Times New Roman" w:cs="Times New Roman"/>
          <w:sz w:val="20"/>
          <w:szCs w:val="20"/>
          <w:lang w:val="en-GB"/>
        </w:rPr>
        <w:t>Practical tip</w:t>
      </w:r>
      <w:r w:rsidR="00562527" w:rsidRPr="00C10558">
        <w:rPr>
          <w:rFonts w:ascii="Times New Roman" w:hAnsi="Times New Roman" w:cs="Times New Roman"/>
          <w:sz w:val="20"/>
          <w:szCs w:val="20"/>
          <w:lang w:val="en-GB"/>
        </w:rPr>
        <w:t xml:space="preserve">: interview can be done through </w:t>
      </w:r>
      <w:r w:rsidR="003623E9" w:rsidRPr="00C10558">
        <w:rPr>
          <w:rFonts w:ascii="Times New Roman" w:hAnsi="Times New Roman" w:cs="Times New Roman"/>
          <w:sz w:val="20"/>
          <w:szCs w:val="20"/>
          <w:lang w:val="en-GB"/>
        </w:rPr>
        <w:t>Skype</w:t>
      </w:r>
      <w:r w:rsidR="00562527" w:rsidRPr="00C10558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</w:p>
    <w:p w14:paraId="10728D59" w14:textId="77777777" w:rsidR="00C10558" w:rsidRPr="00C10558" w:rsidRDefault="00C10558" w:rsidP="00C10558">
      <w:pPr>
        <w:ind w:left="360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2CEC3E6A" w14:textId="273376A9" w:rsidR="007F7CDA" w:rsidRDefault="003623E9" w:rsidP="007F7C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An advantage</w:t>
      </w:r>
      <w:r w:rsidR="00C10558">
        <w:rPr>
          <w:rFonts w:ascii="Times New Roman" w:hAnsi="Times New Roman" w:cs="Times New Roman"/>
          <w:sz w:val="20"/>
          <w:szCs w:val="20"/>
          <w:lang w:val="en-GB"/>
        </w:rPr>
        <w:t xml:space="preserve">: </w:t>
      </w:r>
      <w:r w:rsidR="00A2104E" w:rsidRPr="003623E9">
        <w:rPr>
          <w:rFonts w:ascii="Times New Roman" w:hAnsi="Times New Roman" w:cs="Times New Roman"/>
          <w:sz w:val="20"/>
          <w:szCs w:val="20"/>
          <w:lang w:val="en-GB"/>
        </w:rPr>
        <w:t xml:space="preserve">this program </w:t>
      </w:r>
      <w:r w:rsidR="00C10558">
        <w:rPr>
          <w:rFonts w:ascii="Times New Roman" w:hAnsi="Times New Roman" w:cs="Times New Roman"/>
          <w:sz w:val="20"/>
          <w:szCs w:val="20"/>
          <w:lang w:val="en-GB"/>
        </w:rPr>
        <w:t>gives you the chance to</w:t>
      </w:r>
      <w:r w:rsidR="00A2104E" w:rsidRPr="003623E9">
        <w:rPr>
          <w:rFonts w:ascii="Times New Roman" w:hAnsi="Times New Roman" w:cs="Times New Roman"/>
          <w:sz w:val="20"/>
          <w:szCs w:val="20"/>
          <w:lang w:val="en-GB"/>
        </w:rPr>
        <w:t xml:space="preserve"> evolve in a very international en</w:t>
      </w:r>
      <w:r w:rsidR="00C10558">
        <w:rPr>
          <w:rFonts w:ascii="Times New Roman" w:hAnsi="Times New Roman" w:cs="Times New Roman"/>
          <w:sz w:val="20"/>
          <w:szCs w:val="20"/>
          <w:lang w:val="en-GB"/>
        </w:rPr>
        <w:t>vironment. P</w:t>
      </w:r>
      <w:r w:rsidRPr="003623E9">
        <w:rPr>
          <w:rFonts w:ascii="Times New Roman" w:hAnsi="Times New Roman" w:cs="Times New Roman"/>
          <w:sz w:val="20"/>
          <w:szCs w:val="20"/>
          <w:lang w:val="en-GB"/>
        </w:rPr>
        <w:t>rofessor</w:t>
      </w:r>
      <w:r w:rsidR="00C10558">
        <w:rPr>
          <w:rFonts w:ascii="Times New Roman" w:hAnsi="Times New Roman" w:cs="Times New Roman"/>
          <w:sz w:val="20"/>
          <w:szCs w:val="20"/>
          <w:lang w:val="en-GB"/>
        </w:rPr>
        <w:t>s</w:t>
      </w:r>
      <w:r w:rsidR="00A2104E" w:rsidRPr="003623E9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C10558">
        <w:rPr>
          <w:rFonts w:ascii="Times New Roman" w:hAnsi="Times New Roman" w:cs="Times New Roman"/>
          <w:sz w:val="20"/>
          <w:szCs w:val="20"/>
          <w:lang w:val="en-GB"/>
        </w:rPr>
        <w:t xml:space="preserve">and students </w:t>
      </w:r>
      <w:r w:rsidR="00A2104E" w:rsidRPr="003623E9">
        <w:rPr>
          <w:rFonts w:ascii="Times New Roman" w:hAnsi="Times New Roman" w:cs="Times New Roman"/>
          <w:sz w:val="20"/>
          <w:szCs w:val="20"/>
          <w:lang w:val="en-GB"/>
        </w:rPr>
        <w:t xml:space="preserve">come from </w:t>
      </w:r>
      <w:r w:rsidR="00C10558">
        <w:rPr>
          <w:rFonts w:ascii="Times New Roman" w:hAnsi="Times New Roman" w:cs="Times New Roman"/>
          <w:sz w:val="20"/>
          <w:szCs w:val="20"/>
          <w:lang w:val="en-GB"/>
        </w:rPr>
        <w:t>all other the world,</w:t>
      </w:r>
      <w:r w:rsidR="00A2104E" w:rsidRPr="003623E9">
        <w:rPr>
          <w:rFonts w:ascii="Times New Roman" w:hAnsi="Times New Roman" w:cs="Times New Roman"/>
          <w:sz w:val="20"/>
          <w:szCs w:val="20"/>
          <w:lang w:val="en-GB"/>
        </w:rPr>
        <w:t xml:space="preserve"> but more importantly</w:t>
      </w:r>
      <w:r w:rsidR="00C10558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A2104E" w:rsidRPr="003623E9">
        <w:rPr>
          <w:rFonts w:ascii="Times New Roman" w:hAnsi="Times New Roman" w:cs="Times New Roman"/>
          <w:sz w:val="20"/>
          <w:szCs w:val="20"/>
          <w:lang w:val="en-GB"/>
        </w:rPr>
        <w:t xml:space="preserve"> everyone comes with a vision</w:t>
      </w:r>
      <w:r w:rsidR="00660D1C">
        <w:rPr>
          <w:rFonts w:ascii="Times New Roman" w:hAnsi="Times New Roman" w:cs="Times New Roman"/>
          <w:sz w:val="20"/>
          <w:szCs w:val="20"/>
          <w:lang w:val="en-GB"/>
        </w:rPr>
        <w:t xml:space="preserve"> to share</w:t>
      </w:r>
      <w:r w:rsidR="00A2104E" w:rsidRPr="003623E9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</w:p>
    <w:p w14:paraId="25A770B1" w14:textId="77777777" w:rsidR="007F7CDA" w:rsidRPr="007F7CDA" w:rsidRDefault="007F7CDA" w:rsidP="007F7CDA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325F7D58" w14:textId="7D43A21B" w:rsidR="00A2104E" w:rsidRPr="007F7CDA" w:rsidRDefault="00C10558" w:rsidP="007F7C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Another practical </w:t>
      </w:r>
      <w:r w:rsidR="00701964">
        <w:rPr>
          <w:rFonts w:ascii="Times New Roman" w:hAnsi="Times New Roman" w:cs="Times New Roman"/>
          <w:sz w:val="20"/>
          <w:szCs w:val="20"/>
          <w:lang w:val="en-GB"/>
        </w:rPr>
        <w:t xml:space="preserve">element: you can follow the program if you don’t speak Molière’s tongue, but if you choose another speciality than </w:t>
      </w:r>
      <w:r w:rsidR="00755D0A" w:rsidRPr="007F7CDA">
        <w:rPr>
          <w:rFonts w:ascii="Times New Roman" w:hAnsi="Times New Roman" w:cs="Times New Roman"/>
          <w:sz w:val="20"/>
          <w:szCs w:val="20"/>
          <w:lang w:val="en-GB"/>
        </w:rPr>
        <w:t xml:space="preserve">management accounting, you will need to speak some French. </w:t>
      </w:r>
      <w:r w:rsidR="00701964">
        <w:rPr>
          <w:rFonts w:ascii="Times New Roman" w:hAnsi="Times New Roman" w:cs="Times New Roman"/>
          <w:sz w:val="20"/>
          <w:szCs w:val="20"/>
          <w:lang w:val="en-GB"/>
        </w:rPr>
        <w:t>(</w:t>
      </w:r>
      <w:proofErr w:type="gramStart"/>
      <w:r w:rsidR="00701964">
        <w:rPr>
          <w:rFonts w:ascii="Times New Roman" w:hAnsi="Times New Roman" w:cs="Times New Roman"/>
          <w:sz w:val="20"/>
          <w:szCs w:val="20"/>
          <w:lang w:val="en-GB"/>
        </w:rPr>
        <w:t>so</w:t>
      </w:r>
      <w:proofErr w:type="gramEnd"/>
      <w:r w:rsidR="00701964">
        <w:rPr>
          <w:rFonts w:ascii="Times New Roman" w:hAnsi="Times New Roman" w:cs="Times New Roman"/>
          <w:sz w:val="20"/>
          <w:szCs w:val="20"/>
          <w:lang w:val="en-GB"/>
        </w:rPr>
        <w:t>-</w:t>
      </w:r>
      <w:proofErr w:type="spellStart"/>
      <w:r w:rsidR="00701964">
        <w:rPr>
          <w:rFonts w:ascii="Times New Roman" w:hAnsi="Times New Roman" w:cs="Times New Roman"/>
          <w:sz w:val="20"/>
          <w:szCs w:val="20"/>
          <w:lang w:val="en-GB"/>
        </w:rPr>
        <w:t>rr</w:t>
      </w:r>
      <w:proofErr w:type="spellEnd"/>
      <w:r w:rsidR="00701964">
        <w:rPr>
          <w:rFonts w:ascii="Times New Roman" w:hAnsi="Times New Roman" w:cs="Times New Roman"/>
          <w:sz w:val="20"/>
          <w:szCs w:val="20"/>
          <w:lang w:val="en-GB"/>
        </w:rPr>
        <w:t xml:space="preserve">-y). </w:t>
      </w:r>
    </w:p>
    <w:p w14:paraId="6359B0CE" w14:textId="77777777" w:rsidR="00D62D8D" w:rsidRPr="003623E9" w:rsidRDefault="00D62D8D" w:rsidP="00D62D8D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60882E00" w14:textId="3FC89336" w:rsidR="00D62D8D" w:rsidRDefault="00D62D8D" w:rsidP="00A210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3623E9">
        <w:rPr>
          <w:rFonts w:ascii="Times New Roman" w:hAnsi="Times New Roman" w:cs="Times New Roman"/>
          <w:sz w:val="20"/>
          <w:szCs w:val="20"/>
          <w:lang w:val="en-GB"/>
        </w:rPr>
        <w:t xml:space="preserve">The MSc takes place in Paris and in Sophia </w:t>
      </w:r>
      <w:proofErr w:type="spellStart"/>
      <w:r w:rsidRPr="003623E9">
        <w:rPr>
          <w:rFonts w:ascii="Times New Roman" w:hAnsi="Times New Roman" w:cs="Times New Roman"/>
          <w:sz w:val="20"/>
          <w:szCs w:val="20"/>
          <w:lang w:val="en-GB"/>
        </w:rPr>
        <w:t>Antipolis</w:t>
      </w:r>
      <w:proofErr w:type="spellEnd"/>
      <w:r w:rsidRPr="003623E9">
        <w:rPr>
          <w:rFonts w:ascii="Times New Roman" w:hAnsi="Times New Roman" w:cs="Times New Roman"/>
          <w:sz w:val="20"/>
          <w:szCs w:val="20"/>
          <w:lang w:val="en-GB"/>
        </w:rPr>
        <w:t xml:space="preserve">, exactly the same courses with often the same </w:t>
      </w:r>
      <w:r w:rsidR="00660D1C" w:rsidRPr="003623E9">
        <w:rPr>
          <w:rFonts w:ascii="Times New Roman" w:hAnsi="Times New Roman" w:cs="Times New Roman"/>
          <w:sz w:val="20"/>
          <w:szCs w:val="20"/>
          <w:lang w:val="en-GB"/>
        </w:rPr>
        <w:t>professors</w:t>
      </w:r>
      <w:r w:rsidRPr="003623E9">
        <w:rPr>
          <w:rFonts w:ascii="Times New Roman" w:hAnsi="Times New Roman" w:cs="Times New Roman"/>
          <w:sz w:val="20"/>
          <w:szCs w:val="20"/>
          <w:lang w:val="en-GB"/>
        </w:rPr>
        <w:t xml:space="preserve">, however the </w:t>
      </w:r>
      <w:r w:rsidR="00660D1C" w:rsidRPr="003623E9">
        <w:rPr>
          <w:rFonts w:ascii="Times New Roman" w:hAnsi="Times New Roman" w:cs="Times New Roman"/>
          <w:sz w:val="20"/>
          <w:szCs w:val="20"/>
          <w:lang w:val="en-GB"/>
        </w:rPr>
        <w:t>rhythm</w:t>
      </w:r>
      <w:r w:rsidRPr="003623E9">
        <w:rPr>
          <w:rFonts w:ascii="Times New Roman" w:hAnsi="Times New Roman" w:cs="Times New Roman"/>
          <w:sz w:val="20"/>
          <w:szCs w:val="20"/>
          <w:lang w:val="en-GB"/>
        </w:rPr>
        <w:t xml:space="preserve"> is different. In Sophia </w:t>
      </w:r>
      <w:proofErr w:type="spellStart"/>
      <w:r w:rsidRPr="003623E9">
        <w:rPr>
          <w:rFonts w:ascii="Times New Roman" w:hAnsi="Times New Roman" w:cs="Times New Roman"/>
          <w:sz w:val="20"/>
          <w:szCs w:val="20"/>
          <w:lang w:val="en-GB"/>
        </w:rPr>
        <w:t>Antip</w:t>
      </w:r>
      <w:r w:rsidR="003623E9">
        <w:rPr>
          <w:rFonts w:ascii="Times New Roman" w:hAnsi="Times New Roman" w:cs="Times New Roman"/>
          <w:sz w:val="20"/>
          <w:szCs w:val="20"/>
          <w:lang w:val="en-GB"/>
        </w:rPr>
        <w:t>olis</w:t>
      </w:r>
      <w:proofErr w:type="spellEnd"/>
      <w:r w:rsidR="003623E9">
        <w:rPr>
          <w:rFonts w:ascii="Times New Roman" w:hAnsi="Times New Roman" w:cs="Times New Roman"/>
          <w:sz w:val="20"/>
          <w:szCs w:val="20"/>
          <w:lang w:val="en-GB"/>
        </w:rPr>
        <w:t xml:space="preserve"> you will be able to intern</w:t>
      </w:r>
      <w:r w:rsidRPr="003623E9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3623E9">
        <w:rPr>
          <w:rFonts w:ascii="Times New Roman" w:hAnsi="Times New Roman" w:cs="Times New Roman"/>
          <w:sz w:val="20"/>
          <w:szCs w:val="20"/>
          <w:lang w:val="en-GB"/>
        </w:rPr>
        <w:t>a</w:t>
      </w:r>
      <w:r w:rsidRPr="003623E9">
        <w:rPr>
          <w:rFonts w:ascii="Times New Roman" w:hAnsi="Times New Roman" w:cs="Times New Roman"/>
          <w:sz w:val="20"/>
          <w:szCs w:val="20"/>
          <w:lang w:val="en-GB"/>
        </w:rPr>
        <w:t xml:space="preserve">t the same </w:t>
      </w:r>
      <w:r w:rsidR="003623E9" w:rsidRPr="003623E9">
        <w:rPr>
          <w:rFonts w:ascii="Times New Roman" w:hAnsi="Times New Roman" w:cs="Times New Roman"/>
          <w:sz w:val="20"/>
          <w:szCs w:val="20"/>
          <w:lang w:val="en-GB"/>
        </w:rPr>
        <w:t>time</w:t>
      </w:r>
      <w:r w:rsidRPr="003623E9">
        <w:rPr>
          <w:rFonts w:ascii="Times New Roman" w:hAnsi="Times New Roman" w:cs="Times New Roman"/>
          <w:sz w:val="20"/>
          <w:szCs w:val="20"/>
          <w:lang w:val="en-GB"/>
        </w:rPr>
        <w:t xml:space="preserve">, whereas if you choose the </w:t>
      </w:r>
      <w:r w:rsidR="00660D1C" w:rsidRPr="003623E9">
        <w:rPr>
          <w:rFonts w:ascii="Times New Roman" w:hAnsi="Times New Roman" w:cs="Times New Roman"/>
          <w:sz w:val="20"/>
          <w:szCs w:val="20"/>
          <w:lang w:val="en-GB"/>
        </w:rPr>
        <w:t>Parisian</w:t>
      </w:r>
      <w:r w:rsidRPr="003623E9">
        <w:rPr>
          <w:rFonts w:ascii="Times New Roman" w:hAnsi="Times New Roman" w:cs="Times New Roman"/>
          <w:sz w:val="20"/>
          <w:szCs w:val="20"/>
          <w:lang w:val="en-GB"/>
        </w:rPr>
        <w:t xml:space="preserve"> campus you start with f</w:t>
      </w:r>
      <w:r w:rsidR="00745D3D" w:rsidRPr="003623E9">
        <w:rPr>
          <w:rFonts w:ascii="Times New Roman" w:hAnsi="Times New Roman" w:cs="Times New Roman"/>
          <w:sz w:val="20"/>
          <w:szCs w:val="20"/>
          <w:lang w:val="en-GB"/>
        </w:rPr>
        <w:t xml:space="preserve">ull time classes and then intern from </w:t>
      </w:r>
      <w:r w:rsidR="003623E9" w:rsidRPr="003623E9">
        <w:rPr>
          <w:rFonts w:ascii="Times New Roman" w:hAnsi="Times New Roman" w:cs="Times New Roman"/>
          <w:sz w:val="20"/>
          <w:szCs w:val="20"/>
          <w:lang w:val="en-GB"/>
        </w:rPr>
        <w:t>January</w:t>
      </w:r>
      <w:r w:rsidR="00745D3D" w:rsidRPr="003623E9">
        <w:rPr>
          <w:rFonts w:ascii="Times New Roman" w:hAnsi="Times New Roman" w:cs="Times New Roman"/>
          <w:sz w:val="20"/>
          <w:szCs w:val="20"/>
          <w:lang w:val="en-GB"/>
        </w:rPr>
        <w:t xml:space="preserve"> to </w:t>
      </w:r>
      <w:r w:rsidR="003623E9" w:rsidRPr="003623E9">
        <w:rPr>
          <w:rFonts w:ascii="Times New Roman" w:hAnsi="Times New Roman" w:cs="Times New Roman"/>
          <w:sz w:val="20"/>
          <w:szCs w:val="20"/>
          <w:lang w:val="en-GB"/>
        </w:rPr>
        <w:t>April</w:t>
      </w:r>
      <w:r w:rsidR="00745D3D" w:rsidRPr="003623E9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="00660D1C">
        <w:rPr>
          <w:rFonts w:ascii="Times New Roman" w:hAnsi="Times New Roman" w:cs="Times New Roman"/>
          <w:sz w:val="20"/>
          <w:szCs w:val="20"/>
          <w:lang w:val="en-GB"/>
        </w:rPr>
        <w:t>T</w:t>
      </w:r>
      <w:r w:rsidR="003623E9">
        <w:rPr>
          <w:rFonts w:ascii="Times New Roman" w:hAnsi="Times New Roman" w:cs="Times New Roman"/>
          <w:sz w:val="20"/>
          <w:szCs w:val="20"/>
          <w:lang w:val="en-GB"/>
        </w:rPr>
        <w:t>he specialities are taught in Paris (management</w:t>
      </w:r>
      <w:r w:rsidR="00660D1C">
        <w:rPr>
          <w:rFonts w:ascii="Times New Roman" w:hAnsi="Times New Roman" w:cs="Times New Roman"/>
          <w:sz w:val="20"/>
          <w:szCs w:val="20"/>
          <w:lang w:val="en-GB"/>
        </w:rPr>
        <w:t xml:space="preserve"> accounting and external audit)</w:t>
      </w:r>
      <w:r w:rsidR="003623E9">
        <w:rPr>
          <w:rFonts w:ascii="Times New Roman" w:hAnsi="Times New Roman" w:cs="Times New Roman"/>
          <w:sz w:val="20"/>
          <w:szCs w:val="20"/>
          <w:lang w:val="en-GB"/>
        </w:rPr>
        <w:t xml:space="preserve"> and in Lille (SI and internal audit). </w:t>
      </w:r>
    </w:p>
    <w:p w14:paraId="25914C62" w14:textId="77777777" w:rsidR="00701964" w:rsidRPr="00701964" w:rsidRDefault="00701964" w:rsidP="00701964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13D305B8" w14:textId="0CC455FD" w:rsidR="00701964" w:rsidRPr="00701964" w:rsidRDefault="00701964" w:rsidP="007019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3623E9">
        <w:rPr>
          <w:rFonts w:ascii="Times New Roman" w:hAnsi="Times New Roman" w:cs="Times New Roman"/>
          <w:sz w:val="20"/>
          <w:szCs w:val="20"/>
          <w:lang w:val="en-GB"/>
        </w:rPr>
        <w:t>An</w:t>
      </w:r>
      <w:r>
        <w:rPr>
          <w:rFonts w:ascii="Times New Roman" w:hAnsi="Times New Roman" w:cs="Times New Roman"/>
          <w:sz w:val="20"/>
          <w:szCs w:val="20"/>
          <w:lang w:val="en-GB"/>
        </w:rPr>
        <w:t>other positive point</w:t>
      </w:r>
      <w:r w:rsidRPr="003623E9">
        <w:rPr>
          <w:rFonts w:ascii="Times New Roman" w:hAnsi="Times New Roman" w:cs="Times New Roman"/>
          <w:sz w:val="20"/>
          <w:szCs w:val="20"/>
          <w:lang w:val="en-GB"/>
        </w:rPr>
        <w:t xml:space="preserve">: the </w:t>
      </w:r>
      <w:r>
        <w:rPr>
          <w:rFonts w:ascii="Times New Roman" w:hAnsi="Times New Roman" w:cs="Times New Roman"/>
          <w:sz w:val="20"/>
          <w:szCs w:val="20"/>
          <w:lang w:val="en-GB"/>
        </w:rPr>
        <w:t>“</w:t>
      </w:r>
      <w:r w:rsidRPr="003623E9">
        <w:rPr>
          <w:rFonts w:ascii="Times New Roman" w:hAnsi="Times New Roman" w:cs="Times New Roman"/>
          <w:sz w:val="20"/>
          <w:szCs w:val="20"/>
          <w:lang w:val="en-GB"/>
        </w:rPr>
        <w:t>specialisation</w:t>
      </w:r>
      <w:r>
        <w:rPr>
          <w:rFonts w:ascii="Times New Roman" w:hAnsi="Times New Roman" w:cs="Times New Roman"/>
          <w:sz w:val="20"/>
          <w:szCs w:val="20"/>
          <w:lang w:val="en-GB"/>
        </w:rPr>
        <w:t>”</w:t>
      </w:r>
      <w:r w:rsidRPr="003623E9">
        <w:rPr>
          <w:rFonts w:ascii="Times New Roman" w:hAnsi="Times New Roman" w:cs="Times New Roman"/>
          <w:sz w:val="20"/>
          <w:szCs w:val="20"/>
          <w:lang w:val="en-GB"/>
        </w:rPr>
        <w:t xml:space="preserve"> is organized in two intensive weeks during which you will be mix with people from different campuses</w:t>
      </w:r>
      <w:r w:rsidR="00660D1C">
        <w:rPr>
          <w:rFonts w:ascii="Times New Roman" w:hAnsi="Times New Roman" w:cs="Times New Roman"/>
          <w:sz w:val="20"/>
          <w:szCs w:val="20"/>
          <w:lang w:val="en-GB"/>
        </w:rPr>
        <w:t xml:space="preserve"> and degrees</w:t>
      </w:r>
      <w:r w:rsidRPr="003623E9">
        <w:rPr>
          <w:rFonts w:ascii="Times New Roman" w:hAnsi="Times New Roman" w:cs="Times New Roman"/>
          <w:sz w:val="20"/>
          <w:szCs w:val="20"/>
          <w:lang w:val="en-GB"/>
        </w:rPr>
        <w:t>. A very efficient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way to meet people in your field and extend</w:t>
      </w:r>
      <w:r w:rsidRPr="003623E9">
        <w:rPr>
          <w:rFonts w:ascii="Times New Roman" w:hAnsi="Times New Roman" w:cs="Times New Roman"/>
          <w:sz w:val="20"/>
          <w:szCs w:val="20"/>
          <w:lang w:val="en-GB"/>
        </w:rPr>
        <w:t xml:space="preserve"> your network. </w:t>
      </w:r>
    </w:p>
    <w:p w14:paraId="56263BDA" w14:textId="77777777" w:rsidR="00701964" w:rsidRPr="00701964" w:rsidRDefault="00701964" w:rsidP="00701964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0A7CD387" w14:textId="4BF092D2" w:rsidR="003623E9" w:rsidRDefault="003623E9" w:rsidP="00A210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Last but not least: if you opt for </w:t>
      </w:r>
      <w:r w:rsidR="00701964">
        <w:rPr>
          <w:rFonts w:ascii="Times New Roman" w:hAnsi="Times New Roman" w:cs="Times New Roman"/>
          <w:sz w:val="20"/>
          <w:szCs w:val="20"/>
          <w:lang w:val="en-GB"/>
        </w:rPr>
        <w:t xml:space="preserve">a specialisation located in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Lille, </w:t>
      </w:r>
      <w:r w:rsidR="00701964">
        <w:rPr>
          <w:rFonts w:ascii="Times New Roman" w:hAnsi="Times New Roman" w:cs="Times New Roman"/>
          <w:sz w:val="20"/>
          <w:szCs w:val="20"/>
          <w:lang w:val="en-GB"/>
        </w:rPr>
        <w:t>you will get the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possibility to complete a double degree in “CCA” with the university Lille II. </w:t>
      </w:r>
      <w:proofErr w:type="spellStart"/>
      <w:r w:rsidR="00020ABB">
        <w:rPr>
          <w:rFonts w:ascii="Times New Roman" w:hAnsi="Times New Roman" w:cs="Times New Roman"/>
          <w:sz w:val="20"/>
          <w:szCs w:val="20"/>
          <w:lang w:val="en-GB"/>
        </w:rPr>
        <w:t>Deux</w:t>
      </w:r>
      <w:proofErr w:type="spellEnd"/>
      <w:r w:rsidR="00020AB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="00020ABB">
        <w:rPr>
          <w:rFonts w:ascii="Times New Roman" w:hAnsi="Times New Roman" w:cs="Times New Roman"/>
          <w:sz w:val="20"/>
          <w:szCs w:val="20"/>
          <w:lang w:val="en-GB"/>
        </w:rPr>
        <w:t>pierres</w:t>
      </w:r>
      <w:proofErr w:type="spellEnd"/>
      <w:r w:rsidR="00020ABB">
        <w:rPr>
          <w:rFonts w:ascii="Times New Roman" w:hAnsi="Times New Roman" w:cs="Times New Roman"/>
          <w:sz w:val="20"/>
          <w:szCs w:val="20"/>
          <w:lang w:val="en-GB"/>
        </w:rPr>
        <w:t xml:space="preserve"> d’un coup ! </w:t>
      </w:r>
      <w:bookmarkStart w:id="0" w:name="_GoBack"/>
      <w:bookmarkEnd w:id="0"/>
    </w:p>
    <w:p w14:paraId="7A4044BF" w14:textId="77777777" w:rsidR="007C36F6" w:rsidRPr="00701964" w:rsidRDefault="007C36F6" w:rsidP="00701964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3954835C" w14:textId="77777777" w:rsidR="007C36F6" w:rsidRPr="007F7CDA" w:rsidRDefault="007C36F6" w:rsidP="007F7CDA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63B6901B" w14:textId="77777777" w:rsidR="00562527" w:rsidRPr="003623E9" w:rsidRDefault="00562527" w:rsidP="00A2104E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6DC356D7" w14:textId="77777777" w:rsidR="004346E1" w:rsidRPr="003623E9" w:rsidRDefault="004346E1" w:rsidP="00A2104E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sectPr w:rsidR="004346E1" w:rsidRPr="003623E9" w:rsidSect="00755D0A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B2253"/>
    <w:multiLevelType w:val="hybridMultilevel"/>
    <w:tmpl w:val="D2B2B49E"/>
    <w:lvl w:ilvl="0" w:tplc="0BD413A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3E8"/>
    <w:rsid w:val="00020ABB"/>
    <w:rsid w:val="000E1558"/>
    <w:rsid w:val="001553E8"/>
    <w:rsid w:val="0025472F"/>
    <w:rsid w:val="003623E9"/>
    <w:rsid w:val="003961B1"/>
    <w:rsid w:val="00396E52"/>
    <w:rsid w:val="004346E1"/>
    <w:rsid w:val="00514F8A"/>
    <w:rsid w:val="00515AE7"/>
    <w:rsid w:val="00562527"/>
    <w:rsid w:val="00660D1C"/>
    <w:rsid w:val="006C2F59"/>
    <w:rsid w:val="00701964"/>
    <w:rsid w:val="00745D3D"/>
    <w:rsid w:val="00755D0A"/>
    <w:rsid w:val="007C36F6"/>
    <w:rsid w:val="007F7CDA"/>
    <w:rsid w:val="00916256"/>
    <w:rsid w:val="00A2104E"/>
    <w:rsid w:val="00AF490C"/>
    <w:rsid w:val="00C10558"/>
    <w:rsid w:val="00D01929"/>
    <w:rsid w:val="00D6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B6877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6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463</Words>
  <Characters>2641</Characters>
  <Application>Microsoft Macintosh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11</cp:revision>
  <dcterms:created xsi:type="dcterms:W3CDTF">2014-10-21T19:02:00Z</dcterms:created>
  <dcterms:modified xsi:type="dcterms:W3CDTF">2014-10-22T08:52:00Z</dcterms:modified>
</cp:coreProperties>
</file>