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E482B4" w14:textId="77777777" w:rsidR="00396E52" w:rsidRPr="001836C2" w:rsidRDefault="002016CD" w:rsidP="001836C2">
      <w:pPr>
        <w:widowControl w:val="0"/>
        <w:autoSpaceDE w:val="0"/>
        <w:autoSpaceDN w:val="0"/>
        <w:adjustRightInd w:val="0"/>
        <w:spacing w:after="100"/>
        <w:jc w:val="center"/>
        <w:rPr>
          <w:rFonts w:ascii="Times New Roman" w:hAnsi="Times New Roman" w:cs="Times New Roman"/>
          <w:b/>
          <w:sz w:val="20"/>
          <w:szCs w:val="20"/>
          <w:lang w:val="en-US"/>
        </w:rPr>
      </w:pPr>
      <w:r w:rsidRPr="001836C2">
        <w:rPr>
          <w:rFonts w:ascii="Times New Roman" w:hAnsi="Times New Roman" w:cs="Times New Roman"/>
          <w:b/>
          <w:sz w:val="20"/>
          <w:szCs w:val="20"/>
          <w:lang w:val="en-US"/>
        </w:rPr>
        <w:t>Aix-Marseille Graduate School of Management - MBA Change and Innovation</w:t>
      </w:r>
    </w:p>
    <w:p w14:paraId="78770835" w14:textId="77777777" w:rsidR="002016CD" w:rsidRDefault="002016CD" w:rsidP="002016CD">
      <w:pPr>
        <w:rPr>
          <w:rFonts w:ascii="Times New Roman" w:hAnsi="Times New Roman" w:cs="Times New Roman"/>
          <w:sz w:val="20"/>
          <w:szCs w:val="20"/>
          <w:lang w:val="en-US"/>
        </w:rPr>
      </w:pPr>
    </w:p>
    <w:p w14:paraId="63ADFEDB" w14:textId="77777777" w:rsidR="001F415D" w:rsidRPr="00053163" w:rsidRDefault="001F415D" w:rsidP="002016CD">
      <w:pPr>
        <w:rPr>
          <w:rFonts w:ascii="Times New Roman" w:hAnsi="Times New Roman" w:cs="Times New Roman"/>
          <w:sz w:val="20"/>
          <w:szCs w:val="20"/>
          <w:lang w:val="en-US"/>
        </w:rPr>
      </w:pPr>
    </w:p>
    <w:p w14:paraId="14858B3A" w14:textId="3494E222" w:rsidR="00AD7A5F" w:rsidRPr="00037804" w:rsidRDefault="00AD7A5F" w:rsidP="00AD7A5F">
      <w:pPr>
        <w:pStyle w:val="ListParagraph"/>
        <w:numPr>
          <w:ilvl w:val="0"/>
          <w:numId w:val="1"/>
        </w:numPr>
        <w:rPr>
          <w:rFonts w:ascii="Times New Roman" w:hAnsi="Times New Roman" w:cs="Times New Roman"/>
          <w:sz w:val="20"/>
          <w:szCs w:val="20"/>
          <w:lang w:val="en-US"/>
        </w:rPr>
      </w:pPr>
      <w:r>
        <w:rPr>
          <w:rFonts w:ascii="Times New Roman" w:hAnsi="Times New Roman" w:cs="Times New Roman"/>
          <w:sz w:val="20"/>
          <w:szCs w:val="20"/>
          <w:lang w:val="en-US"/>
        </w:rPr>
        <w:t xml:space="preserve">One idea to remember? The objective of the MBA is to insist on the “human” aspects of leadership. </w:t>
      </w:r>
    </w:p>
    <w:p w14:paraId="4B484245" w14:textId="2E231FBE" w:rsidR="00AD7A5F" w:rsidRDefault="00AD7A5F" w:rsidP="00AD7A5F">
      <w:pPr>
        <w:pStyle w:val="ListParagraph"/>
        <w:jc w:val="both"/>
        <w:rPr>
          <w:rFonts w:ascii="Times New Roman" w:hAnsi="Times New Roman" w:cs="Times New Roman"/>
          <w:sz w:val="20"/>
          <w:szCs w:val="20"/>
          <w:lang w:val="en-US"/>
        </w:rPr>
      </w:pPr>
    </w:p>
    <w:p w14:paraId="0982CAC6" w14:textId="469459EE" w:rsidR="00037804" w:rsidRDefault="00053163" w:rsidP="001836C2">
      <w:pPr>
        <w:pStyle w:val="ListParagraph"/>
        <w:numPr>
          <w:ilvl w:val="0"/>
          <w:numId w:val="1"/>
        </w:numPr>
        <w:jc w:val="both"/>
        <w:rPr>
          <w:rFonts w:ascii="Times New Roman" w:hAnsi="Times New Roman" w:cs="Times New Roman"/>
          <w:sz w:val="20"/>
          <w:szCs w:val="20"/>
          <w:lang w:val="en-US"/>
        </w:rPr>
      </w:pPr>
      <w:r w:rsidRPr="00037804">
        <w:rPr>
          <w:rFonts w:ascii="Times New Roman" w:hAnsi="Times New Roman" w:cs="Times New Roman"/>
          <w:sz w:val="20"/>
          <w:szCs w:val="20"/>
          <w:lang w:val="en-US"/>
        </w:rPr>
        <w:t>The IAE Aix MBA is a ten month</w:t>
      </w:r>
      <w:r w:rsidR="001836C2">
        <w:rPr>
          <w:rFonts w:ascii="Times New Roman" w:hAnsi="Times New Roman" w:cs="Times New Roman"/>
          <w:sz w:val="20"/>
          <w:szCs w:val="20"/>
          <w:lang w:val="en-US"/>
        </w:rPr>
        <w:t>s</w:t>
      </w:r>
      <w:r w:rsidRPr="00037804">
        <w:rPr>
          <w:rFonts w:ascii="Times New Roman" w:hAnsi="Times New Roman" w:cs="Times New Roman"/>
          <w:sz w:val="20"/>
          <w:szCs w:val="20"/>
          <w:lang w:val="en-US"/>
        </w:rPr>
        <w:t xml:space="preserve"> general program with an emphasis on change and innovation management.  </w:t>
      </w:r>
      <w:r w:rsidR="00037804">
        <w:rPr>
          <w:rFonts w:ascii="Times New Roman" w:hAnsi="Times New Roman" w:cs="Times New Roman"/>
          <w:sz w:val="20"/>
          <w:szCs w:val="20"/>
          <w:lang w:val="en-US"/>
        </w:rPr>
        <w:t xml:space="preserve">Concretely? </w:t>
      </w:r>
      <w:r w:rsidR="00647752">
        <w:rPr>
          <w:rFonts w:ascii="Times New Roman" w:hAnsi="Times New Roman" w:cs="Times New Roman"/>
          <w:sz w:val="20"/>
          <w:szCs w:val="20"/>
          <w:lang w:val="en-US"/>
        </w:rPr>
        <w:t>A class on change management (</w:t>
      </w:r>
      <w:r w:rsidR="00037804" w:rsidRPr="00037804">
        <w:rPr>
          <w:rFonts w:ascii="Times New Roman" w:hAnsi="Times New Roman" w:cs="Times New Roman"/>
          <w:sz w:val="20"/>
          <w:szCs w:val="20"/>
          <w:lang w:val="en-US"/>
        </w:rPr>
        <w:t>how do you manage the human side on any change you implement in the company</w:t>
      </w:r>
      <w:r w:rsidR="00647752">
        <w:rPr>
          <w:rFonts w:ascii="Times New Roman" w:hAnsi="Times New Roman" w:cs="Times New Roman"/>
          <w:sz w:val="20"/>
          <w:szCs w:val="20"/>
          <w:lang w:val="en-US"/>
        </w:rPr>
        <w:t xml:space="preserve">?) and </w:t>
      </w:r>
      <w:r w:rsidR="00037804" w:rsidRPr="00037804">
        <w:rPr>
          <w:rFonts w:ascii="Times New Roman" w:hAnsi="Times New Roman" w:cs="Times New Roman"/>
          <w:sz w:val="20"/>
          <w:szCs w:val="20"/>
          <w:lang w:val="en-US"/>
        </w:rPr>
        <w:t>with regards to the innovation</w:t>
      </w:r>
      <w:r w:rsidR="00647752">
        <w:rPr>
          <w:rFonts w:ascii="Times New Roman" w:hAnsi="Times New Roman" w:cs="Times New Roman"/>
          <w:sz w:val="20"/>
          <w:szCs w:val="20"/>
          <w:lang w:val="en-US"/>
        </w:rPr>
        <w:t xml:space="preserve"> aspect of the formation: a </w:t>
      </w:r>
      <w:r w:rsidR="00037804" w:rsidRPr="00037804">
        <w:rPr>
          <w:rFonts w:ascii="Times New Roman" w:hAnsi="Times New Roman" w:cs="Times New Roman"/>
          <w:sz w:val="20"/>
          <w:szCs w:val="20"/>
          <w:lang w:val="en-US"/>
        </w:rPr>
        <w:t xml:space="preserve">focus on design management. </w:t>
      </w:r>
      <w:r w:rsidR="001836C2">
        <w:rPr>
          <w:rFonts w:ascii="Times New Roman" w:hAnsi="Times New Roman" w:cs="Times New Roman"/>
          <w:sz w:val="20"/>
          <w:szCs w:val="20"/>
          <w:lang w:val="en-US"/>
        </w:rPr>
        <w:t xml:space="preserve">Good to know: this is a full time MBA: from early September to end of June. </w:t>
      </w:r>
    </w:p>
    <w:p w14:paraId="6384BE71" w14:textId="77777777" w:rsidR="00A05414" w:rsidRPr="00A05414" w:rsidRDefault="00A05414" w:rsidP="00A05414">
      <w:pPr>
        <w:jc w:val="both"/>
        <w:rPr>
          <w:rFonts w:ascii="Times New Roman" w:hAnsi="Times New Roman" w:cs="Times New Roman"/>
          <w:sz w:val="20"/>
          <w:szCs w:val="20"/>
          <w:lang w:val="en-US"/>
        </w:rPr>
      </w:pPr>
    </w:p>
    <w:p w14:paraId="4EBDD442" w14:textId="12FEF351" w:rsidR="00A05414" w:rsidRPr="001836C2" w:rsidRDefault="00A05414" w:rsidP="001836C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innovation is not only contained in the classes, the pedagogy is creative as well. You will be able to take classes such as contemporary dance or theater to </w:t>
      </w:r>
      <w:r w:rsidR="00647752">
        <w:rPr>
          <w:rFonts w:ascii="Times New Roman" w:hAnsi="Times New Roman" w:cs="Times New Roman"/>
          <w:sz w:val="20"/>
          <w:szCs w:val="20"/>
          <w:lang w:val="en-US"/>
        </w:rPr>
        <w:t>“</w:t>
      </w:r>
      <w:r>
        <w:rPr>
          <w:rFonts w:ascii="Times New Roman" w:hAnsi="Times New Roman" w:cs="Times New Roman"/>
          <w:sz w:val="20"/>
          <w:szCs w:val="20"/>
          <w:lang w:val="en-US"/>
        </w:rPr>
        <w:t>be at ease with your body</w:t>
      </w:r>
      <w:r w:rsidR="00647752">
        <w:rPr>
          <w:rFonts w:ascii="Times New Roman" w:hAnsi="Times New Roman" w:cs="Times New Roman"/>
          <w:sz w:val="20"/>
          <w:szCs w:val="20"/>
          <w:lang w:val="en-US"/>
        </w:rPr>
        <w:t>”</w:t>
      </w:r>
      <w:r>
        <w:rPr>
          <w:rFonts w:ascii="Times New Roman" w:hAnsi="Times New Roman" w:cs="Times New Roman"/>
          <w:sz w:val="20"/>
          <w:szCs w:val="20"/>
          <w:lang w:val="en-US"/>
        </w:rPr>
        <w:t xml:space="preserve">. </w:t>
      </w:r>
      <w:r w:rsidR="00647752">
        <w:rPr>
          <w:rFonts w:ascii="Times New Roman" w:hAnsi="Times New Roman" w:cs="Times New Roman"/>
          <w:sz w:val="20"/>
          <w:szCs w:val="20"/>
          <w:lang w:val="en-US"/>
        </w:rPr>
        <w:t>Similarly,</w:t>
      </w:r>
      <w:r>
        <w:rPr>
          <w:rFonts w:ascii="Times New Roman" w:hAnsi="Times New Roman" w:cs="Times New Roman"/>
          <w:sz w:val="20"/>
          <w:szCs w:val="20"/>
          <w:lang w:val="en-US"/>
        </w:rPr>
        <w:t xml:space="preserve"> at the beginning of classes you will have an outdoor day for team building.  </w:t>
      </w:r>
    </w:p>
    <w:p w14:paraId="79A9C898" w14:textId="77777777" w:rsidR="00D4175A" w:rsidRDefault="00D4175A" w:rsidP="001836C2">
      <w:pPr>
        <w:pStyle w:val="ListParagraph"/>
        <w:jc w:val="both"/>
        <w:rPr>
          <w:rFonts w:ascii="Times New Roman" w:hAnsi="Times New Roman" w:cs="Times New Roman"/>
          <w:sz w:val="20"/>
          <w:szCs w:val="20"/>
          <w:lang w:val="en-US"/>
        </w:rPr>
      </w:pPr>
    </w:p>
    <w:p w14:paraId="0181780B" w14:textId="61D3689C" w:rsidR="00D4175A" w:rsidRDefault="00037804" w:rsidP="001836C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Average is a minimum amount of relevant experience of 3 </w:t>
      </w:r>
      <w:r w:rsidR="00647752">
        <w:rPr>
          <w:rFonts w:ascii="Times New Roman" w:hAnsi="Times New Roman" w:cs="Times New Roman"/>
          <w:sz w:val="20"/>
          <w:szCs w:val="20"/>
          <w:lang w:val="en-US"/>
        </w:rPr>
        <w:t>years: d</w:t>
      </w:r>
      <w:r>
        <w:rPr>
          <w:rFonts w:ascii="Times New Roman" w:hAnsi="Times New Roman" w:cs="Times New Roman"/>
          <w:sz w:val="20"/>
          <w:szCs w:val="20"/>
          <w:lang w:val="en-US"/>
        </w:rPr>
        <w:t xml:space="preserve">e facto the average is about 8 to 10 years experience. Globally speaking: 40% of </w:t>
      </w:r>
      <w:r w:rsidR="00647752">
        <w:rPr>
          <w:rFonts w:ascii="Times New Roman" w:hAnsi="Times New Roman" w:cs="Times New Roman"/>
          <w:sz w:val="20"/>
          <w:szCs w:val="20"/>
          <w:lang w:val="en-US"/>
        </w:rPr>
        <w:t xml:space="preserve">participants are </w:t>
      </w:r>
      <w:r>
        <w:rPr>
          <w:rFonts w:ascii="Times New Roman" w:hAnsi="Times New Roman" w:cs="Times New Roman"/>
          <w:sz w:val="20"/>
          <w:szCs w:val="20"/>
          <w:lang w:val="en-US"/>
        </w:rPr>
        <w:t>engineers managing projects but not peopl</w:t>
      </w:r>
      <w:r w:rsidR="00647752">
        <w:rPr>
          <w:rFonts w:ascii="Times New Roman" w:hAnsi="Times New Roman" w:cs="Times New Roman"/>
          <w:sz w:val="20"/>
          <w:szCs w:val="20"/>
          <w:lang w:val="en-US"/>
        </w:rPr>
        <w:t>e yet, 30% of people come from the b</w:t>
      </w:r>
      <w:r>
        <w:rPr>
          <w:rFonts w:ascii="Times New Roman" w:hAnsi="Times New Roman" w:cs="Times New Roman"/>
          <w:sz w:val="20"/>
          <w:szCs w:val="20"/>
          <w:lang w:val="en-US"/>
        </w:rPr>
        <w:t>usiness</w:t>
      </w:r>
      <w:r w:rsidR="00647752">
        <w:rPr>
          <w:rFonts w:ascii="Times New Roman" w:hAnsi="Times New Roman" w:cs="Times New Roman"/>
          <w:sz w:val="20"/>
          <w:szCs w:val="20"/>
          <w:lang w:val="en-US"/>
        </w:rPr>
        <w:t xml:space="preserve"> sphere</w:t>
      </w:r>
      <w:r>
        <w:rPr>
          <w:rFonts w:ascii="Times New Roman" w:hAnsi="Times New Roman" w:cs="Times New Roman"/>
          <w:sz w:val="20"/>
          <w:szCs w:val="20"/>
          <w:lang w:val="en-US"/>
        </w:rPr>
        <w:t xml:space="preserve">, </w:t>
      </w:r>
      <w:r w:rsidR="00647752">
        <w:rPr>
          <w:rFonts w:ascii="Times New Roman" w:hAnsi="Times New Roman" w:cs="Times New Roman"/>
          <w:sz w:val="20"/>
          <w:szCs w:val="20"/>
          <w:lang w:val="en-US"/>
        </w:rPr>
        <w:t xml:space="preserve">and </w:t>
      </w:r>
      <w:r>
        <w:rPr>
          <w:rFonts w:ascii="Times New Roman" w:hAnsi="Times New Roman" w:cs="Times New Roman"/>
          <w:sz w:val="20"/>
          <w:szCs w:val="20"/>
          <w:lang w:val="en-US"/>
        </w:rPr>
        <w:t xml:space="preserve">the rest from very various background (law, political sciences, </w:t>
      </w:r>
      <w:r w:rsidR="0024769F">
        <w:rPr>
          <w:rFonts w:ascii="Times New Roman" w:hAnsi="Times New Roman" w:cs="Times New Roman"/>
          <w:sz w:val="20"/>
          <w:szCs w:val="20"/>
          <w:lang w:val="en-US"/>
        </w:rPr>
        <w:t>languages, medicine, pharmacy</w:t>
      </w:r>
      <w:r>
        <w:rPr>
          <w:rFonts w:ascii="Times New Roman" w:hAnsi="Times New Roman" w:cs="Times New Roman"/>
          <w:sz w:val="20"/>
          <w:szCs w:val="20"/>
          <w:lang w:val="en-US"/>
        </w:rPr>
        <w:t>…).</w:t>
      </w:r>
    </w:p>
    <w:p w14:paraId="5EE6E52F" w14:textId="77777777" w:rsidR="001836C2" w:rsidRPr="001836C2" w:rsidRDefault="001836C2" w:rsidP="001836C2">
      <w:pPr>
        <w:jc w:val="both"/>
        <w:rPr>
          <w:rFonts w:ascii="Times New Roman" w:hAnsi="Times New Roman" w:cs="Times New Roman"/>
          <w:sz w:val="20"/>
          <w:szCs w:val="20"/>
          <w:lang w:val="en-US"/>
        </w:rPr>
      </w:pPr>
    </w:p>
    <w:p w14:paraId="34E5E5ED" w14:textId="4B87023C" w:rsidR="001836C2" w:rsidRPr="00647752" w:rsidRDefault="001836C2" w:rsidP="0064775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To enroll in this MBA fully taught in Engl</w:t>
      </w:r>
      <w:r w:rsidR="00647752">
        <w:rPr>
          <w:rFonts w:ascii="Times New Roman" w:hAnsi="Times New Roman" w:cs="Times New Roman"/>
          <w:sz w:val="20"/>
          <w:szCs w:val="20"/>
          <w:lang w:val="en-US"/>
        </w:rPr>
        <w:t>ish, language skills are a must. T</w:t>
      </w:r>
      <w:r>
        <w:rPr>
          <w:rFonts w:ascii="Times New Roman" w:hAnsi="Times New Roman" w:cs="Times New Roman"/>
          <w:sz w:val="20"/>
          <w:szCs w:val="20"/>
          <w:lang w:val="en-US"/>
        </w:rPr>
        <w:t>he point is for you to be able to discuss and not limited by language (TOEIC 800 and more). No worries, beyond the results the interview will be partly in English allowing t</w:t>
      </w:r>
      <w:r w:rsidR="00647752">
        <w:rPr>
          <w:rFonts w:ascii="Times New Roman" w:hAnsi="Times New Roman" w:cs="Times New Roman"/>
          <w:sz w:val="20"/>
          <w:szCs w:val="20"/>
          <w:lang w:val="en-US"/>
        </w:rPr>
        <w:t xml:space="preserve">he team to measure your level. </w:t>
      </w:r>
      <w:r w:rsidRPr="00647752">
        <w:rPr>
          <w:rFonts w:ascii="Times New Roman" w:hAnsi="Times New Roman" w:cs="Times New Roman"/>
          <w:sz w:val="20"/>
          <w:szCs w:val="20"/>
          <w:lang w:val="en-US"/>
        </w:rPr>
        <w:t xml:space="preserve">Also before classes start: three weeks of intensive course of English for those who want to acquire the necessary vocabulary. Classes of French are also provided for non-native speakers. </w:t>
      </w:r>
    </w:p>
    <w:p w14:paraId="72B2723D" w14:textId="77777777" w:rsidR="00D4175A" w:rsidRDefault="00D4175A" w:rsidP="001836C2">
      <w:pPr>
        <w:pStyle w:val="ListParagraph"/>
        <w:jc w:val="both"/>
        <w:rPr>
          <w:rFonts w:ascii="Times New Roman" w:hAnsi="Times New Roman" w:cs="Times New Roman"/>
          <w:sz w:val="20"/>
          <w:szCs w:val="20"/>
          <w:lang w:val="en-US"/>
        </w:rPr>
      </w:pPr>
    </w:p>
    <w:p w14:paraId="42D57064" w14:textId="77777777" w:rsidR="00D4175A" w:rsidRDefault="0024769F" w:rsidP="001836C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You have not experience in management? No worries, i</w:t>
      </w:r>
      <w:r w:rsidR="00037804">
        <w:rPr>
          <w:rFonts w:ascii="Times New Roman" w:hAnsi="Times New Roman" w:cs="Times New Roman"/>
          <w:sz w:val="20"/>
          <w:szCs w:val="20"/>
          <w:lang w:val="en-US"/>
        </w:rPr>
        <w:t>t is not necessary to co</w:t>
      </w:r>
      <w:r>
        <w:rPr>
          <w:rFonts w:ascii="Times New Roman" w:hAnsi="Times New Roman" w:cs="Times New Roman"/>
          <w:sz w:val="20"/>
          <w:szCs w:val="20"/>
          <w:lang w:val="en-US"/>
        </w:rPr>
        <w:t>me from a managerial background as the first semester is actually dedicated to provide you with fundamentals in business (accounting, finance, strategy, marketing</w:t>
      </w:r>
      <w:proofErr w:type="gramStart"/>
      <w:r>
        <w:rPr>
          <w:rFonts w:ascii="Times New Roman" w:hAnsi="Times New Roman" w:cs="Times New Roman"/>
          <w:sz w:val="20"/>
          <w:szCs w:val="20"/>
          <w:lang w:val="en-US"/>
        </w:rPr>
        <w:t>,..</w:t>
      </w:r>
      <w:proofErr w:type="gramEnd"/>
      <w:r>
        <w:rPr>
          <w:rFonts w:ascii="Times New Roman" w:hAnsi="Times New Roman" w:cs="Times New Roman"/>
          <w:sz w:val="20"/>
          <w:szCs w:val="20"/>
          <w:lang w:val="en-US"/>
        </w:rPr>
        <w:t>).</w:t>
      </w:r>
    </w:p>
    <w:p w14:paraId="11458B44" w14:textId="77777777" w:rsidR="00D4175A" w:rsidRPr="00D4175A" w:rsidRDefault="00D4175A" w:rsidP="001836C2">
      <w:pPr>
        <w:jc w:val="both"/>
        <w:rPr>
          <w:rFonts w:ascii="Times New Roman" w:hAnsi="Times New Roman" w:cs="Times New Roman"/>
          <w:sz w:val="20"/>
          <w:szCs w:val="20"/>
          <w:lang w:val="en-US"/>
        </w:rPr>
      </w:pPr>
    </w:p>
    <w:p w14:paraId="33FC6880" w14:textId="10870AC9" w:rsidR="00D4175A" w:rsidRPr="00D4175A" w:rsidRDefault="00D4175A" w:rsidP="00CF230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During the second semester from January on, you will </w:t>
      </w:r>
      <w:r w:rsidR="00647752">
        <w:rPr>
          <w:rFonts w:ascii="Times New Roman" w:hAnsi="Times New Roman" w:cs="Times New Roman"/>
          <w:sz w:val="20"/>
          <w:szCs w:val="20"/>
          <w:lang w:val="en-US"/>
        </w:rPr>
        <w:t>focus on</w:t>
      </w:r>
      <w:r>
        <w:rPr>
          <w:rFonts w:ascii="Times New Roman" w:hAnsi="Times New Roman" w:cs="Times New Roman"/>
          <w:sz w:val="20"/>
          <w:szCs w:val="20"/>
          <w:lang w:val="en-US"/>
        </w:rPr>
        <w:t xml:space="preserve"> t</w:t>
      </w:r>
      <w:r w:rsidR="001836C2">
        <w:rPr>
          <w:rFonts w:ascii="Times New Roman" w:hAnsi="Times New Roman" w:cs="Times New Roman"/>
          <w:sz w:val="20"/>
          <w:szCs w:val="20"/>
          <w:lang w:val="en-US"/>
        </w:rPr>
        <w:t>wo</w:t>
      </w:r>
      <w:r>
        <w:rPr>
          <w:rFonts w:ascii="Times New Roman" w:hAnsi="Times New Roman" w:cs="Times New Roman"/>
          <w:sz w:val="20"/>
          <w:szCs w:val="20"/>
          <w:lang w:val="en-US"/>
        </w:rPr>
        <w:t xml:space="preserve"> </w:t>
      </w:r>
      <w:r w:rsidR="00647752">
        <w:rPr>
          <w:rFonts w:ascii="Times New Roman" w:hAnsi="Times New Roman" w:cs="Times New Roman"/>
          <w:sz w:val="20"/>
          <w:szCs w:val="20"/>
          <w:lang w:val="en-US"/>
        </w:rPr>
        <w:t>things. First a</w:t>
      </w:r>
      <w:r>
        <w:rPr>
          <w:rFonts w:ascii="Times New Roman" w:hAnsi="Times New Roman" w:cs="Times New Roman"/>
          <w:sz w:val="20"/>
          <w:szCs w:val="20"/>
          <w:lang w:val="en-US"/>
        </w:rPr>
        <w:t xml:space="preserve"> business project: it is a team project where you get to create a business project that you will defend</w:t>
      </w:r>
      <w:r w:rsidR="00647752">
        <w:rPr>
          <w:rFonts w:ascii="Times New Roman" w:hAnsi="Times New Roman" w:cs="Times New Roman"/>
          <w:sz w:val="20"/>
          <w:szCs w:val="20"/>
          <w:lang w:val="en-US"/>
        </w:rPr>
        <w:t xml:space="preserve"> in front of investors. Second a</w:t>
      </w:r>
      <w:r>
        <w:rPr>
          <w:rFonts w:ascii="Times New Roman" w:hAnsi="Times New Roman" w:cs="Times New Roman"/>
          <w:sz w:val="20"/>
          <w:szCs w:val="20"/>
          <w:lang w:val="en-US"/>
        </w:rPr>
        <w:t xml:space="preserve"> consulting project: in team as well, you will need to find a company and help it solve a problem. </w:t>
      </w:r>
    </w:p>
    <w:p w14:paraId="7541C433" w14:textId="77777777" w:rsidR="00D4175A" w:rsidRDefault="00D4175A" w:rsidP="00CF2302">
      <w:pPr>
        <w:pStyle w:val="ListParagraph"/>
        <w:jc w:val="both"/>
        <w:rPr>
          <w:rFonts w:ascii="Times New Roman" w:hAnsi="Times New Roman" w:cs="Times New Roman"/>
          <w:sz w:val="20"/>
          <w:szCs w:val="20"/>
          <w:lang w:val="en-US"/>
        </w:rPr>
      </w:pPr>
    </w:p>
    <w:p w14:paraId="7710C03A" w14:textId="77777777" w:rsidR="00D4175A" w:rsidRPr="001836C2" w:rsidRDefault="0024769F" w:rsidP="00CF230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What is the value added of this program? First, you interact not only with the professors but also with your peers. Secondly you get to work closely with your teammates on various projects. </w:t>
      </w:r>
      <w:r w:rsidR="00D4175A">
        <w:rPr>
          <w:rFonts w:ascii="Times New Roman" w:hAnsi="Times New Roman" w:cs="Times New Roman"/>
          <w:sz w:val="20"/>
          <w:szCs w:val="20"/>
          <w:lang w:val="en-US"/>
        </w:rPr>
        <w:t xml:space="preserve">The participant present underlines that the MBA teaches you to deal with uncertainty and reality, not only focused on theory. </w:t>
      </w:r>
    </w:p>
    <w:p w14:paraId="58AB59E5" w14:textId="77777777" w:rsidR="001836C2" w:rsidRPr="001836C2" w:rsidRDefault="001836C2" w:rsidP="00CF2302">
      <w:pPr>
        <w:jc w:val="both"/>
        <w:rPr>
          <w:rFonts w:ascii="Times New Roman" w:hAnsi="Times New Roman" w:cs="Times New Roman"/>
          <w:sz w:val="20"/>
          <w:szCs w:val="20"/>
          <w:lang w:val="en-US"/>
        </w:rPr>
      </w:pPr>
    </w:p>
    <w:p w14:paraId="1B53044E" w14:textId="69114A54" w:rsidR="00861F5F" w:rsidRDefault="00AD7A5F" w:rsidP="00CF230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Another advantage: the faculty is academic but at the same time consultants, therefore they do know what are the standards in the “real world”.</w:t>
      </w:r>
    </w:p>
    <w:p w14:paraId="575D6982" w14:textId="77777777" w:rsidR="00AD7A5F" w:rsidRPr="00AD7A5F" w:rsidRDefault="00AD7A5F" w:rsidP="00CF2302">
      <w:pPr>
        <w:jc w:val="both"/>
        <w:rPr>
          <w:rFonts w:ascii="Times New Roman" w:hAnsi="Times New Roman" w:cs="Times New Roman"/>
          <w:sz w:val="20"/>
          <w:szCs w:val="20"/>
          <w:lang w:val="en-US"/>
        </w:rPr>
      </w:pPr>
    </w:p>
    <w:p w14:paraId="444B0793" w14:textId="1997BBE7" w:rsidR="00B94DF1" w:rsidRDefault="00647752" w:rsidP="00CF230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You will also get to work in “Cezanne seminars”, that is to say a set of different classes ov</w:t>
      </w:r>
      <w:r w:rsidR="00AD7A5F">
        <w:rPr>
          <w:rFonts w:ascii="Times New Roman" w:hAnsi="Times New Roman" w:cs="Times New Roman"/>
          <w:sz w:val="20"/>
          <w:szCs w:val="20"/>
          <w:lang w:val="en-US"/>
        </w:rPr>
        <w:t xml:space="preserve">er the year </w:t>
      </w:r>
      <w:r>
        <w:rPr>
          <w:rFonts w:ascii="Times New Roman" w:hAnsi="Times New Roman" w:cs="Times New Roman"/>
          <w:sz w:val="20"/>
          <w:szCs w:val="20"/>
          <w:lang w:val="en-US"/>
        </w:rPr>
        <w:t>aiming</w:t>
      </w:r>
      <w:r w:rsidR="00AD7A5F">
        <w:rPr>
          <w:rFonts w:ascii="Times New Roman" w:hAnsi="Times New Roman" w:cs="Times New Roman"/>
          <w:sz w:val="20"/>
          <w:szCs w:val="20"/>
          <w:lang w:val="en-US"/>
        </w:rPr>
        <w:t xml:space="preserve"> at providing </w:t>
      </w:r>
      <w:r>
        <w:rPr>
          <w:rFonts w:ascii="Times New Roman" w:hAnsi="Times New Roman" w:cs="Times New Roman"/>
          <w:sz w:val="20"/>
          <w:szCs w:val="20"/>
          <w:lang w:val="en-US"/>
        </w:rPr>
        <w:t xml:space="preserve">you with </w:t>
      </w:r>
      <w:r w:rsidR="00AD7A5F">
        <w:rPr>
          <w:rFonts w:ascii="Times New Roman" w:hAnsi="Times New Roman" w:cs="Times New Roman"/>
          <w:sz w:val="20"/>
          <w:szCs w:val="20"/>
          <w:lang w:val="en-US"/>
        </w:rPr>
        <w:t xml:space="preserve">critical thinking on business. The idea: use your brain not only to learn more but also to </w:t>
      </w:r>
      <w:r>
        <w:rPr>
          <w:rFonts w:ascii="Times New Roman" w:hAnsi="Times New Roman" w:cs="Times New Roman"/>
          <w:sz w:val="20"/>
          <w:szCs w:val="20"/>
          <w:lang w:val="en-US"/>
        </w:rPr>
        <w:t xml:space="preserve">stretch </w:t>
      </w:r>
      <w:r w:rsidR="00AD7A5F">
        <w:rPr>
          <w:rFonts w:ascii="Times New Roman" w:hAnsi="Times New Roman" w:cs="Times New Roman"/>
          <w:sz w:val="20"/>
          <w:szCs w:val="20"/>
          <w:lang w:val="en-US"/>
        </w:rPr>
        <w:t xml:space="preserve">what you already know. </w:t>
      </w:r>
    </w:p>
    <w:p w14:paraId="3400E0EF" w14:textId="77777777" w:rsidR="00B94DF1" w:rsidRPr="00B94DF1" w:rsidRDefault="00B94DF1" w:rsidP="00B94DF1">
      <w:pPr>
        <w:jc w:val="both"/>
        <w:rPr>
          <w:rFonts w:ascii="Times New Roman" w:hAnsi="Times New Roman" w:cs="Times New Roman"/>
          <w:sz w:val="20"/>
          <w:szCs w:val="20"/>
          <w:lang w:val="en-US"/>
        </w:rPr>
      </w:pPr>
    </w:p>
    <w:p w14:paraId="31BE8EA4" w14:textId="75C70CA6" w:rsidR="00B94DF1" w:rsidRDefault="000701BB" w:rsidP="00CF230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return on investment of this program: determine a new path for your career, building of a network, internationalization and increase of salary. Tempting isn’t it? </w:t>
      </w:r>
    </w:p>
    <w:p w14:paraId="7109193A" w14:textId="77777777" w:rsidR="000701BB" w:rsidRPr="000701BB" w:rsidRDefault="000701BB" w:rsidP="000701BB">
      <w:pPr>
        <w:jc w:val="both"/>
        <w:rPr>
          <w:rFonts w:ascii="Times New Roman" w:hAnsi="Times New Roman" w:cs="Times New Roman"/>
          <w:sz w:val="20"/>
          <w:szCs w:val="20"/>
          <w:lang w:val="en-US"/>
        </w:rPr>
      </w:pPr>
    </w:p>
    <w:p w14:paraId="3ACCF53B" w14:textId="495FC9D4" w:rsidR="000701BB" w:rsidRDefault="00647752" w:rsidP="00CF230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The faculty also organizes for you a s</w:t>
      </w:r>
      <w:r w:rsidR="000701BB">
        <w:rPr>
          <w:rFonts w:ascii="Times New Roman" w:hAnsi="Times New Roman" w:cs="Times New Roman"/>
          <w:sz w:val="20"/>
          <w:szCs w:val="20"/>
          <w:lang w:val="en-US"/>
        </w:rPr>
        <w:t xml:space="preserve">tudy tour </w:t>
      </w:r>
      <w:r w:rsidR="00A82604">
        <w:rPr>
          <w:rFonts w:ascii="Times New Roman" w:hAnsi="Times New Roman" w:cs="Times New Roman"/>
          <w:sz w:val="20"/>
          <w:szCs w:val="20"/>
          <w:lang w:val="en-US"/>
        </w:rPr>
        <w:t xml:space="preserve">based on corporate social responsibility and social enterprise with classes and company visits.  Next trip? Probably to Vietnam. </w:t>
      </w:r>
    </w:p>
    <w:p w14:paraId="12D5BF58" w14:textId="77777777" w:rsidR="00A82604" w:rsidRPr="00A82604" w:rsidRDefault="00A82604" w:rsidP="00A82604">
      <w:pPr>
        <w:jc w:val="both"/>
        <w:rPr>
          <w:rFonts w:ascii="Times New Roman" w:hAnsi="Times New Roman" w:cs="Times New Roman"/>
          <w:sz w:val="20"/>
          <w:szCs w:val="20"/>
          <w:lang w:val="en-US"/>
        </w:rPr>
      </w:pPr>
    </w:p>
    <w:p w14:paraId="3656FFE3" w14:textId="777BCE80" w:rsidR="00A82604" w:rsidRPr="00B94DF1" w:rsidRDefault="00A82604" w:rsidP="00CF2302">
      <w:pPr>
        <w:pStyle w:val="ListParagraph"/>
        <w:numPr>
          <w:ilvl w:val="0"/>
          <w:numId w:val="1"/>
        </w:numPr>
        <w:jc w:val="both"/>
        <w:rPr>
          <w:rFonts w:ascii="Times New Roman" w:hAnsi="Times New Roman" w:cs="Times New Roman"/>
          <w:sz w:val="20"/>
          <w:szCs w:val="20"/>
          <w:lang w:val="en-US"/>
        </w:rPr>
      </w:pPr>
      <w:r>
        <w:rPr>
          <w:rFonts w:ascii="Times New Roman" w:hAnsi="Times New Roman" w:cs="Times New Roman"/>
          <w:sz w:val="20"/>
          <w:szCs w:val="20"/>
          <w:lang w:val="en-US"/>
        </w:rPr>
        <w:t xml:space="preserve">The </w:t>
      </w:r>
      <w:r w:rsidR="001F415D">
        <w:rPr>
          <w:rFonts w:ascii="Times New Roman" w:hAnsi="Times New Roman" w:cs="Times New Roman"/>
          <w:sz w:val="20"/>
          <w:szCs w:val="20"/>
          <w:lang w:val="en-US"/>
        </w:rPr>
        <w:t>program provides</w:t>
      </w:r>
      <w:r>
        <w:rPr>
          <w:rFonts w:ascii="Times New Roman" w:hAnsi="Times New Roman" w:cs="Times New Roman"/>
          <w:sz w:val="20"/>
          <w:szCs w:val="20"/>
          <w:lang w:val="en-US"/>
        </w:rPr>
        <w:t xml:space="preserve"> you with three individual coaching sessions per year and a professional councilor is available to help you build your new career. </w:t>
      </w:r>
      <w:bookmarkStart w:id="0" w:name="_GoBack"/>
      <w:bookmarkEnd w:id="0"/>
    </w:p>
    <w:sectPr w:rsidR="00A82604" w:rsidRPr="00B94DF1" w:rsidSect="001836C2">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31929"/>
    <w:multiLevelType w:val="hybridMultilevel"/>
    <w:tmpl w:val="3C6EAAE2"/>
    <w:lvl w:ilvl="0" w:tplc="2A1CD01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16CD"/>
    <w:rsid w:val="00037804"/>
    <w:rsid w:val="00053163"/>
    <w:rsid w:val="000701BB"/>
    <w:rsid w:val="001836C2"/>
    <w:rsid w:val="001F415D"/>
    <w:rsid w:val="002016CD"/>
    <w:rsid w:val="0024769F"/>
    <w:rsid w:val="0025472F"/>
    <w:rsid w:val="00396E52"/>
    <w:rsid w:val="00647752"/>
    <w:rsid w:val="00861F5F"/>
    <w:rsid w:val="00A05414"/>
    <w:rsid w:val="00A82604"/>
    <w:rsid w:val="00AD7A5F"/>
    <w:rsid w:val="00B94DF1"/>
    <w:rsid w:val="00CF2302"/>
    <w:rsid w:val="00D4175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FFBC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8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8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515</Words>
  <Characters>2939</Characters>
  <Application>Microsoft Macintosh Word</Application>
  <DocSecurity>0</DocSecurity>
  <Lines>24</Lines>
  <Paragraphs>6</Paragraphs>
  <ScaleCrop>false</ScaleCrop>
  <Company/>
  <LinksUpToDate>false</LinksUpToDate>
  <CharactersWithSpaces>3448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Sophia Allouache</dc:creator>
  <cp:keywords/>
  <dc:description/>
  <cp:lastModifiedBy>Sophia Allouache</cp:lastModifiedBy>
  <cp:revision>8</cp:revision>
  <dcterms:created xsi:type="dcterms:W3CDTF">2014-10-21T20:38:00Z</dcterms:created>
  <dcterms:modified xsi:type="dcterms:W3CDTF">2014-10-22T09:01:00Z</dcterms:modified>
</cp:coreProperties>
</file>