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31EC5" w14:textId="77777777" w:rsidR="00A935B1" w:rsidRPr="00106864" w:rsidRDefault="00106864" w:rsidP="0010686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06864">
        <w:rPr>
          <w:rFonts w:ascii="Times New Roman" w:hAnsi="Times New Roman" w:cs="Times New Roman"/>
          <w:b/>
          <w:sz w:val="20"/>
          <w:szCs w:val="20"/>
        </w:rPr>
        <w:t>SciencesCom</w:t>
      </w:r>
      <w:proofErr w:type="spellEnd"/>
      <w:r w:rsidRPr="00106864">
        <w:rPr>
          <w:rFonts w:ascii="Times New Roman" w:hAnsi="Times New Roman" w:cs="Times New Roman"/>
          <w:b/>
          <w:sz w:val="20"/>
          <w:szCs w:val="20"/>
        </w:rPr>
        <w:t xml:space="preserve"> – Cycle Master</w:t>
      </w:r>
    </w:p>
    <w:p w14:paraId="59D04F72" w14:textId="77777777" w:rsidR="00106864" w:rsidRPr="00A935B1" w:rsidRDefault="00106864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84A720" w14:textId="77777777" w:rsidR="00A935B1" w:rsidRPr="00A935B1" w:rsidRDefault="00A935B1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35B1">
        <w:rPr>
          <w:rFonts w:ascii="Times New Roman" w:hAnsi="Times New Roman" w:cs="Times New Roman"/>
          <w:sz w:val="20"/>
          <w:szCs w:val="20"/>
        </w:rPr>
        <w:t>Le programme s’intéresse à des étudiants Bac+3 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35B1">
        <w:rPr>
          <w:rFonts w:ascii="Times New Roman" w:hAnsi="Times New Roman" w:cs="Times New Roman"/>
          <w:sz w:val="20"/>
          <w:szCs w:val="20"/>
        </w:rPr>
        <w:t>60% des élèves sont issus d’une formation en communication, les autres viennent de tous horizons : littérature, archéologie, droit, économie…</w:t>
      </w:r>
      <w:r w:rsidR="00106864">
        <w:rPr>
          <w:rFonts w:ascii="Times New Roman" w:hAnsi="Times New Roman" w:cs="Times New Roman"/>
          <w:sz w:val="20"/>
          <w:szCs w:val="20"/>
        </w:rPr>
        <w:t xml:space="preserve">Vous n’avez jamais fait de </w:t>
      </w:r>
      <w:proofErr w:type="spellStart"/>
      <w:r w:rsidR="00106864">
        <w:rPr>
          <w:rFonts w:ascii="Times New Roman" w:hAnsi="Times New Roman" w:cs="Times New Roman"/>
          <w:sz w:val="20"/>
          <w:szCs w:val="20"/>
        </w:rPr>
        <w:t>com</w:t>
      </w:r>
      <w:proofErr w:type="spellEnd"/>
      <w:r w:rsidR="00106864">
        <w:rPr>
          <w:rFonts w:ascii="Times New Roman" w:hAnsi="Times New Roman" w:cs="Times New Roman"/>
          <w:sz w:val="20"/>
          <w:szCs w:val="20"/>
        </w:rPr>
        <w:t xml:space="preserve">’ ? Tout ira bien, </w:t>
      </w:r>
      <w:proofErr w:type="spellStart"/>
      <w:r w:rsidRPr="00A935B1">
        <w:rPr>
          <w:rFonts w:ascii="Times New Roman" w:hAnsi="Times New Roman" w:cs="Times New Roman"/>
          <w:sz w:val="20"/>
          <w:szCs w:val="20"/>
        </w:rPr>
        <w:t>SciencesCom</w:t>
      </w:r>
      <w:proofErr w:type="spellEnd"/>
      <w:r w:rsidRPr="00A935B1">
        <w:rPr>
          <w:rFonts w:ascii="Times New Roman" w:hAnsi="Times New Roman" w:cs="Times New Roman"/>
          <w:sz w:val="20"/>
          <w:szCs w:val="20"/>
        </w:rPr>
        <w:t xml:space="preserve"> propose </w:t>
      </w:r>
      <w:r w:rsidR="00106864">
        <w:rPr>
          <w:rFonts w:ascii="Times New Roman" w:hAnsi="Times New Roman" w:cs="Times New Roman"/>
          <w:sz w:val="20"/>
          <w:szCs w:val="20"/>
        </w:rPr>
        <w:t xml:space="preserve">à ces élèves </w:t>
      </w:r>
      <w:r w:rsidRPr="00A935B1">
        <w:rPr>
          <w:rFonts w:ascii="Times New Roman" w:hAnsi="Times New Roman" w:cs="Times New Roman"/>
          <w:sz w:val="20"/>
          <w:szCs w:val="20"/>
        </w:rPr>
        <w:t>dix jours de remise à niveau avant la rentrée</w:t>
      </w:r>
      <w:r w:rsidR="0010686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70C40E1" w14:textId="77777777" w:rsid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21D1CE" w14:textId="6A3037A6" w:rsidR="00106864" w:rsidRDefault="00A935B1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programme de Master sui</w:t>
      </w:r>
      <w:r w:rsidRPr="00A935B1">
        <w:rPr>
          <w:rFonts w:ascii="Times New Roman" w:hAnsi="Times New Roman" w:cs="Times New Roman"/>
          <w:sz w:val="20"/>
          <w:szCs w:val="20"/>
        </w:rPr>
        <w:t xml:space="preserve">t un cycle de 28 mois : </w:t>
      </w:r>
      <w:r w:rsidR="00106864">
        <w:rPr>
          <w:rFonts w:ascii="Times New Roman" w:hAnsi="Times New Roman" w:cs="Times New Roman"/>
          <w:sz w:val="20"/>
          <w:szCs w:val="20"/>
        </w:rPr>
        <w:t>la majorité (</w:t>
      </w:r>
      <w:r w:rsidRPr="00A935B1">
        <w:rPr>
          <w:rFonts w:ascii="Times New Roman" w:hAnsi="Times New Roman" w:cs="Times New Roman"/>
          <w:sz w:val="20"/>
          <w:szCs w:val="20"/>
        </w:rPr>
        <w:t xml:space="preserve">16 </w:t>
      </w:r>
      <w:r w:rsidR="00106864">
        <w:rPr>
          <w:rFonts w:ascii="Times New Roman" w:hAnsi="Times New Roman" w:cs="Times New Roman"/>
          <w:sz w:val="20"/>
          <w:szCs w:val="20"/>
        </w:rPr>
        <w:t xml:space="preserve">mois) </w:t>
      </w:r>
      <w:r w:rsidRPr="00A935B1">
        <w:rPr>
          <w:rFonts w:ascii="Times New Roman" w:hAnsi="Times New Roman" w:cs="Times New Roman"/>
          <w:sz w:val="20"/>
          <w:szCs w:val="20"/>
        </w:rPr>
        <w:t>sont consacrés au</w:t>
      </w:r>
      <w:r w:rsidR="00106864">
        <w:rPr>
          <w:rFonts w:ascii="Times New Roman" w:hAnsi="Times New Roman" w:cs="Times New Roman"/>
          <w:sz w:val="20"/>
          <w:szCs w:val="20"/>
        </w:rPr>
        <w:t>x</w:t>
      </w:r>
      <w:r w:rsidRPr="00A935B1">
        <w:rPr>
          <w:rFonts w:ascii="Times New Roman" w:hAnsi="Times New Roman" w:cs="Times New Roman"/>
          <w:sz w:val="20"/>
          <w:szCs w:val="20"/>
        </w:rPr>
        <w:t xml:space="preserve"> cours </w:t>
      </w:r>
      <w:r w:rsidR="00106864">
        <w:rPr>
          <w:rFonts w:ascii="Times New Roman" w:hAnsi="Times New Roman" w:cs="Times New Roman"/>
          <w:sz w:val="20"/>
          <w:szCs w:val="20"/>
        </w:rPr>
        <w:t>(</w:t>
      </w:r>
      <w:r w:rsidRPr="00A935B1">
        <w:rPr>
          <w:rFonts w:ascii="Times New Roman" w:hAnsi="Times New Roman" w:cs="Times New Roman"/>
          <w:sz w:val="20"/>
          <w:szCs w:val="20"/>
        </w:rPr>
        <w:t>dont quatre à l’étranger</w:t>
      </w:r>
      <w:r w:rsidR="00106864">
        <w:rPr>
          <w:rFonts w:ascii="Times New Roman" w:hAnsi="Times New Roman" w:cs="Times New Roman"/>
          <w:sz w:val="20"/>
          <w:szCs w:val="20"/>
        </w:rPr>
        <w:t>), mais l’expérience professionne</w:t>
      </w:r>
      <w:r w:rsidR="00940CE4">
        <w:rPr>
          <w:rFonts w:ascii="Times New Roman" w:hAnsi="Times New Roman" w:cs="Times New Roman"/>
          <w:sz w:val="20"/>
          <w:szCs w:val="20"/>
        </w:rPr>
        <w:t>lle n’est pas en reste puisque 12 mois de la formation sont</w:t>
      </w:r>
      <w:r w:rsidR="00106864">
        <w:rPr>
          <w:rFonts w:ascii="Times New Roman" w:hAnsi="Times New Roman" w:cs="Times New Roman"/>
          <w:sz w:val="20"/>
          <w:szCs w:val="20"/>
        </w:rPr>
        <w:t xml:space="preserve"> dédiés à des </w:t>
      </w:r>
      <w:r w:rsidRPr="00A935B1">
        <w:rPr>
          <w:rFonts w:ascii="Times New Roman" w:hAnsi="Times New Roman" w:cs="Times New Roman"/>
          <w:sz w:val="20"/>
          <w:szCs w:val="20"/>
        </w:rPr>
        <w:t>stage</w:t>
      </w:r>
      <w:r w:rsidR="00106864">
        <w:rPr>
          <w:rFonts w:ascii="Times New Roman" w:hAnsi="Times New Roman" w:cs="Times New Roman"/>
          <w:sz w:val="20"/>
          <w:szCs w:val="20"/>
        </w:rPr>
        <w:t>s</w:t>
      </w:r>
      <w:r w:rsidRPr="00A935B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7A8C0C" w14:textId="77777777" w:rsidR="00106864" w:rsidRPr="00106864" w:rsidRDefault="00106864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5B9BBF" w14:textId="2167523A" w:rsidR="00A935B1" w:rsidRPr="00A935B1" w:rsidRDefault="00A935B1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Une centaine d’élèves sont recrutés en Master 1, une quinzaine seulement en Master 2. D’ailleurs, </w:t>
      </w:r>
      <w:r w:rsidR="00940CE4">
        <w:rPr>
          <w:rFonts w:ascii="Times New Roman" w:hAnsi="Times New Roman" w:cs="Times New Roman"/>
          <w:sz w:val="20"/>
          <w:szCs w:val="20"/>
        </w:rPr>
        <w:t xml:space="preserve">non seulement les exigences d’entrée sont plus hautes, mais il faut aussi savoir que </w:t>
      </w:r>
      <w:r>
        <w:rPr>
          <w:rFonts w:ascii="Times New Roman" w:hAnsi="Times New Roman" w:cs="Times New Roman"/>
          <w:sz w:val="20"/>
          <w:szCs w:val="20"/>
        </w:rPr>
        <w:t xml:space="preserve">le programme varie légèrement puisque les élèves entrés en M2 ne font pas de semestre à l’étranger et pendant l’absence des M1, rattrapent leur retard. </w:t>
      </w:r>
    </w:p>
    <w:p w14:paraId="0572E41A" w14:textId="77777777" w:rsid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A57AB6" w14:textId="77777777" w:rsidR="00A935B1" w:rsidRPr="00A935B1" w:rsidRDefault="00A935B1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Trois </w:t>
      </w:r>
      <w:r w:rsidRPr="00A935B1">
        <w:rPr>
          <w:rFonts w:ascii="Times New Roman" w:hAnsi="Times New Roman" w:cs="Times New Roman"/>
          <w:sz w:val="20"/>
          <w:szCs w:val="20"/>
        </w:rPr>
        <w:t>spécialisations sont proposées : communication des entreprises et des institutions</w:t>
      </w:r>
      <w:r>
        <w:rPr>
          <w:rFonts w:ascii="Times New Roman" w:hAnsi="Times New Roman" w:cs="Times New Roman"/>
          <w:sz w:val="20"/>
          <w:szCs w:val="20"/>
        </w:rPr>
        <w:t xml:space="preserve">, communication de marque, et enfin, </w:t>
      </w:r>
      <w:r w:rsidRPr="00A935B1">
        <w:rPr>
          <w:rFonts w:ascii="Times New Roman" w:hAnsi="Times New Roman" w:cs="Times New Roman"/>
          <w:sz w:val="20"/>
          <w:szCs w:val="20"/>
        </w:rPr>
        <w:t>médias</w:t>
      </w:r>
      <w:r>
        <w:rPr>
          <w:rFonts w:ascii="Times New Roman" w:hAnsi="Times New Roman" w:cs="Times New Roman"/>
          <w:sz w:val="20"/>
          <w:szCs w:val="20"/>
        </w:rPr>
        <w:t xml:space="preserve">…Rassurez-vous : </w:t>
      </w:r>
      <w:r w:rsidRPr="00A935B1">
        <w:rPr>
          <w:rFonts w:ascii="Times New Roman" w:hAnsi="Times New Roman" w:cs="Times New Roman"/>
          <w:sz w:val="20"/>
          <w:szCs w:val="20"/>
        </w:rPr>
        <w:t xml:space="preserve">vous n’aurez à choisir votre spécialisation qu’après quelques semaines de cours pendant lesquelles chacune vous sera présentée par des professeurs et des professionnels. </w:t>
      </w:r>
    </w:p>
    <w:p w14:paraId="1E61539D" w14:textId="77777777" w:rsid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D16A0E" w14:textId="77777777" w:rsidR="00A935B1" w:rsidRDefault="00A935B1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Depuis la fusion avec </w:t>
      </w:r>
      <w:proofErr w:type="spellStart"/>
      <w:r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SciencesCom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subit un lifting : partenariats à l’international, recrutement d’enseignants chercheurs, mise en place d’une Chaire sur la marque responsable,…La fusion a également permis au petit programme de 114 élèves en Master 1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SciencesCom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bénéficier de la structure </w:t>
      </w:r>
      <w:proofErr w:type="spellStart"/>
      <w:r>
        <w:rPr>
          <w:rFonts w:ascii="Times New Roman" w:hAnsi="Times New Roman" w:cs="Times New Roman"/>
          <w:sz w:val="20"/>
          <w:szCs w:val="20"/>
        </w:rPr>
        <w:t>Audencia</w:t>
      </w:r>
      <w:proofErr w:type="spellEnd"/>
      <w:r>
        <w:rPr>
          <w:rFonts w:ascii="Times New Roman" w:hAnsi="Times New Roman" w:cs="Times New Roman"/>
          <w:sz w:val="20"/>
          <w:szCs w:val="20"/>
        </w:rPr>
        <w:t> : une plus grande palette de stages, plus de personnes et de moyens, des activités sportives…</w:t>
      </w:r>
    </w:p>
    <w:p w14:paraId="7ADE6184" w14:textId="77777777" w:rsidR="00106864" w:rsidRPr="00106864" w:rsidRDefault="00106864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04FFB44" w14:textId="0014C8F8" w:rsidR="00106864" w:rsidRDefault="00106864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L’entrée se fait sur concours avec trois épreuves : une épreuve de synthèse, c’est l’épreuve maîtresse, elle dure quatre h</w:t>
      </w:r>
      <w:r w:rsidR="00A13489">
        <w:rPr>
          <w:rFonts w:ascii="Times New Roman" w:hAnsi="Times New Roman" w:cs="Times New Roman"/>
          <w:sz w:val="20"/>
          <w:szCs w:val="20"/>
        </w:rPr>
        <w:t xml:space="preserve">eures, quelques conseils de préparation et les annales sont </w:t>
      </w:r>
      <w:proofErr w:type="spellStart"/>
      <w:r w:rsidR="00A13489">
        <w:rPr>
          <w:rFonts w:ascii="Times New Roman" w:hAnsi="Times New Roman" w:cs="Times New Roman"/>
          <w:sz w:val="20"/>
          <w:szCs w:val="20"/>
        </w:rPr>
        <w:t>dispo</w:t>
      </w:r>
      <w:proofErr w:type="spellEnd"/>
      <w:r w:rsidR="00A13489">
        <w:rPr>
          <w:rFonts w:ascii="Times New Roman" w:hAnsi="Times New Roman" w:cs="Times New Roman"/>
          <w:sz w:val="20"/>
          <w:szCs w:val="20"/>
        </w:rPr>
        <w:t xml:space="preserve"> sur le site, la deuxième épreuve est un QCM de Culture Générale avec seulement 20% des questions sur la communication, et, enfin une épreuve d’anglais.</w:t>
      </w:r>
    </w:p>
    <w:p w14:paraId="386E89FE" w14:textId="77777777" w:rsidR="00A13489" w:rsidRPr="00A13489" w:rsidRDefault="00A13489" w:rsidP="00A134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AC9675" w14:textId="0570C433" w:rsidR="00A13489" w:rsidRDefault="00A13489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fois ces écrits passés, trois épreuves orales : un entretien individuel, un oral d’anglais et surtout un entretien collectif où on deman</w:t>
      </w:r>
      <w:r w:rsidR="00940CE4">
        <w:rPr>
          <w:rFonts w:ascii="Times New Roman" w:hAnsi="Times New Roman" w:cs="Times New Roman"/>
          <w:sz w:val="20"/>
          <w:szCs w:val="20"/>
        </w:rPr>
        <w:t>de à six élèves de développer u</w:t>
      </w:r>
      <w:r>
        <w:rPr>
          <w:rFonts w:ascii="Times New Roman" w:hAnsi="Times New Roman" w:cs="Times New Roman"/>
          <w:sz w:val="20"/>
          <w:szCs w:val="20"/>
        </w:rPr>
        <w:t>n</w:t>
      </w:r>
      <w:r w:rsidR="00940CE4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réponse à une question sous l’œil attentif d’un professeur et d’un ancien diplômé afin</w:t>
      </w:r>
      <w:r w:rsidR="00940CE4">
        <w:rPr>
          <w:rFonts w:ascii="Times New Roman" w:hAnsi="Times New Roman" w:cs="Times New Roman"/>
          <w:sz w:val="20"/>
          <w:szCs w:val="20"/>
        </w:rPr>
        <w:t xml:space="preserve"> d</w:t>
      </w:r>
      <w:r>
        <w:rPr>
          <w:rFonts w:ascii="Times New Roman" w:hAnsi="Times New Roman" w:cs="Times New Roman"/>
          <w:sz w:val="20"/>
          <w:szCs w:val="20"/>
        </w:rPr>
        <w:t xml:space="preserve">‘évaluer vos capacités d’écoute, de travail en groupe et de réflexion sur un sujet de fond. Epreuve d’équilibriste : ne pas s’imposer et ne pas s’effacer. Toutefois, rassurez-vous c’est l’entretien individuel qui est déterminant. </w:t>
      </w:r>
    </w:p>
    <w:p w14:paraId="57673259" w14:textId="77777777" w:rsidR="00106864" w:rsidRPr="00106864" w:rsidRDefault="00106864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D036796" w14:textId="3BDAFFCF" w:rsidR="00106864" w:rsidRDefault="00A13489" w:rsidP="00106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Dernier point </w:t>
      </w:r>
      <w:r w:rsidR="00106864">
        <w:rPr>
          <w:rFonts w:ascii="Times New Roman" w:hAnsi="Times New Roman" w:cs="Times New Roman"/>
          <w:sz w:val="20"/>
          <w:szCs w:val="20"/>
        </w:rPr>
        <w:t xml:space="preserve">positif : l’internationalisation de l’école. Non seulement vous </w:t>
      </w:r>
      <w:r w:rsidR="00226FDC">
        <w:rPr>
          <w:rFonts w:ascii="Times New Roman" w:hAnsi="Times New Roman" w:cs="Times New Roman"/>
          <w:sz w:val="20"/>
          <w:szCs w:val="20"/>
        </w:rPr>
        <w:t>étudierez</w:t>
      </w:r>
      <w:r w:rsidR="00106864">
        <w:rPr>
          <w:rFonts w:ascii="Times New Roman" w:hAnsi="Times New Roman" w:cs="Times New Roman"/>
          <w:sz w:val="20"/>
          <w:szCs w:val="20"/>
        </w:rPr>
        <w:t xml:space="preserve"> quatre mois à l’étranger (choix de 45 Ecoles, en augmentation chaque année), mais surtout vous pourrez opter pour un </w:t>
      </w:r>
      <w:proofErr w:type="spellStart"/>
      <w:r w:rsidR="00106864">
        <w:rPr>
          <w:rFonts w:ascii="Times New Roman" w:hAnsi="Times New Roman" w:cs="Times New Roman"/>
          <w:sz w:val="20"/>
          <w:szCs w:val="20"/>
        </w:rPr>
        <w:t>track</w:t>
      </w:r>
      <w:proofErr w:type="spellEnd"/>
      <w:r w:rsidR="00106864">
        <w:rPr>
          <w:rFonts w:ascii="Times New Roman" w:hAnsi="Times New Roman" w:cs="Times New Roman"/>
          <w:sz w:val="20"/>
          <w:szCs w:val="20"/>
        </w:rPr>
        <w:t xml:space="preserve"> anglophone où 50% des cours </w:t>
      </w:r>
      <w:bookmarkStart w:id="0" w:name="_GoBack"/>
      <w:bookmarkEnd w:id="0"/>
      <w:r w:rsidR="00106864">
        <w:rPr>
          <w:rFonts w:ascii="Times New Roman" w:hAnsi="Times New Roman" w:cs="Times New Roman"/>
          <w:sz w:val="20"/>
          <w:szCs w:val="20"/>
        </w:rPr>
        <w:t xml:space="preserve">sont dispensés en anglais. L’accès à ce </w:t>
      </w:r>
      <w:proofErr w:type="spellStart"/>
      <w:r w:rsidR="00106864">
        <w:rPr>
          <w:rFonts w:ascii="Times New Roman" w:hAnsi="Times New Roman" w:cs="Times New Roman"/>
          <w:sz w:val="20"/>
          <w:szCs w:val="20"/>
        </w:rPr>
        <w:t>track</w:t>
      </w:r>
      <w:proofErr w:type="spellEnd"/>
      <w:r w:rsidR="00106864">
        <w:rPr>
          <w:rFonts w:ascii="Times New Roman" w:hAnsi="Times New Roman" w:cs="Times New Roman"/>
          <w:sz w:val="20"/>
          <w:szCs w:val="20"/>
        </w:rPr>
        <w:t xml:space="preserve"> dépend des notes au concours. </w:t>
      </w:r>
    </w:p>
    <w:p w14:paraId="76A9A481" w14:textId="77777777" w:rsid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518DFD9" w14:textId="77777777" w:rsid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5072C2" w14:textId="77777777" w:rsid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4F37AB" w14:textId="77777777" w:rsidR="00A935B1" w:rsidRPr="00A935B1" w:rsidRDefault="00A935B1" w:rsidP="0010686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1787FF" w14:textId="77777777" w:rsidR="00A935B1" w:rsidRDefault="00A935B1" w:rsidP="00106864">
      <w:pPr>
        <w:jc w:val="both"/>
      </w:pPr>
    </w:p>
    <w:sectPr w:rsidR="00A935B1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F5C"/>
    <w:multiLevelType w:val="hybridMultilevel"/>
    <w:tmpl w:val="8DA6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665B4"/>
    <w:multiLevelType w:val="hybridMultilevel"/>
    <w:tmpl w:val="26EC85D2"/>
    <w:lvl w:ilvl="0" w:tplc="18E8CA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C0E75"/>
    <w:multiLevelType w:val="hybridMultilevel"/>
    <w:tmpl w:val="A2DA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923D5"/>
    <w:multiLevelType w:val="hybridMultilevel"/>
    <w:tmpl w:val="E23826E4"/>
    <w:lvl w:ilvl="0" w:tplc="2C1C91E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D54F4"/>
    <w:multiLevelType w:val="hybridMultilevel"/>
    <w:tmpl w:val="7334F2AE"/>
    <w:lvl w:ilvl="0" w:tplc="B30082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8B"/>
    <w:rsid w:val="00106864"/>
    <w:rsid w:val="00226FDC"/>
    <w:rsid w:val="0025472F"/>
    <w:rsid w:val="00396E52"/>
    <w:rsid w:val="00940CE4"/>
    <w:rsid w:val="00A13489"/>
    <w:rsid w:val="00A935B1"/>
    <w:rsid w:val="00A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001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419</Words>
  <Characters>2394</Characters>
  <Application>Microsoft Macintosh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4</cp:revision>
  <dcterms:created xsi:type="dcterms:W3CDTF">2014-09-21T17:53:00Z</dcterms:created>
  <dcterms:modified xsi:type="dcterms:W3CDTF">2014-09-22T13:38:00Z</dcterms:modified>
</cp:coreProperties>
</file>