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679EBD" w14:textId="77777777" w:rsidR="00396E52" w:rsidRPr="008E0361" w:rsidRDefault="008E0361" w:rsidP="006E00FD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8E0361">
        <w:rPr>
          <w:rFonts w:ascii="Times New Roman" w:hAnsi="Times New Roman" w:cs="Times New Roman"/>
          <w:b/>
          <w:sz w:val="20"/>
          <w:szCs w:val="20"/>
        </w:rPr>
        <w:t>ENTPE Cursus Ingénieur</w:t>
      </w:r>
    </w:p>
    <w:p w14:paraId="7341781F" w14:textId="77777777" w:rsidR="008E0361" w:rsidRDefault="008E0361" w:rsidP="006E00FD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2DBE063" w14:textId="77777777" w:rsidR="000805A7" w:rsidRDefault="000805A7" w:rsidP="006E00FD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1AA37B2" w14:textId="347EB673" w:rsidR="008E0361" w:rsidRDefault="008E0361" w:rsidP="006E00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E0361">
        <w:rPr>
          <w:rFonts w:ascii="Times New Roman" w:hAnsi="Times New Roman" w:cs="Times New Roman"/>
          <w:sz w:val="20"/>
          <w:szCs w:val="20"/>
        </w:rPr>
        <w:t>La première année s’organise autour d’un tronc commun,</w:t>
      </w:r>
      <w:r w:rsidR="00945D40">
        <w:rPr>
          <w:rFonts w:ascii="Times New Roman" w:hAnsi="Times New Roman" w:cs="Times New Roman"/>
          <w:sz w:val="20"/>
          <w:szCs w:val="20"/>
        </w:rPr>
        <w:t xml:space="preserve"> en deuxième et </w:t>
      </w:r>
      <w:proofErr w:type="gramStart"/>
      <w:r w:rsidR="00945D40">
        <w:rPr>
          <w:rFonts w:ascii="Times New Roman" w:hAnsi="Times New Roman" w:cs="Times New Roman"/>
          <w:sz w:val="20"/>
          <w:szCs w:val="20"/>
        </w:rPr>
        <w:t>troisième années</w:t>
      </w:r>
      <w:proofErr w:type="gramEnd"/>
      <w:r w:rsidRPr="008E0361">
        <w:rPr>
          <w:rFonts w:ascii="Times New Roman" w:hAnsi="Times New Roman" w:cs="Times New Roman"/>
          <w:sz w:val="20"/>
          <w:szCs w:val="20"/>
        </w:rPr>
        <w:t xml:space="preserve"> vous devrez choisir une spéci</w:t>
      </w:r>
      <w:r w:rsidR="00945D40">
        <w:rPr>
          <w:rFonts w:ascii="Times New Roman" w:hAnsi="Times New Roman" w:cs="Times New Roman"/>
          <w:sz w:val="20"/>
          <w:szCs w:val="20"/>
        </w:rPr>
        <w:t xml:space="preserve">alité. Certes, </w:t>
      </w:r>
      <w:r w:rsidR="00494289">
        <w:rPr>
          <w:rFonts w:ascii="Times New Roman" w:hAnsi="Times New Roman" w:cs="Times New Roman"/>
          <w:sz w:val="20"/>
          <w:szCs w:val="20"/>
        </w:rPr>
        <w:t xml:space="preserve">l’école est généraliste en ce qu’elle vous propose </w:t>
      </w:r>
      <w:r w:rsidRPr="008E0361">
        <w:rPr>
          <w:rFonts w:ascii="Times New Roman" w:hAnsi="Times New Roman" w:cs="Times New Roman"/>
          <w:sz w:val="20"/>
          <w:szCs w:val="20"/>
        </w:rPr>
        <w:t xml:space="preserve">une formation dans l’aménagement urbain, </w:t>
      </w:r>
      <w:r w:rsidR="00494289">
        <w:rPr>
          <w:rFonts w:ascii="Times New Roman" w:hAnsi="Times New Roman" w:cs="Times New Roman"/>
          <w:sz w:val="20"/>
          <w:szCs w:val="20"/>
        </w:rPr>
        <w:t>toutefois notez que vous devrez faire un choix et in fine vous serez spécialisé</w:t>
      </w:r>
      <w:r w:rsidRPr="008E0361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Un bon point : pas de numerus clausus pour le choix de la spécialisation</w:t>
      </w:r>
    </w:p>
    <w:p w14:paraId="6A277A02" w14:textId="77777777" w:rsidR="00945D40" w:rsidRDefault="00945D40" w:rsidP="006E00FD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07809079" w14:textId="7C57DBBE" w:rsidR="00945D40" w:rsidRDefault="00494289" w:rsidP="006E00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Pour entrer dans l’écolé : l</w:t>
      </w:r>
      <w:r w:rsidR="00945D40">
        <w:rPr>
          <w:rFonts w:ascii="Times New Roman" w:hAnsi="Times New Roman" w:cs="Times New Roman"/>
          <w:sz w:val="20"/>
          <w:szCs w:val="20"/>
        </w:rPr>
        <w:t xml:space="preserve">es épreuves </w:t>
      </w:r>
      <w:r>
        <w:rPr>
          <w:rFonts w:ascii="Times New Roman" w:hAnsi="Times New Roman" w:cs="Times New Roman"/>
          <w:sz w:val="20"/>
          <w:szCs w:val="20"/>
        </w:rPr>
        <w:t>sont sommes toutes classiques. U</w:t>
      </w:r>
      <w:r w:rsidR="00945D40">
        <w:rPr>
          <w:rFonts w:ascii="Times New Roman" w:hAnsi="Times New Roman" w:cs="Times New Roman"/>
          <w:sz w:val="20"/>
          <w:szCs w:val="20"/>
        </w:rPr>
        <w:t>ne exception toutefois : vous aurez une épreuve de français. Un dictionnaire vous est</w:t>
      </w:r>
      <w:r>
        <w:rPr>
          <w:rFonts w:ascii="Times New Roman" w:hAnsi="Times New Roman" w:cs="Times New Roman"/>
          <w:sz w:val="20"/>
          <w:szCs w:val="20"/>
        </w:rPr>
        <w:t xml:space="preserve"> fourni, donc p</w:t>
      </w:r>
      <w:r w:rsidR="00945D40">
        <w:rPr>
          <w:rFonts w:ascii="Times New Roman" w:hAnsi="Times New Roman" w:cs="Times New Roman"/>
          <w:sz w:val="20"/>
          <w:szCs w:val="20"/>
        </w:rPr>
        <w:t>our l’auteur, les termes nébuleux…</w:t>
      </w:r>
      <w:r w:rsidR="006E00FD">
        <w:rPr>
          <w:rFonts w:ascii="Times New Roman" w:hAnsi="Times New Roman" w:cs="Times New Roman"/>
          <w:sz w:val="20"/>
          <w:szCs w:val="20"/>
        </w:rPr>
        <w:t xml:space="preserve"> utilisez-</w:t>
      </w:r>
      <w:r>
        <w:rPr>
          <w:rFonts w:ascii="Times New Roman" w:hAnsi="Times New Roman" w:cs="Times New Roman"/>
          <w:sz w:val="20"/>
          <w:szCs w:val="20"/>
        </w:rPr>
        <w:t xml:space="preserve">le </w:t>
      </w:r>
      <w:r w:rsidR="00945D40">
        <w:rPr>
          <w:rFonts w:ascii="Times New Roman" w:hAnsi="Times New Roman" w:cs="Times New Roman"/>
          <w:sz w:val="20"/>
          <w:szCs w:val="20"/>
        </w:rPr>
        <w:t>pardi !</w:t>
      </w:r>
    </w:p>
    <w:p w14:paraId="6A331B17" w14:textId="77777777" w:rsidR="008E0361" w:rsidRDefault="008E0361" w:rsidP="006E00FD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45A336D8" w14:textId="33489503" w:rsidR="008E0361" w:rsidRDefault="008E0361" w:rsidP="006E00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 deuxième année, vous travaillere</w:t>
      </w:r>
      <w:r w:rsidR="006E00FD">
        <w:rPr>
          <w:rFonts w:ascii="Times New Roman" w:hAnsi="Times New Roman" w:cs="Times New Roman"/>
          <w:sz w:val="20"/>
          <w:szCs w:val="20"/>
        </w:rPr>
        <w:t>z sur un projet d’aménagement de</w:t>
      </w:r>
      <w:r>
        <w:rPr>
          <w:rFonts w:ascii="Times New Roman" w:hAnsi="Times New Roman" w:cs="Times New Roman"/>
          <w:sz w:val="20"/>
          <w:szCs w:val="20"/>
        </w:rPr>
        <w:t xml:space="preserve"> territoire </w:t>
      </w:r>
      <w:r w:rsidR="00D279F9">
        <w:rPr>
          <w:rFonts w:ascii="Times New Roman" w:hAnsi="Times New Roman" w:cs="Times New Roman"/>
          <w:sz w:val="20"/>
          <w:szCs w:val="20"/>
        </w:rPr>
        <w:t>et d’infrastructure</w:t>
      </w:r>
      <w:r w:rsidR="006E00FD">
        <w:rPr>
          <w:rFonts w:ascii="Times New Roman" w:hAnsi="Times New Roman" w:cs="Times New Roman"/>
          <w:sz w:val="20"/>
          <w:szCs w:val="20"/>
        </w:rPr>
        <w:t>s</w:t>
      </w:r>
      <w:r w:rsidR="00D279F9">
        <w:rPr>
          <w:rFonts w:ascii="Times New Roman" w:hAnsi="Times New Roman" w:cs="Times New Roman"/>
          <w:sz w:val="20"/>
          <w:szCs w:val="20"/>
        </w:rPr>
        <w:t>. Vous serez intégré dans</w:t>
      </w:r>
      <w:r>
        <w:rPr>
          <w:rFonts w:ascii="Times New Roman" w:hAnsi="Times New Roman" w:cs="Times New Roman"/>
          <w:sz w:val="20"/>
          <w:szCs w:val="20"/>
        </w:rPr>
        <w:t xml:space="preserve"> un groupe de dix </w:t>
      </w:r>
      <w:r w:rsidR="006E00FD">
        <w:rPr>
          <w:rFonts w:ascii="Times New Roman" w:hAnsi="Times New Roman" w:cs="Times New Roman"/>
          <w:sz w:val="20"/>
          <w:szCs w:val="20"/>
        </w:rPr>
        <w:t xml:space="preserve">élèves formé par l’Ecole : de vraies conditions de </w:t>
      </w:r>
      <w:r w:rsidR="00D279F9">
        <w:rPr>
          <w:rFonts w:ascii="Times New Roman" w:hAnsi="Times New Roman" w:cs="Times New Roman"/>
          <w:sz w:val="20"/>
          <w:szCs w:val="20"/>
        </w:rPr>
        <w:t>vie professionnelle</w:t>
      </w:r>
      <w:r>
        <w:rPr>
          <w:rFonts w:ascii="Times New Roman" w:hAnsi="Times New Roman" w:cs="Times New Roman"/>
          <w:sz w:val="20"/>
          <w:szCs w:val="20"/>
        </w:rPr>
        <w:t xml:space="preserve">. L’intérêt de ce projet </w:t>
      </w:r>
      <w:r w:rsidR="006E00FD">
        <w:rPr>
          <w:rFonts w:ascii="Times New Roman" w:hAnsi="Times New Roman" w:cs="Times New Roman"/>
          <w:sz w:val="20"/>
          <w:szCs w:val="20"/>
        </w:rPr>
        <w:t>c’est de vous permettre de travailler avec des élèves</w:t>
      </w:r>
      <w:r>
        <w:rPr>
          <w:rFonts w:ascii="Times New Roman" w:hAnsi="Times New Roman" w:cs="Times New Roman"/>
          <w:sz w:val="20"/>
          <w:szCs w:val="20"/>
        </w:rPr>
        <w:t xml:space="preserve"> issu</w:t>
      </w:r>
      <w:r w:rsidR="006E00FD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d’u</w:t>
      </w:r>
      <w:r w:rsidR="006E00FD">
        <w:rPr>
          <w:rFonts w:ascii="Times New Roman" w:hAnsi="Times New Roman" w:cs="Times New Roman"/>
          <w:sz w:val="20"/>
          <w:szCs w:val="20"/>
        </w:rPr>
        <w:t xml:space="preserve">ne spécialisation différente, </w:t>
      </w:r>
      <w:r>
        <w:rPr>
          <w:rFonts w:ascii="Times New Roman" w:hAnsi="Times New Roman" w:cs="Times New Roman"/>
          <w:sz w:val="20"/>
          <w:szCs w:val="20"/>
        </w:rPr>
        <w:t xml:space="preserve">chacun apporte sa vision et </w:t>
      </w:r>
      <w:r w:rsidR="006E00FD">
        <w:rPr>
          <w:rFonts w:ascii="Times New Roman" w:hAnsi="Times New Roman" w:cs="Times New Roman"/>
          <w:sz w:val="20"/>
          <w:szCs w:val="20"/>
        </w:rPr>
        <w:t>son expérience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6E00FD">
        <w:rPr>
          <w:rFonts w:ascii="Times New Roman" w:hAnsi="Times New Roman" w:cs="Times New Roman"/>
          <w:sz w:val="20"/>
          <w:szCs w:val="20"/>
        </w:rPr>
        <w:t>Surtout : vous avez des tutorats à la fois sur le management du projet</w:t>
      </w:r>
      <w:r w:rsidR="000805A7">
        <w:rPr>
          <w:rFonts w:ascii="Times New Roman" w:hAnsi="Times New Roman" w:cs="Times New Roman"/>
          <w:sz w:val="20"/>
          <w:szCs w:val="20"/>
        </w:rPr>
        <w:t>,</w:t>
      </w:r>
      <w:r w:rsidR="006E00FD">
        <w:rPr>
          <w:rFonts w:ascii="Times New Roman" w:hAnsi="Times New Roman" w:cs="Times New Roman"/>
          <w:sz w:val="20"/>
          <w:szCs w:val="20"/>
        </w:rPr>
        <w:t xml:space="preserve"> mais aussi sur votre travail</w:t>
      </w:r>
      <w:r w:rsidR="000805A7">
        <w:rPr>
          <w:rFonts w:ascii="Times New Roman" w:hAnsi="Times New Roman" w:cs="Times New Roman"/>
          <w:sz w:val="20"/>
          <w:szCs w:val="20"/>
        </w:rPr>
        <w:t>,</w:t>
      </w:r>
      <w:r w:rsidR="006E00FD">
        <w:rPr>
          <w:rFonts w:ascii="Times New Roman" w:hAnsi="Times New Roman" w:cs="Times New Roman"/>
          <w:sz w:val="20"/>
          <w:szCs w:val="20"/>
        </w:rPr>
        <w:t xml:space="preserve"> pour s’assurer que vous apprenez pendant toute la durée du projet. </w:t>
      </w:r>
    </w:p>
    <w:p w14:paraId="087BA549" w14:textId="77777777" w:rsidR="00221328" w:rsidRPr="00221328" w:rsidRDefault="00221328" w:rsidP="0022132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DF8A4D8" w14:textId="272F3D61" w:rsidR="00221328" w:rsidRPr="00221328" w:rsidRDefault="00221328" w:rsidP="002213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savoir : l’Ecole étant sous la tutelle du ministre de l’Ecologie, vous aurez toujours en toile de fond les questions de développement durable et d’environnement. </w:t>
      </w:r>
    </w:p>
    <w:p w14:paraId="328CC89B" w14:textId="77777777" w:rsidR="00221328" w:rsidRDefault="00221328" w:rsidP="00221328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76EE016B" w14:textId="77777777" w:rsidR="00221328" w:rsidRDefault="00221328" w:rsidP="002213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Vous êtes élève BCPST ? </w:t>
      </w:r>
      <w:r>
        <w:rPr>
          <w:rFonts w:ascii="Times New Roman" w:hAnsi="Times New Roman" w:cs="Times New Roman"/>
          <w:sz w:val="20"/>
          <w:szCs w:val="20"/>
        </w:rPr>
        <w:t>Pas d’inquiétude là encore : vous</w:t>
      </w:r>
      <w:r>
        <w:rPr>
          <w:rFonts w:ascii="Times New Roman" w:hAnsi="Times New Roman" w:cs="Times New Roman"/>
          <w:sz w:val="20"/>
          <w:szCs w:val="20"/>
        </w:rPr>
        <w:t xml:space="preserve"> représentez environ 40% des élèves, des cours différenciés vous permettent de rattraper votre niveau et enfin on vous propose des tutorats. </w:t>
      </w:r>
    </w:p>
    <w:p w14:paraId="23B9689F" w14:textId="77777777" w:rsidR="00221328" w:rsidRPr="008E0361" w:rsidRDefault="00221328" w:rsidP="0022132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AEF7441" w14:textId="77777777" w:rsidR="00221328" w:rsidRDefault="00221328" w:rsidP="002213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Autre avantage : l’Ecole vous permet d’avoir une double culture publique et privée.  Il existe des cours sur les institutions publiques, sur le droit des marchés public… Par rapport à d’autres écoles BTP, ici on vous t</w:t>
      </w:r>
      <w:r>
        <w:rPr>
          <w:rFonts w:ascii="Times New Roman" w:hAnsi="Times New Roman" w:cs="Times New Roman"/>
          <w:sz w:val="20"/>
          <w:szCs w:val="20"/>
        </w:rPr>
        <w:t xml:space="preserve">ransmet une culture publique. </w:t>
      </w:r>
      <w:r>
        <w:rPr>
          <w:rFonts w:ascii="Times New Roman" w:hAnsi="Times New Roman" w:cs="Times New Roman"/>
          <w:sz w:val="20"/>
          <w:szCs w:val="20"/>
        </w:rPr>
        <w:t xml:space="preserve">Un réel </w:t>
      </w:r>
      <w:r>
        <w:rPr>
          <w:rFonts w:ascii="Times New Roman" w:hAnsi="Times New Roman" w:cs="Times New Roman"/>
          <w:sz w:val="20"/>
          <w:szCs w:val="20"/>
        </w:rPr>
        <w:t>avantage selon les entreprises</w:t>
      </w:r>
      <w:r>
        <w:rPr>
          <w:rFonts w:ascii="Times New Roman" w:hAnsi="Times New Roman" w:cs="Times New Roman"/>
          <w:sz w:val="20"/>
          <w:szCs w:val="20"/>
        </w:rPr>
        <w:t xml:space="preserve">, nous dit-on. </w:t>
      </w:r>
    </w:p>
    <w:p w14:paraId="6F4BA8F1" w14:textId="77777777" w:rsidR="00221328" w:rsidRPr="00945D40" w:rsidRDefault="00221328" w:rsidP="0022132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A8D34E2" w14:textId="77777777" w:rsidR="00221328" w:rsidRDefault="00221328" w:rsidP="002213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Deux types d’élèves : civils et fonctionnaires. Le parcours est le même, toutefois la différence fondamentale est que l’élève fonctionnaire signe un contrat de huit ans avec l’Etat à son entrée à l’ENTPE. C’est votre cas ? Vous serez rémunéré pendant votre scolarité. Un bémol : si vous êtes élève civil, alors que vous aurez suivi la même formation, vous devrez passer un concours pour devenir fonctionnaire. </w:t>
      </w:r>
    </w:p>
    <w:p w14:paraId="36329127" w14:textId="77777777" w:rsidR="00221328" w:rsidRPr="00221328" w:rsidRDefault="00221328" w:rsidP="0022132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CF750D8" w14:textId="0568CC91" w:rsidR="00221328" w:rsidRDefault="00221328" w:rsidP="002213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Au passage, notez que les salaires fonctionnaires et civils se distinguent peu à la sortie, mais si l’Etat vous garantie une sécurité de l’emploi, la progression salariale annuelle est moindre</w:t>
      </w:r>
      <w:r w:rsidR="00EF0824">
        <w:rPr>
          <w:rFonts w:ascii="Times New Roman" w:hAnsi="Times New Roman" w:cs="Times New Roman"/>
          <w:sz w:val="20"/>
          <w:szCs w:val="20"/>
        </w:rPr>
        <w:t xml:space="preserve"> pour les fonctionnaires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46E559D7" w14:textId="77777777" w:rsidR="00221328" w:rsidRPr="00221328" w:rsidRDefault="00221328" w:rsidP="0022132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5BA9903" w14:textId="6C1B585A" w:rsidR="00221328" w:rsidRDefault="00221328" w:rsidP="002213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L’ENTPE vous propose aussi des double-cursus : Architecture, Sciences Po… Attention : le recrutement se fait tôt (dès la première année), ne laissez pas filer cette opportunité !</w:t>
      </w:r>
    </w:p>
    <w:p w14:paraId="217BCF1E" w14:textId="77777777" w:rsidR="008E0361" w:rsidRPr="00221328" w:rsidRDefault="008E0361" w:rsidP="00221328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03B85550" w14:textId="4C71DB39" w:rsidR="00494289" w:rsidRPr="00221328" w:rsidRDefault="00221328" w:rsidP="006E00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Notez également : b</w:t>
      </w:r>
      <w:r w:rsidR="008E0361">
        <w:rPr>
          <w:rFonts w:ascii="Times New Roman" w:hAnsi="Times New Roman" w:cs="Times New Roman"/>
          <w:sz w:val="20"/>
          <w:szCs w:val="20"/>
        </w:rPr>
        <w:t>eaucoup de partenariats vous offre</w:t>
      </w:r>
      <w:r>
        <w:rPr>
          <w:rFonts w:ascii="Times New Roman" w:hAnsi="Times New Roman" w:cs="Times New Roman"/>
          <w:sz w:val="20"/>
          <w:szCs w:val="20"/>
        </w:rPr>
        <w:t>nt</w:t>
      </w:r>
      <w:r w:rsidR="008E0361">
        <w:rPr>
          <w:rFonts w:ascii="Times New Roman" w:hAnsi="Times New Roman" w:cs="Times New Roman"/>
          <w:sz w:val="20"/>
          <w:szCs w:val="20"/>
        </w:rPr>
        <w:t xml:space="preserve"> la possibilité de passer votre troisième année hors école par exemple, si vous avez une passion pour l’aéronautique, vous pourrez effectuer votre dernière année à l’ENAC. </w:t>
      </w:r>
    </w:p>
    <w:p w14:paraId="22D16E66" w14:textId="77777777" w:rsidR="008E0361" w:rsidRPr="008E0361" w:rsidRDefault="008E0361" w:rsidP="006E00FD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CC05158" w14:textId="6FFB11D4" w:rsidR="00221328" w:rsidRPr="00221328" w:rsidRDefault="00D94495" w:rsidP="002213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 bémol : peu de double-</w:t>
      </w:r>
      <w:r w:rsidR="00221328">
        <w:rPr>
          <w:rFonts w:ascii="Times New Roman" w:hAnsi="Times New Roman" w:cs="Times New Roman"/>
          <w:sz w:val="20"/>
          <w:szCs w:val="20"/>
        </w:rPr>
        <w:t xml:space="preserve">diplômes aux Etats Unis. Vous souhaitez étudier à l’étranger ? Rassurez-vous, l’ENTPE envoie par exemple des cohortes en Angleterre (environ 10% de la promo). Attention : un bon niveau d’anglais est toutefois requis. </w:t>
      </w:r>
    </w:p>
    <w:p w14:paraId="2EFFF755" w14:textId="77777777" w:rsidR="00221328" w:rsidRDefault="00221328" w:rsidP="00221328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57850FAD" w14:textId="64291FC6" w:rsidR="008E0361" w:rsidRDefault="00221328" w:rsidP="006E00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Enfin, l</w:t>
      </w:r>
      <w:r w:rsidR="00F846D4">
        <w:rPr>
          <w:rFonts w:ascii="Times New Roman" w:hAnsi="Times New Roman" w:cs="Times New Roman"/>
          <w:sz w:val="20"/>
          <w:szCs w:val="20"/>
        </w:rPr>
        <w:t>’</w:t>
      </w:r>
      <w:r w:rsidR="008E0361">
        <w:rPr>
          <w:rFonts w:ascii="Times New Roman" w:hAnsi="Times New Roman" w:cs="Times New Roman"/>
          <w:sz w:val="20"/>
          <w:szCs w:val="20"/>
        </w:rPr>
        <w:t>ENTPE dispose d’un réseau bien ancré en Amérique du Nord et en Australie, du coup si vous souhaitez effectuer un stage à l’étranger et particulièrement dans ces régions, vous n’aurez pas beaucoup de soucis à vous faire</w:t>
      </w:r>
      <w:r w:rsidR="00F846D4">
        <w:rPr>
          <w:rFonts w:ascii="Times New Roman" w:hAnsi="Times New Roman" w:cs="Times New Roman"/>
          <w:sz w:val="20"/>
          <w:szCs w:val="20"/>
        </w:rPr>
        <w:t>,</w:t>
      </w:r>
      <w:r w:rsidR="008E0361">
        <w:rPr>
          <w:rFonts w:ascii="Times New Roman" w:hAnsi="Times New Roman" w:cs="Times New Roman"/>
          <w:sz w:val="20"/>
          <w:szCs w:val="20"/>
        </w:rPr>
        <w:t xml:space="preserve"> nous dit-on. </w:t>
      </w:r>
    </w:p>
    <w:p w14:paraId="26B74AC6" w14:textId="77777777" w:rsidR="008E0361" w:rsidRPr="008E0361" w:rsidRDefault="008E0361" w:rsidP="006E00FD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24E1722" w14:textId="77777777" w:rsidR="008E0361" w:rsidRPr="008E0361" w:rsidRDefault="008E0361" w:rsidP="006E00FD">
      <w:pPr>
        <w:jc w:val="both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14:paraId="742B8637" w14:textId="77777777" w:rsidR="00945D40" w:rsidRPr="00945D40" w:rsidRDefault="00945D40" w:rsidP="006E00FD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09EB5AC" w14:textId="77777777" w:rsidR="006E00FD" w:rsidRPr="008E0361" w:rsidRDefault="006E00FD" w:rsidP="006E00FD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sectPr w:rsidR="006E00FD" w:rsidRPr="008E0361" w:rsidSect="008E0361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6F596E"/>
    <w:multiLevelType w:val="hybridMultilevel"/>
    <w:tmpl w:val="7B2229B6"/>
    <w:lvl w:ilvl="0" w:tplc="BBB6B0F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68D"/>
    <w:rsid w:val="000805A7"/>
    <w:rsid w:val="0011768D"/>
    <w:rsid w:val="00221328"/>
    <w:rsid w:val="0025472F"/>
    <w:rsid w:val="00396E52"/>
    <w:rsid w:val="00494289"/>
    <w:rsid w:val="006E00FD"/>
    <w:rsid w:val="008E0361"/>
    <w:rsid w:val="00945D40"/>
    <w:rsid w:val="00D279F9"/>
    <w:rsid w:val="00D94495"/>
    <w:rsid w:val="00EF0824"/>
    <w:rsid w:val="00F8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A7046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3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504</Words>
  <Characters>2873</Characters>
  <Application>Microsoft Macintosh Word</Application>
  <DocSecurity>0</DocSecurity>
  <Lines>23</Lines>
  <Paragraphs>6</Paragraphs>
  <ScaleCrop>false</ScaleCrop>
  <Company/>
  <LinksUpToDate>false</LinksUpToDate>
  <CharactersWithSpaces>3371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Allouache</dc:creator>
  <cp:keywords/>
  <dc:description/>
  <cp:lastModifiedBy>Sophia Allouache</cp:lastModifiedBy>
  <cp:revision>6</cp:revision>
  <dcterms:created xsi:type="dcterms:W3CDTF">2014-10-27T15:58:00Z</dcterms:created>
  <dcterms:modified xsi:type="dcterms:W3CDTF">2014-10-27T17:08:00Z</dcterms:modified>
</cp:coreProperties>
</file>