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C3CC9" w14:textId="77777777" w:rsidR="009069E2" w:rsidRPr="009069E2" w:rsidRDefault="009069E2" w:rsidP="009069E2">
      <w:pPr>
        <w:widowControl w:val="0"/>
        <w:autoSpaceDE w:val="0"/>
        <w:autoSpaceDN w:val="0"/>
        <w:adjustRightInd w:val="0"/>
        <w:jc w:val="center"/>
        <w:rPr>
          <w:rFonts w:ascii="Times New Roman" w:hAnsi="Times New Roman" w:cs="Arial"/>
          <w:b/>
          <w:sz w:val="20"/>
          <w:szCs w:val="20"/>
        </w:rPr>
      </w:pPr>
      <w:r w:rsidRPr="009069E2">
        <w:rPr>
          <w:rFonts w:ascii="Times New Roman" w:hAnsi="Times New Roman" w:cs="Arial"/>
          <w:b/>
          <w:sz w:val="20"/>
          <w:szCs w:val="20"/>
        </w:rPr>
        <w:t>Concours Alpha</w:t>
      </w:r>
    </w:p>
    <w:p w14:paraId="5EF4E78C" w14:textId="77777777" w:rsidR="009069E2" w:rsidRPr="009069E2" w:rsidRDefault="009069E2" w:rsidP="002E62B7">
      <w:pPr>
        <w:widowControl w:val="0"/>
        <w:autoSpaceDE w:val="0"/>
        <w:autoSpaceDN w:val="0"/>
        <w:adjustRightInd w:val="0"/>
        <w:jc w:val="both"/>
        <w:rPr>
          <w:rFonts w:ascii="Times New Roman" w:hAnsi="Times New Roman" w:cs="Arial"/>
          <w:sz w:val="20"/>
          <w:szCs w:val="20"/>
        </w:rPr>
      </w:pPr>
    </w:p>
    <w:p w14:paraId="7463E1B7" w14:textId="77777777" w:rsidR="001B2808" w:rsidRDefault="002E62B7" w:rsidP="00F327E4">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sidRPr="00F327E4">
        <w:rPr>
          <w:rFonts w:ascii="Times New Roman" w:hAnsi="Times New Roman" w:cs="Arial"/>
          <w:sz w:val="20"/>
          <w:szCs w:val="20"/>
        </w:rPr>
        <w:t>Voici le concours Alpha, le dernier arrivé des concours communs</w:t>
      </w:r>
      <w:r w:rsidR="00F327E4">
        <w:rPr>
          <w:rFonts w:ascii="Times New Roman" w:hAnsi="Times New Roman" w:cs="Arial"/>
          <w:sz w:val="20"/>
          <w:szCs w:val="20"/>
        </w:rPr>
        <w:t xml:space="preserve"> ingénieurs. Une particularité ? Ce concours regroupe en fait des écoles assez hétérogènes : d’une part </w:t>
      </w:r>
      <w:r w:rsidR="00F327E4" w:rsidRPr="00F327E4">
        <w:rPr>
          <w:rFonts w:ascii="Times New Roman" w:hAnsi="Times New Roman" w:cs="Arial"/>
          <w:sz w:val="20"/>
          <w:szCs w:val="20"/>
        </w:rPr>
        <w:t xml:space="preserve">des écoles plutôt sciences de la vie et </w:t>
      </w:r>
      <w:r w:rsidR="00F327E4">
        <w:rPr>
          <w:rFonts w:ascii="Times New Roman" w:hAnsi="Times New Roman" w:cs="Arial"/>
          <w:sz w:val="20"/>
          <w:szCs w:val="20"/>
        </w:rPr>
        <w:t xml:space="preserve">d’autre part </w:t>
      </w:r>
      <w:r w:rsidR="00F327E4" w:rsidRPr="00F327E4">
        <w:rPr>
          <w:rFonts w:ascii="Times New Roman" w:hAnsi="Times New Roman" w:cs="Arial"/>
          <w:sz w:val="20"/>
          <w:szCs w:val="20"/>
        </w:rPr>
        <w:t xml:space="preserve">des écoles plus axées sur le numérique. </w:t>
      </w:r>
      <w:r w:rsidR="00F327E4">
        <w:rPr>
          <w:rFonts w:ascii="Times New Roman" w:hAnsi="Times New Roman" w:cs="Arial"/>
          <w:sz w:val="20"/>
          <w:szCs w:val="20"/>
        </w:rPr>
        <w:t xml:space="preserve">En fait on gravite autour </w:t>
      </w:r>
      <w:r w:rsidR="009069E2" w:rsidRPr="00F327E4">
        <w:rPr>
          <w:rFonts w:ascii="Times New Roman" w:hAnsi="Times New Roman" w:cs="Arial"/>
          <w:sz w:val="20"/>
          <w:szCs w:val="20"/>
        </w:rPr>
        <w:t xml:space="preserve">des technologies de la croissance verte </w:t>
      </w:r>
      <w:r w:rsidR="00F327E4" w:rsidRPr="00F327E4">
        <w:rPr>
          <w:rFonts w:ascii="Times New Roman" w:hAnsi="Times New Roman" w:cs="Arial"/>
          <w:sz w:val="20"/>
          <w:szCs w:val="20"/>
        </w:rPr>
        <w:t>et numériques</w:t>
      </w:r>
      <w:r w:rsidRPr="00F327E4">
        <w:rPr>
          <w:rFonts w:ascii="Times New Roman" w:hAnsi="Times New Roman" w:cs="Arial"/>
          <w:sz w:val="20"/>
          <w:szCs w:val="20"/>
        </w:rPr>
        <w:t xml:space="preserve">. </w:t>
      </w:r>
    </w:p>
    <w:p w14:paraId="36D70CFC" w14:textId="77777777" w:rsidR="001B2808" w:rsidRDefault="001B2808" w:rsidP="001B2808">
      <w:pPr>
        <w:pStyle w:val="ListParagraph"/>
        <w:widowControl w:val="0"/>
        <w:tabs>
          <w:tab w:val="left" w:pos="220"/>
          <w:tab w:val="left" w:pos="720"/>
        </w:tabs>
        <w:autoSpaceDE w:val="0"/>
        <w:autoSpaceDN w:val="0"/>
        <w:adjustRightInd w:val="0"/>
        <w:jc w:val="both"/>
        <w:rPr>
          <w:rFonts w:ascii="Times New Roman" w:hAnsi="Times New Roman" w:cs="Arial"/>
          <w:sz w:val="20"/>
          <w:szCs w:val="20"/>
        </w:rPr>
      </w:pPr>
    </w:p>
    <w:p w14:paraId="731A01C6" w14:textId="77777777" w:rsidR="009069E2" w:rsidRPr="00F327E4" w:rsidRDefault="001B2808" w:rsidP="00F327E4">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Pr>
          <w:rFonts w:ascii="Times New Roman" w:hAnsi="Times New Roman" w:cs="Arial"/>
          <w:sz w:val="20"/>
          <w:szCs w:val="20"/>
        </w:rPr>
        <w:t xml:space="preserve">L’ADN du concours ? Mettre au centre l’étudiant : pas d’autocensure et on s’assure de l’intérêt de ce parcours pour vous. </w:t>
      </w:r>
    </w:p>
    <w:p w14:paraId="47C30E27" w14:textId="77777777" w:rsidR="00F327E4" w:rsidRPr="00F327E4" w:rsidRDefault="00F327E4" w:rsidP="00F327E4">
      <w:pPr>
        <w:pStyle w:val="ListParagraph"/>
        <w:widowControl w:val="0"/>
        <w:tabs>
          <w:tab w:val="left" w:pos="220"/>
          <w:tab w:val="left" w:pos="720"/>
        </w:tabs>
        <w:autoSpaceDE w:val="0"/>
        <w:autoSpaceDN w:val="0"/>
        <w:adjustRightInd w:val="0"/>
        <w:jc w:val="both"/>
        <w:rPr>
          <w:rFonts w:ascii="Times New Roman" w:hAnsi="Times New Roman" w:cs="Arial"/>
          <w:sz w:val="20"/>
          <w:szCs w:val="20"/>
        </w:rPr>
      </w:pPr>
    </w:p>
    <w:p w14:paraId="3FF959AD" w14:textId="77777777" w:rsidR="002D10B7" w:rsidRDefault="001B2808" w:rsidP="002D10B7">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Pr>
          <w:rFonts w:ascii="Times New Roman" w:hAnsi="Times New Roman" w:cs="Arial"/>
          <w:sz w:val="20"/>
          <w:szCs w:val="20"/>
        </w:rPr>
        <w:t xml:space="preserve">Le concours </w:t>
      </w:r>
      <w:r w:rsidR="002E62B7" w:rsidRPr="009069E2">
        <w:rPr>
          <w:rFonts w:ascii="Times New Roman" w:hAnsi="Times New Roman" w:cs="Arial"/>
          <w:sz w:val="20"/>
          <w:szCs w:val="20"/>
        </w:rPr>
        <w:t>est destiné aux</w:t>
      </w:r>
      <w:r w:rsidR="009069E2" w:rsidRPr="009069E2">
        <w:rPr>
          <w:rFonts w:ascii="Times New Roman" w:hAnsi="Times New Roman" w:cs="Arial"/>
          <w:sz w:val="20"/>
          <w:szCs w:val="20"/>
        </w:rPr>
        <w:t xml:space="preserve"> élèves de terminale: S, STAV, STL, STI2D</w:t>
      </w:r>
      <w:r w:rsidR="002E62B7" w:rsidRPr="009069E2">
        <w:rPr>
          <w:rFonts w:ascii="Times New Roman" w:hAnsi="Times New Roman" w:cs="Arial"/>
          <w:sz w:val="20"/>
          <w:szCs w:val="20"/>
        </w:rPr>
        <w:t xml:space="preserve"> et</w:t>
      </w:r>
      <w:r w:rsidR="009069E2" w:rsidRPr="009069E2">
        <w:rPr>
          <w:rFonts w:ascii="Times New Roman" w:hAnsi="Times New Roman" w:cs="Arial"/>
          <w:sz w:val="20"/>
          <w:szCs w:val="20"/>
        </w:rPr>
        <w:t xml:space="preserve"> aux ES</w:t>
      </w:r>
      <w:r w:rsidR="00F327E4">
        <w:rPr>
          <w:rFonts w:ascii="Times New Roman" w:hAnsi="Times New Roman" w:cs="Arial"/>
          <w:sz w:val="20"/>
          <w:szCs w:val="20"/>
        </w:rPr>
        <w:t xml:space="preserve"> spé maths</w:t>
      </w:r>
      <w:r w:rsidR="009069E2" w:rsidRPr="009069E2">
        <w:rPr>
          <w:rFonts w:ascii="Times New Roman" w:hAnsi="Times New Roman" w:cs="Arial"/>
          <w:sz w:val="20"/>
          <w:szCs w:val="20"/>
        </w:rPr>
        <w:t>. Oui, vous avez bien lu:</w:t>
      </w:r>
      <w:r w:rsidR="002E62B7" w:rsidRPr="009069E2">
        <w:rPr>
          <w:rFonts w:ascii="Times New Roman" w:hAnsi="Times New Roman" w:cs="Arial"/>
          <w:sz w:val="20"/>
          <w:szCs w:val="20"/>
        </w:rPr>
        <w:t xml:space="preserve"> les ES vo</w:t>
      </w:r>
      <w:r w:rsidR="009069E2" w:rsidRPr="009069E2">
        <w:rPr>
          <w:rFonts w:ascii="Times New Roman" w:hAnsi="Times New Roman" w:cs="Arial"/>
          <w:sz w:val="20"/>
          <w:szCs w:val="20"/>
        </w:rPr>
        <w:t xml:space="preserve">nt pouvoir devenir ingénieurs. </w:t>
      </w:r>
      <w:r w:rsidR="00F327E4">
        <w:rPr>
          <w:rFonts w:ascii="Times New Roman" w:hAnsi="Times New Roman" w:cs="Arial"/>
          <w:sz w:val="20"/>
          <w:szCs w:val="20"/>
        </w:rPr>
        <w:t>Le concours propose 800 places pour 2500 candidats. Au passage notez que les épreuves et les classements sont différenciés. Globalement les candidats recrutés o</w:t>
      </w:r>
      <w:r w:rsidR="002D10B7">
        <w:rPr>
          <w:rFonts w:ascii="Times New Roman" w:hAnsi="Times New Roman" w:cs="Arial"/>
          <w:sz w:val="20"/>
          <w:szCs w:val="20"/>
        </w:rPr>
        <w:t>nt obtenu en moyenne 13 au Bac.</w:t>
      </w:r>
    </w:p>
    <w:p w14:paraId="028648FD" w14:textId="5BF20C2D" w:rsidR="009069E2" w:rsidRPr="002D10B7" w:rsidRDefault="002D10B7" w:rsidP="002D10B7">
      <w:pPr>
        <w:widowControl w:val="0"/>
        <w:tabs>
          <w:tab w:val="left" w:pos="220"/>
          <w:tab w:val="left" w:pos="720"/>
        </w:tabs>
        <w:autoSpaceDE w:val="0"/>
        <w:autoSpaceDN w:val="0"/>
        <w:adjustRightInd w:val="0"/>
        <w:jc w:val="both"/>
        <w:rPr>
          <w:rFonts w:ascii="Times New Roman" w:hAnsi="Times New Roman" w:cs="Arial"/>
          <w:sz w:val="20"/>
          <w:szCs w:val="20"/>
        </w:rPr>
      </w:pPr>
      <w:r w:rsidRPr="002D10B7">
        <w:rPr>
          <w:rFonts w:ascii="Times New Roman" w:hAnsi="Times New Roman" w:cs="Arial"/>
          <w:sz w:val="20"/>
          <w:szCs w:val="20"/>
        </w:rPr>
        <w:t xml:space="preserve"> </w:t>
      </w:r>
    </w:p>
    <w:p w14:paraId="74AACAA1" w14:textId="77777777" w:rsidR="009069E2" w:rsidRPr="009069E2" w:rsidRDefault="002E62B7" w:rsidP="009069E2">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sidRPr="009069E2">
        <w:rPr>
          <w:rFonts w:ascii="Times New Roman" w:hAnsi="Times New Roman" w:cs="Arial"/>
          <w:sz w:val="20"/>
          <w:szCs w:val="20"/>
        </w:rPr>
        <w:t>On peut classer ses choix jusqu’au 10 juin, après le concours lui-même. Faites attention, le classement est important. Vous n’aurez pas les mêmes chances d’intégrer une école selon qu’elle soit premier ou deuxième choix.  </w:t>
      </w:r>
    </w:p>
    <w:p w14:paraId="572C6F96" w14:textId="77777777" w:rsidR="009069E2" w:rsidRPr="009069E2" w:rsidRDefault="009069E2" w:rsidP="009069E2">
      <w:pPr>
        <w:pStyle w:val="ListParagraph"/>
        <w:widowControl w:val="0"/>
        <w:tabs>
          <w:tab w:val="left" w:pos="220"/>
          <w:tab w:val="left" w:pos="720"/>
        </w:tabs>
        <w:autoSpaceDE w:val="0"/>
        <w:autoSpaceDN w:val="0"/>
        <w:adjustRightInd w:val="0"/>
        <w:jc w:val="both"/>
        <w:rPr>
          <w:rFonts w:ascii="Times New Roman" w:hAnsi="Times New Roman" w:cs="Arial"/>
          <w:sz w:val="20"/>
          <w:szCs w:val="20"/>
        </w:rPr>
      </w:pPr>
    </w:p>
    <w:p w14:paraId="5EC1AA07" w14:textId="6E187295" w:rsidR="002E62B7" w:rsidRDefault="002E62B7" w:rsidP="002E62B7">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sidRPr="009069E2">
        <w:rPr>
          <w:rFonts w:ascii="Times New Roman" w:hAnsi="Times New Roman" w:cs="Arial"/>
          <w:sz w:val="20"/>
          <w:szCs w:val="20"/>
        </w:rPr>
        <w:t>La sélection se fait en 2 temps : dossier d’abord (notes de p</w:t>
      </w:r>
      <w:r w:rsidR="007561C3">
        <w:rPr>
          <w:rFonts w:ascii="Times New Roman" w:hAnsi="Times New Roman" w:cs="Arial"/>
          <w:sz w:val="20"/>
          <w:szCs w:val="20"/>
        </w:rPr>
        <w:t>remière et les deux premiers trimestres de terminale</w:t>
      </w:r>
      <w:r w:rsidRPr="009069E2">
        <w:rPr>
          <w:rFonts w:ascii="Times New Roman" w:hAnsi="Times New Roman" w:cs="Arial"/>
          <w:sz w:val="20"/>
          <w:szCs w:val="20"/>
        </w:rPr>
        <w:t xml:space="preserve">), avec la même pondération que le bac hors spécialité, vous y ajoutez les notes des épreuves anticipées du bac. Sachez qu’il y a un système de bonus (pas de malus) en fonction du classement de votre lycée, de votre classe, et de l’appréciation de vos profs. En cumulé, ça peut faire +20%. </w:t>
      </w:r>
    </w:p>
    <w:p w14:paraId="46A4B4E5" w14:textId="77777777" w:rsidR="000F5526" w:rsidRPr="000F5526" w:rsidRDefault="000F5526" w:rsidP="000F5526">
      <w:pPr>
        <w:widowControl w:val="0"/>
        <w:tabs>
          <w:tab w:val="left" w:pos="220"/>
          <w:tab w:val="left" w:pos="720"/>
        </w:tabs>
        <w:autoSpaceDE w:val="0"/>
        <w:autoSpaceDN w:val="0"/>
        <w:adjustRightInd w:val="0"/>
        <w:jc w:val="both"/>
        <w:rPr>
          <w:rFonts w:ascii="Times New Roman" w:hAnsi="Times New Roman" w:cs="Arial"/>
          <w:sz w:val="20"/>
          <w:szCs w:val="20"/>
        </w:rPr>
      </w:pPr>
    </w:p>
    <w:p w14:paraId="5368624C" w14:textId="568EC6E2" w:rsidR="00F03FD3" w:rsidRPr="00F03FD3" w:rsidRDefault="00F03FD3" w:rsidP="00F03FD3">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Pr>
          <w:rFonts w:ascii="Times New Roman" w:hAnsi="Times New Roman" w:cs="Arial"/>
          <w:sz w:val="20"/>
          <w:szCs w:val="20"/>
        </w:rPr>
        <w:t>Le</w:t>
      </w:r>
      <w:r w:rsidR="002E62B7" w:rsidRPr="009069E2">
        <w:rPr>
          <w:rFonts w:ascii="Times New Roman" w:hAnsi="Times New Roman" w:cs="Arial"/>
          <w:sz w:val="20"/>
          <w:szCs w:val="20"/>
        </w:rPr>
        <w:t xml:space="preserve"> concours</w:t>
      </w:r>
      <w:r>
        <w:rPr>
          <w:rFonts w:ascii="Times New Roman" w:hAnsi="Times New Roman" w:cs="Arial"/>
          <w:sz w:val="20"/>
          <w:szCs w:val="20"/>
        </w:rPr>
        <w:t xml:space="preserve"> est </w:t>
      </w:r>
      <w:r w:rsidR="008B4FE4">
        <w:rPr>
          <w:rFonts w:ascii="Times New Roman" w:hAnsi="Times New Roman" w:cs="Arial"/>
          <w:sz w:val="20"/>
          <w:szCs w:val="20"/>
        </w:rPr>
        <w:t>calqué</w:t>
      </w:r>
      <w:r>
        <w:rPr>
          <w:rFonts w:ascii="Times New Roman" w:hAnsi="Times New Roman" w:cs="Arial"/>
          <w:sz w:val="20"/>
          <w:szCs w:val="20"/>
        </w:rPr>
        <w:t xml:space="preserve"> sur</w:t>
      </w:r>
      <w:r w:rsidR="002E62B7" w:rsidRPr="009069E2">
        <w:rPr>
          <w:rFonts w:ascii="Times New Roman" w:hAnsi="Times New Roman" w:cs="Arial"/>
          <w:sz w:val="20"/>
          <w:szCs w:val="20"/>
        </w:rPr>
        <w:t xml:space="preserve"> le programme de terminale</w:t>
      </w:r>
      <w:r w:rsidR="008B4FE4">
        <w:rPr>
          <w:rFonts w:ascii="Times New Roman" w:hAnsi="Times New Roman" w:cs="Arial"/>
          <w:sz w:val="20"/>
          <w:szCs w:val="20"/>
        </w:rPr>
        <w:t xml:space="preserve"> avec des QCM</w:t>
      </w:r>
      <w:r w:rsidR="002E62B7" w:rsidRPr="009069E2">
        <w:rPr>
          <w:rFonts w:ascii="Times New Roman" w:hAnsi="Times New Roman" w:cs="Arial"/>
          <w:sz w:val="20"/>
          <w:szCs w:val="20"/>
        </w:rPr>
        <w:t xml:space="preserve">. Il y a plus de questions que de réponses à apporter, vous avez par exemple 30 questions mais la note est maximale si vous répondez à 20. Résultat, vous pouvez zapper les questions que vous </w:t>
      </w:r>
      <w:r w:rsidR="007561C3">
        <w:rPr>
          <w:rFonts w:ascii="Times New Roman" w:hAnsi="Times New Roman" w:cs="Arial"/>
          <w:sz w:val="20"/>
          <w:szCs w:val="20"/>
        </w:rPr>
        <w:t>ne connaissez pas. La règle ? Lisez toutes les question et aller à celles que vous connaissez</w:t>
      </w:r>
      <w:r w:rsidR="002E62B7" w:rsidRPr="009069E2">
        <w:rPr>
          <w:rFonts w:ascii="Times New Roman" w:hAnsi="Times New Roman" w:cs="Arial"/>
          <w:sz w:val="20"/>
          <w:szCs w:val="20"/>
        </w:rPr>
        <w:t xml:space="preserve"> </w:t>
      </w:r>
      <w:r w:rsidR="007561C3">
        <w:rPr>
          <w:rFonts w:ascii="Times New Roman" w:hAnsi="Times New Roman" w:cs="Arial"/>
          <w:sz w:val="20"/>
          <w:szCs w:val="20"/>
        </w:rPr>
        <w:t xml:space="preserve">en priorité </w:t>
      </w:r>
      <w:r w:rsidR="008B4FE4">
        <w:rPr>
          <w:rFonts w:ascii="Times New Roman" w:hAnsi="Times New Roman" w:cs="Arial"/>
          <w:sz w:val="20"/>
          <w:szCs w:val="20"/>
        </w:rPr>
        <w:t xml:space="preserve">! Attention toutefois un QCM ne veut pas dire que les questions sont simples, elles appellent à des réflexions et des calculs. </w:t>
      </w:r>
    </w:p>
    <w:p w14:paraId="587A2F8F" w14:textId="28E50F32" w:rsidR="000F5526" w:rsidRPr="000F5526" w:rsidRDefault="00F03FD3" w:rsidP="00F03FD3">
      <w:pPr>
        <w:pStyle w:val="ListParagraph"/>
        <w:widowControl w:val="0"/>
        <w:tabs>
          <w:tab w:val="left" w:pos="220"/>
          <w:tab w:val="left" w:pos="720"/>
        </w:tabs>
        <w:autoSpaceDE w:val="0"/>
        <w:autoSpaceDN w:val="0"/>
        <w:adjustRightInd w:val="0"/>
        <w:jc w:val="both"/>
        <w:rPr>
          <w:rFonts w:ascii="Times New Roman" w:hAnsi="Times New Roman" w:cs="Arial"/>
          <w:sz w:val="20"/>
          <w:szCs w:val="20"/>
        </w:rPr>
      </w:pPr>
      <w:r w:rsidRPr="000F5526">
        <w:rPr>
          <w:rFonts w:ascii="Times New Roman" w:hAnsi="Times New Roman" w:cs="Arial"/>
          <w:sz w:val="20"/>
          <w:szCs w:val="20"/>
        </w:rPr>
        <w:t xml:space="preserve"> </w:t>
      </w:r>
      <w:bookmarkStart w:id="0" w:name="_GoBack"/>
      <w:bookmarkEnd w:id="0"/>
    </w:p>
    <w:p w14:paraId="627F6760" w14:textId="77777777" w:rsidR="002E62B7" w:rsidRDefault="000F5526" w:rsidP="002E62B7">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Pr>
          <w:rFonts w:ascii="Times New Roman" w:hAnsi="Times New Roman" w:cs="Arial"/>
          <w:sz w:val="20"/>
          <w:szCs w:val="20"/>
        </w:rPr>
        <w:t>Le passage par la</w:t>
      </w:r>
      <w:r w:rsidR="002E62B7" w:rsidRPr="009069E2">
        <w:rPr>
          <w:rFonts w:ascii="Times New Roman" w:hAnsi="Times New Roman" w:cs="Arial"/>
          <w:sz w:val="20"/>
          <w:szCs w:val="20"/>
        </w:rPr>
        <w:t xml:space="preserve"> prépa </w:t>
      </w:r>
      <w:r>
        <w:rPr>
          <w:rFonts w:ascii="Times New Roman" w:hAnsi="Times New Roman" w:cs="Arial"/>
          <w:sz w:val="20"/>
          <w:szCs w:val="20"/>
        </w:rPr>
        <w:t xml:space="preserve">n’est pas </w:t>
      </w:r>
      <w:r w:rsidR="002E62B7" w:rsidRPr="009069E2">
        <w:rPr>
          <w:rFonts w:ascii="Times New Roman" w:hAnsi="Times New Roman" w:cs="Arial"/>
          <w:sz w:val="20"/>
          <w:szCs w:val="20"/>
        </w:rPr>
        <w:t>nécessaire. En revanche, les écoles organisent des après-midis de préparation aux concours (les 4 mercredis précédant le concours) pour vous aider à déminer</w:t>
      </w:r>
      <w:r>
        <w:rPr>
          <w:rFonts w:ascii="Times New Roman" w:hAnsi="Times New Roman" w:cs="Arial"/>
          <w:sz w:val="20"/>
          <w:szCs w:val="20"/>
        </w:rPr>
        <w:t xml:space="preserve">  et des annales sont disponibles sur internet</w:t>
      </w:r>
      <w:r w:rsidR="002E62B7" w:rsidRPr="009069E2">
        <w:rPr>
          <w:rFonts w:ascii="Times New Roman" w:hAnsi="Times New Roman" w:cs="Arial"/>
          <w:sz w:val="20"/>
          <w:szCs w:val="20"/>
        </w:rPr>
        <w:t>.  </w:t>
      </w:r>
    </w:p>
    <w:p w14:paraId="4CADB354" w14:textId="77777777" w:rsidR="000F5526" w:rsidRPr="009069E2" w:rsidRDefault="000F5526" w:rsidP="000F5526">
      <w:pPr>
        <w:pStyle w:val="ListParagraph"/>
        <w:widowControl w:val="0"/>
        <w:tabs>
          <w:tab w:val="left" w:pos="220"/>
          <w:tab w:val="left" w:pos="720"/>
        </w:tabs>
        <w:autoSpaceDE w:val="0"/>
        <w:autoSpaceDN w:val="0"/>
        <w:adjustRightInd w:val="0"/>
        <w:jc w:val="both"/>
        <w:rPr>
          <w:rFonts w:ascii="Times New Roman" w:hAnsi="Times New Roman" w:cs="Arial"/>
          <w:sz w:val="20"/>
          <w:szCs w:val="20"/>
        </w:rPr>
      </w:pPr>
    </w:p>
    <w:p w14:paraId="3EC5751B" w14:textId="77777777" w:rsidR="000F5526" w:rsidRPr="000F5526" w:rsidRDefault="002E62B7" w:rsidP="000F5526">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sidRPr="009069E2">
        <w:rPr>
          <w:rFonts w:ascii="Times New Roman" w:hAnsi="Times New Roman" w:cs="Arial"/>
          <w:sz w:val="20"/>
          <w:szCs w:val="20"/>
        </w:rPr>
        <w:t>Le niveau d’anglais n’est pas bloquant, la note d’anglais comptant pour 5 à 15% selon les écoles.  </w:t>
      </w:r>
    </w:p>
    <w:p w14:paraId="382A739C" w14:textId="77777777" w:rsidR="000F5526" w:rsidRPr="009069E2" w:rsidRDefault="000F5526" w:rsidP="000F5526">
      <w:pPr>
        <w:pStyle w:val="ListParagraph"/>
        <w:widowControl w:val="0"/>
        <w:tabs>
          <w:tab w:val="left" w:pos="220"/>
          <w:tab w:val="left" w:pos="720"/>
        </w:tabs>
        <w:autoSpaceDE w:val="0"/>
        <w:autoSpaceDN w:val="0"/>
        <w:adjustRightInd w:val="0"/>
        <w:jc w:val="both"/>
        <w:rPr>
          <w:rFonts w:ascii="Times New Roman" w:hAnsi="Times New Roman" w:cs="Arial"/>
          <w:sz w:val="20"/>
          <w:szCs w:val="20"/>
        </w:rPr>
      </w:pPr>
    </w:p>
    <w:p w14:paraId="4FA2099A" w14:textId="454EAEF6" w:rsidR="002E62B7" w:rsidRDefault="002E62B7" w:rsidP="002E62B7">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sidRPr="009069E2">
        <w:rPr>
          <w:rFonts w:ascii="Times New Roman" w:hAnsi="Times New Roman" w:cs="Arial"/>
          <w:sz w:val="20"/>
          <w:szCs w:val="20"/>
        </w:rPr>
        <w:t xml:space="preserve">Ah oui, la pondération des matières varie évidemment en fonction des écoles. Une école d’informatique et de biologie ne </w:t>
      </w:r>
      <w:r w:rsidR="002D10B7" w:rsidRPr="009069E2">
        <w:rPr>
          <w:rFonts w:ascii="Times New Roman" w:hAnsi="Times New Roman" w:cs="Arial"/>
          <w:sz w:val="20"/>
          <w:szCs w:val="20"/>
        </w:rPr>
        <w:t>recrute</w:t>
      </w:r>
      <w:r w:rsidRPr="009069E2">
        <w:rPr>
          <w:rFonts w:ascii="Times New Roman" w:hAnsi="Times New Roman" w:cs="Arial"/>
          <w:sz w:val="20"/>
          <w:szCs w:val="20"/>
        </w:rPr>
        <w:t xml:space="preserve"> pas complètement sur les mêmes matières. Vous trouverez les pondérations sur le site du concours.  </w:t>
      </w:r>
    </w:p>
    <w:p w14:paraId="1657424C" w14:textId="77777777" w:rsidR="000F5526" w:rsidRPr="009069E2" w:rsidRDefault="000F5526" w:rsidP="000F5526">
      <w:pPr>
        <w:pStyle w:val="ListParagraph"/>
        <w:widowControl w:val="0"/>
        <w:tabs>
          <w:tab w:val="left" w:pos="220"/>
          <w:tab w:val="left" w:pos="720"/>
        </w:tabs>
        <w:autoSpaceDE w:val="0"/>
        <w:autoSpaceDN w:val="0"/>
        <w:adjustRightInd w:val="0"/>
        <w:jc w:val="both"/>
        <w:rPr>
          <w:rFonts w:ascii="Times New Roman" w:hAnsi="Times New Roman" w:cs="Arial"/>
          <w:sz w:val="20"/>
          <w:szCs w:val="20"/>
        </w:rPr>
      </w:pPr>
    </w:p>
    <w:p w14:paraId="2C971FEC" w14:textId="1874BB6F" w:rsidR="000F5526" w:rsidRPr="000F5526" w:rsidRDefault="002E62B7" w:rsidP="000F5526">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sidRPr="009069E2">
        <w:rPr>
          <w:rFonts w:ascii="Times New Roman" w:hAnsi="Times New Roman" w:cs="Arial"/>
          <w:sz w:val="20"/>
          <w:szCs w:val="20"/>
        </w:rPr>
        <w:t xml:space="preserve">Rassurez-vous sur l’épreuve de maths et de tests </w:t>
      </w:r>
      <w:r w:rsidR="007561C3">
        <w:rPr>
          <w:rFonts w:ascii="Times New Roman" w:hAnsi="Times New Roman" w:cs="Arial"/>
          <w:sz w:val="20"/>
          <w:szCs w:val="20"/>
        </w:rPr>
        <w:t xml:space="preserve">de </w:t>
      </w:r>
      <w:r w:rsidRPr="009069E2">
        <w:rPr>
          <w:rFonts w:ascii="Times New Roman" w:hAnsi="Times New Roman" w:cs="Arial"/>
          <w:sz w:val="20"/>
          <w:szCs w:val="20"/>
        </w:rPr>
        <w:t>logique. La première partie c’est des maths classiques, la deuxième un peu comme un test de QI, avec des suites logiques etc. Révisez avec les annales.  </w:t>
      </w:r>
    </w:p>
    <w:p w14:paraId="3CB0710F" w14:textId="77777777" w:rsidR="000F5526" w:rsidRPr="009069E2" w:rsidRDefault="000F5526" w:rsidP="000F5526">
      <w:pPr>
        <w:pStyle w:val="ListParagraph"/>
        <w:widowControl w:val="0"/>
        <w:tabs>
          <w:tab w:val="left" w:pos="220"/>
          <w:tab w:val="left" w:pos="720"/>
        </w:tabs>
        <w:autoSpaceDE w:val="0"/>
        <w:autoSpaceDN w:val="0"/>
        <w:adjustRightInd w:val="0"/>
        <w:jc w:val="both"/>
        <w:rPr>
          <w:rFonts w:ascii="Times New Roman" w:hAnsi="Times New Roman" w:cs="Arial"/>
          <w:sz w:val="20"/>
          <w:szCs w:val="20"/>
        </w:rPr>
      </w:pPr>
    </w:p>
    <w:p w14:paraId="57EE1B7F" w14:textId="77777777" w:rsidR="002E62B7" w:rsidRDefault="002E62B7" w:rsidP="002E62B7">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sidRPr="009069E2">
        <w:rPr>
          <w:rFonts w:ascii="Times New Roman" w:hAnsi="Times New Roman" w:cs="Arial"/>
          <w:sz w:val="20"/>
          <w:szCs w:val="20"/>
        </w:rPr>
        <w:t xml:space="preserve">Pour l’épreuve de culture G, attendez-vous à quelques questions de dates. Non, vous ne devez pas savoir que le traité de Westphalie date de 1648, par contre savoir placer Louis XVI sur un siècle ou la date d’élection de François Mitterrand, ça ne peut pas faire de mal. Pour la culture G, le meilleur conseil, </w:t>
      </w:r>
      <w:r w:rsidR="001B2808">
        <w:rPr>
          <w:rFonts w:ascii="Times New Roman" w:hAnsi="Times New Roman" w:cs="Arial"/>
          <w:sz w:val="20"/>
          <w:szCs w:val="20"/>
        </w:rPr>
        <w:t xml:space="preserve">lisez des quotidiens et </w:t>
      </w:r>
      <w:r w:rsidRPr="009069E2">
        <w:rPr>
          <w:rFonts w:ascii="Times New Roman" w:hAnsi="Times New Roman" w:cs="Arial"/>
          <w:sz w:val="20"/>
          <w:szCs w:val="20"/>
        </w:rPr>
        <w:t xml:space="preserve">écoutez régulièrement la radio, les </w:t>
      </w:r>
      <w:proofErr w:type="spellStart"/>
      <w:r w:rsidRPr="009069E2">
        <w:rPr>
          <w:rFonts w:ascii="Times New Roman" w:hAnsi="Times New Roman" w:cs="Arial"/>
          <w:sz w:val="20"/>
          <w:szCs w:val="20"/>
        </w:rPr>
        <w:t>podcasts</w:t>
      </w:r>
      <w:proofErr w:type="spellEnd"/>
      <w:r w:rsidRPr="009069E2">
        <w:rPr>
          <w:rFonts w:ascii="Times New Roman" w:hAnsi="Times New Roman" w:cs="Arial"/>
          <w:sz w:val="20"/>
          <w:szCs w:val="20"/>
        </w:rPr>
        <w:t xml:space="preserve"> de France Inter par exemple.  </w:t>
      </w:r>
    </w:p>
    <w:p w14:paraId="64A1C92D" w14:textId="77777777" w:rsidR="000F5526" w:rsidRPr="009069E2" w:rsidRDefault="000F5526" w:rsidP="000F5526">
      <w:pPr>
        <w:pStyle w:val="ListParagraph"/>
        <w:widowControl w:val="0"/>
        <w:tabs>
          <w:tab w:val="left" w:pos="220"/>
          <w:tab w:val="left" w:pos="720"/>
        </w:tabs>
        <w:autoSpaceDE w:val="0"/>
        <w:autoSpaceDN w:val="0"/>
        <w:adjustRightInd w:val="0"/>
        <w:jc w:val="both"/>
        <w:rPr>
          <w:rFonts w:ascii="Times New Roman" w:hAnsi="Times New Roman" w:cs="Arial"/>
          <w:sz w:val="20"/>
          <w:szCs w:val="20"/>
        </w:rPr>
      </w:pPr>
    </w:p>
    <w:p w14:paraId="2DAFAEB9" w14:textId="3DF5C433" w:rsidR="002E62B7" w:rsidRDefault="002E62B7" w:rsidP="002E62B7">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Arial"/>
          <w:sz w:val="20"/>
          <w:szCs w:val="20"/>
        </w:rPr>
      </w:pPr>
      <w:r w:rsidRPr="009069E2">
        <w:rPr>
          <w:rFonts w:ascii="Times New Roman" w:hAnsi="Times New Roman" w:cs="Arial"/>
          <w:sz w:val="20"/>
          <w:szCs w:val="20"/>
        </w:rPr>
        <w:t>Il n’y a plus d’oral, donc la motivation passe par une épreuve écrite</w:t>
      </w:r>
      <w:r w:rsidR="002D10B7">
        <w:rPr>
          <w:rFonts w:ascii="Times New Roman" w:hAnsi="Times New Roman" w:cs="Arial"/>
          <w:sz w:val="20"/>
          <w:szCs w:val="20"/>
        </w:rPr>
        <w:t xml:space="preserve"> avec plusieurs question</w:t>
      </w:r>
      <w:r w:rsidR="007561C3">
        <w:rPr>
          <w:rFonts w:ascii="Times New Roman" w:hAnsi="Times New Roman" w:cs="Arial"/>
          <w:sz w:val="20"/>
          <w:szCs w:val="20"/>
        </w:rPr>
        <w:t>s</w:t>
      </w:r>
      <w:r w:rsidRPr="009069E2">
        <w:rPr>
          <w:rFonts w:ascii="Times New Roman" w:hAnsi="Times New Roman" w:cs="Arial"/>
          <w:sz w:val="20"/>
          <w:szCs w:val="20"/>
        </w:rPr>
        <w:t>. Seule règle,</w:t>
      </w:r>
      <w:r w:rsidR="002D10B7">
        <w:rPr>
          <w:rFonts w:ascii="Times New Roman" w:hAnsi="Times New Roman" w:cs="Arial"/>
          <w:sz w:val="20"/>
          <w:szCs w:val="20"/>
        </w:rPr>
        <w:t xml:space="preserve"> lâchez-vous. Pas de platitudes</w:t>
      </w:r>
      <w:r w:rsidRPr="009069E2">
        <w:rPr>
          <w:rFonts w:ascii="Times New Roman" w:hAnsi="Times New Roman" w:cs="Arial"/>
          <w:sz w:val="20"/>
          <w:szCs w:val="20"/>
        </w:rPr>
        <w:t>! (« je suis très motivé par l’EBI parce que j’ai toujours aimé la biologie », c’est non</w:t>
      </w:r>
      <w:r w:rsidR="002D10B7">
        <w:rPr>
          <w:rFonts w:ascii="Times New Roman" w:hAnsi="Times New Roman" w:cs="Arial"/>
          <w:sz w:val="20"/>
          <w:szCs w:val="20"/>
        </w:rPr>
        <w:t> !</w:t>
      </w:r>
      <w:r w:rsidRPr="009069E2">
        <w:rPr>
          <w:rFonts w:ascii="Times New Roman" w:hAnsi="Times New Roman" w:cs="Arial"/>
          <w:sz w:val="20"/>
          <w:szCs w:val="20"/>
        </w:rPr>
        <w:t>). Dites-leur que vous avez touj</w:t>
      </w:r>
      <w:r w:rsidR="002D10B7">
        <w:rPr>
          <w:rFonts w:ascii="Times New Roman" w:hAnsi="Times New Roman" w:cs="Arial"/>
          <w:sz w:val="20"/>
          <w:szCs w:val="20"/>
        </w:rPr>
        <w:t xml:space="preserve">ours adoré le </w:t>
      </w:r>
      <w:proofErr w:type="spellStart"/>
      <w:r w:rsidR="002D10B7">
        <w:rPr>
          <w:rFonts w:ascii="Times New Roman" w:hAnsi="Times New Roman" w:cs="Arial"/>
          <w:sz w:val="20"/>
          <w:szCs w:val="20"/>
        </w:rPr>
        <w:t>Rubiks</w:t>
      </w:r>
      <w:proofErr w:type="spellEnd"/>
      <w:r w:rsidR="002D10B7">
        <w:rPr>
          <w:rFonts w:ascii="Times New Roman" w:hAnsi="Times New Roman" w:cs="Arial"/>
          <w:sz w:val="20"/>
          <w:szCs w:val="20"/>
        </w:rPr>
        <w:t xml:space="preserve"> cube ou qu</w:t>
      </w:r>
      <w:r w:rsidRPr="009069E2">
        <w:rPr>
          <w:rFonts w:ascii="Times New Roman" w:hAnsi="Times New Roman" w:cs="Arial"/>
          <w:sz w:val="20"/>
          <w:szCs w:val="20"/>
        </w:rPr>
        <w:t>e</w:t>
      </w:r>
      <w:r w:rsidR="002D10B7">
        <w:rPr>
          <w:rFonts w:ascii="Times New Roman" w:hAnsi="Times New Roman" w:cs="Arial"/>
          <w:sz w:val="20"/>
          <w:szCs w:val="20"/>
        </w:rPr>
        <w:t xml:space="preserve"> votre passion pour</w:t>
      </w:r>
      <w:r w:rsidRPr="009069E2">
        <w:rPr>
          <w:rFonts w:ascii="Times New Roman" w:hAnsi="Times New Roman" w:cs="Arial"/>
          <w:sz w:val="20"/>
          <w:szCs w:val="20"/>
        </w:rPr>
        <w:t xml:space="preserve"> le rafting vous a appris la maî</w:t>
      </w:r>
      <w:r w:rsidR="002D10B7">
        <w:rPr>
          <w:rFonts w:ascii="Times New Roman" w:hAnsi="Times New Roman" w:cs="Arial"/>
          <w:sz w:val="20"/>
          <w:szCs w:val="20"/>
        </w:rPr>
        <w:t>trise de soi. Soyez</w:t>
      </w:r>
      <w:r w:rsidRPr="009069E2">
        <w:rPr>
          <w:rFonts w:ascii="Times New Roman" w:hAnsi="Times New Roman" w:cs="Arial"/>
          <w:sz w:val="20"/>
          <w:szCs w:val="20"/>
        </w:rPr>
        <w:t xml:space="preserve"> originaux</w:t>
      </w:r>
      <w:r w:rsidR="002D10B7">
        <w:rPr>
          <w:rFonts w:ascii="Times New Roman" w:hAnsi="Times New Roman" w:cs="Arial"/>
          <w:sz w:val="20"/>
          <w:szCs w:val="20"/>
        </w:rPr>
        <w:t xml:space="preserve"> et exprimez vos idées avec un argument structuré : c’e</w:t>
      </w:r>
      <w:r w:rsidRPr="009069E2">
        <w:rPr>
          <w:rFonts w:ascii="Times New Roman" w:hAnsi="Times New Roman" w:cs="Arial"/>
          <w:sz w:val="20"/>
          <w:szCs w:val="20"/>
        </w:rPr>
        <w:t>st là-dessus que vous serez notés !  </w:t>
      </w:r>
    </w:p>
    <w:p w14:paraId="47CEADD9" w14:textId="77777777" w:rsidR="000F5526" w:rsidRPr="001B2808" w:rsidRDefault="000F5526" w:rsidP="001B2808">
      <w:pPr>
        <w:widowControl w:val="0"/>
        <w:tabs>
          <w:tab w:val="left" w:pos="220"/>
          <w:tab w:val="left" w:pos="720"/>
        </w:tabs>
        <w:autoSpaceDE w:val="0"/>
        <w:autoSpaceDN w:val="0"/>
        <w:adjustRightInd w:val="0"/>
        <w:jc w:val="both"/>
        <w:rPr>
          <w:rFonts w:ascii="Times New Roman" w:hAnsi="Times New Roman" w:cs="Arial"/>
          <w:sz w:val="20"/>
          <w:szCs w:val="20"/>
        </w:rPr>
      </w:pPr>
    </w:p>
    <w:p w14:paraId="5EF031FA" w14:textId="77777777" w:rsidR="00396E52" w:rsidRPr="009069E2" w:rsidRDefault="002E62B7" w:rsidP="002E62B7">
      <w:pPr>
        <w:pStyle w:val="ListParagraph"/>
        <w:numPr>
          <w:ilvl w:val="0"/>
          <w:numId w:val="2"/>
        </w:numPr>
        <w:rPr>
          <w:rFonts w:ascii="Times New Roman" w:hAnsi="Times New Roman"/>
          <w:sz w:val="20"/>
          <w:szCs w:val="20"/>
        </w:rPr>
      </w:pPr>
      <w:r w:rsidRPr="009069E2">
        <w:rPr>
          <w:rFonts w:ascii="Times New Roman" w:hAnsi="Times New Roman" w:cs="Arial"/>
          <w:sz w:val="20"/>
          <w:szCs w:val="20"/>
        </w:rPr>
        <w:t>Bonus : il existe une « passerelle mosaïque » qui permet de changer d’école au bout d’un semestre. Très peu utilisée, mais si vous ne vous sentez pas bien dans votre école, vous aurez une fenêtre de tir pour aller ailleurs.</w:t>
      </w:r>
    </w:p>
    <w:sectPr w:rsidR="00396E52" w:rsidRPr="009069E2" w:rsidSect="009069E2">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CE82371"/>
    <w:multiLevelType w:val="hybridMultilevel"/>
    <w:tmpl w:val="D396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2B7"/>
    <w:rsid w:val="000F5526"/>
    <w:rsid w:val="001B2808"/>
    <w:rsid w:val="0025472F"/>
    <w:rsid w:val="002D10B7"/>
    <w:rsid w:val="002E62B7"/>
    <w:rsid w:val="00396E52"/>
    <w:rsid w:val="007561C3"/>
    <w:rsid w:val="008B4FE4"/>
    <w:rsid w:val="009069E2"/>
    <w:rsid w:val="00F03FD3"/>
    <w:rsid w:val="00F327E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F6CF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2B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571</Words>
  <Characters>3261</Characters>
  <Application>Microsoft Macintosh Word</Application>
  <DocSecurity>0</DocSecurity>
  <Lines>27</Lines>
  <Paragraphs>7</Paragraphs>
  <ScaleCrop>false</ScaleCrop>
  <Company/>
  <LinksUpToDate>false</LinksUpToDate>
  <CharactersWithSpaces>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4</cp:revision>
  <dcterms:created xsi:type="dcterms:W3CDTF">2014-11-30T14:49:00Z</dcterms:created>
  <dcterms:modified xsi:type="dcterms:W3CDTF">2014-11-30T15:53:00Z</dcterms:modified>
</cp:coreProperties>
</file>