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3EC65" w14:textId="77777777" w:rsidR="00EF7778" w:rsidRPr="00EF7778" w:rsidRDefault="00EF7778" w:rsidP="00EF7778">
      <w:pPr>
        <w:spacing w:after="0" w:line="240" w:lineRule="auto"/>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Code pénal</w:t>
      </w:r>
    </w:p>
    <w:p w14:paraId="3970D1EF" w14:textId="77777777" w:rsidR="00EF7778" w:rsidRDefault="00EF7778" w:rsidP="00EF7778">
      <w:pPr>
        <w:spacing w:after="0" w:line="240" w:lineRule="auto"/>
        <w:rPr>
          <w:rFonts w:ascii="Times New Roman" w:eastAsia="Times New Roman" w:hAnsi="Times New Roman" w:cs="Times New Roman"/>
          <w:sz w:val="24"/>
          <w:szCs w:val="24"/>
          <w:lang w:eastAsia="fr-FR"/>
        </w:rPr>
      </w:pPr>
    </w:p>
    <w:p w14:paraId="38327F3D" w14:textId="77777777" w:rsidR="00EF7778" w:rsidRPr="00EF7778" w:rsidRDefault="00EF7778" w:rsidP="00EF7778">
      <w:pPr>
        <w:spacing w:after="0" w:line="240" w:lineRule="auto"/>
        <w:jc w:val="both"/>
        <w:rPr>
          <w:rFonts w:ascii="Times New Roman" w:eastAsia="Times New Roman" w:hAnsi="Times New Roman" w:cs="Times New Roman"/>
          <w:i/>
          <w:sz w:val="24"/>
          <w:szCs w:val="24"/>
          <w:lang w:eastAsia="fr-FR"/>
        </w:rPr>
      </w:pPr>
      <w:r w:rsidRPr="00EF7778">
        <w:rPr>
          <w:rFonts w:ascii="Times New Roman" w:eastAsia="Times New Roman" w:hAnsi="Times New Roman" w:cs="Times New Roman"/>
          <w:i/>
          <w:sz w:val="24"/>
          <w:szCs w:val="24"/>
          <w:lang w:eastAsia="fr-FR"/>
        </w:rPr>
        <w:t xml:space="preserve">La corruption </w:t>
      </w:r>
      <w:r w:rsidR="00D2447A">
        <w:rPr>
          <w:rFonts w:ascii="Times New Roman" w:eastAsia="Times New Roman" w:hAnsi="Times New Roman" w:cs="Times New Roman"/>
          <w:i/>
          <w:sz w:val="24"/>
          <w:szCs w:val="24"/>
          <w:lang w:eastAsia="fr-FR"/>
        </w:rPr>
        <w:t xml:space="preserve">active </w:t>
      </w:r>
      <w:r w:rsidRPr="00EF7778">
        <w:rPr>
          <w:rFonts w:ascii="Times New Roman" w:eastAsia="Times New Roman" w:hAnsi="Times New Roman" w:cs="Times New Roman"/>
          <w:i/>
          <w:sz w:val="24"/>
          <w:szCs w:val="24"/>
          <w:lang w:eastAsia="fr-FR"/>
        </w:rPr>
        <w:t>commise par des particuliers à l’égard de personnes exerçant une fonction publique</w:t>
      </w:r>
      <w:r>
        <w:rPr>
          <w:rFonts w:ascii="Times New Roman" w:eastAsia="Times New Roman" w:hAnsi="Times New Roman" w:cs="Times New Roman"/>
          <w:i/>
          <w:sz w:val="24"/>
          <w:szCs w:val="24"/>
          <w:lang w:eastAsia="fr-FR"/>
        </w:rPr>
        <w:t>.</w:t>
      </w:r>
    </w:p>
    <w:p w14:paraId="04481098"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5BB14AFE" w14:textId="77777777" w:rsidR="00EF7778" w:rsidRPr="00EF7778" w:rsidRDefault="00EF7778" w:rsidP="00EF7778">
      <w:pPr>
        <w:spacing w:after="0" w:line="240" w:lineRule="auto"/>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433-1</w:t>
      </w:r>
    </w:p>
    <w:p w14:paraId="3B96DFD2" w14:textId="77777777" w:rsidR="00EF7778" w:rsidRDefault="00EF7778" w:rsidP="00EF7778">
      <w:pPr>
        <w:spacing w:after="0" w:line="240" w:lineRule="auto"/>
        <w:rPr>
          <w:rFonts w:ascii="Times New Roman" w:eastAsia="Times New Roman" w:hAnsi="Times New Roman" w:cs="Times New Roman"/>
          <w:sz w:val="24"/>
          <w:szCs w:val="24"/>
          <w:lang w:eastAsia="fr-FR"/>
        </w:rPr>
      </w:pPr>
    </w:p>
    <w:p w14:paraId="26154432"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 pour elle-même ou pour autrui : </w:t>
      </w:r>
    </w:p>
    <w:p w14:paraId="18E601E4" w14:textId="77777777" w:rsidR="00EF7778" w:rsidRDefault="00EF7778" w:rsidP="00EF7778">
      <w:pPr>
        <w:spacing w:after="0" w:line="240" w:lineRule="auto"/>
        <w:ind w:left="426"/>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4AE3457E" w14:textId="77777777" w:rsidR="00EF7778" w:rsidRDefault="00EF7778" w:rsidP="00EF7778">
      <w:pPr>
        <w:spacing w:after="0" w:line="240" w:lineRule="auto"/>
        <w:ind w:left="426"/>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0BEDDF6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3FA0F43F" w14:textId="77777777" w:rsidR="00D2447A" w:rsidRPr="00EF7778" w:rsidRDefault="00D2447A" w:rsidP="00EF7778">
      <w:pPr>
        <w:spacing w:after="0" w:line="240" w:lineRule="auto"/>
        <w:jc w:val="both"/>
        <w:rPr>
          <w:rFonts w:ascii="Times New Roman" w:eastAsia="Times New Roman" w:hAnsi="Times New Roman" w:cs="Times New Roman"/>
          <w:sz w:val="24"/>
          <w:szCs w:val="24"/>
          <w:lang w:eastAsia="fr-FR"/>
        </w:rPr>
      </w:pPr>
    </w:p>
    <w:p w14:paraId="1CC6EFB4" w14:textId="77777777" w:rsidR="005040D4" w:rsidRPr="00EF7778" w:rsidRDefault="005040D4" w:rsidP="00EF7778">
      <w:pPr>
        <w:spacing w:after="0" w:line="240" w:lineRule="auto"/>
        <w:jc w:val="both"/>
        <w:rPr>
          <w:rFonts w:ascii="Times New Roman" w:hAnsi="Times New Roman" w:cs="Times New Roman"/>
        </w:rPr>
      </w:pPr>
    </w:p>
    <w:p w14:paraId="16E68590" w14:textId="77777777" w:rsidR="00EF7778" w:rsidRPr="00EF7778" w:rsidRDefault="00D2447A" w:rsidP="00D2447A">
      <w:pPr>
        <w:jc w:val="center"/>
        <w:rPr>
          <w:rFonts w:ascii="Times New Roman" w:hAnsi="Times New Roman" w:cs="Times New Roman"/>
        </w:rPr>
      </w:pPr>
      <w:r w:rsidRPr="00D2447A">
        <w:rPr>
          <w:rFonts w:ascii="Tahoma" w:eastAsia="Calibri" w:hAnsi="Tahoma" w:cs="Tahoma"/>
        </w:rPr>
        <w:t>*   *   *</w:t>
      </w:r>
    </w:p>
    <w:p w14:paraId="249EAF7E" w14:textId="77777777" w:rsidR="00EF7778" w:rsidRPr="00EF7778" w:rsidRDefault="00EF7778" w:rsidP="00EF7778">
      <w:pPr>
        <w:spacing w:after="0" w:line="240" w:lineRule="auto"/>
        <w:jc w:val="both"/>
        <w:rPr>
          <w:rFonts w:ascii="Times New Roman" w:hAnsi="Times New Roman" w:cs="Times New Roman"/>
          <w:i/>
        </w:rPr>
      </w:pPr>
      <w:r w:rsidRPr="00EF7778">
        <w:rPr>
          <w:rFonts w:ascii="Times New Roman" w:hAnsi="Times New Roman" w:cs="Times New Roman"/>
          <w:i/>
        </w:rPr>
        <w:t>La corruption</w:t>
      </w:r>
      <w:r w:rsidR="00D2447A">
        <w:rPr>
          <w:rFonts w:ascii="Times New Roman" w:hAnsi="Times New Roman" w:cs="Times New Roman"/>
          <w:i/>
        </w:rPr>
        <w:t xml:space="preserve"> passive</w:t>
      </w:r>
      <w:r w:rsidRPr="00EF7778">
        <w:rPr>
          <w:rFonts w:ascii="Times New Roman" w:hAnsi="Times New Roman" w:cs="Times New Roman"/>
          <w:i/>
        </w:rPr>
        <w:t xml:space="preserve"> commise par les agents publics</w:t>
      </w:r>
    </w:p>
    <w:p w14:paraId="76BF47DE"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p>
    <w:p w14:paraId="2334FA59" w14:textId="77777777" w:rsidR="00EF7778" w:rsidRPr="00EF7778" w:rsidRDefault="00EF7778" w:rsidP="00EF7778">
      <w:pPr>
        <w:spacing w:after="0" w:line="240" w:lineRule="auto"/>
        <w:jc w:val="both"/>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432-11</w:t>
      </w:r>
    </w:p>
    <w:p w14:paraId="4274F4F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1BE73A6C"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10B8F0AB"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21F582C6" w14:textId="77777777" w:rsidR="00EF7778" w:rsidRPr="00EF7778" w:rsidRDefault="00EF7778" w:rsidP="00EF7778">
      <w:pPr>
        <w:spacing w:after="0" w:line="240" w:lineRule="auto"/>
        <w:ind w:left="709"/>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1° Soit pour accomplir ou avoir accompli, pour s'abstenir ou s'être abstenue d'accomplir un acte de sa fonction, de sa mission ou de son mandat ou facilité par sa fonction, sa mission ou son mandat ; </w:t>
      </w:r>
    </w:p>
    <w:p w14:paraId="62A6B7AD" w14:textId="77777777" w:rsidR="00EF7778" w:rsidRDefault="00EF7778" w:rsidP="00EF7778">
      <w:pPr>
        <w:spacing w:after="0" w:line="240" w:lineRule="auto"/>
        <w:ind w:left="709"/>
        <w:jc w:val="both"/>
        <w:rPr>
          <w:rFonts w:ascii="Times New Roman" w:eastAsia="Times New Roman" w:hAnsi="Times New Roman" w:cs="Times New Roman"/>
          <w:sz w:val="24"/>
          <w:szCs w:val="24"/>
          <w:lang w:eastAsia="fr-FR"/>
        </w:rPr>
      </w:pPr>
    </w:p>
    <w:p w14:paraId="30E14835" w14:textId="77777777" w:rsidR="00EF7778" w:rsidRPr="00EF7778" w:rsidRDefault="00EF7778" w:rsidP="00EF7778">
      <w:pPr>
        <w:spacing w:after="0" w:line="240" w:lineRule="auto"/>
        <w:ind w:left="709"/>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2° Soit pour abuser ou avoir abusé de son influence réelle ou supposée en vue de faire obtenir d'une autorité ou d'une administration publique des distinctions, des emplois, des marchés ou toute autre décision favorable.</w:t>
      </w:r>
    </w:p>
    <w:p w14:paraId="4D9BE35C" w14:textId="77777777" w:rsidR="00EF7778" w:rsidRDefault="00EF7778" w:rsidP="00EF7778">
      <w:pPr>
        <w:spacing w:after="0" w:line="240" w:lineRule="auto"/>
        <w:jc w:val="both"/>
        <w:rPr>
          <w:rFonts w:ascii="Times New Roman" w:hAnsi="Times New Roman" w:cs="Times New Roman"/>
        </w:rPr>
      </w:pPr>
    </w:p>
    <w:p w14:paraId="706E0C8C" w14:textId="77777777" w:rsidR="00D2447A" w:rsidRDefault="00D2447A" w:rsidP="00D2447A">
      <w:pPr>
        <w:jc w:val="center"/>
        <w:rPr>
          <w:rFonts w:ascii="Tahoma" w:eastAsia="Calibri" w:hAnsi="Tahoma" w:cs="Tahoma"/>
        </w:rPr>
      </w:pPr>
    </w:p>
    <w:p w14:paraId="48E445AE" w14:textId="77777777" w:rsidR="00D2447A" w:rsidRPr="00D2447A" w:rsidRDefault="00D2447A" w:rsidP="00D2447A">
      <w:pPr>
        <w:jc w:val="center"/>
        <w:rPr>
          <w:rFonts w:ascii="Tahoma" w:eastAsia="Calibri" w:hAnsi="Tahoma" w:cs="Tahoma"/>
        </w:rPr>
      </w:pPr>
      <w:bookmarkStart w:id="0" w:name="_GoBack"/>
      <w:bookmarkEnd w:id="0"/>
      <w:r w:rsidRPr="00D2447A">
        <w:rPr>
          <w:rFonts w:ascii="Tahoma" w:eastAsia="Calibri" w:hAnsi="Tahoma" w:cs="Tahoma"/>
        </w:rPr>
        <w:t>*   *   *</w:t>
      </w:r>
    </w:p>
    <w:p w14:paraId="7851F08F" w14:textId="77777777" w:rsidR="00D2447A" w:rsidRPr="00EF7778" w:rsidRDefault="00D2447A" w:rsidP="00EF7778">
      <w:pPr>
        <w:spacing w:after="0" w:line="240" w:lineRule="auto"/>
        <w:jc w:val="both"/>
        <w:rPr>
          <w:rFonts w:ascii="Times New Roman" w:hAnsi="Times New Roman" w:cs="Times New Roman"/>
        </w:rPr>
      </w:pPr>
    </w:p>
    <w:p w14:paraId="7A86A1AB" w14:textId="77777777" w:rsidR="00EF7778" w:rsidRPr="00EF7778" w:rsidRDefault="00EF7778" w:rsidP="00EF7778">
      <w:pPr>
        <w:spacing w:after="0" w:line="240" w:lineRule="auto"/>
        <w:jc w:val="both"/>
        <w:rPr>
          <w:rFonts w:ascii="Times New Roman" w:hAnsi="Times New Roman" w:cs="Times New Roman"/>
          <w:i/>
        </w:rPr>
      </w:pPr>
      <w:r w:rsidRPr="00EF7778">
        <w:rPr>
          <w:rFonts w:ascii="Times New Roman" w:hAnsi="Times New Roman" w:cs="Times New Roman"/>
          <w:i/>
        </w:rPr>
        <w:t>La corruption active des personnes n’exerçant pas une fonction publique</w:t>
      </w:r>
    </w:p>
    <w:p w14:paraId="19F529EA" w14:textId="77777777" w:rsidR="00EF7778" w:rsidRPr="00EF7778" w:rsidRDefault="00EF7778" w:rsidP="00EF7778">
      <w:pPr>
        <w:spacing w:after="0" w:line="240" w:lineRule="auto"/>
        <w:jc w:val="both"/>
        <w:rPr>
          <w:rFonts w:ascii="Times New Roman" w:hAnsi="Times New Roman" w:cs="Times New Roman"/>
        </w:rPr>
      </w:pPr>
    </w:p>
    <w:p w14:paraId="6D55B52C" w14:textId="77777777" w:rsidR="00EF7778" w:rsidRPr="00EF7778" w:rsidRDefault="00EF7778" w:rsidP="00EF7778">
      <w:pPr>
        <w:spacing w:after="0" w:line="240" w:lineRule="auto"/>
        <w:jc w:val="both"/>
        <w:rPr>
          <w:rFonts w:ascii="Times New Roman" w:eastAsia="Times New Roman" w:hAnsi="Times New Roman" w:cs="Times New Roman"/>
          <w:b/>
          <w:sz w:val="24"/>
          <w:szCs w:val="24"/>
          <w:lang w:eastAsia="fr-FR"/>
        </w:rPr>
      </w:pPr>
      <w:r w:rsidRPr="00EF7778">
        <w:rPr>
          <w:rFonts w:ascii="Times New Roman" w:eastAsia="Times New Roman" w:hAnsi="Times New Roman" w:cs="Times New Roman"/>
          <w:b/>
          <w:sz w:val="24"/>
          <w:szCs w:val="24"/>
          <w:lang w:eastAsia="fr-FR"/>
        </w:rPr>
        <w:t>Article 445-1</w:t>
      </w:r>
    </w:p>
    <w:p w14:paraId="0C14378C"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p>
    <w:p w14:paraId="7EA3B253" w14:textId="77777777" w:rsid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68FD0A65"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p>
    <w:p w14:paraId="4E84A26D" w14:textId="77777777" w:rsidR="00EF7778" w:rsidRPr="00EF7778" w:rsidRDefault="00EF7778" w:rsidP="00EF7778">
      <w:pPr>
        <w:spacing w:after="0" w:line="240" w:lineRule="auto"/>
        <w:jc w:val="both"/>
        <w:rPr>
          <w:rFonts w:ascii="Times New Roman" w:eastAsia="Times New Roman" w:hAnsi="Times New Roman" w:cs="Times New Roman"/>
          <w:sz w:val="24"/>
          <w:szCs w:val="24"/>
          <w:lang w:eastAsia="fr-FR"/>
        </w:rPr>
      </w:pPr>
      <w:r w:rsidRPr="00EF7778">
        <w:rPr>
          <w:rFonts w:ascii="Times New Roman" w:eastAsia="Times New Roman" w:hAnsi="Times New Roman" w:cs="Times New Roman"/>
          <w:sz w:val="24"/>
          <w:szCs w:val="24"/>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5158125A" w14:textId="77777777" w:rsidR="00EF7778" w:rsidRDefault="00EF7778" w:rsidP="00EF7778">
      <w:pPr>
        <w:spacing w:after="0" w:line="240" w:lineRule="auto"/>
        <w:jc w:val="both"/>
      </w:pPr>
    </w:p>
    <w:p w14:paraId="3AC4EFF8" w14:textId="77777777" w:rsidR="00D2447A" w:rsidRDefault="00D2447A" w:rsidP="00EF7778">
      <w:pPr>
        <w:spacing w:after="0" w:line="240" w:lineRule="auto"/>
        <w:jc w:val="both"/>
      </w:pPr>
    </w:p>
    <w:p w14:paraId="3036DECD" w14:textId="77777777" w:rsidR="00D2447A" w:rsidRPr="00D2447A" w:rsidRDefault="00D2447A" w:rsidP="00D2447A">
      <w:pPr>
        <w:jc w:val="center"/>
        <w:rPr>
          <w:rFonts w:ascii="Tahoma" w:eastAsia="Calibri" w:hAnsi="Tahoma" w:cs="Tahoma"/>
        </w:rPr>
      </w:pPr>
      <w:r w:rsidRPr="00D2447A">
        <w:rPr>
          <w:rFonts w:ascii="Tahoma" w:eastAsia="Calibri" w:hAnsi="Tahoma" w:cs="Tahoma"/>
        </w:rPr>
        <w:t>*   *   *</w:t>
      </w:r>
    </w:p>
    <w:p w14:paraId="440E32EB" w14:textId="77777777" w:rsidR="00EF7778" w:rsidRPr="00D2447A" w:rsidRDefault="00D2447A" w:rsidP="00D2447A">
      <w:pPr>
        <w:spacing w:after="0" w:line="240" w:lineRule="auto"/>
        <w:jc w:val="both"/>
        <w:rPr>
          <w:rFonts w:ascii="Times New Roman" w:hAnsi="Times New Roman" w:cs="Times New Roman"/>
          <w:i/>
          <w:sz w:val="24"/>
          <w:szCs w:val="24"/>
        </w:rPr>
      </w:pPr>
      <w:r w:rsidRPr="00D2447A">
        <w:rPr>
          <w:rFonts w:ascii="Times New Roman" w:hAnsi="Times New Roman" w:cs="Times New Roman"/>
          <w:i/>
          <w:sz w:val="24"/>
          <w:szCs w:val="24"/>
        </w:rPr>
        <w:t>La corruption passive des personnes n’exerçant pas une fonction publique</w:t>
      </w:r>
    </w:p>
    <w:p w14:paraId="6FC4300B" w14:textId="77777777" w:rsidR="00D2447A" w:rsidRPr="00D2447A" w:rsidRDefault="00D2447A" w:rsidP="00D2447A">
      <w:pPr>
        <w:spacing w:after="0" w:line="240" w:lineRule="auto"/>
        <w:jc w:val="both"/>
        <w:rPr>
          <w:rFonts w:ascii="Times New Roman" w:hAnsi="Times New Roman" w:cs="Times New Roman"/>
          <w:sz w:val="24"/>
          <w:szCs w:val="24"/>
        </w:rPr>
      </w:pPr>
    </w:p>
    <w:p w14:paraId="54740B8F" w14:textId="77777777" w:rsidR="00D2447A" w:rsidRPr="00D2447A" w:rsidRDefault="00D2447A" w:rsidP="00D2447A">
      <w:pPr>
        <w:spacing w:after="0" w:line="240" w:lineRule="auto"/>
        <w:jc w:val="both"/>
        <w:rPr>
          <w:rFonts w:ascii="Times New Roman" w:eastAsia="Times New Roman" w:hAnsi="Times New Roman" w:cs="Times New Roman"/>
          <w:b/>
          <w:sz w:val="24"/>
          <w:szCs w:val="24"/>
          <w:lang w:eastAsia="fr-FR"/>
        </w:rPr>
      </w:pPr>
      <w:r w:rsidRPr="00D2447A">
        <w:rPr>
          <w:rFonts w:ascii="Times New Roman" w:eastAsia="Times New Roman" w:hAnsi="Times New Roman" w:cs="Times New Roman"/>
          <w:b/>
          <w:sz w:val="24"/>
          <w:szCs w:val="24"/>
          <w:lang w:eastAsia="fr-FR"/>
        </w:rPr>
        <w:t>Article 445-2</w:t>
      </w:r>
    </w:p>
    <w:p w14:paraId="02EC46A4" w14:textId="77777777" w:rsidR="00D2447A" w:rsidRDefault="00D2447A" w:rsidP="00D2447A">
      <w:pPr>
        <w:spacing w:after="0" w:line="240" w:lineRule="auto"/>
        <w:jc w:val="both"/>
        <w:rPr>
          <w:rFonts w:ascii="Times New Roman" w:eastAsia="Times New Roman" w:hAnsi="Times New Roman" w:cs="Times New Roman"/>
          <w:sz w:val="24"/>
          <w:szCs w:val="24"/>
          <w:lang w:eastAsia="fr-FR"/>
        </w:rPr>
      </w:pPr>
    </w:p>
    <w:p w14:paraId="3D5EC550" w14:textId="77777777" w:rsidR="00D2447A" w:rsidRPr="00D2447A" w:rsidRDefault="00D2447A" w:rsidP="00D2447A">
      <w:pPr>
        <w:spacing w:after="0" w:line="240" w:lineRule="auto"/>
        <w:jc w:val="both"/>
        <w:rPr>
          <w:rFonts w:ascii="Times New Roman" w:eastAsia="Times New Roman" w:hAnsi="Times New Roman" w:cs="Times New Roman"/>
          <w:sz w:val="24"/>
          <w:szCs w:val="24"/>
          <w:lang w:eastAsia="fr-FR"/>
        </w:rPr>
      </w:pPr>
      <w:r w:rsidRPr="00D2447A">
        <w:rPr>
          <w:rFonts w:ascii="Times New Roman" w:eastAsia="Times New Roman" w:hAnsi="Times New Roman" w:cs="Times New Roman"/>
          <w:sz w:val="24"/>
          <w:szCs w:val="24"/>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77C46FB1" w14:textId="77777777" w:rsidR="00EF7778" w:rsidRDefault="00EF7778" w:rsidP="00D2447A">
      <w:pPr>
        <w:spacing w:after="0" w:line="240" w:lineRule="auto"/>
        <w:jc w:val="both"/>
      </w:pPr>
    </w:p>
    <w:sectPr w:rsidR="00EF777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98E9E" w14:textId="77777777" w:rsidR="00D2447A" w:rsidRDefault="00D2447A" w:rsidP="00D2447A">
      <w:pPr>
        <w:spacing w:after="0" w:line="240" w:lineRule="auto"/>
      </w:pPr>
      <w:r>
        <w:separator/>
      </w:r>
    </w:p>
  </w:endnote>
  <w:endnote w:type="continuationSeparator" w:id="0">
    <w:p w14:paraId="1C43EEAF" w14:textId="77777777" w:rsidR="00D2447A" w:rsidRDefault="00D2447A" w:rsidP="00D2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209862"/>
      <w:docPartObj>
        <w:docPartGallery w:val="Page Numbers (Bottom of Page)"/>
        <w:docPartUnique/>
      </w:docPartObj>
    </w:sdtPr>
    <w:sdtEndPr/>
    <w:sdtContent>
      <w:p w14:paraId="2DA58AC5" w14:textId="77777777" w:rsidR="00D2447A" w:rsidRDefault="00D2447A" w:rsidP="00D2447A">
        <w:pPr>
          <w:pStyle w:val="Footer"/>
          <w:ind w:firstLine="3540"/>
          <w:jc w:val="center"/>
        </w:pPr>
        <w:r w:rsidRPr="00D2447A">
          <w:rPr>
            <w:rFonts w:ascii="Times New Roman" w:hAnsi="Times New Roman" w:cs="Times New Roman"/>
          </w:rPr>
          <w:t>Jean-Pierre MIGNARD</w:t>
        </w:r>
        <w:r>
          <w:rPr>
            <w:rFonts w:ascii="Times New Roman" w:hAnsi="Times New Roman" w:cs="Times New Roman"/>
          </w:rPr>
          <w:tab/>
        </w:r>
        <w:r>
          <w:rPr>
            <w:rFonts w:ascii="Times New Roman" w:hAnsi="Times New Roman" w:cs="Times New Roman"/>
          </w:rPr>
          <w:tab/>
        </w:r>
        <w:r>
          <w:fldChar w:fldCharType="begin"/>
        </w:r>
        <w:r>
          <w:instrText>PAGE   \* MERGEFORMAT</w:instrText>
        </w:r>
        <w:r>
          <w:fldChar w:fldCharType="separate"/>
        </w:r>
        <w:r w:rsidR="0044068C">
          <w:rPr>
            <w:noProof/>
          </w:rPr>
          <w:t>1</w:t>
        </w:r>
        <w:r>
          <w:fldChar w:fldCharType="end"/>
        </w:r>
      </w:p>
    </w:sdtContent>
  </w:sdt>
  <w:p w14:paraId="42C9721F" w14:textId="77777777" w:rsidR="00D2447A" w:rsidRDefault="00D244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DE425" w14:textId="77777777" w:rsidR="00D2447A" w:rsidRDefault="00D2447A" w:rsidP="00D2447A">
      <w:pPr>
        <w:spacing w:after="0" w:line="240" w:lineRule="auto"/>
      </w:pPr>
      <w:r>
        <w:separator/>
      </w:r>
    </w:p>
  </w:footnote>
  <w:footnote w:type="continuationSeparator" w:id="0">
    <w:p w14:paraId="2B092C81" w14:textId="77777777" w:rsidR="00D2447A" w:rsidRDefault="00D2447A" w:rsidP="00D244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7CB4"/>
    <w:multiLevelType w:val="hybridMultilevel"/>
    <w:tmpl w:val="C6ECC6B6"/>
    <w:lvl w:ilvl="0" w:tplc="683668CC">
      <w:start w:val="445"/>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027F05"/>
    <w:multiLevelType w:val="multilevel"/>
    <w:tmpl w:val="67E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10ABE"/>
    <w:multiLevelType w:val="multilevel"/>
    <w:tmpl w:val="9E5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C4747"/>
    <w:multiLevelType w:val="multilevel"/>
    <w:tmpl w:val="7DF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E5606"/>
    <w:multiLevelType w:val="multilevel"/>
    <w:tmpl w:val="B40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78"/>
    <w:rsid w:val="0044068C"/>
    <w:rsid w:val="005040D4"/>
    <w:rsid w:val="00D2447A"/>
    <w:rsid w:val="00ED3F49"/>
    <w:rsid w:val="00EF77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BC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778"/>
    <w:rPr>
      <w:color w:val="0000FF"/>
      <w:u w:val="single"/>
    </w:rPr>
  </w:style>
  <w:style w:type="paragraph" w:styleId="Header">
    <w:name w:val="header"/>
    <w:basedOn w:val="Normal"/>
    <w:link w:val="HeaderChar"/>
    <w:uiPriority w:val="99"/>
    <w:unhideWhenUsed/>
    <w:rsid w:val="00D244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47A"/>
  </w:style>
  <w:style w:type="paragraph" w:styleId="Footer">
    <w:name w:val="footer"/>
    <w:basedOn w:val="Normal"/>
    <w:link w:val="FooterChar"/>
    <w:uiPriority w:val="99"/>
    <w:unhideWhenUsed/>
    <w:rsid w:val="00D244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47A"/>
  </w:style>
  <w:style w:type="paragraph" w:styleId="ListParagraph">
    <w:name w:val="List Paragraph"/>
    <w:basedOn w:val="Normal"/>
    <w:uiPriority w:val="34"/>
    <w:qFormat/>
    <w:rsid w:val="00D244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778"/>
    <w:rPr>
      <w:color w:val="0000FF"/>
      <w:u w:val="single"/>
    </w:rPr>
  </w:style>
  <w:style w:type="paragraph" w:styleId="Header">
    <w:name w:val="header"/>
    <w:basedOn w:val="Normal"/>
    <w:link w:val="HeaderChar"/>
    <w:uiPriority w:val="99"/>
    <w:unhideWhenUsed/>
    <w:rsid w:val="00D244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47A"/>
  </w:style>
  <w:style w:type="paragraph" w:styleId="Footer">
    <w:name w:val="footer"/>
    <w:basedOn w:val="Normal"/>
    <w:link w:val="FooterChar"/>
    <w:uiPriority w:val="99"/>
    <w:unhideWhenUsed/>
    <w:rsid w:val="00D244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47A"/>
  </w:style>
  <w:style w:type="paragraph" w:styleId="ListParagraph">
    <w:name w:val="List Paragraph"/>
    <w:basedOn w:val="Normal"/>
    <w:uiPriority w:val="34"/>
    <w:qFormat/>
    <w:rsid w:val="00D2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9690">
      <w:bodyDiv w:val="1"/>
      <w:marLeft w:val="0"/>
      <w:marRight w:val="0"/>
      <w:marTop w:val="0"/>
      <w:marBottom w:val="0"/>
      <w:divBdr>
        <w:top w:val="none" w:sz="0" w:space="0" w:color="auto"/>
        <w:left w:val="none" w:sz="0" w:space="0" w:color="auto"/>
        <w:bottom w:val="none" w:sz="0" w:space="0" w:color="auto"/>
        <w:right w:val="none" w:sz="0" w:space="0" w:color="auto"/>
      </w:divBdr>
      <w:divsChild>
        <w:div w:id="1935747719">
          <w:marLeft w:val="0"/>
          <w:marRight w:val="0"/>
          <w:marTop w:val="0"/>
          <w:marBottom w:val="0"/>
          <w:divBdr>
            <w:top w:val="none" w:sz="0" w:space="0" w:color="auto"/>
            <w:left w:val="none" w:sz="0" w:space="0" w:color="auto"/>
            <w:bottom w:val="none" w:sz="0" w:space="0" w:color="auto"/>
            <w:right w:val="none" w:sz="0" w:space="0" w:color="auto"/>
          </w:divBdr>
          <w:divsChild>
            <w:div w:id="681933572">
              <w:marLeft w:val="0"/>
              <w:marRight w:val="0"/>
              <w:marTop w:val="0"/>
              <w:marBottom w:val="0"/>
              <w:divBdr>
                <w:top w:val="none" w:sz="0" w:space="0" w:color="auto"/>
                <w:left w:val="none" w:sz="0" w:space="0" w:color="auto"/>
                <w:bottom w:val="none" w:sz="0" w:space="0" w:color="auto"/>
                <w:right w:val="none" w:sz="0" w:space="0" w:color="auto"/>
              </w:divBdr>
              <w:divsChild>
                <w:div w:id="1242174770">
                  <w:marLeft w:val="0"/>
                  <w:marRight w:val="0"/>
                  <w:marTop w:val="0"/>
                  <w:marBottom w:val="0"/>
                  <w:divBdr>
                    <w:top w:val="none" w:sz="0" w:space="0" w:color="auto"/>
                    <w:left w:val="none" w:sz="0" w:space="0" w:color="auto"/>
                    <w:bottom w:val="none" w:sz="0" w:space="0" w:color="auto"/>
                    <w:right w:val="none" w:sz="0" w:space="0" w:color="auto"/>
                  </w:divBdr>
                  <w:divsChild>
                    <w:div w:id="599684560">
                      <w:marLeft w:val="0"/>
                      <w:marRight w:val="0"/>
                      <w:marTop w:val="0"/>
                      <w:marBottom w:val="0"/>
                      <w:divBdr>
                        <w:top w:val="none" w:sz="0" w:space="0" w:color="auto"/>
                        <w:left w:val="none" w:sz="0" w:space="0" w:color="auto"/>
                        <w:bottom w:val="none" w:sz="0" w:space="0" w:color="auto"/>
                        <w:right w:val="none" w:sz="0" w:space="0" w:color="auto"/>
                      </w:divBdr>
                      <w:divsChild>
                        <w:div w:id="1082289357">
                          <w:marLeft w:val="0"/>
                          <w:marRight w:val="0"/>
                          <w:marTop w:val="0"/>
                          <w:marBottom w:val="0"/>
                          <w:divBdr>
                            <w:top w:val="none" w:sz="0" w:space="0" w:color="auto"/>
                            <w:left w:val="none" w:sz="0" w:space="0" w:color="auto"/>
                            <w:bottom w:val="none" w:sz="0" w:space="0" w:color="auto"/>
                            <w:right w:val="none" w:sz="0" w:space="0" w:color="auto"/>
                          </w:divBdr>
                          <w:divsChild>
                            <w:div w:id="1247811847">
                              <w:marLeft w:val="0"/>
                              <w:marRight w:val="0"/>
                              <w:marTop w:val="0"/>
                              <w:marBottom w:val="0"/>
                              <w:divBdr>
                                <w:top w:val="none" w:sz="0" w:space="0" w:color="auto"/>
                                <w:left w:val="none" w:sz="0" w:space="0" w:color="auto"/>
                                <w:bottom w:val="none" w:sz="0" w:space="0" w:color="auto"/>
                                <w:right w:val="none" w:sz="0" w:space="0" w:color="auto"/>
                              </w:divBdr>
                              <w:divsChild>
                                <w:div w:id="1878545995">
                                  <w:marLeft w:val="0"/>
                                  <w:marRight w:val="0"/>
                                  <w:marTop w:val="0"/>
                                  <w:marBottom w:val="0"/>
                                  <w:divBdr>
                                    <w:top w:val="none" w:sz="0" w:space="0" w:color="auto"/>
                                    <w:left w:val="none" w:sz="0" w:space="0" w:color="auto"/>
                                    <w:bottom w:val="none" w:sz="0" w:space="0" w:color="auto"/>
                                    <w:right w:val="none" w:sz="0" w:space="0" w:color="auto"/>
                                  </w:divBdr>
                                </w:div>
                                <w:div w:id="1717662356">
                                  <w:marLeft w:val="0"/>
                                  <w:marRight w:val="0"/>
                                  <w:marTop w:val="0"/>
                                  <w:marBottom w:val="0"/>
                                  <w:divBdr>
                                    <w:top w:val="none" w:sz="0" w:space="0" w:color="auto"/>
                                    <w:left w:val="none" w:sz="0" w:space="0" w:color="auto"/>
                                    <w:bottom w:val="none" w:sz="0" w:space="0" w:color="auto"/>
                                    <w:right w:val="none" w:sz="0" w:space="0" w:color="auto"/>
                                  </w:divBdr>
                                </w:div>
                                <w:div w:id="12337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715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85">
          <w:marLeft w:val="0"/>
          <w:marRight w:val="0"/>
          <w:marTop w:val="0"/>
          <w:marBottom w:val="0"/>
          <w:divBdr>
            <w:top w:val="none" w:sz="0" w:space="0" w:color="auto"/>
            <w:left w:val="none" w:sz="0" w:space="0" w:color="auto"/>
            <w:bottom w:val="none" w:sz="0" w:space="0" w:color="auto"/>
            <w:right w:val="none" w:sz="0" w:space="0" w:color="auto"/>
          </w:divBdr>
          <w:divsChild>
            <w:div w:id="1237200870">
              <w:marLeft w:val="0"/>
              <w:marRight w:val="0"/>
              <w:marTop w:val="0"/>
              <w:marBottom w:val="0"/>
              <w:divBdr>
                <w:top w:val="none" w:sz="0" w:space="0" w:color="auto"/>
                <w:left w:val="none" w:sz="0" w:space="0" w:color="auto"/>
                <w:bottom w:val="none" w:sz="0" w:space="0" w:color="auto"/>
                <w:right w:val="none" w:sz="0" w:space="0" w:color="auto"/>
              </w:divBdr>
              <w:divsChild>
                <w:div w:id="721178741">
                  <w:marLeft w:val="0"/>
                  <w:marRight w:val="0"/>
                  <w:marTop w:val="0"/>
                  <w:marBottom w:val="0"/>
                  <w:divBdr>
                    <w:top w:val="none" w:sz="0" w:space="0" w:color="auto"/>
                    <w:left w:val="none" w:sz="0" w:space="0" w:color="auto"/>
                    <w:bottom w:val="none" w:sz="0" w:space="0" w:color="auto"/>
                    <w:right w:val="none" w:sz="0" w:space="0" w:color="auto"/>
                  </w:divBdr>
                  <w:divsChild>
                    <w:div w:id="503135084">
                      <w:marLeft w:val="0"/>
                      <w:marRight w:val="0"/>
                      <w:marTop w:val="0"/>
                      <w:marBottom w:val="0"/>
                      <w:divBdr>
                        <w:top w:val="none" w:sz="0" w:space="0" w:color="auto"/>
                        <w:left w:val="none" w:sz="0" w:space="0" w:color="auto"/>
                        <w:bottom w:val="none" w:sz="0" w:space="0" w:color="auto"/>
                        <w:right w:val="none" w:sz="0" w:space="0" w:color="auto"/>
                      </w:divBdr>
                      <w:divsChild>
                        <w:div w:id="2060007218">
                          <w:marLeft w:val="0"/>
                          <w:marRight w:val="0"/>
                          <w:marTop w:val="0"/>
                          <w:marBottom w:val="0"/>
                          <w:divBdr>
                            <w:top w:val="none" w:sz="0" w:space="0" w:color="auto"/>
                            <w:left w:val="none" w:sz="0" w:space="0" w:color="auto"/>
                            <w:bottom w:val="none" w:sz="0" w:space="0" w:color="auto"/>
                            <w:right w:val="none" w:sz="0" w:space="0" w:color="auto"/>
                          </w:divBdr>
                          <w:divsChild>
                            <w:div w:id="108089823">
                              <w:marLeft w:val="0"/>
                              <w:marRight w:val="0"/>
                              <w:marTop w:val="0"/>
                              <w:marBottom w:val="0"/>
                              <w:divBdr>
                                <w:top w:val="none" w:sz="0" w:space="0" w:color="auto"/>
                                <w:left w:val="none" w:sz="0" w:space="0" w:color="auto"/>
                                <w:bottom w:val="none" w:sz="0" w:space="0" w:color="auto"/>
                                <w:right w:val="none" w:sz="0" w:space="0" w:color="auto"/>
                              </w:divBdr>
                              <w:divsChild>
                                <w:div w:id="2122332184">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234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954400">
      <w:bodyDiv w:val="1"/>
      <w:marLeft w:val="0"/>
      <w:marRight w:val="0"/>
      <w:marTop w:val="0"/>
      <w:marBottom w:val="0"/>
      <w:divBdr>
        <w:top w:val="none" w:sz="0" w:space="0" w:color="auto"/>
        <w:left w:val="none" w:sz="0" w:space="0" w:color="auto"/>
        <w:bottom w:val="none" w:sz="0" w:space="0" w:color="auto"/>
        <w:right w:val="none" w:sz="0" w:space="0" w:color="auto"/>
      </w:divBdr>
      <w:divsChild>
        <w:div w:id="1478065795">
          <w:marLeft w:val="0"/>
          <w:marRight w:val="0"/>
          <w:marTop w:val="0"/>
          <w:marBottom w:val="0"/>
          <w:divBdr>
            <w:top w:val="none" w:sz="0" w:space="0" w:color="auto"/>
            <w:left w:val="none" w:sz="0" w:space="0" w:color="auto"/>
            <w:bottom w:val="none" w:sz="0" w:space="0" w:color="auto"/>
            <w:right w:val="none" w:sz="0" w:space="0" w:color="auto"/>
          </w:divBdr>
          <w:divsChild>
            <w:div w:id="1443918608">
              <w:marLeft w:val="0"/>
              <w:marRight w:val="0"/>
              <w:marTop w:val="0"/>
              <w:marBottom w:val="0"/>
              <w:divBdr>
                <w:top w:val="none" w:sz="0" w:space="0" w:color="auto"/>
                <w:left w:val="none" w:sz="0" w:space="0" w:color="auto"/>
                <w:bottom w:val="none" w:sz="0" w:space="0" w:color="auto"/>
                <w:right w:val="none" w:sz="0" w:space="0" w:color="auto"/>
              </w:divBdr>
              <w:divsChild>
                <w:div w:id="823356776">
                  <w:marLeft w:val="0"/>
                  <w:marRight w:val="0"/>
                  <w:marTop w:val="0"/>
                  <w:marBottom w:val="0"/>
                  <w:divBdr>
                    <w:top w:val="none" w:sz="0" w:space="0" w:color="auto"/>
                    <w:left w:val="none" w:sz="0" w:space="0" w:color="auto"/>
                    <w:bottom w:val="none" w:sz="0" w:space="0" w:color="auto"/>
                    <w:right w:val="none" w:sz="0" w:space="0" w:color="auto"/>
                  </w:divBdr>
                  <w:divsChild>
                    <w:div w:id="2106338492">
                      <w:marLeft w:val="0"/>
                      <w:marRight w:val="0"/>
                      <w:marTop w:val="0"/>
                      <w:marBottom w:val="0"/>
                      <w:divBdr>
                        <w:top w:val="none" w:sz="0" w:space="0" w:color="auto"/>
                        <w:left w:val="none" w:sz="0" w:space="0" w:color="auto"/>
                        <w:bottom w:val="none" w:sz="0" w:space="0" w:color="auto"/>
                        <w:right w:val="none" w:sz="0" w:space="0" w:color="auto"/>
                      </w:divBdr>
                      <w:divsChild>
                        <w:div w:id="1797482209">
                          <w:marLeft w:val="0"/>
                          <w:marRight w:val="0"/>
                          <w:marTop w:val="0"/>
                          <w:marBottom w:val="0"/>
                          <w:divBdr>
                            <w:top w:val="none" w:sz="0" w:space="0" w:color="auto"/>
                            <w:left w:val="none" w:sz="0" w:space="0" w:color="auto"/>
                            <w:bottom w:val="none" w:sz="0" w:space="0" w:color="auto"/>
                            <w:right w:val="none" w:sz="0" w:space="0" w:color="auto"/>
                          </w:divBdr>
                          <w:divsChild>
                            <w:div w:id="1388259881">
                              <w:marLeft w:val="0"/>
                              <w:marRight w:val="0"/>
                              <w:marTop w:val="0"/>
                              <w:marBottom w:val="0"/>
                              <w:divBdr>
                                <w:top w:val="none" w:sz="0" w:space="0" w:color="auto"/>
                                <w:left w:val="none" w:sz="0" w:space="0" w:color="auto"/>
                                <w:bottom w:val="none" w:sz="0" w:space="0" w:color="auto"/>
                                <w:right w:val="none" w:sz="0" w:space="0" w:color="auto"/>
                              </w:divBdr>
                              <w:divsChild>
                                <w:div w:id="330107877">
                                  <w:marLeft w:val="0"/>
                                  <w:marRight w:val="0"/>
                                  <w:marTop w:val="0"/>
                                  <w:marBottom w:val="0"/>
                                  <w:divBdr>
                                    <w:top w:val="none" w:sz="0" w:space="0" w:color="auto"/>
                                    <w:left w:val="none" w:sz="0" w:space="0" w:color="auto"/>
                                    <w:bottom w:val="none" w:sz="0" w:space="0" w:color="auto"/>
                                    <w:right w:val="none" w:sz="0" w:space="0" w:color="auto"/>
                                  </w:divBdr>
                                </w:div>
                                <w:div w:id="1969701242">
                                  <w:marLeft w:val="0"/>
                                  <w:marRight w:val="0"/>
                                  <w:marTop w:val="0"/>
                                  <w:marBottom w:val="0"/>
                                  <w:divBdr>
                                    <w:top w:val="none" w:sz="0" w:space="0" w:color="auto"/>
                                    <w:left w:val="none" w:sz="0" w:space="0" w:color="auto"/>
                                    <w:bottom w:val="none" w:sz="0" w:space="0" w:color="auto"/>
                                    <w:right w:val="none" w:sz="0" w:space="0" w:color="auto"/>
                                  </w:divBdr>
                                </w:div>
                                <w:div w:id="21169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5517">
      <w:bodyDiv w:val="1"/>
      <w:marLeft w:val="0"/>
      <w:marRight w:val="0"/>
      <w:marTop w:val="0"/>
      <w:marBottom w:val="0"/>
      <w:divBdr>
        <w:top w:val="none" w:sz="0" w:space="0" w:color="auto"/>
        <w:left w:val="none" w:sz="0" w:space="0" w:color="auto"/>
        <w:bottom w:val="none" w:sz="0" w:space="0" w:color="auto"/>
        <w:right w:val="none" w:sz="0" w:space="0" w:color="auto"/>
      </w:divBdr>
      <w:divsChild>
        <w:div w:id="785198136">
          <w:marLeft w:val="0"/>
          <w:marRight w:val="0"/>
          <w:marTop w:val="0"/>
          <w:marBottom w:val="0"/>
          <w:divBdr>
            <w:top w:val="none" w:sz="0" w:space="0" w:color="auto"/>
            <w:left w:val="none" w:sz="0" w:space="0" w:color="auto"/>
            <w:bottom w:val="none" w:sz="0" w:space="0" w:color="auto"/>
            <w:right w:val="none" w:sz="0" w:space="0" w:color="auto"/>
          </w:divBdr>
          <w:divsChild>
            <w:div w:id="1556774045">
              <w:marLeft w:val="0"/>
              <w:marRight w:val="0"/>
              <w:marTop w:val="0"/>
              <w:marBottom w:val="0"/>
              <w:divBdr>
                <w:top w:val="none" w:sz="0" w:space="0" w:color="auto"/>
                <w:left w:val="none" w:sz="0" w:space="0" w:color="auto"/>
                <w:bottom w:val="none" w:sz="0" w:space="0" w:color="auto"/>
                <w:right w:val="none" w:sz="0" w:space="0" w:color="auto"/>
              </w:divBdr>
              <w:divsChild>
                <w:div w:id="353577172">
                  <w:marLeft w:val="0"/>
                  <w:marRight w:val="0"/>
                  <w:marTop w:val="0"/>
                  <w:marBottom w:val="0"/>
                  <w:divBdr>
                    <w:top w:val="none" w:sz="0" w:space="0" w:color="auto"/>
                    <w:left w:val="none" w:sz="0" w:space="0" w:color="auto"/>
                    <w:bottom w:val="none" w:sz="0" w:space="0" w:color="auto"/>
                    <w:right w:val="none" w:sz="0" w:space="0" w:color="auto"/>
                  </w:divBdr>
                  <w:divsChild>
                    <w:div w:id="996154981">
                      <w:marLeft w:val="0"/>
                      <w:marRight w:val="0"/>
                      <w:marTop w:val="0"/>
                      <w:marBottom w:val="0"/>
                      <w:divBdr>
                        <w:top w:val="none" w:sz="0" w:space="0" w:color="auto"/>
                        <w:left w:val="none" w:sz="0" w:space="0" w:color="auto"/>
                        <w:bottom w:val="none" w:sz="0" w:space="0" w:color="auto"/>
                        <w:right w:val="none" w:sz="0" w:space="0" w:color="auto"/>
                      </w:divBdr>
                      <w:divsChild>
                        <w:div w:id="1338731926">
                          <w:marLeft w:val="0"/>
                          <w:marRight w:val="0"/>
                          <w:marTop w:val="0"/>
                          <w:marBottom w:val="0"/>
                          <w:divBdr>
                            <w:top w:val="none" w:sz="0" w:space="0" w:color="auto"/>
                            <w:left w:val="none" w:sz="0" w:space="0" w:color="auto"/>
                            <w:bottom w:val="none" w:sz="0" w:space="0" w:color="auto"/>
                            <w:right w:val="none" w:sz="0" w:space="0" w:color="auto"/>
                          </w:divBdr>
                          <w:divsChild>
                            <w:div w:id="1040475672">
                              <w:marLeft w:val="0"/>
                              <w:marRight w:val="0"/>
                              <w:marTop w:val="0"/>
                              <w:marBottom w:val="0"/>
                              <w:divBdr>
                                <w:top w:val="none" w:sz="0" w:space="0" w:color="auto"/>
                                <w:left w:val="none" w:sz="0" w:space="0" w:color="auto"/>
                                <w:bottom w:val="none" w:sz="0" w:space="0" w:color="auto"/>
                                <w:right w:val="none" w:sz="0" w:space="0" w:color="auto"/>
                              </w:divBdr>
                              <w:divsChild>
                                <w:div w:id="1885944252">
                                  <w:marLeft w:val="0"/>
                                  <w:marRight w:val="0"/>
                                  <w:marTop w:val="0"/>
                                  <w:marBottom w:val="0"/>
                                  <w:divBdr>
                                    <w:top w:val="none" w:sz="0" w:space="0" w:color="auto"/>
                                    <w:left w:val="none" w:sz="0" w:space="0" w:color="auto"/>
                                    <w:bottom w:val="none" w:sz="0" w:space="0" w:color="auto"/>
                                    <w:right w:val="none" w:sz="0" w:space="0" w:color="auto"/>
                                  </w:divBdr>
                                </w:div>
                                <w:div w:id="1231380125">
                                  <w:marLeft w:val="0"/>
                                  <w:marRight w:val="0"/>
                                  <w:marTop w:val="0"/>
                                  <w:marBottom w:val="0"/>
                                  <w:divBdr>
                                    <w:top w:val="none" w:sz="0" w:space="0" w:color="auto"/>
                                    <w:left w:val="none" w:sz="0" w:space="0" w:color="auto"/>
                                    <w:bottom w:val="none" w:sz="0" w:space="0" w:color="auto"/>
                                    <w:right w:val="none" w:sz="0" w:space="0" w:color="auto"/>
                                  </w:divBdr>
                                </w:div>
                                <w:div w:id="13504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EEC10-0B87-D445-A7A1-593FCB25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770</Words>
  <Characters>4391</Characters>
  <Application>Microsoft Macintosh Word</Application>
  <DocSecurity>0</DocSecurity>
  <Lines>36</Lines>
  <Paragraphs>10</Paragraphs>
  <ScaleCrop>false</ScaleCrop>
  <Company>workgroup</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Pierre-Emmanuel Blard</dc:creator>
  <cp:lastModifiedBy>Sophia Allouache</cp:lastModifiedBy>
  <cp:revision>2</cp:revision>
  <dcterms:created xsi:type="dcterms:W3CDTF">2014-09-29T08:39:00Z</dcterms:created>
  <dcterms:modified xsi:type="dcterms:W3CDTF">2014-09-29T08:39:00Z</dcterms:modified>
</cp:coreProperties>
</file>