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047E0" w14:textId="77777777" w:rsidR="008638B6" w:rsidRPr="00E4502E" w:rsidRDefault="008638B6" w:rsidP="008638B6">
      <w:pPr>
        <w:jc w:val="center"/>
        <w:rPr>
          <w:rFonts w:ascii="Times New Roman" w:hAnsi="Times New Roman" w:cs="Times New Roman"/>
          <w:b/>
          <w:lang w:val="en-GB"/>
        </w:rPr>
      </w:pPr>
    </w:p>
    <w:p w14:paraId="747241D3" w14:textId="77777777" w:rsidR="008638B6" w:rsidRPr="00E4502E" w:rsidRDefault="008638B6" w:rsidP="008638B6">
      <w:pPr>
        <w:jc w:val="center"/>
        <w:rPr>
          <w:rFonts w:ascii="Times New Roman" w:hAnsi="Times New Roman" w:cs="Times New Roman"/>
          <w:b/>
          <w:lang w:val="en-GB"/>
        </w:rPr>
      </w:pPr>
    </w:p>
    <w:p w14:paraId="5E54399B" w14:textId="77777777" w:rsidR="008638B6" w:rsidRPr="00E4502E" w:rsidRDefault="008638B6" w:rsidP="008638B6">
      <w:pPr>
        <w:jc w:val="center"/>
        <w:rPr>
          <w:rFonts w:ascii="Times New Roman" w:hAnsi="Times New Roman" w:cs="Times New Roman"/>
          <w:b/>
          <w:lang w:val="en-GB"/>
        </w:rPr>
      </w:pPr>
    </w:p>
    <w:p w14:paraId="6032D62F" w14:textId="77777777" w:rsidR="008638B6" w:rsidRPr="00E4502E" w:rsidRDefault="008638B6" w:rsidP="008638B6">
      <w:pPr>
        <w:jc w:val="center"/>
        <w:rPr>
          <w:rFonts w:ascii="Times New Roman" w:hAnsi="Times New Roman" w:cs="Times New Roman"/>
          <w:b/>
          <w:lang w:val="en-GB"/>
        </w:rPr>
      </w:pPr>
    </w:p>
    <w:p w14:paraId="194FB1FA" w14:textId="77777777" w:rsidR="008638B6" w:rsidRPr="008638B6" w:rsidRDefault="008638B6" w:rsidP="008638B6">
      <w:pPr>
        <w:jc w:val="center"/>
        <w:rPr>
          <w:rFonts w:ascii="Times New Roman" w:hAnsi="Times New Roman" w:cs="Times New Roman"/>
          <w:b/>
          <w:lang w:val="en-GB"/>
        </w:rPr>
      </w:pPr>
    </w:p>
    <w:p w14:paraId="75BCD9D5" w14:textId="77777777" w:rsidR="008638B6" w:rsidRPr="008638B6" w:rsidRDefault="008638B6" w:rsidP="008638B6">
      <w:pPr>
        <w:widowControl w:val="0"/>
        <w:autoSpaceDE w:val="0"/>
        <w:autoSpaceDN w:val="0"/>
        <w:adjustRightInd w:val="0"/>
        <w:spacing w:after="240"/>
        <w:jc w:val="center"/>
        <w:rPr>
          <w:rFonts w:ascii="Times New Roman" w:hAnsi="Times New Roman" w:cs="Times New Roman"/>
          <w:b/>
          <w:lang w:val="en-GB"/>
        </w:rPr>
      </w:pPr>
      <w:r w:rsidRPr="008638B6">
        <w:rPr>
          <w:rFonts w:ascii="Times New Roman" w:hAnsi="Times New Roman" w:cs="Times New Roman"/>
          <w:b/>
          <w:lang w:val="en-GB"/>
        </w:rPr>
        <w:t xml:space="preserve">IN THE MATTER OF AN ARBITRATION </w:t>
      </w:r>
    </w:p>
    <w:p w14:paraId="664B4E7B" w14:textId="77777777" w:rsidR="008638B6" w:rsidRPr="008638B6" w:rsidRDefault="008638B6" w:rsidP="008638B6">
      <w:pPr>
        <w:widowControl w:val="0"/>
        <w:autoSpaceDE w:val="0"/>
        <w:autoSpaceDN w:val="0"/>
        <w:adjustRightInd w:val="0"/>
        <w:spacing w:after="240"/>
        <w:jc w:val="center"/>
        <w:rPr>
          <w:rFonts w:ascii="Times New Roman" w:hAnsi="Times New Roman" w:cs="Times New Roman"/>
          <w:b/>
          <w:lang w:val="en-GB"/>
        </w:rPr>
      </w:pPr>
      <w:r w:rsidRPr="008638B6">
        <w:rPr>
          <w:rFonts w:ascii="Times New Roman" w:hAnsi="Times New Roman" w:cs="Times New Roman"/>
          <w:b/>
          <w:lang w:val="en-GB"/>
        </w:rPr>
        <w:t xml:space="preserve">UNDER THE RULES OF </w:t>
      </w:r>
    </w:p>
    <w:p w14:paraId="7D2F769C" w14:textId="720EC110" w:rsidR="008638B6" w:rsidRPr="008638B6" w:rsidRDefault="008638B6" w:rsidP="008638B6">
      <w:pPr>
        <w:widowControl w:val="0"/>
        <w:autoSpaceDE w:val="0"/>
        <w:autoSpaceDN w:val="0"/>
        <w:adjustRightInd w:val="0"/>
        <w:spacing w:after="240"/>
        <w:jc w:val="center"/>
        <w:rPr>
          <w:rFonts w:ascii="Times New Roman" w:hAnsi="Times New Roman" w:cs="Times New Roman"/>
          <w:b/>
          <w:lang w:val="en-GB"/>
        </w:rPr>
      </w:pPr>
      <w:r w:rsidRPr="008638B6">
        <w:rPr>
          <w:rFonts w:ascii="Times New Roman" w:hAnsi="Times New Roman" w:cs="Times New Roman"/>
          <w:b/>
          <w:lang w:val="en-GB"/>
        </w:rPr>
        <w:t>THE INTERNATIONAL CHAMBER OF COMMERCE</w:t>
      </w:r>
    </w:p>
    <w:p w14:paraId="216B82B0" w14:textId="77777777" w:rsidR="008638B6" w:rsidRPr="008638B6" w:rsidRDefault="008638B6" w:rsidP="008638B6">
      <w:pPr>
        <w:rPr>
          <w:rFonts w:ascii="Times New Roman" w:hAnsi="Times New Roman" w:cs="Times New Roman"/>
          <w:lang w:val="en-GB"/>
        </w:rPr>
      </w:pPr>
    </w:p>
    <w:p w14:paraId="34815CA0" w14:textId="77777777" w:rsidR="008638B6" w:rsidRPr="008638B6" w:rsidRDefault="008638B6" w:rsidP="008638B6">
      <w:pPr>
        <w:rPr>
          <w:rFonts w:ascii="Times New Roman" w:hAnsi="Times New Roman" w:cs="Times New Roman"/>
          <w:lang w:val="en-GB"/>
        </w:rPr>
      </w:pPr>
    </w:p>
    <w:p w14:paraId="61CB32ED" w14:textId="77777777" w:rsidR="008638B6" w:rsidRPr="008638B6" w:rsidRDefault="008638B6" w:rsidP="008638B6">
      <w:pPr>
        <w:rPr>
          <w:rFonts w:ascii="Times New Roman" w:hAnsi="Times New Roman" w:cs="Times New Roman"/>
          <w:lang w:val="en-GB"/>
        </w:rPr>
      </w:pPr>
    </w:p>
    <w:p w14:paraId="4B6D8EE8" w14:textId="77777777" w:rsidR="008638B6" w:rsidRPr="008638B6" w:rsidRDefault="008638B6" w:rsidP="008638B6">
      <w:pPr>
        <w:rPr>
          <w:rFonts w:ascii="Times New Roman" w:hAnsi="Times New Roman" w:cs="Times New Roman"/>
          <w:lang w:val="en-GB"/>
        </w:rPr>
      </w:pPr>
    </w:p>
    <w:p w14:paraId="451027D5" w14:textId="77777777" w:rsidR="008638B6" w:rsidRPr="008638B6" w:rsidRDefault="008638B6" w:rsidP="008638B6">
      <w:pPr>
        <w:rPr>
          <w:rFonts w:ascii="Times New Roman" w:hAnsi="Times New Roman" w:cs="Times New Roman"/>
          <w:lang w:val="en-GB"/>
        </w:rPr>
      </w:pPr>
    </w:p>
    <w:p w14:paraId="5F0D8625" w14:textId="77777777" w:rsidR="008638B6" w:rsidRPr="008638B6" w:rsidRDefault="008638B6" w:rsidP="008638B6">
      <w:pPr>
        <w:rPr>
          <w:rFonts w:ascii="Times New Roman" w:hAnsi="Times New Roman" w:cs="Times New Roman"/>
          <w:lang w:val="en-GB"/>
        </w:rPr>
      </w:pPr>
    </w:p>
    <w:p w14:paraId="24E016F4" w14:textId="77777777" w:rsidR="008638B6" w:rsidRPr="008638B6" w:rsidRDefault="008638B6" w:rsidP="008638B6">
      <w:pPr>
        <w:rPr>
          <w:rFonts w:ascii="Times New Roman" w:hAnsi="Times New Roman" w:cs="Times New Roman"/>
          <w:lang w:val="en-GB"/>
        </w:rPr>
      </w:pPr>
    </w:p>
    <w:p w14:paraId="43DD5C7E" w14:textId="77777777" w:rsidR="008638B6" w:rsidRPr="008638B6" w:rsidRDefault="008638B6" w:rsidP="008638B6">
      <w:pPr>
        <w:pBdr>
          <w:bottom w:val="single" w:sz="4" w:space="1" w:color="auto"/>
        </w:pBdr>
        <w:ind w:left="851" w:right="815"/>
        <w:rPr>
          <w:rFonts w:ascii="Times New Roman" w:hAnsi="Times New Roman" w:cs="Times New Roman"/>
          <w:lang w:val="en-GB"/>
        </w:rPr>
      </w:pPr>
      <w:r w:rsidRPr="008638B6">
        <w:rPr>
          <w:rFonts w:ascii="Times New Roman" w:hAnsi="Times New Roman" w:cs="Times New Roman"/>
          <w:lang w:val="en-GB"/>
        </w:rPr>
        <w:t xml:space="preserve">            </w:t>
      </w:r>
    </w:p>
    <w:p w14:paraId="1E321D0D" w14:textId="77777777" w:rsidR="008638B6" w:rsidRPr="008638B6" w:rsidRDefault="008638B6" w:rsidP="008638B6">
      <w:pPr>
        <w:ind w:left="851" w:right="815"/>
        <w:rPr>
          <w:rFonts w:ascii="Times New Roman" w:hAnsi="Times New Roman" w:cs="Times New Roman"/>
          <w:lang w:val="en-GB"/>
        </w:rPr>
      </w:pPr>
    </w:p>
    <w:p w14:paraId="039135F2" w14:textId="77777777" w:rsidR="008638B6" w:rsidRPr="008638B6" w:rsidRDefault="008638B6" w:rsidP="008638B6">
      <w:pPr>
        <w:ind w:left="851" w:right="815"/>
        <w:rPr>
          <w:rFonts w:ascii="Times New Roman" w:hAnsi="Times New Roman" w:cs="Times New Roman"/>
          <w:b/>
          <w:lang w:val="en-GB"/>
        </w:rPr>
      </w:pPr>
    </w:p>
    <w:p w14:paraId="7A80F37F" w14:textId="4DC679F8" w:rsidR="008638B6" w:rsidRPr="008638B6" w:rsidRDefault="008638B6" w:rsidP="008638B6">
      <w:pPr>
        <w:widowControl w:val="0"/>
        <w:autoSpaceDE w:val="0"/>
        <w:autoSpaceDN w:val="0"/>
        <w:adjustRightInd w:val="0"/>
        <w:spacing w:after="240"/>
        <w:jc w:val="center"/>
        <w:rPr>
          <w:rFonts w:ascii="Times New Roman" w:hAnsi="Times New Roman" w:cs="Times New Roman"/>
          <w:b/>
          <w:lang w:val="en-GB"/>
        </w:rPr>
      </w:pPr>
      <w:r w:rsidRPr="008638B6">
        <w:rPr>
          <w:rFonts w:ascii="Times New Roman" w:hAnsi="Times New Roman" w:cs="Times New Roman"/>
          <w:b/>
          <w:lang w:val="en-GB"/>
        </w:rPr>
        <w:t>SOCIÉTÉ DÉCOR D’AGEN</w:t>
      </w:r>
    </w:p>
    <w:p w14:paraId="6D0EF8AF" w14:textId="7C3E12B8" w:rsidR="008638B6" w:rsidRPr="008638B6" w:rsidRDefault="008638B6" w:rsidP="008638B6">
      <w:pPr>
        <w:widowControl w:val="0"/>
        <w:autoSpaceDE w:val="0"/>
        <w:autoSpaceDN w:val="0"/>
        <w:adjustRightInd w:val="0"/>
        <w:spacing w:after="240"/>
        <w:jc w:val="center"/>
        <w:rPr>
          <w:rFonts w:ascii="Times New Roman" w:hAnsi="Times New Roman" w:cs="Times New Roman"/>
          <w:lang w:val="en-GB"/>
        </w:rPr>
      </w:pPr>
      <w:r>
        <w:rPr>
          <w:rFonts w:ascii="Times New Roman" w:hAnsi="Times New Roman" w:cs="Times New Roman"/>
          <w:lang w:val="en-GB"/>
        </w:rPr>
        <w:t>Claimant</w:t>
      </w:r>
    </w:p>
    <w:p w14:paraId="66CEBFEA" w14:textId="77777777" w:rsidR="008638B6" w:rsidRDefault="008638B6" w:rsidP="008638B6">
      <w:pPr>
        <w:widowControl w:val="0"/>
        <w:autoSpaceDE w:val="0"/>
        <w:autoSpaceDN w:val="0"/>
        <w:adjustRightInd w:val="0"/>
        <w:spacing w:after="240"/>
        <w:jc w:val="center"/>
        <w:rPr>
          <w:rFonts w:ascii="Times New Roman" w:hAnsi="Times New Roman" w:cs="Times New Roman"/>
          <w:lang w:val="en-GB"/>
        </w:rPr>
      </w:pPr>
      <w:r w:rsidRPr="008638B6">
        <w:rPr>
          <w:rFonts w:ascii="Times New Roman" w:hAnsi="Times New Roman" w:cs="Times New Roman"/>
          <w:lang w:val="en-GB"/>
        </w:rPr>
        <w:t xml:space="preserve">v. </w:t>
      </w:r>
    </w:p>
    <w:p w14:paraId="726747E2" w14:textId="1A79249E" w:rsidR="008638B6" w:rsidRPr="008638B6" w:rsidRDefault="008638B6" w:rsidP="008638B6">
      <w:pPr>
        <w:widowControl w:val="0"/>
        <w:autoSpaceDE w:val="0"/>
        <w:autoSpaceDN w:val="0"/>
        <w:adjustRightInd w:val="0"/>
        <w:spacing w:after="240"/>
        <w:jc w:val="center"/>
        <w:rPr>
          <w:rFonts w:ascii="Times New Roman" w:hAnsi="Times New Roman" w:cs="Times New Roman"/>
          <w:b/>
          <w:lang w:val="en-GB"/>
        </w:rPr>
      </w:pPr>
      <w:r w:rsidRPr="008638B6">
        <w:rPr>
          <w:rFonts w:ascii="Times New Roman" w:hAnsi="Times New Roman" w:cs="Times New Roman"/>
          <w:b/>
          <w:lang w:val="en-GB"/>
        </w:rPr>
        <w:t>BOTTLES Group</w:t>
      </w:r>
    </w:p>
    <w:p w14:paraId="7F3DA21B" w14:textId="76B1D4DE" w:rsidR="008638B6" w:rsidRPr="008638B6" w:rsidRDefault="008638B6" w:rsidP="008638B6">
      <w:pPr>
        <w:widowControl w:val="0"/>
        <w:autoSpaceDE w:val="0"/>
        <w:autoSpaceDN w:val="0"/>
        <w:adjustRightInd w:val="0"/>
        <w:spacing w:after="240"/>
        <w:jc w:val="center"/>
        <w:rPr>
          <w:rFonts w:ascii="Times New Roman" w:hAnsi="Times New Roman" w:cs="Times New Roman"/>
          <w:lang w:val="en-GB"/>
        </w:rPr>
      </w:pPr>
      <w:r>
        <w:rPr>
          <w:rFonts w:ascii="Times New Roman" w:hAnsi="Times New Roman" w:cs="Times New Roman"/>
          <w:lang w:val="en-GB"/>
        </w:rPr>
        <w:t>Respondent</w:t>
      </w:r>
    </w:p>
    <w:p w14:paraId="1047F36B" w14:textId="77777777" w:rsidR="008638B6" w:rsidRPr="008638B6" w:rsidRDefault="008638B6" w:rsidP="008638B6">
      <w:pPr>
        <w:ind w:left="851" w:right="815"/>
        <w:rPr>
          <w:rFonts w:ascii="Times New Roman" w:hAnsi="Times New Roman" w:cs="Times New Roman"/>
          <w:lang w:val="en-GB"/>
        </w:rPr>
      </w:pPr>
    </w:p>
    <w:p w14:paraId="33520AB1" w14:textId="77777777" w:rsidR="008638B6" w:rsidRPr="008638B6" w:rsidRDefault="008638B6" w:rsidP="008638B6">
      <w:pPr>
        <w:pBdr>
          <w:bottom w:val="single" w:sz="4" w:space="1" w:color="auto"/>
        </w:pBdr>
        <w:ind w:left="851" w:right="815"/>
        <w:rPr>
          <w:rFonts w:ascii="Times New Roman" w:hAnsi="Times New Roman" w:cs="Times New Roman"/>
          <w:lang w:val="en-GB"/>
        </w:rPr>
      </w:pPr>
    </w:p>
    <w:p w14:paraId="6D70F254" w14:textId="77777777" w:rsidR="008638B6" w:rsidRPr="008638B6" w:rsidRDefault="008638B6" w:rsidP="008638B6">
      <w:pPr>
        <w:ind w:left="851" w:right="815"/>
        <w:rPr>
          <w:rFonts w:ascii="Times New Roman" w:hAnsi="Times New Roman" w:cs="Times New Roman"/>
          <w:lang w:val="en-GB"/>
        </w:rPr>
      </w:pPr>
    </w:p>
    <w:p w14:paraId="210D6C0A" w14:textId="77777777" w:rsidR="008638B6" w:rsidRPr="008638B6" w:rsidRDefault="008638B6" w:rsidP="008638B6">
      <w:pPr>
        <w:ind w:left="851" w:right="815"/>
        <w:rPr>
          <w:rFonts w:ascii="Times New Roman" w:hAnsi="Times New Roman" w:cs="Times New Roman"/>
          <w:lang w:val="en-GB"/>
        </w:rPr>
      </w:pPr>
    </w:p>
    <w:p w14:paraId="1AF68849" w14:textId="77777777" w:rsidR="008638B6" w:rsidRPr="008638B6" w:rsidRDefault="008638B6" w:rsidP="008638B6">
      <w:pPr>
        <w:ind w:left="851" w:right="815"/>
        <w:rPr>
          <w:rFonts w:ascii="Times New Roman" w:hAnsi="Times New Roman" w:cs="Times New Roman"/>
          <w:lang w:val="en-GB"/>
        </w:rPr>
      </w:pPr>
    </w:p>
    <w:p w14:paraId="7ED72B63" w14:textId="77777777" w:rsidR="008638B6" w:rsidRPr="008638B6" w:rsidRDefault="008638B6" w:rsidP="008638B6">
      <w:pPr>
        <w:jc w:val="both"/>
        <w:rPr>
          <w:rFonts w:ascii="Times New Roman" w:hAnsi="Times New Roman" w:cs="Times New Roman"/>
          <w:lang w:val="en-GB"/>
        </w:rPr>
      </w:pPr>
    </w:p>
    <w:p w14:paraId="1FA87120" w14:textId="77777777" w:rsidR="008638B6" w:rsidRPr="008638B6" w:rsidRDefault="008638B6" w:rsidP="008638B6">
      <w:pPr>
        <w:jc w:val="both"/>
        <w:rPr>
          <w:rFonts w:ascii="Times New Roman" w:hAnsi="Times New Roman" w:cs="Times New Roman"/>
          <w:lang w:val="en-GB"/>
        </w:rPr>
      </w:pPr>
    </w:p>
    <w:p w14:paraId="1C088B5B" w14:textId="77777777" w:rsidR="008638B6" w:rsidRPr="008638B6" w:rsidRDefault="008638B6" w:rsidP="008638B6">
      <w:pPr>
        <w:jc w:val="both"/>
        <w:rPr>
          <w:rFonts w:ascii="Times New Roman" w:hAnsi="Times New Roman" w:cs="Times New Roman"/>
          <w:lang w:val="en-GB"/>
        </w:rPr>
      </w:pPr>
    </w:p>
    <w:p w14:paraId="0ED6D46A" w14:textId="77777777" w:rsidR="008638B6" w:rsidRPr="008638B6" w:rsidRDefault="008638B6" w:rsidP="008638B6">
      <w:pPr>
        <w:jc w:val="both"/>
        <w:rPr>
          <w:rFonts w:ascii="Times New Roman" w:hAnsi="Times New Roman" w:cs="Times New Roman"/>
          <w:lang w:val="en-GB"/>
        </w:rPr>
      </w:pPr>
    </w:p>
    <w:p w14:paraId="629F9C61" w14:textId="77777777" w:rsidR="008638B6" w:rsidRPr="008638B6" w:rsidRDefault="008638B6" w:rsidP="008638B6">
      <w:pPr>
        <w:jc w:val="both"/>
        <w:rPr>
          <w:rFonts w:ascii="Times New Roman" w:hAnsi="Times New Roman" w:cs="Times New Roman"/>
          <w:lang w:val="en-GB"/>
        </w:rPr>
      </w:pPr>
    </w:p>
    <w:p w14:paraId="203F2615" w14:textId="77777777" w:rsidR="008638B6" w:rsidRPr="008638B6" w:rsidRDefault="008638B6" w:rsidP="008638B6">
      <w:pPr>
        <w:jc w:val="both"/>
        <w:rPr>
          <w:rFonts w:ascii="Times New Roman" w:hAnsi="Times New Roman" w:cs="Times New Roman"/>
          <w:lang w:val="en-GB"/>
        </w:rPr>
      </w:pPr>
    </w:p>
    <w:p w14:paraId="31A4BC3C" w14:textId="77777777" w:rsidR="008638B6" w:rsidRPr="008638B6" w:rsidRDefault="008638B6" w:rsidP="008638B6">
      <w:pPr>
        <w:jc w:val="both"/>
        <w:rPr>
          <w:rFonts w:ascii="Times New Roman" w:hAnsi="Times New Roman" w:cs="Times New Roman"/>
          <w:lang w:val="en-GB"/>
        </w:rPr>
      </w:pPr>
    </w:p>
    <w:p w14:paraId="17D62403" w14:textId="77777777" w:rsidR="008638B6" w:rsidRPr="008638B6" w:rsidRDefault="008638B6" w:rsidP="008638B6">
      <w:pPr>
        <w:jc w:val="both"/>
        <w:rPr>
          <w:rFonts w:ascii="Times New Roman" w:hAnsi="Times New Roman" w:cs="Times New Roman"/>
          <w:lang w:val="en-GB"/>
        </w:rPr>
      </w:pPr>
    </w:p>
    <w:p w14:paraId="0D30553E" w14:textId="77777777" w:rsidR="008638B6" w:rsidRPr="008638B6" w:rsidRDefault="008638B6" w:rsidP="008638B6">
      <w:pPr>
        <w:jc w:val="both"/>
        <w:rPr>
          <w:rFonts w:ascii="Times New Roman" w:hAnsi="Times New Roman" w:cs="Times New Roman"/>
          <w:lang w:val="en-GB"/>
        </w:rPr>
      </w:pPr>
    </w:p>
    <w:p w14:paraId="1242F050" w14:textId="77777777" w:rsidR="008638B6" w:rsidRPr="008638B6" w:rsidRDefault="008638B6" w:rsidP="008638B6">
      <w:pPr>
        <w:jc w:val="both"/>
        <w:rPr>
          <w:rFonts w:ascii="Times New Roman" w:hAnsi="Times New Roman" w:cs="Times New Roman"/>
          <w:lang w:val="en-GB"/>
        </w:rPr>
      </w:pPr>
    </w:p>
    <w:p w14:paraId="2D09D6CD" w14:textId="77777777" w:rsidR="008638B6" w:rsidRPr="008638B6" w:rsidRDefault="008638B6" w:rsidP="008638B6">
      <w:pPr>
        <w:jc w:val="both"/>
        <w:rPr>
          <w:rFonts w:ascii="Times New Roman" w:hAnsi="Times New Roman" w:cs="Times New Roman"/>
          <w:lang w:val="en-GB"/>
        </w:rPr>
      </w:pPr>
    </w:p>
    <w:p w14:paraId="6D82309D" w14:textId="77777777" w:rsidR="008638B6" w:rsidRPr="008638B6" w:rsidRDefault="008638B6" w:rsidP="008638B6">
      <w:pPr>
        <w:jc w:val="both"/>
        <w:rPr>
          <w:rFonts w:ascii="Times New Roman" w:hAnsi="Times New Roman" w:cs="Times New Roman"/>
          <w:lang w:val="en-GB"/>
        </w:rPr>
      </w:pPr>
    </w:p>
    <w:p w14:paraId="5B22B704" w14:textId="77777777" w:rsidR="008638B6" w:rsidRDefault="008638B6" w:rsidP="008638B6">
      <w:pPr>
        <w:spacing w:line="360" w:lineRule="auto"/>
        <w:rPr>
          <w:rFonts w:ascii="Times New Roman" w:hAnsi="Times New Roman" w:cs="Times New Roman"/>
          <w:lang w:val="en-GB"/>
        </w:rPr>
      </w:pPr>
    </w:p>
    <w:p w14:paraId="5241FE54" w14:textId="77777777" w:rsidR="008638B6" w:rsidRDefault="008638B6" w:rsidP="008638B6">
      <w:pPr>
        <w:spacing w:line="360" w:lineRule="auto"/>
        <w:rPr>
          <w:rFonts w:ascii="Times New Roman" w:hAnsi="Times New Roman" w:cs="Times New Roman"/>
          <w:b/>
          <w:lang w:val="en-GB"/>
        </w:rPr>
      </w:pPr>
    </w:p>
    <w:p w14:paraId="31975D54" w14:textId="77777777" w:rsidR="00872E34" w:rsidRPr="00872E34" w:rsidRDefault="00872E34" w:rsidP="00872E34">
      <w:pPr>
        <w:spacing w:line="360" w:lineRule="auto"/>
        <w:jc w:val="center"/>
        <w:rPr>
          <w:rFonts w:ascii="Times New Roman" w:hAnsi="Times New Roman" w:cs="Times New Roman"/>
          <w:b/>
          <w:lang w:val="en-GB"/>
        </w:rPr>
      </w:pPr>
      <w:r w:rsidRPr="00872E34">
        <w:rPr>
          <w:rFonts w:ascii="Times New Roman" w:hAnsi="Times New Roman" w:cs="Times New Roman"/>
          <w:b/>
          <w:lang w:val="en-GB"/>
        </w:rPr>
        <w:lastRenderedPageBreak/>
        <w:t xml:space="preserve">Witness statement of Benjamin </w:t>
      </w:r>
      <w:proofErr w:type="spellStart"/>
      <w:r w:rsidRPr="00872E34">
        <w:rPr>
          <w:rFonts w:ascii="Times New Roman" w:hAnsi="Times New Roman" w:cs="Times New Roman"/>
          <w:b/>
          <w:lang w:val="en-GB"/>
        </w:rPr>
        <w:t>Dupont</w:t>
      </w:r>
      <w:proofErr w:type="spellEnd"/>
    </w:p>
    <w:p w14:paraId="7B0EEAC3" w14:textId="77777777" w:rsidR="006760E9" w:rsidRPr="00872E34" w:rsidRDefault="006760E9" w:rsidP="00872E34">
      <w:pPr>
        <w:spacing w:line="360" w:lineRule="auto"/>
        <w:jc w:val="both"/>
        <w:rPr>
          <w:rFonts w:ascii="Times New Roman" w:hAnsi="Times New Roman" w:cs="Times New Roman"/>
          <w:lang w:val="en-GB"/>
        </w:rPr>
      </w:pPr>
    </w:p>
    <w:p w14:paraId="4AC9FD21" w14:textId="3823EB49" w:rsidR="00872E34" w:rsidRPr="00872E34" w:rsidRDefault="00872E34" w:rsidP="00872E34">
      <w:pPr>
        <w:pStyle w:val="ListParagraph"/>
        <w:numPr>
          <w:ilvl w:val="0"/>
          <w:numId w:val="1"/>
        </w:numPr>
        <w:spacing w:line="360" w:lineRule="auto"/>
        <w:jc w:val="both"/>
        <w:rPr>
          <w:rFonts w:ascii="Times New Roman" w:hAnsi="Times New Roman" w:cs="Times New Roman"/>
          <w:lang w:val="en-GB"/>
        </w:rPr>
      </w:pPr>
      <w:r w:rsidRPr="00872E34">
        <w:rPr>
          <w:rFonts w:ascii="Times New Roman" w:hAnsi="Times New Roman" w:cs="Times New Roman"/>
          <w:lang w:val="en-GB"/>
        </w:rPr>
        <w:t xml:space="preserve">My name is Benjamin </w:t>
      </w:r>
      <w:proofErr w:type="spellStart"/>
      <w:r w:rsidRPr="00872E34">
        <w:rPr>
          <w:rFonts w:ascii="Times New Roman" w:hAnsi="Times New Roman" w:cs="Times New Roman"/>
          <w:lang w:val="en-GB"/>
        </w:rPr>
        <w:t>Dupont</w:t>
      </w:r>
      <w:proofErr w:type="spellEnd"/>
      <w:r w:rsidRPr="00872E34">
        <w:rPr>
          <w:rFonts w:ascii="Times New Roman" w:hAnsi="Times New Roman" w:cs="Times New Roman"/>
          <w:lang w:val="en-GB"/>
        </w:rPr>
        <w:t xml:space="preserve">. I am a French Citizen. I currently live and work in Paris, France. </w:t>
      </w:r>
    </w:p>
    <w:p w14:paraId="4200B8B9" w14:textId="77777777" w:rsidR="00872E34" w:rsidRDefault="00872E34" w:rsidP="00872E34">
      <w:pPr>
        <w:spacing w:line="360" w:lineRule="auto"/>
        <w:jc w:val="both"/>
        <w:rPr>
          <w:rFonts w:ascii="Times New Roman" w:hAnsi="Times New Roman" w:cs="Times New Roman"/>
          <w:lang w:val="en-GB"/>
        </w:rPr>
      </w:pPr>
    </w:p>
    <w:p w14:paraId="30BB73F7" w14:textId="149B572A" w:rsidR="00872E34" w:rsidRDefault="00872E34"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I am currentl</w:t>
      </w:r>
      <w:r w:rsidR="008638B6">
        <w:rPr>
          <w:rFonts w:ascii="Times New Roman" w:hAnsi="Times New Roman" w:cs="Times New Roman"/>
          <w:lang w:val="en-GB"/>
        </w:rPr>
        <w:t>y the Chief Executive Officer (“</w:t>
      </w:r>
      <w:r>
        <w:rPr>
          <w:rFonts w:ascii="Times New Roman" w:hAnsi="Times New Roman" w:cs="Times New Roman"/>
          <w:lang w:val="en-GB"/>
        </w:rPr>
        <w:t xml:space="preserve">CEO”) of </w:t>
      </w:r>
      <w:proofErr w:type="spellStart"/>
      <w:r w:rsidR="00261B3D">
        <w:rPr>
          <w:rFonts w:ascii="Times New Roman" w:hAnsi="Times New Roman" w:cs="Times New Roman"/>
          <w:lang w:val="en-GB"/>
        </w:rPr>
        <w:t>Société</w:t>
      </w:r>
      <w:proofErr w:type="spellEnd"/>
      <w:r w:rsidR="00261B3D">
        <w:rPr>
          <w:rFonts w:ascii="Times New Roman" w:hAnsi="Times New Roman" w:cs="Times New Roman"/>
          <w:lang w:val="en-GB"/>
        </w:rPr>
        <w:t xml:space="preserve"> Décor </w:t>
      </w:r>
      <w:proofErr w:type="spellStart"/>
      <w:r w:rsidR="00261B3D">
        <w:rPr>
          <w:rFonts w:ascii="Times New Roman" w:hAnsi="Times New Roman" w:cs="Times New Roman"/>
          <w:lang w:val="en-GB"/>
        </w:rPr>
        <w:t>d’Agen</w:t>
      </w:r>
      <w:proofErr w:type="spellEnd"/>
      <w:r w:rsidR="00261B3D">
        <w:rPr>
          <w:rFonts w:ascii="Times New Roman" w:hAnsi="Times New Roman" w:cs="Times New Roman"/>
          <w:lang w:val="en-GB"/>
        </w:rPr>
        <w:t xml:space="preserve"> (</w:t>
      </w:r>
      <w:r w:rsidR="008638B6">
        <w:rPr>
          <w:rFonts w:ascii="Times New Roman" w:hAnsi="Times New Roman" w:cs="Times New Roman"/>
          <w:lang w:val="en-GB"/>
        </w:rPr>
        <w:t>“</w:t>
      </w:r>
      <w:r w:rsidR="00261B3D">
        <w:rPr>
          <w:rFonts w:ascii="Times New Roman" w:hAnsi="Times New Roman" w:cs="Times New Roman"/>
          <w:lang w:val="en-GB"/>
        </w:rPr>
        <w:t>SODECA</w:t>
      </w:r>
      <w:r w:rsidR="008638B6">
        <w:rPr>
          <w:rFonts w:ascii="Times New Roman" w:hAnsi="Times New Roman" w:cs="Times New Roman"/>
          <w:lang w:val="en-GB"/>
        </w:rPr>
        <w:t>”</w:t>
      </w:r>
      <w:r w:rsidR="00261B3D">
        <w:rPr>
          <w:rFonts w:ascii="Times New Roman" w:hAnsi="Times New Roman" w:cs="Times New Roman"/>
          <w:lang w:val="en-GB"/>
        </w:rPr>
        <w:t>)</w:t>
      </w:r>
      <w:r>
        <w:rPr>
          <w:rFonts w:ascii="Times New Roman" w:hAnsi="Times New Roman" w:cs="Times New Roman"/>
          <w:lang w:val="en-GB"/>
        </w:rPr>
        <w:t>. In this Statement I will refer to SODECA as Claimant</w:t>
      </w:r>
      <w:r w:rsidR="00680684">
        <w:rPr>
          <w:rFonts w:ascii="Times New Roman" w:hAnsi="Times New Roman" w:cs="Times New Roman"/>
          <w:lang w:val="en-GB"/>
        </w:rPr>
        <w:t xml:space="preserve"> and to the </w:t>
      </w:r>
      <w:r w:rsidR="00B22A01">
        <w:rPr>
          <w:rFonts w:ascii="Times New Roman" w:hAnsi="Times New Roman" w:cs="Times New Roman"/>
          <w:lang w:val="en-GB"/>
        </w:rPr>
        <w:t>BOTTLES</w:t>
      </w:r>
      <w:r w:rsidR="00680684">
        <w:rPr>
          <w:rFonts w:ascii="Times New Roman" w:hAnsi="Times New Roman" w:cs="Times New Roman"/>
          <w:lang w:val="en-GB"/>
        </w:rPr>
        <w:t xml:space="preserve"> Group as Respondent</w:t>
      </w:r>
      <w:r>
        <w:rPr>
          <w:rFonts w:ascii="Times New Roman" w:hAnsi="Times New Roman" w:cs="Times New Roman"/>
          <w:lang w:val="en-GB"/>
        </w:rPr>
        <w:t xml:space="preserve">. </w:t>
      </w:r>
      <w:r w:rsidRPr="00872E34">
        <w:rPr>
          <w:rFonts w:ascii="Times New Roman" w:hAnsi="Times New Roman" w:cs="Times New Roman"/>
          <w:lang w:val="en-GB"/>
        </w:rPr>
        <w:t xml:space="preserve">In my capacity as the CEO of SODECA, a position that I have held since </w:t>
      </w:r>
      <w:r w:rsidR="00037299">
        <w:rPr>
          <w:rFonts w:ascii="Times New Roman" w:hAnsi="Times New Roman" w:cs="Times New Roman"/>
          <w:lang w:val="en-GB"/>
        </w:rPr>
        <w:t>1999</w:t>
      </w:r>
      <w:r w:rsidRPr="00872E34">
        <w:rPr>
          <w:rFonts w:ascii="Times New Roman" w:hAnsi="Times New Roman" w:cs="Times New Roman"/>
          <w:lang w:val="en-GB"/>
        </w:rPr>
        <w:t xml:space="preserve">, I am the executive ultimately responsible for all of the decisions made with respect to SODECA. </w:t>
      </w:r>
    </w:p>
    <w:p w14:paraId="225C8DA5" w14:textId="77777777" w:rsidR="00872E34" w:rsidRPr="00872E34" w:rsidRDefault="00872E34" w:rsidP="00872E34">
      <w:pPr>
        <w:spacing w:line="360" w:lineRule="auto"/>
        <w:jc w:val="both"/>
        <w:rPr>
          <w:rFonts w:ascii="Times New Roman" w:hAnsi="Times New Roman" w:cs="Times New Roman"/>
          <w:lang w:val="en-GB"/>
        </w:rPr>
      </w:pPr>
    </w:p>
    <w:p w14:paraId="53B2AE49" w14:textId="77777777" w:rsidR="00872E34" w:rsidRDefault="00872E34"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I submit this Witness Statement to support Claimant’s Statement of Claim.</w:t>
      </w:r>
    </w:p>
    <w:p w14:paraId="08D4FAF8" w14:textId="77777777" w:rsidR="00872E34" w:rsidRPr="00872E34" w:rsidRDefault="00872E34" w:rsidP="00872E34">
      <w:pPr>
        <w:spacing w:line="360" w:lineRule="auto"/>
        <w:jc w:val="both"/>
        <w:rPr>
          <w:rFonts w:ascii="Times New Roman" w:hAnsi="Times New Roman" w:cs="Times New Roman"/>
          <w:lang w:val="en-GB"/>
        </w:rPr>
      </w:pPr>
    </w:p>
    <w:p w14:paraId="6DACA467" w14:textId="0C8EE187" w:rsidR="00872E34" w:rsidRDefault="00872E34"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I</w:t>
      </w:r>
      <w:r w:rsidR="00680684">
        <w:rPr>
          <w:rFonts w:ascii="Times New Roman" w:hAnsi="Times New Roman" w:cs="Times New Roman"/>
          <w:lang w:val="en-GB"/>
        </w:rPr>
        <w:t xml:space="preserve">n his correspondences dated 16 June 2013, I </w:t>
      </w:r>
      <w:r>
        <w:rPr>
          <w:rFonts w:ascii="Times New Roman" w:hAnsi="Times New Roman" w:cs="Times New Roman"/>
          <w:lang w:val="en-GB"/>
        </w:rPr>
        <w:t>understand that Respondent has argued</w:t>
      </w:r>
      <w:r w:rsidR="00680684">
        <w:rPr>
          <w:rFonts w:ascii="Times New Roman" w:hAnsi="Times New Roman" w:cs="Times New Roman"/>
          <w:lang w:val="en-GB"/>
        </w:rPr>
        <w:t xml:space="preserve">, among </w:t>
      </w:r>
      <w:r w:rsidR="000D0A1A">
        <w:rPr>
          <w:rFonts w:ascii="Times New Roman" w:hAnsi="Times New Roman" w:cs="Times New Roman"/>
          <w:lang w:val="en-GB"/>
        </w:rPr>
        <w:t xml:space="preserve">other things, </w:t>
      </w:r>
      <w:r w:rsidR="00B22A01">
        <w:rPr>
          <w:rFonts w:ascii="Times New Roman" w:hAnsi="Times New Roman" w:cs="Times New Roman"/>
          <w:lang w:val="en-GB"/>
        </w:rPr>
        <w:t>BOTTLES</w:t>
      </w:r>
      <w:r w:rsidR="000D0A1A">
        <w:rPr>
          <w:rFonts w:ascii="Times New Roman" w:hAnsi="Times New Roman" w:cs="Times New Roman"/>
          <w:lang w:val="en-GB"/>
        </w:rPr>
        <w:t xml:space="preserve"> Group is </w:t>
      </w:r>
      <w:proofErr w:type="gramStart"/>
      <w:r w:rsidR="000D0A1A">
        <w:rPr>
          <w:rFonts w:ascii="Times New Roman" w:hAnsi="Times New Roman" w:cs="Times New Roman"/>
          <w:lang w:val="en-GB"/>
        </w:rPr>
        <w:t>blameless</w:t>
      </w:r>
      <w:proofErr w:type="gramEnd"/>
      <w:r w:rsidR="005C6184">
        <w:rPr>
          <w:rFonts w:ascii="Times New Roman" w:hAnsi="Times New Roman" w:cs="Times New Roman"/>
          <w:lang w:val="en-GB"/>
        </w:rPr>
        <w:t xml:space="preserve"> as it had performed its obligation to sign a contract with SODECA. </w:t>
      </w:r>
    </w:p>
    <w:p w14:paraId="132BF8FC" w14:textId="77777777" w:rsidR="00872E34" w:rsidRPr="00872E34" w:rsidRDefault="00872E34" w:rsidP="00872E34">
      <w:pPr>
        <w:spacing w:line="360" w:lineRule="auto"/>
        <w:jc w:val="both"/>
        <w:rPr>
          <w:rFonts w:ascii="Times New Roman" w:hAnsi="Times New Roman" w:cs="Times New Roman"/>
          <w:lang w:val="en-GB"/>
        </w:rPr>
      </w:pPr>
    </w:p>
    <w:p w14:paraId="402FFA6E" w14:textId="12A8289E" w:rsidR="00BA2B9F" w:rsidRPr="00BA2B9F" w:rsidRDefault="00872E34" w:rsidP="00BA2B9F">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My Witness Statement will address why, as a factual matter, </w:t>
      </w:r>
      <w:r w:rsidR="005C6184">
        <w:rPr>
          <w:rFonts w:ascii="Times New Roman" w:hAnsi="Times New Roman" w:cs="Times New Roman"/>
          <w:lang w:val="en-GB"/>
        </w:rPr>
        <w:t xml:space="preserve">this assertion is untrue. It will cover </w:t>
      </w:r>
      <w:r w:rsidR="000D0A1A">
        <w:rPr>
          <w:rFonts w:ascii="Times New Roman" w:hAnsi="Times New Roman" w:cs="Times New Roman"/>
          <w:lang w:val="en-GB"/>
        </w:rPr>
        <w:t>three</w:t>
      </w:r>
      <w:r w:rsidR="005C6184">
        <w:rPr>
          <w:rFonts w:ascii="Times New Roman" w:hAnsi="Times New Roman" w:cs="Times New Roman"/>
          <w:lang w:val="en-GB"/>
        </w:rPr>
        <w:t xml:space="preserve"> general areas. </w:t>
      </w:r>
    </w:p>
    <w:p w14:paraId="03328BBB" w14:textId="77777777" w:rsidR="00BA2B9F" w:rsidRPr="00BA2B9F" w:rsidRDefault="00BA2B9F" w:rsidP="00BA2B9F">
      <w:pPr>
        <w:spacing w:line="360" w:lineRule="auto"/>
        <w:jc w:val="both"/>
        <w:rPr>
          <w:rFonts w:ascii="Times New Roman" w:hAnsi="Times New Roman" w:cs="Times New Roman"/>
          <w:lang w:val="en-GB"/>
        </w:rPr>
      </w:pPr>
    </w:p>
    <w:p w14:paraId="730A1BAE" w14:textId="0387B048" w:rsidR="0031229D" w:rsidRDefault="0031229D" w:rsidP="00BA2B9F">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First, I will </w:t>
      </w:r>
      <w:r w:rsidR="00BA2B9F">
        <w:rPr>
          <w:rFonts w:ascii="Times New Roman" w:hAnsi="Times New Roman" w:cs="Times New Roman"/>
          <w:lang w:val="en-GB"/>
        </w:rPr>
        <w:t xml:space="preserve">describe </w:t>
      </w:r>
      <w:r>
        <w:rPr>
          <w:rFonts w:ascii="Times New Roman" w:hAnsi="Times New Roman" w:cs="Times New Roman"/>
          <w:lang w:val="en-GB"/>
        </w:rPr>
        <w:t xml:space="preserve">Claimant and Respondent </w:t>
      </w:r>
      <w:r w:rsidR="00BA2B9F">
        <w:rPr>
          <w:rFonts w:ascii="Times New Roman" w:hAnsi="Times New Roman" w:cs="Times New Roman"/>
          <w:lang w:val="en-GB"/>
        </w:rPr>
        <w:t>long-term partnership</w:t>
      </w:r>
      <w:r w:rsidR="00261B3D">
        <w:rPr>
          <w:rFonts w:ascii="Times New Roman" w:hAnsi="Times New Roman" w:cs="Times New Roman"/>
          <w:lang w:val="en-GB"/>
        </w:rPr>
        <w:t>,</w:t>
      </w:r>
      <w:r>
        <w:rPr>
          <w:rFonts w:ascii="Times New Roman" w:hAnsi="Times New Roman" w:cs="Times New Roman"/>
          <w:lang w:val="en-GB"/>
        </w:rPr>
        <w:t xml:space="preserve"> </w:t>
      </w:r>
      <w:r w:rsidR="00C90B47">
        <w:rPr>
          <w:rFonts w:ascii="Times New Roman" w:hAnsi="Times New Roman" w:cs="Times New Roman"/>
          <w:lang w:val="en-GB"/>
        </w:rPr>
        <w:t xml:space="preserve">which resulted in the </w:t>
      </w:r>
      <w:proofErr w:type="gramStart"/>
      <w:r w:rsidR="00C90B47">
        <w:rPr>
          <w:rFonts w:ascii="Times New Roman" w:hAnsi="Times New Roman" w:cs="Times New Roman"/>
          <w:lang w:val="en-GB"/>
        </w:rPr>
        <w:t>Agreement</w:t>
      </w:r>
      <w:proofErr w:type="gramEnd"/>
      <w:r w:rsidR="00C90B47">
        <w:rPr>
          <w:rFonts w:ascii="Times New Roman" w:hAnsi="Times New Roman" w:cs="Times New Roman"/>
          <w:lang w:val="en-GB"/>
        </w:rPr>
        <w:t xml:space="preserve"> dated 18 June 2010. </w:t>
      </w:r>
      <w:r w:rsidR="00261B3D">
        <w:rPr>
          <w:rFonts w:ascii="Times New Roman" w:hAnsi="Times New Roman" w:cs="Times New Roman"/>
          <w:lang w:val="en-GB"/>
        </w:rPr>
        <w:t xml:space="preserve">Throughout their relationship SODECA was committed </w:t>
      </w:r>
      <w:r w:rsidR="000D0A1A">
        <w:rPr>
          <w:rFonts w:ascii="Times New Roman" w:hAnsi="Times New Roman" w:cs="Times New Roman"/>
          <w:lang w:val="en-GB"/>
        </w:rPr>
        <w:t xml:space="preserve">to work constructively with </w:t>
      </w:r>
      <w:r w:rsidR="00B22A01">
        <w:rPr>
          <w:rFonts w:ascii="Times New Roman" w:hAnsi="Times New Roman" w:cs="Times New Roman"/>
          <w:lang w:val="en-GB"/>
        </w:rPr>
        <w:t>BOTTLES</w:t>
      </w:r>
      <w:r w:rsidR="00261B3D">
        <w:rPr>
          <w:rFonts w:ascii="Times New Roman" w:hAnsi="Times New Roman" w:cs="Times New Roman"/>
          <w:lang w:val="en-GB"/>
        </w:rPr>
        <w:t xml:space="preserve"> Group and participated to the success of Paris Soda. </w:t>
      </w:r>
    </w:p>
    <w:p w14:paraId="32CB1095" w14:textId="77777777" w:rsidR="0031229D" w:rsidRPr="0031229D" w:rsidRDefault="0031229D" w:rsidP="0031229D">
      <w:pPr>
        <w:spacing w:line="360" w:lineRule="auto"/>
        <w:jc w:val="both"/>
        <w:rPr>
          <w:rFonts w:ascii="Times New Roman" w:hAnsi="Times New Roman" w:cs="Times New Roman"/>
          <w:lang w:val="en-GB"/>
        </w:rPr>
      </w:pPr>
    </w:p>
    <w:p w14:paraId="05A4EB1D" w14:textId="59B5D1A8" w:rsidR="000F09DF" w:rsidRDefault="0031229D" w:rsidP="00BA2B9F">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Second I will describe the investments SODECA made in order to comp</w:t>
      </w:r>
      <w:r w:rsidR="00C90B47">
        <w:rPr>
          <w:rFonts w:ascii="Times New Roman" w:hAnsi="Times New Roman" w:cs="Times New Roman"/>
          <w:lang w:val="en-GB"/>
        </w:rPr>
        <w:t xml:space="preserve">lete its obligations under Agreement dated 18 June 2010. </w:t>
      </w:r>
    </w:p>
    <w:p w14:paraId="07260323" w14:textId="77777777" w:rsidR="00423579" w:rsidRPr="00423579" w:rsidRDefault="00423579" w:rsidP="00423579">
      <w:pPr>
        <w:spacing w:line="360" w:lineRule="auto"/>
        <w:jc w:val="both"/>
        <w:rPr>
          <w:rFonts w:ascii="Times New Roman" w:hAnsi="Times New Roman" w:cs="Times New Roman"/>
          <w:lang w:val="en-GB"/>
        </w:rPr>
      </w:pPr>
    </w:p>
    <w:p w14:paraId="3FB6FBFA" w14:textId="5E820973" w:rsidR="00073CE1" w:rsidRDefault="00423579" w:rsidP="00073CE1">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Third, I will discuss the events </w:t>
      </w:r>
      <w:r w:rsidR="000D0A1A">
        <w:rPr>
          <w:rFonts w:ascii="Times New Roman" w:hAnsi="Times New Roman" w:cs="Times New Roman"/>
          <w:lang w:val="en-GB"/>
        </w:rPr>
        <w:t>preceding</w:t>
      </w:r>
      <w:r>
        <w:rPr>
          <w:rFonts w:ascii="Times New Roman" w:hAnsi="Times New Roman" w:cs="Times New Roman"/>
          <w:lang w:val="en-GB"/>
        </w:rPr>
        <w:t xml:space="preserve"> </w:t>
      </w:r>
      <w:r w:rsidR="00B22A01">
        <w:rPr>
          <w:rFonts w:ascii="Times New Roman" w:hAnsi="Times New Roman" w:cs="Times New Roman"/>
          <w:lang w:val="en-GB"/>
        </w:rPr>
        <w:t>BOTTLES</w:t>
      </w:r>
      <w:r>
        <w:rPr>
          <w:rFonts w:ascii="Times New Roman" w:hAnsi="Times New Roman" w:cs="Times New Roman"/>
          <w:lang w:val="en-GB"/>
        </w:rPr>
        <w:t xml:space="preserve"> Group’s brutal termination letter da</w:t>
      </w:r>
      <w:r w:rsidR="00232522">
        <w:rPr>
          <w:rFonts w:ascii="Times New Roman" w:hAnsi="Times New Roman" w:cs="Times New Roman"/>
          <w:lang w:val="en-GB"/>
        </w:rPr>
        <w:t xml:space="preserve">ted 3 September 2012, including </w:t>
      </w:r>
      <w:r w:rsidR="00C90B47">
        <w:rPr>
          <w:rFonts w:ascii="Times New Roman" w:hAnsi="Times New Roman" w:cs="Times New Roman"/>
          <w:lang w:val="en-GB"/>
        </w:rPr>
        <w:t>SODECA’s attempt</w:t>
      </w:r>
      <w:r w:rsidR="00232522">
        <w:rPr>
          <w:rFonts w:ascii="Times New Roman" w:hAnsi="Times New Roman" w:cs="Times New Roman"/>
          <w:lang w:val="en-GB"/>
        </w:rPr>
        <w:t>s</w:t>
      </w:r>
      <w:r w:rsidR="00C90B47">
        <w:rPr>
          <w:rFonts w:ascii="Times New Roman" w:hAnsi="Times New Roman" w:cs="Times New Roman"/>
          <w:lang w:val="en-GB"/>
        </w:rPr>
        <w:t xml:space="preserve"> to work constructively with </w:t>
      </w:r>
      <w:r w:rsidR="00232522">
        <w:rPr>
          <w:rFonts w:ascii="Times New Roman" w:hAnsi="Times New Roman" w:cs="Times New Roman"/>
          <w:lang w:val="en-GB"/>
        </w:rPr>
        <w:t>Respondent. It was only after reception of the letter dated 3 September 2012, which brutally terminated the agr</w:t>
      </w:r>
      <w:r w:rsidR="000D0A1A">
        <w:rPr>
          <w:rFonts w:ascii="Times New Roman" w:hAnsi="Times New Roman" w:cs="Times New Roman"/>
          <w:lang w:val="en-GB"/>
        </w:rPr>
        <w:t xml:space="preserve">eement that it became clear </w:t>
      </w:r>
      <w:r w:rsidR="00B22A01">
        <w:rPr>
          <w:rFonts w:ascii="Times New Roman" w:hAnsi="Times New Roman" w:cs="Times New Roman"/>
          <w:lang w:val="en-GB"/>
        </w:rPr>
        <w:t>BOTTLES</w:t>
      </w:r>
      <w:r w:rsidR="00232522">
        <w:rPr>
          <w:rFonts w:ascii="Times New Roman" w:hAnsi="Times New Roman" w:cs="Times New Roman"/>
          <w:lang w:val="en-GB"/>
        </w:rPr>
        <w:t xml:space="preserve"> Group had no intention of honouring its commitments and that we relu</w:t>
      </w:r>
      <w:r w:rsidR="00261B3D">
        <w:rPr>
          <w:rFonts w:ascii="Times New Roman" w:hAnsi="Times New Roman" w:cs="Times New Roman"/>
          <w:lang w:val="en-GB"/>
        </w:rPr>
        <w:t>ctantly filed this arbitration.</w:t>
      </w:r>
    </w:p>
    <w:p w14:paraId="4B3E0BF1" w14:textId="77777777" w:rsidR="00AC7383" w:rsidRPr="00AC7383" w:rsidRDefault="00AC7383" w:rsidP="00AC7383">
      <w:pPr>
        <w:spacing w:line="360" w:lineRule="auto"/>
        <w:jc w:val="both"/>
        <w:rPr>
          <w:rFonts w:ascii="Times New Roman" w:hAnsi="Times New Roman" w:cs="Times New Roman"/>
          <w:lang w:val="en-GB"/>
        </w:rPr>
      </w:pPr>
    </w:p>
    <w:p w14:paraId="0D378626" w14:textId="7A47F3F9" w:rsidR="00073CE1" w:rsidRPr="00F81FF0" w:rsidRDefault="00073CE1" w:rsidP="00073CE1">
      <w:pPr>
        <w:pStyle w:val="ListParagraph"/>
        <w:numPr>
          <w:ilvl w:val="0"/>
          <w:numId w:val="2"/>
        </w:numPr>
        <w:spacing w:line="360" w:lineRule="auto"/>
        <w:jc w:val="both"/>
        <w:rPr>
          <w:rFonts w:ascii="Times New Roman" w:hAnsi="Times New Roman" w:cs="Times New Roman"/>
          <w:b/>
          <w:lang w:val="en-GB"/>
        </w:rPr>
      </w:pPr>
      <w:r w:rsidRPr="00F81FF0">
        <w:rPr>
          <w:rFonts w:ascii="Times New Roman" w:hAnsi="Times New Roman" w:cs="Times New Roman"/>
          <w:b/>
          <w:lang w:val="en-GB"/>
        </w:rPr>
        <w:t>A LONG-TERM PARTNERSHIP</w:t>
      </w:r>
      <w:r w:rsidR="0005767C" w:rsidRPr="00F81FF0">
        <w:rPr>
          <w:rFonts w:ascii="Times New Roman" w:hAnsi="Times New Roman" w:cs="Times New Roman"/>
          <w:b/>
          <w:lang w:val="en-GB"/>
        </w:rPr>
        <w:t xml:space="preserve"> </w:t>
      </w:r>
      <w:r w:rsidR="00037299" w:rsidRPr="00F81FF0">
        <w:rPr>
          <w:rFonts w:ascii="Times New Roman" w:hAnsi="Times New Roman" w:cs="Times New Roman"/>
          <w:b/>
          <w:lang w:val="en-GB"/>
        </w:rPr>
        <w:t>AND THE SUCCESS OF PARIS SODA</w:t>
      </w:r>
    </w:p>
    <w:p w14:paraId="7ED11E01" w14:textId="77777777" w:rsidR="00261B3D" w:rsidRPr="00261B3D" w:rsidRDefault="00261B3D" w:rsidP="00261B3D">
      <w:pPr>
        <w:pStyle w:val="ListParagraph"/>
        <w:spacing w:line="360" w:lineRule="auto"/>
        <w:jc w:val="both"/>
        <w:rPr>
          <w:rFonts w:ascii="Times New Roman" w:hAnsi="Times New Roman" w:cs="Times New Roman"/>
          <w:lang w:val="en-GB"/>
        </w:rPr>
      </w:pPr>
    </w:p>
    <w:p w14:paraId="776F70BF" w14:textId="526D80A1" w:rsidR="00073CE1" w:rsidRDefault="00261B3D" w:rsidP="007633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SODECA was created in 1965. In 1999, at the time I became CEO of the company, SODAPIC contacted </w:t>
      </w:r>
      <w:r w:rsidR="00940C72">
        <w:rPr>
          <w:rFonts w:ascii="Times New Roman" w:hAnsi="Times New Roman" w:cs="Times New Roman"/>
          <w:lang w:val="en-GB"/>
        </w:rPr>
        <w:t>us,</w:t>
      </w:r>
      <w:r>
        <w:rPr>
          <w:rFonts w:ascii="Times New Roman" w:hAnsi="Times New Roman" w:cs="Times New Roman"/>
          <w:lang w:val="en-GB"/>
        </w:rPr>
        <w:t xml:space="preserve"> as they </w:t>
      </w:r>
      <w:r w:rsidR="0005767C">
        <w:rPr>
          <w:rFonts w:ascii="Times New Roman" w:hAnsi="Times New Roman" w:cs="Times New Roman"/>
          <w:lang w:val="en-GB"/>
        </w:rPr>
        <w:t xml:space="preserve">were about to bring a new product in the European market: Paris Soda. SODAPIC wanted us to provide our unique expertise for the </w:t>
      </w:r>
      <w:r w:rsidR="003B11F8">
        <w:rPr>
          <w:rFonts w:ascii="Times New Roman" w:hAnsi="Times New Roman" w:cs="Times New Roman"/>
          <w:lang w:val="en-GB"/>
        </w:rPr>
        <w:t xml:space="preserve">serigraphy </w:t>
      </w:r>
      <w:r w:rsidR="0005767C">
        <w:rPr>
          <w:rFonts w:ascii="Times New Roman" w:hAnsi="Times New Roman" w:cs="Times New Roman"/>
          <w:lang w:val="en-GB"/>
        </w:rPr>
        <w:t>deco</w:t>
      </w:r>
      <w:r w:rsidR="000D0A1A">
        <w:rPr>
          <w:rFonts w:ascii="Times New Roman" w:hAnsi="Times New Roman" w:cs="Times New Roman"/>
          <w:lang w:val="en-GB"/>
        </w:rPr>
        <w:t>ration of their new bottle. T</w:t>
      </w:r>
      <w:r w:rsidR="0005767C">
        <w:rPr>
          <w:rFonts w:ascii="Times New Roman" w:hAnsi="Times New Roman" w:cs="Times New Roman"/>
          <w:lang w:val="en-GB"/>
        </w:rPr>
        <w:t xml:space="preserve">he same year we started to work together. </w:t>
      </w:r>
    </w:p>
    <w:p w14:paraId="740C74C9" w14:textId="77777777" w:rsidR="00940C72" w:rsidRDefault="00940C72" w:rsidP="00940C72">
      <w:pPr>
        <w:pStyle w:val="ListParagraph"/>
        <w:spacing w:line="360" w:lineRule="auto"/>
        <w:jc w:val="both"/>
        <w:rPr>
          <w:rFonts w:ascii="Times New Roman" w:hAnsi="Times New Roman" w:cs="Times New Roman"/>
          <w:lang w:val="en-GB"/>
        </w:rPr>
      </w:pPr>
    </w:p>
    <w:p w14:paraId="588ACF25" w14:textId="225C9202" w:rsidR="0005767C" w:rsidRDefault="00940C72" w:rsidP="007633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Our partnership was based on regular orders: </w:t>
      </w:r>
      <w:r w:rsidR="00B22A01">
        <w:rPr>
          <w:rFonts w:ascii="Times New Roman" w:hAnsi="Times New Roman" w:cs="Times New Roman"/>
          <w:lang w:val="en-GB"/>
        </w:rPr>
        <w:t>GLASS</w:t>
      </w:r>
      <w:r w:rsidR="0005767C">
        <w:rPr>
          <w:rFonts w:ascii="Times New Roman" w:hAnsi="Times New Roman" w:cs="Times New Roman"/>
          <w:lang w:val="en-GB"/>
        </w:rPr>
        <w:t xml:space="preserve">1 was providing </w:t>
      </w:r>
      <w:r w:rsidR="002C7B06">
        <w:rPr>
          <w:rFonts w:ascii="Times New Roman" w:hAnsi="Times New Roman" w:cs="Times New Roman"/>
          <w:lang w:val="en-GB"/>
        </w:rPr>
        <w:t>naked-</w:t>
      </w:r>
      <w:r w:rsidR="0005767C">
        <w:rPr>
          <w:rFonts w:ascii="Times New Roman" w:hAnsi="Times New Roman" w:cs="Times New Roman"/>
          <w:lang w:val="en-GB"/>
        </w:rPr>
        <w:t xml:space="preserve">bottles and we were decorating them. Immediately Paris Soda </w:t>
      </w:r>
      <w:r>
        <w:rPr>
          <w:rFonts w:ascii="Times New Roman" w:hAnsi="Times New Roman" w:cs="Times New Roman"/>
          <w:lang w:val="en-GB"/>
        </w:rPr>
        <w:t>had</w:t>
      </w:r>
      <w:r w:rsidR="0005767C">
        <w:rPr>
          <w:rFonts w:ascii="Times New Roman" w:hAnsi="Times New Roman" w:cs="Times New Roman"/>
          <w:lang w:val="en-GB"/>
        </w:rPr>
        <w:t xml:space="preserve"> a huge success and everyone was pleased with the cooperation in place. </w:t>
      </w:r>
    </w:p>
    <w:p w14:paraId="595A30BC" w14:textId="77777777" w:rsidR="00940C72" w:rsidRDefault="00940C72" w:rsidP="00940C72">
      <w:pPr>
        <w:pStyle w:val="ListParagraph"/>
        <w:spacing w:line="360" w:lineRule="auto"/>
        <w:jc w:val="both"/>
        <w:rPr>
          <w:rFonts w:ascii="Times New Roman" w:hAnsi="Times New Roman" w:cs="Times New Roman"/>
          <w:lang w:val="en-GB"/>
        </w:rPr>
      </w:pPr>
    </w:p>
    <w:p w14:paraId="17E11DE7" w14:textId="58B93D4B" w:rsidR="006760E9" w:rsidRDefault="0005767C" w:rsidP="006760E9">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Since 1999, SODECA kept improving its designs </w:t>
      </w:r>
      <w:r w:rsidR="00763306">
        <w:rPr>
          <w:rFonts w:ascii="Times New Roman" w:hAnsi="Times New Roman" w:cs="Times New Roman"/>
          <w:lang w:val="en-GB"/>
        </w:rPr>
        <w:t xml:space="preserve">and technics, which participated to the continuous increase in the sales of the product. </w:t>
      </w:r>
      <w:r w:rsidR="00940C72">
        <w:rPr>
          <w:rFonts w:ascii="Times New Roman" w:hAnsi="Times New Roman" w:cs="Times New Roman"/>
          <w:lang w:val="en-GB"/>
        </w:rPr>
        <w:t xml:space="preserve">As the CEO I believe our decorations and their renewal throughout the years is the main reason why Paris Soda succeeded and kept attracting new consumers. </w:t>
      </w:r>
      <w:r w:rsidR="00B22A01">
        <w:rPr>
          <w:rFonts w:ascii="Times New Roman" w:hAnsi="Times New Roman" w:cs="Times New Roman"/>
          <w:lang w:val="en-GB"/>
        </w:rPr>
        <w:t>O</w:t>
      </w:r>
      <w:r w:rsidR="00763306" w:rsidRPr="00940C72">
        <w:rPr>
          <w:rFonts w:ascii="Times New Roman" w:hAnsi="Times New Roman" w:cs="Times New Roman"/>
          <w:lang w:val="en-GB"/>
        </w:rPr>
        <w:t>ur expertise and adaptation to the market have largely contributed to the attractiveness of Paris Soda.</w:t>
      </w:r>
    </w:p>
    <w:p w14:paraId="071036DD" w14:textId="77777777" w:rsidR="006760E9" w:rsidRPr="006760E9" w:rsidRDefault="006760E9" w:rsidP="006760E9">
      <w:pPr>
        <w:spacing w:line="360" w:lineRule="auto"/>
        <w:jc w:val="both"/>
        <w:rPr>
          <w:rFonts w:ascii="Times New Roman" w:hAnsi="Times New Roman" w:cs="Times New Roman"/>
          <w:lang w:val="en-GB"/>
        </w:rPr>
      </w:pPr>
    </w:p>
    <w:p w14:paraId="24C8712E" w14:textId="77777777" w:rsidR="00E66040" w:rsidRDefault="006760E9" w:rsidP="002C7B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Although SODECA proceeded to investments, </w:t>
      </w:r>
      <w:r w:rsidR="002C7B06">
        <w:rPr>
          <w:rFonts w:ascii="Times New Roman" w:hAnsi="Times New Roman" w:cs="Times New Roman"/>
          <w:lang w:val="en-GB"/>
        </w:rPr>
        <w:t xml:space="preserve">we reached the point where we were not able to complete their orders. SODAPIC encouraged us to share part of our expertise and know-how with GLASS1, in order for the latter to help us decorating the amount of bottles ordered by SODAPIC. </w:t>
      </w:r>
    </w:p>
    <w:p w14:paraId="071F8223" w14:textId="77777777" w:rsidR="00E66040" w:rsidRPr="00E66040" w:rsidRDefault="00E66040" w:rsidP="00E66040">
      <w:pPr>
        <w:spacing w:line="360" w:lineRule="auto"/>
        <w:jc w:val="both"/>
        <w:rPr>
          <w:rFonts w:ascii="Times New Roman" w:hAnsi="Times New Roman" w:cs="Times New Roman"/>
          <w:lang w:val="en-GB"/>
        </w:rPr>
      </w:pPr>
    </w:p>
    <w:p w14:paraId="5A77836A" w14:textId="77777777" w:rsidR="00774AEA" w:rsidRDefault="002C7B06" w:rsidP="000D0A1A">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At that time, </w:t>
      </w:r>
      <w:r w:rsidR="007D0E4C">
        <w:rPr>
          <w:rFonts w:ascii="Times New Roman" w:hAnsi="Times New Roman" w:cs="Times New Roman"/>
          <w:lang w:val="en-GB"/>
        </w:rPr>
        <w:t xml:space="preserve">we </w:t>
      </w:r>
      <w:r w:rsidR="007D0E4C" w:rsidRPr="00E66040">
        <w:rPr>
          <w:rFonts w:ascii="Times New Roman" w:hAnsi="Times New Roman" w:cs="Times New Roman"/>
          <w:lang w:val="en-GB"/>
        </w:rPr>
        <w:t>really depended on our partnership with SODAPIC</w:t>
      </w:r>
      <w:r w:rsidR="007D0E4C">
        <w:rPr>
          <w:rFonts w:ascii="Times New Roman" w:hAnsi="Times New Roman" w:cs="Times New Roman"/>
          <w:lang w:val="en-GB"/>
        </w:rPr>
        <w:t>.</w:t>
      </w:r>
      <w:r w:rsidR="007D0E4C" w:rsidRPr="00E66040">
        <w:rPr>
          <w:rFonts w:ascii="Times New Roman" w:hAnsi="Times New Roman" w:cs="Times New Roman"/>
          <w:lang w:val="en-GB"/>
        </w:rPr>
        <w:t xml:space="preserve"> </w:t>
      </w:r>
      <w:r>
        <w:rPr>
          <w:rFonts w:ascii="Times New Roman" w:hAnsi="Times New Roman" w:cs="Times New Roman"/>
          <w:lang w:val="en-GB"/>
        </w:rPr>
        <w:t xml:space="preserve">SODAPIC asserted that this transmission of knowledge would not affect our partnership. </w:t>
      </w:r>
      <w:r w:rsidR="00E66040">
        <w:rPr>
          <w:rFonts w:ascii="Times New Roman" w:hAnsi="Times New Roman" w:cs="Times New Roman"/>
          <w:lang w:val="en-GB"/>
        </w:rPr>
        <w:t>On the contrary, they convinced us they would have more business for us in the coming years, suggesting at the same time</w:t>
      </w:r>
      <w:r w:rsidR="000D0A1A">
        <w:rPr>
          <w:rFonts w:ascii="Times New Roman" w:hAnsi="Times New Roman" w:cs="Times New Roman"/>
          <w:lang w:val="en-GB"/>
        </w:rPr>
        <w:t xml:space="preserve"> </w:t>
      </w:r>
      <w:r w:rsidR="00E66040">
        <w:rPr>
          <w:rFonts w:ascii="Times New Roman" w:hAnsi="Times New Roman" w:cs="Times New Roman"/>
          <w:lang w:val="en-GB"/>
        </w:rPr>
        <w:t xml:space="preserve">any refusal may have consequences in the future. </w:t>
      </w:r>
    </w:p>
    <w:p w14:paraId="3C0A4BF5" w14:textId="77777777" w:rsidR="00774AEA" w:rsidRPr="00774AEA" w:rsidRDefault="00774AEA" w:rsidP="00774AEA">
      <w:pPr>
        <w:spacing w:line="360" w:lineRule="auto"/>
        <w:jc w:val="both"/>
        <w:rPr>
          <w:rFonts w:ascii="Times New Roman" w:hAnsi="Times New Roman" w:cs="Times New Roman"/>
          <w:lang w:val="en-GB"/>
        </w:rPr>
      </w:pPr>
    </w:p>
    <w:p w14:paraId="02E3972F" w14:textId="35F967A7" w:rsidR="002C7B06" w:rsidRPr="000D0A1A" w:rsidRDefault="00774AEA" w:rsidP="000D0A1A">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We</w:t>
      </w:r>
      <w:r w:rsidR="00733487">
        <w:rPr>
          <w:rFonts w:ascii="Times New Roman" w:hAnsi="Times New Roman" w:cs="Times New Roman"/>
          <w:lang w:val="en-GB"/>
        </w:rPr>
        <w:t xml:space="preserve"> were under tremendous pressure.</w:t>
      </w:r>
      <w:r w:rsidR="00E66040" w:rsidRPr="000D0A1A">
        <w:rPr>
          <w:rFonts w:ascii="Times New Roman" w:hAnsi="Times New Roman" w:cs="Times New Roman"/>
          <w:lang w:val="en-GB"/>
        </w:rPr>
        <w:t xml:space="preserve"> </w:t>
      </w:r>
      <w:r w:rsidR="00733487">
        <w:rPr>
          <w:rFonts w:ascii="Times New Roman" w:hAnsi="Times New Roman" w:cs="Times New Roman"/>
          <w:lang w:val="en-GB"/>
        </w:rPr>
        <w:t>I was</w:t>
      </w:r>
      <w:r w:rsidR="00B52595" w:rsidRPr="000D0A1A">
        <w:rPr>
          <w:rFonts w:ascii="Times New Roman" w:hAnsi="Times New Roman" w:cs="Times New Roman"/>
          <w:lang w:val="en-GB"/>
        </w:rPr>
        <w:t xml:space="preserve"> afraid to loose the business</w:t>
      </w:r>
      <w:r w:rsidR="00C72063" w:rsidRPr="000D0A1A">
        <w:rPr>
          <w:rFonts w:ascii="Times New Roman" w:hAnsi="Times New Roman" w:cs="Times New Roman"/>
          <w:lang w:val="en-GB"/>
        </w:rPr>
        <w:t xml:space="preserve"> if we could not respect the orde</w:t>
      </w:r>
      <w:r w:rsidR="000D0A1A" w:rsidRPr="000D0A1A">
        <w:rPr>
          <w:rFonts w:ascii="Times New Roman" w:hAnsi="Times New Roman" w:cs="Times New Roman"/>
          <w:lang w:val="en-GB"/>
        </w:rPr>
        <w:t>rs and</w:t>
      </w:r>
      <w:r w:rsidR="00E66040" w:rsidRPr="000D0A1A">
        <w:rPr>
          <w:rFonts w:ascii="Times New Roman" w:hAnsi="Times New Roman" w:cs="Times New Roman"/>
          <w:lang w:val="en-GB"/>
        </w:rPr>
        <w:t xml:space="preserve"> delays,</w:t>
      </w:r>
      <w:r w:rsidR="00C72063" w:rsidRPr="000D0A1A">
        <w:rPr>
          <w:rFonts w:ascii="Times New Roman" w:hAnsi="Times New Roman" w:cs="Times New Roman"/>
          <w:lang w:val="en-GB"/>
        </w:rPr>
        <w:t xml:space="preserve"> so</w:t>
      </w:r>
      <w:r w:rsidR="00733487">
        <w:rPr>
          <w:rFonts w:ascii="Times New Roman" w:hAnsi="Times New Roman" w:cs="Times New Roman"/>
          <w:lang w:val="en-GB"/>
        </w:rPr>
        <w:t xml:space="preserve"> I</w:t>
      </w:r>
      <w:r w:rsidR="00B52595" w:rsidRPr="000D0A1A">
        <w:rPr>
          <w:rFonts w:ascii="Times New Roman" w:hAnsi="Times New Roman" w:cs="Times New Roman"/>
          <w:lang w:val="en-GB"/>
        </w:rPr>
        <w:t xml:space="preserve"> accepted to cooperate with GLASS1. </w:t>
      </w:r>
      <w:r w:rsidR="00976DDD" w:rsidRPr="000D0A1A">
        <w:rPr>
          <w:rFonts w:ascii="Times New Roman" w:hAnsi="Times New Roman" w:cs="Times New Roman"/>
          <w:lang w:val="en-GB"/>
        </w:rPr>
        <w:t>Our decision to share our technics relied on our long-term relationship and the assurance our relationship would go on.</w:t>
      </w:r>
    </w:p>
    <w:p w14:paraId="3D806B1A" w14:textId="77777777" w:rsidR="006760E9" w:rsidRPr="00B22A01" w:rsidRDefault="006760E9" w:rsidP="006760E9">
      <w:pPr>
        <w:pStyle w:val="ListParagraph"/>
        <w:spacing w:line="360" w:lineRule="auto"/>
        <w:jc w:val="both"/>
        <w:rPr>
          <w:rFonts w:ascii="Times New Roman" w:hAnsi="Times New Roman" w:cs="Times New Roman"/>
          <w:lang w:val="en-GB"/>
        </w:rPr>
      </w:pPr>
    </w:p>
    <w:p w14:paraId="24346806" w14:textId="03F04636" w:rsidR="00B22A01" w:rsidRPr="000D0A1A" w:rsidRDefault="00B22A01" w:rsidP="000D0A1A">
      <w:pPr>
        <w:pStyle w:val="ListParagraph"/>
        <w:numPr>
          <w:ilvl w:val="0"/>
          <w:numId w:val="1"/>
        </w:numPr>
        <w:spacing w:line="360" w:lineRule="auto"/>
        <w:jc w:val="both"/>
        <w:rPr>
          <w:rFonts w:ascii="Times New Roman" w:hAnsi="Times New Roman" w:cs="Times New Roman"/>
          <w:lang w:val="en-GB"/>
        </w:rPr>
      </w:pPr>
      <w:r w:rsidRPr="00B22A01">
        <w:rPr>
          <w:rFonts w:ascii="Times New Roman" w:hAnsi="Times New Roman" w:cs="Times New Roman"/>
          <w:lang w:val="en-GB"/>
        </w:rPr>
        <w:t>In 2007, B</w:t>
      </w:r>
      <w:r w:rsidR="000D0A1A">
        <w:rPr>
          <w:rFonts w:ascii="Times New Roman" w:hAnsi="Times New Roman" w:cs="Times New Roman"/>
          <w:lang w:val="en-GB"/>
        </w:rPr>
        <w:t>OTTLES</w:t>
      </w:r>
      <w:r w:rsidRPr="00B22A01">
        <w:rPr>
          <w:rFonts w:ascii="Times New Roman" w:hAnsi="Times New Roman" w:cs="Times New Roman"/>
          <w:lang w:val="en-GB"/>
        </w:rPr>
        <w:t xml:space="preserve"> Group acquired SODAPIC</w:t>
      </w:r>
      <w:r>
        <w:rPr>
          <w:rFonts w:ascii="Times New Roman" w:hAnsi="Times New Roman" w:cs="Times New Roman"/>
          <w:lang w:val="en-GB"/>
        </w:rPr>
        <w:t xml:space="preserve">. </w:t>
      </w:r>
      <w:r w:rsidR="000D0A1A">
        <w:rPr>
          <w:rFonts w:ascii="Times New Roman" w:hAnsi="Times New Roman" w:cs="Times New Roman"/>
          <w:lang w:val="en-GB"/>
        </w:rPr>
        <w:t xml:space="preserve">Our partner, </w:t>
      </w:r>
      <w:r w:rsidRPr="000D0A1A">
        <w:rPr>
          <w:rFonts w:ascii="Times New Roman" w:hAnsi="Times New Roman" w:cs="Times New Roman"/>
          <w:lang w:val="en-GB"/>
        </w:rPr>
        <w:t>SODAPI</w:t>
      </w:r>
      <w:r w:rsidR="000D0A1A" w:rsidRPr="000D0A1A">
        <w:rPr>
          <w:rFonts w:ascii="Times New Roman" w:hAnsi="Times New Roman" w:cs="Times New Roman"/>
          <w:lang w:val="en-GB"/>
        </w:rPr>
        <w:t>C and after its acquisition</w:t>
      </w:r>
      <w:r w:rsidR="000D0A1A">
        <w:rPr>
          <w:rFonts w:ascii="Times New Roman" w:hAnsi="Times New Roman" w:cs="Times New Roman"/>
          <w:lang w:val="en-GB"/>
        </w:rPr>
        <w:t xml:space="preserve"> </w:t>
      </w:r>
      <w:r w:rsidRPr="000D0A1A">
        <w:rPr>
          <w:rFonts w:ascii="Times New Roman" w:hAnsi="Times New Roman" w:cs="Times New Roman"/>
          <w:lang w:val="en-GB"/>
        </w:rPr>
        <w:t>BOTTLES Group</w:t>
      </w:r>
      <w:r w:rsidR="007B6224">
        <w:rPr>
          <w:rFonts w:ascii="Times New Roman" w:hAnsi="Times New Roman" w:cs="Times New Roman"/>
          <w:lang w:val="en-GB"/>
        </w:rPr>
        <w:t xml:space="preserve">, </w:t>
      </w:r>
      <w:r w:rsidRPr="000D0A1A">
        <w:rPr>
          <w:rFonts w:ascii="Times New Roman" w:hAnsi="Times New Roman" w:cs="Times New Roman"/>
          <w:lang w:val="en-GB"/>
        </w:rPr>
        <w:t xml:space="preserve">expressed on many occasions </w:t>
      </w:r>
      <w:r w:rsidR="000D0A1A">
        <w:rPr>
          <w:rFonts w:ascii="Times New Roman" w:hAnsi="Times New Roman" w:cs="Times New Roman"/>
          <w:lang w:val="en-GB"/>
        </w:rPr>
        <w:t>its</w:t>
      </w:r>
      <w:r w:rsidRPr="000D0A1A">
        <w:rPr>
          <w:rFonts w:ascii="Times New Roman" w:hAnsi="Times New Roman" w:cs="Times New Roman"/>
          <w:lang w:val="en-GB"/>
        </w:rPr>
        <w:t xml:space="preserve"> satisfaction to work with </w:t>
      </w:r>
      <w:r w:rsidR="007B6224">
        <w:rPr>
          <w:rFonts w:ascii="Times New Roman" w:hAnsi="Times New Roman" w:cs="Times New Roman"/>
          <w:lang w:val="en-GB"/>
        </w:rPr>
        <w:t xml:space="preserve">us </w:t>
      </w:r>
      <w:r w:rsidRPr="000D0A1A">
        <w:rPr>
          <w:rFonts w:ascii="Times New Roman" w:hAnsi="Times New Roman" w:cs="Times New Roman"/>
          <w:lang w:val="en-GB"/>
        </w:rPr>
        <w:t>and acknowledged in several let</w:t>
      </w:r>
      <w:r w:rsidR="006760E9" w:rsidRPr="000D0A1A">
        <w:rPr>
          <w:rFonts w:ascii="Times New Roman" w:hAnsi="Times New Roman" w:cs="Times New Roman"/>
          <w:lang w:val="en-GB"/>
        </w:rPr>
        <w:t>ters from 1999 to 2008 the key r</w:t>
      </w:r>
      <w:r w:rsidRPr="000D0A1A">
        <w:rPr>
          <w:rFonts w:ascii="Times New Roman" w:hAnsi="Times New Roman" w:cs="Times New Roman"/>
          <w:lang w:val="en-GB"/>
        </w:rPr>
        <w:t xml:space="preserve">ole played by </w:t>
      </w:r>
      <w:r w:rsidR="007B6224" w:rsidRPr="000D0A1A">
        <w:rPr>
          <w:rFonts w:ascii="Times New Roman" w:hAnsi="Times New Roman" w:cs="Times New Roman"/>
          <w:lang w:val="en-GB"/>
        </w:rPr>
        <w:t>SODECA</w:t>
      </w:r>
      <w:r w:rsidRPr="000D0A1A">
        <w:rPr>
          <w:rFonts w:ascii="Times New Roman" w:hAnsi="Times New Roman" w:cs="Times New Roman"/>
          <w:lang w:val="en-GB"/>
        </w:rPr>
        <w:t xml:space="preserve"> in the success of Paris Soda. </w:t>
      </w:r>
    </w:p>
    <w:p w14:paraId="2CA2381E" w14:textId="77777777" w:rsidR="00B52595" w:rsidRPr="00B52595" w:rsidRDefault="00B52595" w:rsidP="00B52595">
      <w:pPr>
        <w:spacing w:line="360" w:lineRule="auto"/>
        <w:jc w:val="both"/>
        <w:rPr>
          <w:rFonts w:ascii="Times New Roman" w:hAnsi="Times New Roman" w:cs="Times New Roman"/>
          <w:lang w:val="en-GB"/>
        </w:rPr>
      </w:pPr>
    </w:p>
    <w:p w14:paraId="10FB469D" w14:textId="23AB2AB4" w:rsidR="0007006F" w:rsidRDefault="007D0E4C" w:rsidP="00940C72">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On 31 January 2008, a first contract was signed between BOTTLES Group and SODECA. However in July 2009, BOTTLES Group confirmed their will not to pursue our contractual relations after t</w:t>
      </w:r>
      <w:r w:rsidR="007B6224">
        <w:rPr>
          <w:rFonts w:ascii="Times New Roman" w:hAnsi="Times New Roman" w:cs="Times New Roman"/>
          <w:lang w:val="en-GB"/>
        </w:rPr>
        <w:t>he termination date provided</w:t>
      </w:r>
      <w:r>
        <w:rPr>
          <w:rFonts w:ascii="Times New Roman" w:hAnsi="Times New Roman" w:cs="Times New Roman"/>
          <w:lang w:val="en-GB"/>
        </w:rPr>
        <w:t xml:space="preserve"> in the agreement. In this correspondence they also informed us of their intent to contract with GLASS1. </w:t>
      </w:r>
    </w:p>
    <w:p w14:paraId="683CAE03" w14:textId="77777777" w:rsidR="0007006F" w:rsidRPr="0007006F" w:rsidRDefault="0007006F" w:rsidP="0007006F">
      <w:pPr>
        <w:spacing w:line="360" w:lineRule="auto"/>
        <w:jc w:val="both"/>
        <w:rPr>
          <w:rFonts w:ascii="Times New Roman" w:hAnsi="Times New Roman" w:cs="Times New Roman"/>
          <w:lang w:val="en-GB"/>
        </w:rPr>
      </w:pPr>
    </w:p>
    <w:p w14:paraId="4159C10A" w14:textId="29C99C2E" w:rsidR="00940C72" w:rsidRDefault="007D0E4C" w:rsidP="00940C72">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However, </w:t>
      </w:r>
      <w:r w:rsidR="0007006F">
        <w:rPr>
          <w:rFonts w:ascii="Times New Roman" w:hAnsi="Times New Roman" w:cs="Times New Roman"/>
          <w:lang w:val="en-GB"/>
        </w:rPr>
        <w:t>our negotiations went on and</w:t>
      </w:r>
      <w:r>
        <w:rPr>
          <w:rFonts w:ascii="Times New Roman" w:hAnsi="Times New Roman" w:cs="Times New Roman"/>
          <w:lang w:val="en-GB"/>
        </w:rPr>
        <w:t xml:space="preserve"> a Settleme</w:t>
      </w:r>
      <w:r w:rsidR="007B6224">
        <w:rPr>
          <w:rFonts w:ascii="Times New Roman" w:hAnsi="Times New Roman" w:cs="Times New Roman"/>
          <w:lang w:val="en-GB"/>
        </w:rPr>
        <w:t>nt Agreement was concluded on 3 </w:t>
      </w:r>
      <w:r>
        <w:rPr>
          <w:rFonts w:ascii="Times New Roman" w:hAnsi="Times New Roman" w:cs="Times New Roman"/>
          <w:lang w:val="en-GB"/>
        </w:rPr>
        <w:t xml:space="preserve">February 2010. </w:t>
      </w:r>
      <w:r w:rsidR="0007006F">
        <w:rPr>
          <w:rFonts w:ascii="Times New Roman" w:hAnsi="Times New Roman" w:cs="Times New Roman"/>
          <w:lang w:val="en-GB"/>
        </w:rPr>
        <w:t>Under the terms of this agreeme</w:t>
      </w:r>
      <w:r w:rsidR="007B6224">
        <w:rPr>
          <w:rFonts w:ascii="Times New Roman" w:hAnsi="Times New Roman" w:cs="Times New Roman"/>
          <w:lang w:val="en-GB"/>
        </w:rPr>
        <w:t>nt, BOTTLES Group committed (</w:t>
      </w:r>
      <w:proofErr w:type="spellStart"/>
      <w:r w:rsidR="007B6224">
        <w:rPr>
          <w:rFonts w:ascii="Times New Roman" w:hAnsi="Times New Roman" w:cs="Times New Roman"/>
          <w:lang w:val="en-GB"/>
        </w:rPr>
        <w:t>i</w:t>
      </w:r>
      <w:proofErr w:type="spellEnd"/>
      <w:r w:rsidR="007B6224">
        <w:rPr>
          <w:rFonts w:ascii="Times New Roman" w:hAnsi="Times New Roman" w:cs="Times New Roman"/>
          <w:lang w:val="en-GB"/>
        </w:rPr>
        <w:t>) </w:t>
      </w:r>
      <w:r w:rsidR="0007006F">
        <w:rPr>
          <w:rFonts w:ascii="Times New Roman" w:hAnsi="Times New Roman" w:cs="Times New Roman"/>
          <w:lang w:val="en-GB"/>
        </w:rPr>
        <w:t xml:space="preserve">to order to SODECA decorations as for 4 millions bottles in 2010 and (ii) to conclude a new contract for </w:t>
      </w:r>
      <w:r w:rsidR="007B6224">
        <w:rPr>
          <w:rFonts w:ascii="Times New Roman" w:hAnsi="Times New Roman" w:cs="Times New Roman"/>
          <w:lang w:val="en-GB"/>
        </w:rPr>
        <w:t>substantial orders in the following years</w:t>
      </w:r>
      <w:r w:rsidR="0007006F">
        <w:rPr>
          <w:rFonts w:ascii="Times New Roman" w:hAnsi="Times New Roman" w:cs="Times New Roman"/>
          <w:lang w:val="en-GB"/>
        </w:rPr>
        <w:t>. In return, BOTTLES Group asked us to waive</w:t>
      </w:r>
      <w:r w:rsidR="007B6224">
        <w:rPr>
          <w:rFonts w:ascii="Times New Roman" w:hAnsi="Times New Roman" w:cs="Times New Roman"/>
          <w:lang w:val="en-GB"/>
        </w:rPr>
        <w:t xml:space="preserve"> our rig</w:t>
      </w:r>
      <w:r w:rsidR="00733487">
        <w:rPr>
          <w:rFonts w:ascii="Times New Roman" w:hAnsi="Times New Roman" w:cs="Times New Roman"/>
          <w:lang w:val="en-GB"/>
        </w:rPr>
        <w:t>hts on the decorations, which we</w:t>
      </w:r>
      <w:r w:rsidR="007B6224">
        <w:rPr>
          <w:rFonts w:ascii="Times New Roman" w:hAnsi="Times New Roman" w:cs="Times New Roman"/>
          <w:lang w:val="en-GB"/>
        </w:rPr>
        <w:t xml:space="preserve"> thought was a simple formality as the designs were expressly made for Paris Soda. </w:t>
      </w:r>
      <w:r w:rsidR="0007006F">
        <w:rPr>
          <w:rFonts w:ascii="Times New Roman" w:hAnsi="Times New Roman" w:cs="Times New Roman"/>
          <w:lang w:val="en-GB"/>
        </w:rPr>
        <w:t xml:space="preserve"> </w:t>
      </w:r>
    </w:p>
    <w:p w14:paraId="40AAFDE9" w14:textId="77777777" w:rsidR="0007006F" w:rsidRPr="0007006F" w:rsidRDefault="0007006F" w:rsidP="0007006F">
      <w:pPr>
        <w:spacing w:line="360" w:lineRule="auto"/>
        <w:jc w:val="both"/>
        <w:rPr>
          <w:rFonts w:ascii="Times New Roman" w:hAnsi="Times New Roman" w:cs="Times New Roman"/>
          <w:lang w:val="en-GB"/>
        </w:rPr>
      </w:pPr>
    </w:p>
    <w:p w14:paraId="3688FEFD" w14:textId="57215CEF" w:rsidR="0007006F" w:rsidRDefault="0007006F" w:rsidP="00940C72">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BOTTLES Group </w:t>
      </w:r>
      <w:r w:rsidR="003B11F8">
        <w:rPr>
          <w:rFonts w:ascii="Times New Roman" w:hAnsi="Times New Roman" w:cs="Times New Roman"/>
          <w:lang w:val="en-GB"/>
        </w:rPr>
        <w:t xml:space="preserve">did not order the agreed number of orders. First I did not worry as they signified us a delay had occurred. However, I soon realized BOTTLES Group </w:t>
      </w:r>
      <w:r>
        <w:rPr>
          <w:rFonts w:ascii="Times New Roman" w:hAnsi="Times New Roman" w:cs="Times New Roman"/>
          <w:lang w:val="en-GB"/>
        </w:rPr>
        <w:t xml:space="preserve">could not </w:t>
      </w:r>
      <w:r w:rsidR="003B11F8">
        <w:rPr>
          <w:rFonts w:ascii="Times New Roman" w:hAnsi="Times New Roman" w:cs="Times New Roman"/>
          <w:lang w:val="en-GB"/>
        </w:rPr>
        <w:t>meet the terms of our agreement</w:t>
      </w:r>
      <w:r w:rsidR="006C5349">
        <w:rPr>
          <w:rFonts w:ascii="Times New Roman" w:hAnsi="Times New Roman" w:cs="Times New Roman"/>
          <w:lang w:val="en-GB"/>
        </w:rPr>
        <w:t xml:space="preserve">. In order to pursue our constructive cooperation, </w:t>
      </w:r>
      <w:r w:rsidR="003B11F8">
        <w:rPr>
          <w:rFonts w:ascii="Times New Roman" w:hAnsi="Times New Roman" w:cs="Times New Roman"/>
          <w:lang w:val="en-GB"/>
        </w:rPr>
        <w:t>we</w:t>
      </w:r>
      <w:r w:rsidR="006C5349">
        <w:rPr>
          <w:rFonts w:ascii="Times New Roman" w:hAnsi="Times New Roman" w:cs="Times New Roman"/>
          <w:lang w:val="en-GB"/>
        </w:rPr>
        <w:t xml:space="preserve"> agreed on an annex to the contract signed on 18 June 2010 whereby the volumes were reduced. </w:t>
      </w:r>
    </w:p>
    <w:p w14:paraId="0C2A96D4" w14:textId="77777777" w:rsidR="006C5349" w:rsidRPr="006C5349" w:rsidRDefault="006C5349" w:rsidP="006C5349">
      <w:pPr>
        <w:spacing w:line="360" w:lineRule="auto"/>
        <w:jc w:val="both"/>
        <w:rPr>
          <w:rFonts w:ascii="Times New Roman" w:hAnsi="Times New Roman" w:cs="Times New Roman"/>
          <w:lang w:val="en-GB"/>
        </w:rPr>
      </w:pPr>
    </w:p>
    <w:p w14:paraId="09455A02" w14:textId="0CFD74BC" w:rsidR="00073CE1" w:rsidRPr="00BC3EFD" w:rsidRDefault="006C5349" w:rsidP="007633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Following this renegotiation of the terms of our agreement, several correspondences were exchanged be</w:t>
      </w:r>
      <w:r w:rsidR="00BC3EFD">
        <w:rPr>
          <w:rFonts w:ascii="Times New Roman" w:hAnsi="Times New Roman" w:cs="Times New Roman"/>
          <w:lang w:val="en-GB"/>
        </w:rPr>
        <w:t xml:space="preserve">tween BOTTLES Group and SODECA as the orders were still below the contractual volumes. </w:t>
      </w:r>
      <w:r w:rsidR="00B638F5">
        <w:rPr>
          <w:rFonts w:ascii="Times New Roman" w:hAnsi="Times New Roman" w:cs="Times New Roman"/>
          <w:lang w:val="en-GB"/>
        </w:rPr>
        <w:t>However, even though BOTTLES Group did</w:t>
      </w:r>
      <w:r w:rsidR="00733487">
        <w:rPr>
          <w:rFonts w:ascii="Times New Roman" w:hAnsi="Times New Roman" w:cs="Times New Roman"/>
          <w:lang w:val="en-GB"/>
        </w:rPr>
        <w:t xml:space="preserve"> not perform its obligations, I</w:t>
      </w:r>
      <w:r w:rsidR="00B638F5">
        <w:rPr>
          <w:rFonts w:ascii="Times New Roman" w:hAnsi="Times New Roman" w:cs="Times New Roman"/>
          <w:lang w:val="en-GB"/>
        </w:rPr>
        <w:t xml:space="preserve"> wanted to preserve our partnership in the future</w:t>
      </w:r>
      <w:r w:rsidR="007B6224">
        <w:rPr>
          <w:rFonts w:ascii="Times New Roman" w:hAnsi="Times New Roman" w:cs="Times New Roman"/>
          <w:lang w:val="en-GB"/>
        </w:rPr>
        <w:t xml:space="preserve"> and therefore decided to grant them some time to comply with the contract’s provisions</w:t>
      </w:r>
      <w:r w:rsidR="00B638F5">
        <w:rPr>
          <w:rFonts w:ascii="Times New Roman" w:hAnsi="Times New Roman" w:cs="Times New Roman"/>
          <w:lang w:val="en-GB"/>
        </w:rPr>
        <w:t xml:space="preserve">. </w:t>
      </w:r>
    </w:p>
    <w:p w14:paraId="449AB3B3" w14:textId="77777777" w:rsidR="00073CE1" w:rsidRPr="00073CE1" w:rsidRDefault="00073CE1" w:rsidP="00073CE1">
      <w:pPr>
        <w:spacing w:line="360" w:lineRule="auto"/>
        <w:jc w:val="both"/>
        <w:rPr>
          <w:rFonts w:ascii="Times New Roman" w:hAnsi="Times New Roman" w:cs="Times New Roman"/>
          <w:lang w:val="en-GB"/>
        </w:rPr>
      </w:pPr>
    </w:p>
    <w:p w14:paraId="289C664A" w14:textId="77777777" w:rsidR="00BC3EFD" w:rsidRPr="00F81FF0" w:rsidRDefault="00BC3EFD" w:rsidP="00073CE1">
      <w:pPr>
        <w:pStyle w:val="ListParagraph"/>
        <w:numPr>
          <w:ilvl w:val="0"/>
          <w:numId w:val="2"/>
        </w:numPr>
        <w:spacing w:line="360" w:lineRule="auto"/>
        <w:jc w:val="both"/>
        <w:rPr>
          <w:rFonts w:ascii="Times New Roman" w:hAnsi="Times New Roman" w:cs="Times New Roman"/>
          <w:b/>
          <w:lang w:val="en-GB"/>
        </w:rPr>
      </w:pPr>
      <w:r w:rsidRPr="00F81FF0">
        <w:rPr>
          <w:rFonts w:ascii="Times New Roman" w:hAnsi="Times New Roman" w:cs="Times New Roman"/>
          <w:b/>
          <w:lang w:val="en-GB"/>
        </w:rPr>
        <w:t>THE INVESTMENTS MADE BY SODECA</w:t>
      </w:r>
    </w:p>
    <w:p w14:paraId="69BF9DD1" w14:textId="77777777" w:rsidR="00976DDD" w:rsidRPr="003B11F8" w:rsidRDefault="00976DDD" w:rsidP="003B11F8">
      <w:pPr>
        <w:spacing w:line="360" w:lineRule="auto"/>
        <w:jc w:val="both"/>
        <w:rPr>
          <w:rFonts w:ascii="Times New Roman" w:hAnsi="Times New Roman" w:cs="Times New Roman"/>
          <w:lang w:val="en-GB"/>
        </w:rPr>
      </w:pPr>
    </w:p>
    <w:p w14:paraId="66EA29D6" w14:textId="15401524" w:rsidR="00976DDD" w:rsidRPr="003B11F8" w:rsidRDefault="003B11F8" w:rsidP="003B11F8">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A</w:t>
      </w:r>
      <w:r w:rsidR="00BC3EFD">
        <w:rPr>
          <w:rFonts w:ascii="Times New Roman" w:hAnsi="Times New Roman" w:cs="Times New Roman"/>
          <w:lang w:val="en-GB"/>
        </w:rPr>
        <w:t xml:space="preserve"> few years after the start of our partnership, we invested </w:t>
      </w:r>
      <w:r w:rsidR="00976DDD">
        <w:rPr>
          <w:rFonts w:ascii="Times New Roman" w:hAnsi="Times New Roman" w:cs="Times New Roman"/>
          <w:lang w:val="en-GB"/>
        </w:rPr>
        <w:t xml:space="preserve">quite consequently to adapt our production to the orders. </w:t>
      </w:r>
      <w:r w:rsidR="00976DDD" w:rsidRPr="003B11F8">
        <w:rPr>
          <w:rFonts w:ascii="Times New Roman" w:hAnsi="Times New Roman" w:cs="Times New Roman"/>
          <w:lang w:val="en-GB"/>
        </w:rPr>
        <w:t xml:space="preserve">However, the most </w:t>
      </w:r>
      <w:r>
        <w:rPr>
          <w:rFonts w:ascii="Times New Roman" w:hAnsi="Times New Roman" w:cs="Times New Roman"/>
          <w:lang w:val="en-GB"/>
        </w:rPr>
        <w:t>significant</w:t>
      </w:r>
      <w:r w:rsidR="00976DDD" w:rsidRPr="003B11F8">
        <w:rPr>
          <w:rFonts w:ascii="Times New Roman" w:hAnsi="Times New Roman" w:cs="Times New Roman"/>
          <w:lang w:val="en-GB"/>
        </w:rPr>
        <w:t xml:space="preserve"> investments were made after 2008. Indeed, at that time we shifted from 100 000 bottles to decorate </w:t>
      </w:r>
      <w:r w:rsidR="007B6224" w:rsidRPr="003B11F8">
        <w:rPr>
          <w:rFonts w:ascii="Times New Roman" w:hAnsi="Times New Roman" w:cs="Times New Roman"/>
          <w:lang w:val="en-GB"/>
        </w:rPr>
        <w:t xml:space="preserve">a month </w:t>
      </w:r>
      <w:r w:rsidR="00976DDD" w:rsidRPr="003B11F8">
        <w:rPr>
          <w:rFonts w:ascii="Times New Roman" w:hAnsi="Times New Roman" w:cs="Times New Roman"/>
          <w:lang w:val="en-GB"/>
        </w:rPr>
        <w:t>to millions. The exponential increase of the orders made by BOTTLES Group required us to devel</w:t>
      </w:r>
      <w:r>
        <w:rPr>
          <w:rFonts w:ascii="Times New Roman" w:hAnsi="Times New Roman" w:cs="Times New Roman"/>
          <w:lang w:val="en-GB"/>
        </w:rPr>
        <w:t xml:space="preserve">op our production and technics. </w:t>
      </w:r>
      <w:r w:rsidR="003E5B47" w:rsidRPr="003B11F8">
        <w:rPr>
          <w:rFonts w:ascii="Times New Roman" w:hAnsi="Times New Roman" w:cs="Times New Roman"/>
          <w:lang w:val="en-GB"/>
        </w:rPr>
        <w:t xml:space="preserve">We invested in a new factory and in equipment. Employees were hired and trained to acquire our expertise. </w:t>
      </w:r>
    </w:p>
    <w:p w14:paraId="27E5A8C4" w14:textId="77777777" w:rsidR="003E5B47" w:rsidRPr="003E5B47" w:rsidRDefault="003E5B47" w:rsidP="003E5B47">
      <w:pPr>
        <w:spacing w:line="360" w:lineRule="auto"/>
        <w:jc w:val="both"/>
        <w:rPr>
          <w:rFonts w:ascii="Times New Roman" w:hAnsi="Times New Roman" w:cs="Times New Roman"/>
          <w:lang w:val="en-GB"/>
        </w:rPr>
      </w:pPr>
    </w:p>
    <w:p w14:paraId="65106AA7" w14:textId="0AEB8BD5" w:rsidR="003E5B47" w:rsidRDefault="003E5B47" w:rsidP="00976DD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In addition to that, SODECA had to embrace the </w:t>
      </w:r>
      <w:r w:rsidR="007404B4">
        <w:rPr>
          <w:rFonts w:ascii="Times New Roman" w:hAnsi="Times New Roman" w:cs="Times New Roman"/>
          <w:lang w:val="en-GB"/>
        </w:rPr>
        <w:t xml:space="preserve">commitments of BOTTLES Group in relation to corporate social responsibility. In this regards, we developed new inks for instance and complied we environmental norms. Substantial investments were devoted Research and Development. </w:t>
      </w:r>
    </w:p>
    <w:p w14:paraId="09602FD7" w14:textId="77777777" w:rsidR="007404B4" w:rsidRPr="007404B4" w:rsidRDefault="007404B4" w:rsidP="007404B4">
      <w:pPr>
        <w:spacing w:line="360" w:lineRule="auto"/>
        <w:jc w:val="both"/>
        <w:rPr>
          <w:rFonts w:ascii="Times New Roman" w:hAnsi="Times New Roman" w:cs="Times New Roman"/>
          <w:lang w:val="en-GB"/>
        </w:rPr>
      </w:pPr>
    </w:p>
    <w:p w14:paraId="7D074292" w14:textId="531F3A8F" w:rsidR="00976DDD" w:rsidRDefault="00B638F5" w:rsidP="00BC3EF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Another instance of our investments occurred when </w:t>
      </w:r>
      <w:r w:rsidR="007404B4">
        <w:rPr>
          <w:rFonts w:ascii="Times New Roman" w:hAnsi="Times New Roman" w:cs="Times New Roman"/>
          <w:lang w:val="en-GB"/>
        </w:rPr>
        <w:t xml:space="preserve">BOTTLES Group requested us to provide them with a new line using a particular technic such as it was done in the US market. We worked on this new technic, prepared new decorations and </w:t>
      </w:r>
      <w:r>
        <w:rPr>
          <w:rFonts w:ascii="Times New Roman" w:hAnsi="Times New Roman" w:cs="Times New Roman"/>
          <w:lang w:val="en-GB"/>
        </w:rPr>
        <w:t xml:space="preserve">invested to be able to implement this technic at the industrial level. </w:t>
      </w:r>
    </w:p>
    <w:p w14:paraId="5309CEA4" w14:textId="77777777" w:rsidR="00B638F5" w:rsidRPr="00B638F5" w:rsidRDefault="00B638F5" w:rsidP="00B638F5">
      <w:pPr>
        <w:spacing w:line="360" w:lineRule="auto"/>
        <w:jc w:val="both"/>
        <w:rPr>
          <w:rFonts w:ascii="Times New Roman" w:hAnsi="Times New Roman" w:cs="Times New Roman"/>
          <w:lang w:val="en-GB"/>
        </w:rPr>
      </w:pPr>
    </w:p>
    <w:p w14:paraId="323C6C0C" w14:textId="7F9DF406" w:rsidR="00B638F5" w:rsidRDefault="00B638F5" w:rsidP="00BC3EF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However, despite our certitude our partnership with BOTTLES Group would go on</w:t>
      </w:r>
      <w:r w:rsidR="005474F9">
        <w:rPr>
          <w:rFonts w:ascii="Times New Roman" w:hAnsi="Times New Roman" w:cs="Times New Roman"/>
          <w:lang w:val="en-GB"/>
        </w:rPr>
        <w:t xml:space="preserve"> and these investments will be recovered</w:t>
      </w:r>
      <w:r>
        <w:rPr>
          <w:rFonts w:ascii="Times New Roman" w:hAnsi="Times New Roman" w:cs="Times New Roman"/>
          <w:lang w:val="en-GB"/>
        </w:rPr>
        <w:t>, Resp</w:t>
      </w:r>
      <w:r w:rsidR="005474F9">
        <w:rPr>
          <w:rFonts w:ascii="Times New Roman" w:hAnsi="Times New Roman" w:cs="Times New Roman"/>
          <w:lang w:val="en-GB"/>
        </w:rPr>
        <w:t>ondent’s correspondence dated 3 </w:t>
      </w:r>
      <w:r>
        <w:rPr>
          <w:rFonts w:ascii="Times New Roman" w:hAnsi="Times New Roman" w:cs="Times New Roman"/>
          <w:lang w:val="en-GB"/>
        </w:rPr>
        <w:t xml:space="preserve">September 2012 put a brutal </w:t>
      </w:r>
      <w:r w:rsidR="005474F9">
        <w:rPr>
          <w:rFonts w:ascii="Times New Roman" w:hAnsi="Times New Roman" w:cs="Times New Roman"/>
          <w:lang w:val="en-GB"/>
        </w:rPr>
        <w:t xml:space="preserve">end </w:t>
      </w:r>
      <w:r>
        <w:rPr>
          <w:rFonts w:ascii="Times New Roman" w:hAnsi="Times New Roman" w:cs="Times New Roman"/>
          <w:lang w:val="en-GB"/>
        </w:rPr>
        <w:t xml:space="preserve">to our hopes. </w:t>
      </w:r>
    </w:p>
    <w:p w14:paraId="69ED86ED" w14:textId="130CFE0D" w:rsidR="00073CE1" w:rsidRPr="00BC3EFD" w:rsidRDefault="00073CE1" w:rsidP="00BC3EFD">
      <w:pPr>
        <w:spacing w:line="360" w:lineRule="auto"/>
        <w:jc w:val="both"/>
        <w:rPr>
          <w:rFonts w:ascii="Times New Roman" w:hAnsi="Times New Roman" w:cs="Times New Roman"/>
          <w:lang w:val="en-GB"/>
        </w:rPr>
      </w:pPr>
      <w:r w:rsidRPr="00BC3EFD">
        <w:rPr>
          <w:rFonts w:ascii="Times New Roman" w:hAnsi="Times New Roman" w:cs="Times New Roman"/>
          <w:lang w:val="en-GB"/>
        </w:rPr>
        <w:t xml:space="preserve"> </w:t>
      </w:r>
    </w:p>
    <w:p w14:paraId="42CCC270" w14:textId="7854E34F" w:rsidR="00BA2B9F" w:rsidRPr="00F81FF0" w:rsidRDefault="00FA0A51" w:rsidP="000F09DF">
      <w:pPr>
        <w:pStyle w:val="ListParagraph"/>
        <w:numPr>
          <w:ilvl w:val="0"/>
          <w:numId w:val="2"/>
        </w:numPr>
        <w:spacing w:line="360" w:lineRule="auto"/>
        <w:jc w:val="both"/>
        <w:rPr>
          <w:rFonts w:ascii="Times New Roman" w:hAnsi="Times New Roman" w:cs="Times New Roman"/>
          <w:b/>
          <w:lang w:val="en-GB"/>
        </w:rPr>
      </w:pPr>
      <w:r w:rsidRPr="00F81FF0">
        <w:rPr>
          <w:rFonts w:ascii="Times New Roman" w:hAnsi="Times New Roman" w:cs="Times New Roman"/>
          <w:b/>
          <w:lang w:val="en-GB"/>
        </w:rPr>
        <w:t xml:space="preserve">THE BRUTAL TERMINATION OF THE </w:t>
      </w:r>
      <w:r w:rsidR="00F81FF0">
        <w:rPr>
          <w:rFonts w:ascii="Times New Roman" w:hAnsi="Times New Roman" w:cs="Times New Roman"/>
          <w:b/>
          <w:lang w:val="en-GB"/>
        </w:rPr>
        <w:t>PARTNERSHIP</w:t>
      </w:r>
    </w:p>
    <w:p w14:paraId="668F3FD2" w14:textId="77777777" w:rsidR="00872E34" w:rsidRPr="00872E34" w:rsidRDefault="00872E34" w:rsidP="00872E34">
      <w:pPr>
        <w:spacing w:line="360" w:lineRule="auto"/>
        <w:jc w:val="both"/>
        <w:rPr>
          <w:rFonts w:ascii="Times New Roman" w:hAnsi="Times New Roman" w:cs="Times New Roman"/>
          <w:lang w:val="en-GB"/>
        </w:rPr>
      </w:pPr>
    </w:p>
    <w:p w14:paraId="00F454EA" w14:textId="23D7FAF5" w:rsidR="0002214B" w:rsidRDefault="0002214B"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For all the reasons discussed above, I was stunned when, by letter dated 3 September 2012, the BOTTLES Group confirmed the expiration of the contract as of 31 </w:t>
      </w:r>
      <w:r w:rsidR="00F81FF0">
        <w:rPr>
          <w:rFonts w:ascii="Times New Roman" w:hAnsi="Times New Roman" w:cs="Times New Roman"/>
          <w:lang w:val="en-GB"/>
        </w:rPr>
        <w:t>January</w:t>
      </w:r>
      <w:r>
        <w:rPr>
          <w:rFonts w:ascii="Times New Roman" w:hAnsi="Times New Roman" w:cs="Times New Roman"/>
          <w:lang w:val="en-GB"/>
        </w:rPr>
        <w:t xml:space="preserve"> 2014 under Article 12 of the 18 June 2010 Agreement. </w:t>
      </w:r>
    </w:p>
    <w:p w14:paraId="2FC3538F" w14:textId="77777777" w:rsidR="00F81FF0" w:rsidRDefault="00F81FF0" w:rsidP="00F81FF0">
      <w:pPr>
        <w:pStyle w:val="ListParagraph"/>
        <w:spacing w:line="360" w:lineRule="auto"/>
        <w:jc w:val="both"/>
        <w:rPr>
          <w:rFonts w:ascii="Times New Roman" w:hAnsi="Times New Roman" w:cs="Times New Roman"/>
          <w:lang w:val="en-GB"/>
        </w:rPr>
      </w:pPr>
    </w:p>
    <w:p w14:paraId="616F0087" w14:textId="7B5A3A12" w:rsidR="00F81FF0" w:rsidRDefault="00D21CF6" w:rsidP="00F81FF0">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At that time, Marie Durand, a qualified engineer in charge of the Paris Soda orders in </w:t>
      </w:r>
      <w:r w:rsidR="00AC7383">
        <w:rPr>
          <w:rFonts w:ascii="Times New Roman" w:hAnsi="Times New Roman" w:cs="Times New Roman"/>
          <w:lang w:val="en-GB"/>
        </w:rPr>
        <w:t>our</w:t>
      </w:r>
      <w:r>
        <w:rPr>
          <w:rFonts w:ascii="Times New Roman" w:hAnsi="Times New Roman" w:cs="Times New Roman"/>
          <w:lang w:val="en-GB"/>
        </w:rPr>
        <w:t xml:space="preserve"> new plant, exchanged correspondences with BOTTLES Group. </w:t>
      </w:r>
      <w:r w:rsidR="005474F9">
        <w:rPr>
          <w:rFonts w:ascii="Times New Roman" w:hAnsi="Times New Roman" w:cs="Times New Roman"/>
          <w:lang w:val="en-GB"/>
        </w:rPr>
        <w:t>W</w:t>
      </w:r>
      <w:r>
        <w:rPr>
          <w:rFonts w:ascii="Times New Roman" w:hAnsi="Times New Roman" w:cs="Times New Roman"/>
          <w:lang w:val="en-GB"/>
        </w:rPr>
        <w:t xml:space="preserve">e </w:t>
      </w:r>
      <w:r w:rsidR="005474F9">
        <w:rPr>
          <w:rFonts w:ascii="Times New Roman" w:hAnsi="Times New Roman" w:cs="Times New Roman"/>
          <w:lang w:val="en-GB"/>
        </w:rPr>
        <w:t xml:space="preserve">thought </w:t>
      </w:r>
      <w:r>
        <w:rPr>
          <w:rFonts w:ascii="Times New Roman" w:hAnsi="Times New Roman" w:cs="Times New Roman"/>
          <w:lang w:val="en-GB"/>
        </w:rPr>
        <w:t xml:space="preserve">BOTTLES Group </w:t>
      </w:r>
      <w:r w:rsidR="005474F9">
        <w:rPr>
          <w:rFonts w:ascii="Times New Roman" w:hAnsi="Times New Roman" w:cs="Times New Roman"/>
          <w:lang w:val="en-GB"/>
        </w:rPr>
        <w:t>actually just wanted</w:t>
      </w:r>
      <w:r>
        <w:rPr>
          <w:rFonts w:ascii="Times New Roman" w:hAnsi="Times New Roman" w:cs="Times New Roman"/>
          <w:lang w:val="en-GB"/>
        </w:rPr>
        <w:t xml:space="preserve"> to renegotiate the terms of our agreement. Indeed, we analysed their behaviour in light of their previous actions and </w:t>
      </w:r>
      <w:r w:rsidR="005474F9">
        <w:rPr>
          <w:rFonts w:ascii="Times New Roman" w:hAnsi="Times New Roman" w:cs="Times New Roman"/>
          <w:lang w:val="en-GB"/>
        </w:rPr>
        <w:t>reminded</w:t>
      </w:r>
      <w:r>
        <w:rPr>
          <w:rFonts w:ascii="Times New Roman" w:hAnsi="Times New Roman" w:cs="Times New Roman"/>
          <w:lang w:val="en-GB"/>
        </w:rPr>
        <w:t xml:space="preserve"> the pressure they used to conduct us to share our knowledge with GLASS1 in 2005. </w:t>
      </w:r>
      <w:r w:rsidR="005474F9">
        <w:rPr>
          <w:rFonts w:ascii="Times New Roman" w:hAnsi="Times New Roman" w:cs="Times New Roman"/>
          <w:lang w:val="en-GB"/>
        </w:rPr>
        <w:t xml:space="preserve">Therefore we anticipated this letter to be part of a negotiation strategy. </w:t>
      </w:r>
    </w:p>
    <w:p w14:paraId="5F26000A" w14:textId="77777777" w:rsidR="005474F9" w:rsidRPr="005474F9" w:rsidRDefault="005474F9" w:rsidP="005474F9">
      <w:pPr>
        <w:spacing w:line="360" w:lineRule="auto"/>
        <w:jc w:val="both"/>
        <w:rPr>
          <w:rFonts w:ascii="Times New Roman" w:hAnsi="Times New Roman" w:cs="Times New Roman"/>
          <w:lang w:val="en-GB"/>
        </w:rPr>
      </w:pPr>
    </w:p>
    <w:p w14:paraId="6015C5CD" w14:textId="4F72C0C5" w:rsidR="0002214B" w:rsidRDefault="00D21CF6"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In addition, BOTTLES Group kept referring to our partnership and the new decorations we were developing in accordance wit</w:t>
      </w:r>
      <w:r w:rsidR="00F81FF0">
        <w:rPr>
          <w:rFonts w:ascii="Times New Roman" w:hAnsi="Times New Roman" w:cs="Times New Roman"/>
          <w:lang w:val="en-GB"/>
        </w:rPr>
        <w:t>h their needs and expectations.</w:t>
      </w:r>
      <w:r w:rsidR="00AC7383">
        <w:rPr>
          <w:rFonts w:ascii="Times New Roman" w:hAnsi="Times New Roman" w:cs="Times New Roman"/>
          <w:lang w:val="en-GB"/>
        </w:rPr>
        <w:t xml:space="preserve"> Through their attitude, they</w:t>
      </w:r>
      <w:r>
        <w:rPr>
          <w:rFonts w:ascii="Times New Roman" w:hAnsi="Times New Roman" w:cs="Times New Roman"/>
          <w:lang w:val="en-GB"/>
        </w:rPr>
        <w:t xml:space="preserve"> tried to convince us</w:t>
      </w:r>
      <w:r w:rsidR="00AC7383">
        <w:rPr>
          <w:rFonts w:ascii="Times New Roman" w:hAnsi="Times New Roman" w:cs="Times New Roman"/>
          <w:lang w:val="en-GB"/>
        </w:rPr>
        <w:t xml:space="preserve"> our partnership would go on. When we received the letter, we</w:t>
      </w:r>
      <w:r w:rsidR="005149A2">
        <w:rPr>
          <w:rFonts w:ascii="Times New Roman" w:hAnsi="Times New Roman" w:cs="Times New Roman"/>
          <w:lang w:val="en-GB"/>
        </w:rPr>
        <w:t xml:space="preserve"> understood they actually intended terminating</w:t>
      </w:r>
      <w:r>
        <w:rPr>
          <w:rFonts w:ascii="Times New Roman" w:hAnsi="Times New Roman" w:cs="Times New Roman"/>
          <w:lang w:val="en-GB"/>
        </w:rPr>
        <w:t xml:space="preserve">. </w:t>
      </w:r>
    </w:p>
    <w:p w14:paraId="6817AB72" w14:textId="77777777" w:rsidR="00F81FF0" w:rsidRPr="00F81FF0" w:rsidRDefault="00F81FF0" w:rsidP="00F81FF0">
      <w:pPr>
        <w:spacing w:line="360" w:lineRule="auto"/>
        <w:jc w:val="both"/>
        <w:rPr>
          <w:rFonts w:ascii="Times New Roman" w:hAnsi="Times New Roman" w:cs="Times New Roman"/>
          <w:lang w:val="en-GB"/>
        </w:rPr>
      </w:pPr>
    </w:p>
    <w:p w14:paraId="351FAF47" w14:textId="77777777" w:rsidR="00774AEA" w:rsidRDefault="00085ACF"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Furthermore, as we devoted time, money and energy during the past fifteen years to our partnership with BOTTLES Group, the increase in orders and challenging demands monopolized our attention and we had to give up some opportunities as a matter of fact. </w:t>
      </w:r>
    </w:p>
    <w:p w14:paraId="16F92EF0" w14:textId="77777777" w:rsidR="00774AEA" w:rsidRPr="00774AEA" w:rsidRDefault="00774AEA" w:rsidP="00774AEA">
      <w:pPr>
        <w:spacing w:line="360" w:lineRule="auto"/>
        <w:jc w:val="both"/>
        <w:rPr>
          <w:rFonts w:ascii="Times New Roman" w:hAnsi="Times New Roman" w:cs="Times New Roman"/>
          <w:lang w:val="en-GB"/>
        </w:rPr>
      </w:pPr>
    </w:p>
    <w:p w14:paraId="61DCA0F4" w14:textId="1ED26703" w:rsidR="00F81FF0" w:rsidRDefault="00085ACF"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The brutal change in BOTTLES Group</w:t>
      </w:r>
      <w:r w:rsidR="005474F9">
        <w:rPr>
          <w:rFonts w:ascii="Times New Roman" w:hAnsi="Times New Roman" w:cs="Times New Roman"/>
          <w:lang w:val="en-GB"/>
        </w:rPr>
        <w:t>’s behaviour</w:t>
      </w:r>
      <w:r>
        <w:rPr>
          <w:rFonts w:ascii="Times New Roman" w:hAnsi="Times New Roman" w:cs="Times New Roman"/>
          <w:lang w:val="en-GB"/>
        </w:rPr>
        <w:t xml:space="preserve"> did </w:t>
      </w:r>
      <w:r w:rsidR="005474F9">
        <w:rPr>
          <w:rFonts w:ascii="Times New Roman" w:hAnsi="Times New Roman" w:cs="Times New Roman"/>
          <w:lang w:val="en-GB"/>
        </w:rPr>
        <w:t>allow</w:t>
      </w:r>
      <w:r>
        <w:rPr>
          <w:rFonts w:ascii="Times New Roman" w:hAnsi="Times New Roman" w:cs="Times New Roman"/>
          <w:lang w:val="en-GB"/>
        </w:rPr>
        <w:t xml:space="preserve"> us to adapt and seek new contracts. The consequences were </w:t>
      </w:r>
      <w:r w:rsidR="00774AEA">
        <w:rPr>
          <w:rFonts w:ascii="Times New Roman" w:hAnsi="Times New Roman" w:cs="Times New Roman"/>
          <w:lang w:val="en-GB"/>
        </w:rPr>
        <w:t xml:space="preserve">tremendous for SODECA as the low volumes ordered directly cost us 3 millions euros. Moreover, because of BOTTLES Group’s failure to comply with its obligations, we were unable to </w:t>
      </w:r>
      <w:r>
        <w:rPr>
          <w:rFonts w:ascii="Times New Roman" w:hAnsi="Times New Roman" w:cs="Times New Roman"/>
          <w:lang w:val="en-GB"/>
        </w:rPr>
        <w:t xml:space="preserve">renew some contracts with our subcontractors, we decided not to recruit as it was initially planned and had to fire several employees. Today our new plant is idle. </w:t>
      </w:r>
    </w:p>
    <w:p w14:paraId="46DC218D" w14:textId="77777777" w:rsidR="00774AEA" w:rsidRPr="00774AEA" w:rsidRDefault="00774AEA" w:rsidP="00774AEA">
      <w:pPr>
        <w:spacing w:line="360" w:lineRule="auto"/>
        <w:jc w:val="both"/>
        <w:rPr>
          <w:rFonts w:ascii="Times New Roman" w:hAnsi="Times New Roman" w:cs="Times New Roman"/>
          <w:lang w:val="en-GB"/>
        </w:rPr>
      </w:pPr>
    </w:p>
    <w:p w14:paraId="08C69F5B" w14:textId="1B461864" w:rsidR="00774AEA" w:rsidRDefault="00A03F9D"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Despite my attempts to find a resolution</w:t>
      </w:r>
      <w:r w:rsidR="005A11FC">
        <w:rPr>
          <w:rFonts w:ascii="Times New Roman" w:hAnsi="Times New Roman" w:cs="Times New Roman"/>
          <w:lang w:val="en-GB"/>
        </w:rPr>
        <w:t xml:space="preserve"> to our disagreement</w:t>
      </w:r>
      <w:r>
        <w:rPr>
          <w:rFonts w:ascii="Times New Roman" w:hAnsi="Times New Roman" w:cs="Times New Roman"/>
          <w:lang w:val="en-GB"/>
        </w:rPr>
        <w:t xml:space="preserve">, BOTTLES Group kept its position and stopped cooperating. </w:t>
      </w:r>
    </w:p>
    <w:p w14:paraId="2F1B9E4E" w14:textId="77777777" w:rsidR="00D21CF6" w:rsidRDefault="00D21CF6" w:rsidP="00D21CF6">
      <w:pPr>
        <w:pStyle w:val="ListParagraph"/>
        <w:spacing w:line="360" w:lineRule="auto"/>
        <w:jc w:val="both"/>
        <w:rPr>
          <w:rFonts w:ascii="Times New Roman" w:hAnsi="Times New Roman" w:cs="Times New Roman"/>
          <w:lang w:val="en-GB"/>
        </w:rPr>
      </w:pPr>
    </w:p>
    <w:p w14:paraId="20903F65" w14:textId="77777777" w:rsidR="00396E52" w:rsidRDefault="00872E34" w:rsidP="00872E34">
      <w:pPr>
        <w:pStyle w:val="ListParagraph"/>
        <w:numPr>
          <w:ilvl w:val="0"/>
          <w:numId w:val="1"/>
        </w:numPr>
        <w:spacing w:line="360" w:lineRule="auto"/>
        <w:jc w:val="both"/>
        <w:rPr>
          <w:rFonts w:ascii="Times New Roman" w:hAnsi="Times New Roman" w:cs="Times New Roman"/>
          <w:lang w:val="en-GB"/>
        </w:rPr>
      </w:pPr>
      <w:r w:rsidRPr="00872E34">
        <w:rPr>
          <w:rFonts w:ascii="Times New Roman" w:hAnsi="Times New Roman" w:cs="Times New Roman"/>
          <w:lang w:val="en-GB"/>
        </w:rPr>
        <w:t xml:space="preserve">Being in full agreement with the statements contained in this document, I hereby sign it and acknowledge its contents on this … day of November </w:t>
      </w:r>
      <w:bookmarkStart w:id="0" w:name="_GoBack"/>
      <w:bookmarkEnd w:id="0"/>
      <w:r w:rsidRPr="00872E34">
        <w:rPr>
          <w:rFonts w:ascii="Times New Roman" w:hAnsi="Times New Roman" w:cs="Times New Roman"/>
          <w:lang w:val="en-GB"/>
        </w:rPr>
        <w:t>2014.</w:t>
      </w:r>
    </w:p>
    <w:p w14:paraId="58DCD2F1" w14:textId="77777777" w:rsidR="000F09DF" w:rsidRDefault="000F09DF" w:rsidP="000F09DF">
      <w:pPr>
        <w:pStyle w:val="ListParagraph"/>
        <w:spacing w:line="360" w:lineRule="auto"/>
        <w:jc w:val="both"/>
        <w:rPr>
          <w:rFonts w:ascii="Times New Roman" w:hAnsi="Times New Roman" w:cs="Times New Roman"/>
          <w:lang w:val="en-GB"/>
        </w:rPr>
      </w:pPr>
    </w:p>
    <w:p w14:paraId="3C89F906" w14:textId="77777777" w:rsidR="000F09DF" w:rsidRPr="00C90B47" w:rsidRDefault="000F09DF" w:rsidP="00C90B47">
      <w:pPr>
        <w:spacing w:line="360" w:lineRule="auto"/>
        <w:jc w:val="both"/>
        <w:rPr>
          <w:rFonts w:ascii="Times New Roman" w:hAnsi="Times New Roman" w:cs="Times New Roman"/>
          <w:lang w:val="en-GB"/>
        </w:rPr>
      </w:pPr>
    </w:p>
    <w:p w14:paraId="14233732" w14:textId="5B85830A" w:rsidR="000F09DF" w:rsidRPr="000F09DF" w:rsidRDefault="000F09DF" w:rsidP="00631D7D">
      <w:pPr>
        <w:pStyle w:val="ListParagraph"/>
        <w:spacing w:line="360" w:lineRule="auto"/>
        <w:ind w:left="7088"/>
        <w:jc w:val="both"/>
        <w:rPr>
          <w:rFonts w:ascii="Times New Roman" w:hAnsi="Times New Roman" w:cs="Times New Roman"/>
          <w:lang w:val="en-GB"/>
        </w:rPr>
      </w:pPr>
      <w:r>
        <w:rPr>
          <w:rFonts w:ascii="Times New Roman" w:hAnsi="Times New Roman" w:cs="Times New Roman"/>
          <w:lang w:val="en-GB"/>
        </w:rPr>
        <w:t>…………………</w:t>
      </w:r>
      <w:r w:rsidR="00631D7D">
        <w:rPr>
          <w:rFonts w:ascii="Times New Roman" w:hAnsi="Times New Roman" w:cs="Times New Roman"/>
          <w:lang w:val="en-GB"/>
        </w:rPr>
        <w:t>.</w:t>
      </w:r>
    </w:p>
    <w:p w14:paraId="26092EBD" w14:textId="77777777" w:rsidR="000F09DF" w:rsidRDefault="000F09DF" w:rsidP="00631D7D">
      <w:pPr>
        <w:pStyle w:val="ListParagraph"/>
        <w:spacing w:line="360" w:lineRule="auto"/>
        <w:ind w:left="7088"/>
        <w:jc w:val="both"/>
        <w:rPr>
          <w:rFonts w:ascii="Times New Roman" w:hAnsi="Times New Roman" w:cs="Times New Roman"/>
          <w:lang w:val="en-GB"/>
        </w:rPr>
      </w:pPr>
      <w:r>
        <w:rPr>
          <w:rFonts w:ascii="Times New Roman" w:hAnsi="Times New Roman" w:cs="Times New Roman"/>
          <w:lang w:val="en-GB"/>
        </w:rPr>
        <w:t xml:space="preserve">Benjamin </w:t>
      </w:r>
      <w:proofErr w:type="spellStart"/>
      <w:r>
        <w:rPr>
          <w:rFonts w:ascii="Times New Roman" w:hAnsi="Times New Roman" w:cs="Times New Roman"/>
          <w:lang w:val="en-GB"/>
        </w:rPr>
        <w:t>Dupont</w:t>
      </w:r>
      <w:proofErr w:type="spellEnd"/>
    </w:p>
    <w:p w14:paraId="4952DDA1" w14:textId="538C45BD" w:rsidR="000F09DF" w:rsidRDefault="000F09DF" w:rsidP="00631D7D">
      <w:pPr>
        <w:pStyle w:val="ListParagraph"/>
        <w:spacing w:line="360" w:lineRule="auto"/>
        <w:ind w:left="7088"/>
        <w:jc w:val="both"/>
        <w:rPr>
          <w:rFonts w:ascii="Times New Roman" w:hAnsi="Times New Roman" w:cs="Times New Roman"/>
          <w:lang w:val="en-GB"/>
        </w:rPr>
      </w:pPr>
      <w:r>
        <w:rPr>
          <w:rFonts w:ascii="Times New Roman" w:hAnsi="Times New Roman" w:cs="Times New Roman"/>
          <w:lang w:val="en-GB"/>
        </w:rPr>
        <w:t>CEO SODECA</w:t>
      </w:r>
    </w:p>
    <w:p w14:paraId="5EDF4AEB" w14:textId="77777777" w:rsidR="00872E34" w:rsidRPr="00872E34" w:rsidRDefault="00872E34" w:rsidP="00872E34">
      <w:pPr>
        <w:spacing w:line="360" w:lineRule="auto"/>
        <w:jc w:val="both"/>
        <w:rPr>
          <w:rFonts w:ascii="Times New Roman" w:hAnsi="Times New Roman" w:cs="Times New Roman"/>
          <w:lang w:val="en-GB"/>
        </w:rPr>
      </w:pPr>
    </w:p>
    <w:sectPr w:rsidR="00872E34" w:rsidRPr="00872E34" w:rsidSect="00872E34">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711A7" w14:textId="77777777" w:rsidR="00631D7D" w:rsidRDefault="00631D7D" w:rsidP="00631D7D">
      <w:r>
        <w:separator/>
      </w:r>
    </w:p>
  </w:endnote>
  <w:endnote w:type="continuationSeparator" w:id="0">
    <w:p w14:paraId="11077791" w14:textId="77777777" w:rsidR="00631D7D" w:rsidRDefault="00631D7D" w:rsidP="0063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456A" w14:textId="77777777" w:rsidR="00631D7D" w:rsidRDefault="00631D7D" w:rsidP="00D025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E66D4F" w14:textId="77777777" w:rsidR="00631D7D" w:rsidRDefault="00631D7D" w:rsidP="00631D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A2003" w14:textId="77777777" w:rsidR="00631D7D" w:rsidRPr="00631D7D" w:rsidRDefault="00631D7D" w:rsidP="00D025CE">
    <w:pPr>
      <w:pStyle w:val="Footer"/>
      <w:framePr w:wrap="around" w:vAnchor="text" w:hAnchor="margin" w:xAlign="right" w:y="1"/>
      <w:rPr>
        <w:rStyle w:val="PageNumber"/>
        <w:sz w:val="20"/>
        <w:szCs w:val="20"/>
      </w:rPr>
    </w:pPr>
    <w:r w:rsidRPr="00631D7D">
      <w:rPr>
        <w:rStyle w:val="PageNumber"/>
        <w:sz w:val="20"/>
        <w:szCs w:val="20"/>
      </w:rPr>
      <w:fldChar w:fldCharType="begin"/>
    </w:r>
    <w:r w:rsidRPr="00631D7D">
      <w:rPr>
        <w:rStyle w:val="PageNumber"/>
        <w:sz w:val="20"/>
        <w:szCs w:val="20"/>
      </w:rPr>
      <w:instrText xml:space="preserve">PAGE  </w:instrText>
    </w:r>
    <w:r w:rsidRPr="00631D7D">
      <w:rPr>
        <w:rStyle w:val="PageNumber"/>
        <w:sz w:val="20"/>
        <w:szCs w:val="20"/>
      </w:rPr>
      <w:fldChar w:fldCharType="separate"/>
    </w:r>
    <w:r w:rsidR="005A11FC">
      <w:rPr>
        <w:rStyle w:val="PageNumber"/>
        <w:noProof/>
        <w:sz w:val="20"/>
        <w:szCs w:val="20"/>
      </w:rPr>
      <w:t>6</w:t>
    </w:r>
    <w:r w:rsidRPr="00631D7D">
      <w:rPr>
        <w:rStyle w:val="PageNumber"/>
        <w:sz w:val="20"/>
        <w:szCs w:val="20"/>
      </w:rPr>
      <w:fldChar w:fldCharType="end"/>
    </w:r>
  </w:p>
  <w:p w14:paraId="400A6C50" w14:textId="77777777" w:rsidR="00631D7D" w:rsidRDefault="00631D7D" w:rsidP="00631D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1B105" w14:textId="77777777" w:rsidR="00631D7D" w:rsidRDefault="00631D7D" w:rsidP="00631D7D">
      <w:r>
        <w:separator/>
      </w:r>
    </w:p>
  </w:footnote>
  <w:footnote w:type="continuationSeparator" w:id="0">
    <w:p w14:paraId="706D4A6C" w14:textId="77777777" w:rsidR="00631D7D" w:rsidRDefault="00631D7D" w:rsidP="00631D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15851"/>
    <w:multiLevelType w:val="hybridMultilevel"/>
    <w:tmpl w:val="E0BC1524"/>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981692"/>
    <w:multiLevelType w:val="hybridMultilevel"/>
    <w:tmpl w:val="1122CB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3A1"/>
    <w:rsid w:val="0002214B"/>
    <w:rsid w:val="00037299"/>
    <w:rsid w:val="0005767C"/>
    <w:rsid w:val="0007006F"/>
    <w:rsid w:val="00073CE1"/>
    <w:rsid w:val="00085ACF"/>
    <w:rsid w:val="000D0A1A"/>
    <w:rsid w:val="000F09DF"/>
    <w:rsid w:val="00232522"/>
    <w:rsid w:val="0025472F"/>
    <w:rsid w:val="00261B3D"/>
    <w:rsid w:val="002C7B06"/>
    <w:rsid w:val="003032C3"/>
    <w:rsid w:val="0031229D"/>
    <w:rsid w:val="00396E52"/>
    <w:rsid w:val="003B11F8"/>
    <w:rsid w:val="003E5B47"/>
    <w:rsid w:val="00423579"/>
    <w:rsid w:val="004A2331"/>
    <w:rsid w:val="004B5CEB"/>
    <w:rsid w:val="005149A2"/>
    <w:rsid w:val="005474F9"/>
    <w:rsid w:val="005933A1"/>
    <w:rsid w:val="005A11FC"/>
    <w:rsid w:val="005C6184"/>
    <w:rsid w:val="0062797E"/>
    <w:rsid w:val="00631D7D"/>
    <w:rsid w:val="006760E9"/>
    <w:rsid w:val="00680684"/>
    <w:rsid w:val="006C5349"/>
    <w:rsid w:val="006E11C0"/>
    <w:rsid w:val="00733487"/>
    <w:rsid w:val="007404B4"/>
    <w:rsid w:val="00763306"/>
    <w:rsid w:val="00774AEA"/>
    <w:rsid w:val="007B6224"/>
    <w:rsid w:val="007D0E4C"/>
    <w:rsid w:val="008638B6"/>
    <w:rsid w:val="00872E34"/>
    <w:rsid w:val="00940C72"/>
    <w:rsid w:val="00976DDD"/>
    <w:rsid w:val="009779DA"/>
    <w:rsid w:val="009E783E"/>
    <w:rsid w:val="00A03F9D"/>
    <w:rsid w:val="00AC7383"/>
    <w:rsid w:val="00B22A01"/>
    <w:rsid w:val="00B52595"/>
    <w:rsid w:val="00B638F5"/>
    <w:rsid w:val="00BA2B9F"/>
    <w:rsid w:val="00BC3EFD"/>
    <w:rsid w:val="00C72063"/>
    <w:rsid w:val="00C90B47"/>
    <w:rsid w:val="00D21CF6"/>
    <w:rsid w:val="00E66040"/>
    <w:rsid w:val="00F81FF0"/>
    <w:rsid w:val="00FA0A5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6A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34"/>
    <w:pPr>
      <w:ind w:left="720"/>
      <w:contextualSpacing/>
    </w:pPr>
  </w:style>
  <w:style w:type="paragraph" w:styleId="Footer">
    <w:name w:val="footer"/>
    <w:basedOn w:val="Normal"/>
    <w:link w:val="FooterChar"/>
    <w:uiPriority w:val="99"/>
    <w:unhideWhenUsed/>
    <w:rsid w:val="00631D7D"/>
    <w:pPr>
      <w:tabs>
        <w:tab w:val="center" w:pos="4153"/>
        <w:tab w:val="right" w:pos="8306"/>
      </w:tabs>
    </w:pPr>
  </w:style>
  <w:style w:type="character" w:customStyle="1" w:styleId="FooterChar">
    <w:name w:val="Footer Char"/>
    <w:basedOn w:val="DefaultParagraphFont"/>
    <w:link w:val="Footer"/>
    <w:uiPriority w:val="99"/>
    <w:rsid w:val="00631D7D"/>
  </w:style>
  <w:style w:type="character" w:styleId="PageNumber">
    <w:name w:val="page number"/>
    <w:basedOn w:val="DefaultParagraphFont"/>
    <w:uiPriority w:val="99"/>
    <w:semiHidden/>
    <w:unhideWhenUsed/>
    <w:rsid w:val="00631D7D"/>
  </w:style>
  <w:style w:type="paragraph" w:styleId="Header">
    <w:name w:val="header"/>
    <w:basedOn w:val="Normal"/>
    <w:link w:val="HeaderChar"/>
    <w:uiPriority w:val="99"/>
    <w:unhideWhenUsed/>
    <w:rsid w:val="00631D7D"/>
    <w:pPr>
      <w:tabs>
        <w:tab w:val="center" w:pos="4153"/>
        <w:tab w:val="right" w:pos="8306"/>
      </w:tabs>
    </w:pPr>
  </w:style>
  <w:style w:type="character" w:customStyle="1" w:styleId="HeaderChar">
    <w:name w:val="Header Char"/>
    <w:basedOn w:val="DefaultParagraphFont"/>
    <w:link w:val="Header"/>
    <w:uiPriority w:val="99"/>
    <w:rsid w:val="00631D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34"/>
    <w:pPr>
      <w:ind w:left="720"/>
      <w:contextualSpacing/>
    </w:pPr>
  </w:style>
  <w:style w:type="paragraph" w:styleId="Footer">
    <w:name w:val="footer"/>
    <w:basedOn w:val="Normal"/>
    <w:link w:val="FooterChar"/>
    <w:uiPriority w:val="99"/>
    <w:unhideWhenUsed/>
    <w:rsid w:val="00631D7D"/>
    <w:pPr>
      <w:tabs>
        <w:tab w:val="center" w:pos="4153"/>
        <w:tab w:val="right" w:pos="8306"/>
      </w:tabs>
    </w:pPr>
  </w:style>
  <w:style w:type="character" w:customStyle="1" w:styleId="FooterChar">
    <w:name w:val="Footer Char"/>
    <w:basedOn w:val="DefaultParagraphFont"/>
    <w:link w:val="Footer"/>
    <w:uiPriority w:val="99"/>
    <w:rsid w:val="00631D7D"/>
  </w:style>
  <w:style w:type="character" w:styleId="PageNumber">
    <w:name w:val="page number"/>
    <w:basedOn w:val="DefaultParagraphFont"/>
    <w:uiPriority w:val="99"/>
    <w:semiHidden/>
    <w:unhideWhenUsed/>
    <w:rsid w:val="00631D7D"/>
  </w:style>
  <w:style w:type="paragraph" w:styleId="Header">
    <w:name w:val="header"/>
    <w:basedOn w:val="Normal"/>
    <w:link w:val="HeaderChar"/>
    <w:uiPriority w:val="99"/>
    <w:unhideWhenUsed/>
    <w:rsid w:val="00631D7D"/>
    <w:pPr>
      <w:tabs>
        <w:tab w:val="center" w:pos="4153"/>
        <w:tab w:val="right" w:pos="8306"/>
      </w:tabs>
    </w:pPr>
  </w:style>
  <w:style w:type="character" w:customStyle="1" w:styleId="HeaderChar">
    <w:name w:val="Header Char"/>
    <w:basedOn w:val="DefaultParagraphFont"/>
    <w:link w:val="Header"/>
    <w:uiPriority w:val="99"/>
    <w:rsid w:val="0063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79EEA-2200-2042-91DA-FC8C0AC7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1338</Words>
  <Characters>7632</Characters>
  <Application>Microsoft Macintosh Word</Application>
  <DocSecurity>0</DocSecurity>
  <Lines>63</Lines>
  <Paragraphs>17</Paragraphs>
  <ScaleCrop>false</ScaleCrop>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17</cp:revision>
  <dcterms:created xsi:type="dcterms:W3CDTF">2014-11-25T10:13:00Z</dcterms:created>
  <dcterms:modified xsi:type="dcterms:W3CDTF">2014-11-30T23:20:00Z</dcterms:modified>
</cp:coreProperties>
</file>