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EF" w:rsidRPr="0065798D" w:rsidRDefault="001F6FF3" w:rsidP="009610E2">
      <w:pPr>
        <w:jc w:val="center"/>
        <w:rPr>
          <w:rFonts w:ascii="Bahnschrift" w:hAnsi="Bahnschrift"/>
          <w:sz w:val="28"/>
          <w:szCs w:val="28"/>
        </w:rPr>
      </w:pPr>
      <w:r w:rsidRPr="0065798D">
        <w:rPr>
          <w:rFonts w:ascii="Bahnschrift" w:hAnsi="Bahnschrift"/>
          <w:sz w:val="28"/>
          <w:szCs w:val="28"/>
        </w:rPr>
        <w:t>Примітки</w:t>
      </w:r>
    </w:p>
    <w:p w:rsidR="0096483A" w:rsidRPr="0065798D" w:rsidRDefault="001F6FF3" w:rsidP="001F6FF3">
      <w:pPr>
        <w:pStyle w:val="a3"/>
        <w:rPr>
          <w:rFonts w:ascii="Bahnschrift SemiCondensed" w:hAnsi="Bahnschrift SemiCondensed"/>
          <w:sz w:val="28"/>
          <w:szCs w:val="28"/>
        </w:rPr>
      </w:pPr>
      <w:r w:rsidRPr="0065798D">
        <w:rPr>
          <w:rFonts w:ascii="Bahnschrift SemiCondensed" w:hAnsi="Bahnschrift SemiCondensed"/>
          <w:sz w:val="28"/>
          <w:szCs w:val="28"/>
        </w:rPr>
        <w:t>Для того, аби зробити вечір справді затишним, самих лише кексів недостатньо.</w:t>
      </w:r>
    </w:p>
    <w:p w:rsidR="00E170F4" w:rsidRPr="0065798D" w:rsidRDefault="00E170F4" w:rsidP="001F6FF3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1F6FF3" w:rsidRPr="0065798D" w:rsidRDefault="001F6FF3" w:rsidP="001F6FF3">
      <w:pPr>
        <w:pStyle w:val="a3"/>
        <w:rPr>
          <w:rFonts w:ascii="Bahnschrift SemiCondensed" w:hAnsi="Bahnschrift SemiCondensed"/>
          <w:sz w:val="28"/>
          <w:szCs w:val="28"/>
        </w:rPr>
      </w:pPr>
      <w:r w:rsidRPr="0065798D">
        <w:rPr>
          <w:rFonts w:ascii="Bahnschrift SemiCondensed" w:hAnsi="Bahnschrift SemiCondensed"/>
          <w:sz w:val="28"/>
          <w:szCs w:val="28"/>
        </w:rPr>
        <w:t>Заваріть велетенську чашку чаю (мені здається, найбільше сюди пасує міцний чорний</w:t>
      </w:r>
      <w:r w:rsidR="001113FC" w:rsidRPr="0065798D">
        <w:rPr>
          <w:rFonts w:ascii="Bahnschrift SemiCondensed" w:hAnsi="Bahnschrift SemiCondensed"/>
          <w:sz w:val="28"/>
          <w:szCs w:val="28"/>
        </w:rPr>
        <w:t xml:space="preserve"> (</w:t>
      </w:r>
      <w:proofErr w:type="spellStart"/>
      <w:r w:rsidR="001113FC" w:rsidRPr="0065798D">
        <w:rPr>
          <w:rFonts w:ascii="Bahnschrift SemiCondensed" w:hAnsi="Bahnschrift SemiCondensed"/>
          <w:sz w:val="28"/>
          <w:szCs w:val="28"/>
        </w:rPr>
        <w:t>додасть</w:t>
      </w:r>
      <w:proofErr w:type="spellEnd"/>
      <w:r w:rsidR="001113FC" w:rsidRPr="0065798D">
        <w:rPr>
          <w:rFonts w:ascii="Bahnschrift SemiCondensed" w:hAnsi="Bahnschrift SemiCondensed"/>
          <w:sz w:val="28"/>
          <w:szCs w:val="28"/>
        </w:rPr>
        <w:t xml:space="preserve"> сил та енергії</w:t>
      </w:r>
      <w:r w:rsidR="00E170F4" w:rsidRPr="0065798D">
        <w:rPr>
          <w:rFonts w:ascii="Bahnschrift SemiCondensed" w:hAnsi="Bahnschrift SemiCondensed"/>
          <w:sz w:val="28"/>
          <w:szCs w:val="28"/>
        </w:rPr>
        <w:t>)</w:t>
      </w:r>
      <w:r w:rsidRPr="0065798D">
        <w:rPr>
          <w:rFonts w:ascii="Bahnschrift SemiCondensed" w:hAnsi="Bahnschrift SemiCondensed"/>
          <w:sz w:val="28"/>
          <w:szCs w:val="28"/>
        </w:rPr>
        <w:t xml:space="preserve"> або трав’яний (допоможе зняти стрес і розслабитися), та обирайте на свій смак)</w:t>
      </w:r>
      <w:r w:rsidR="00E170F4" w:rsidRPr="0065798D">
        <w:rPr>
          <w:rFonts w:ascii="Bahnschrift SemiCondensed" w:hAnsi="Bahnschrift SemiCondensed"/>
          <w:sz w:val="28"/>
          <w:szCs w:val="28"/>
        </w:rPr>
        <w:t>. Увімкніть гарний фільм, краще за все комедійного чи драматичного жанру, з нескладним сюжетом, щоб не напружувати увагу. Вимкніть світло і погляньте на вогники ліхтарів за вікном.</w:t>
      </w:r>
    </w:p>
    <w:p w:rsidR="00E170F4" w:rsidRPr="0065798D" w:rsidRDefault="00E170F4" w:rsidP="001F6FF3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E170F4" w:rsidRPr="0065798D" w:rsidRDefault="00E170F4" w:rsidP="001F6FF3">
      <w:pPr>
        <w:pStyle w:val="a3"/>
        <w:rPr>
          <w:rFonts w:ascii="Bahnschrift SemiCondensed" w:hAnsi="Bahnschrift SemiCondensed"/>
          <w:sz w:val="28"/>
          <w:szCs w:val="28"/>
        </w:rPr>
      </w:pPr>
      <w:r w:rsidRPr="0065798D">
        <w:rPr>
          <w:rFonts w:ascii="Bahnschrift SemiCondensed" w:hAnsi="Bahnschrift SemiCondensed"/>
          <w:sz w:val="28"/>
          <w:szCs w:val="28"/>
        </w:rPr>
        <w:t>Загорніться в ковдру, відпийте маленький ковточок чаю. Скуштуйте кекс.</w:t>
      </w:r>
    </w:p>
    <w:p w:rsidR="00E170F4" w:rsidRPr="0065798D" w:rsidRDefault="00E170F4" w:rsidP="00E170F4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E170F4" w:rsidRPr="0065798D" w:rsidRDefault="00E170F4" w:rsidP="00E170F4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  <w:r w:rsidRPr="0065798D">
        <w:rPr>
          <w:rFonts w:ascii="Bahnschrift SemiCondensed" w:hAnsi="Bahnschrift SemiCondensed"/>
          <w:sz w:val="28"/>
          <w:szCs w:val="28"/>
        </w:rPr>
        <w:t>Тепер ви можете оцінити його смак. Насолоджу</w:t>
      </w:r>
      <w:r w:rsidR="0065798D">
        <w:rPr>
          <w:rFonts w:ascii="Bahnschrift SemiCondensed" w:hAnsi="Bahnschrift SemiCondensed"/>
          <w:sz w:val="28"/>
          <w:szCs w:val="28"/>
        </w:rPr>
        <w:t>йтесь і не думай</w:t>
      </w:r>
      <w:bookmarkStart w:id="0" w:name="_GoBack"/>
      <w:bookmarkEnd w:id="0"/>
      <w:r w:rsidR="0065798D">
        <w:rPr>
          <w:rFonts w:ascii="Bahnschrift SemiCondensed" w:hAnsi="Bahnschrift SemiCondensed"/>
          <w:sz w:val="28"/>
          <w:szCs w:val="28"/>
        </w:rPr>
        <w:t>те про погане…</w:t>
      </w:r>
      <w:r w:rsidR="0065798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</w:p>
    <w:sectPr w:rsidR="00E170F4" w:rsidRPr="0065798D" w:rsidSect="009610E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B08CB"/>
    <w:multiLevelType w:val="hybridMultilevel"/>
    <w:tmpl w:val="F90285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57EF8"/>
    <w:multiLevelType w:val="hybridMultilevel"/>
    <w:tmpl w:val="BA503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E2"/>
    <w:rsid w:val="001113FC"/>
    <w:rsid w:val="001F6FF3"/>
    <w:rsid w:val="002F0456"/>
    <w:rsid w:val="0065798D"/>
    <w:rsid w:val="00662066"/>
    <w:rsid w:val="009156E9"/>
    <w:rsid w:val="009610E2"/>
    <w:rsid w:val="0096483A"/>
    <w:rsid w:val="00B113B4"/>
    <w:rsid w:val="00E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D5B3"/>
  <w15:chartTrackingRefBased/>
  <w15:docId w15:val="{A7083690-5D29-43CD-A82B-5AF31C31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ProFFesor</dc:creator>
  <cp:keywords/>
  <dc:description/>
  <cp:lastModifiedBy>ProFFesor</cp:lastModifiedBy>
  <cp:revision>3</cp:revision>
  <dcterms:created xsi:type="dcterms:W3CDTF">2023-10-11T10:20:00Z</dcterms:created>
  <dcterms:modified xsi:type="dcterms:W3CDTF">2023-10-11T10:50:00Z</dcterms:modified>
</cp:coreProperties>
</file>