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28B" w:rsidRDefault="0097380C" w:rsidP="0097380C">
      <w:pPr>
        <w:pStyle w:val="a5"/>
        <w:numPr>
          <w:ilvl w:val="0"/>
          <w:numId w:val="1"/>
        </w:numPr>
        <w:ind w:firstLineChars="0"/>
      </w:pPr>
      <w:r>
        <w:rPr>
          <w:rFonts w:hint="eastAsia"/>
        </w:rPr>
        <w:t>用例图</w:t>
      </w:r>
    </w:p>
    <w:p w:rsidR="0097380C" w:rsidRDefault="003E636A" w:rsidP="0097380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89.5pt">
            <v:imagedata r:id="rId7" o:title="大用例图"/>
          </v:shape>
        </w:pict>
      </w:r>
    </w:p>
    <w:p w:rsidR="0097380C" w:rsidRDefault="0097380C" w:rsidP="0097380C">
      <w:r>
        <w:rPr>
          <w:rFonts w:hint="eastAsia"/>
        </w:rPr>
        <w:t>图注：系统与子系统之间的均为包含关系，</w:t>
      </w:r>
      <w:r>
        <w:rPr>
          <w:rFonts w:hint="eastAsia"/>
        </w:rPr>
        <w:t>&lt;&lt;include&gt;&gt;</w:t>
      </w:r>
      <w:r>
        <w:rPr>
          <w:rFonts w:hint="eastAsia"/>
        </w:rPr>
        <w:t>字样略</w:t>
      </w:r>
    </w:p>
    <w:p w:rsidR="0097380C" w:rsidRDefault="0097380C" w:rsidP="0097380C">
      <w:r>
        <w:rPr>
          <w:rFonts w:hint="eastAsia"/>
        </w:rPr>
        <w:t>图</w:t>
      </w:r>
      <w:r>
        <w:rPr>
          <w:rFonts w:hint="eastAsia"/>
        </w:rPr>
        <w:t>1  Perfect Tomorrow</w:t>
      </w:r>
      <w:r>
        <w:rPr>
          <w:rFonts w:hint="eastAsia"/>
        </w:rPr>
        <w:t>系统用例图</w:t>
      </w:r>
    </w:p>
    <w:p w:rsidR="0097380C" w:rsidRDefault="0097380C" w:rsidP="0097380C"/>
    <w:p w:rsidR="0097380C" w:rsidRDefault="0097380C" w:rsidP="0097380C">
      <w:pPr>
        <w:pStyle w:val="a5"/>
        <w:numPr>
          <w:ilvl w:val="0"/>
          <w:numId w:val="1"/>
        </w:numPr>
        <w:ind w:firstLineChars="0"/>
      </w:pPr>
      <w:r>
        <w:rPr>
          <w:rFonts w:hint="eastAsia"/>
        </w:rPr>
        <w:t>系统用例详细描述</w:t>
      </w:r>
    </w:p>
    <w:p w:rsidR="0097380C" w:rsidRDefault="0097380C" w:rsidP="0097380C">
      <w:r>
        <w:rPr>
          <w:rFonts w:hint="eastAsia"/>
        </w:rPr>
        <w:t>2.1</w:t>
      </w:r>
      <w:r>
        <w:rPr>
          <w:rFonts w:hint="eastAsia"/>
        </w:rPr>
        <w:t>用户操作部分</w:t>
      </w:r>
    </w:p>
    <w:p w:rsidR="0097380C" w:rsidRDefault="005C4283" w:rsidP="0097380C">
      <w:r>
        <w:rPr>
          <w:rFonts w:hint="eastAsia"/>
        </w:rPr>
        <w:t>（</w:t>
      </w:r>
      <w:r>
        <w:rPr>
          <w:rFonts w:hint="eastAsia"/>
        </w:rPr>
        <w:t>1</w:t>
      </w:r>
      <w:r>
        <w:rPr>
          <w:rFonts w:hint="eastAsia"/>
        </w:rPr>
        <w:t>）账户管理系统</w:t>
      </w:r>
    </w:p>
    <w:p w:rsidR="005C4283" w:rsidRDefault="00D715B5" w:rsidP="0097380C">
      <w:r>
        <w:pict>
          <v:shape id="_x0000_i1026" type="#_x0000_t75" style="width:414.75pt;height:162.75pt">
            <v:imagedata r:id="rId8" o:title="用户-账户"/>
          </v:shape>
        </w:pict>
      </w:r>
    </w:p>
    <w:p w:rsidR="003A0429" w:rsidRDefault="003A0429" w:rsidP="0097380C">
      <w:r>
        <w:rPr>
          <w:rFonts w:hint="eastAsia"/>
        </w:rPr>
        <w:t>图</w:t>
      </w:r>
      <w:r w:rsidR="00E80A7C">
        <w:rPr>
          <w:rFonts w:hint="eastAsia"/>
        </w:rPr>
        <w:t xml:space="preserve">  </w:t>
      </w:r>
      <w:r w:rsidR="00E80A7C">
        <w:rPr>
          <w:rFonts w:hint="eastAsia"/>
        </w:rPr>
        <w:t>账户管理系统用例图</w:t>
      </w:r>
    </w:p>
    <w:p w:rsidR="003A0429" w:rsidRDefault="003A0429" w:rsidP="0097380C"/>
    <w:p w:rsidR="003A0429" w:rsidRDefault="003A0429" w:rsidP="0097380C">
      <w:r>
        <w:rPr>
          <w:rFonts w:hint="eastAsia"/>
        </w:rPr>
        <w:t>表</w:t>
      </w:r>
      <w:r w:rsidR="00E80A7C">
        <w:rPr>
          <w:rFonts w:hint="eastAsia"/>
        </w:rPr>
        <w:t xml:space="preserve">  </w:t>
      </w:r>
      <w:r w:rsidR="00E80A7C">
        <w:rPr>
          <w:rFonts w:hint="eastAsia"/>
        </w:rPr>
        <w:t>账户管理系统用例说明</w:t>
      </w: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16"/>
      </w:tblGrid>
      <w:tr w:rsidR="003A0429" w:rsidRPr="00E33B8C" w:rsidTr="00D87419">
        <w:trPr>
          <w:trHeight w:val="520"/>
          <w:jc w:val="center"/>
        </w:trPr>
        <w:tc>
          <w:tcPr>
            <w:tcW w:w="6516" w:type="dxa"/>
            <w:vAlign w:val="center"/>
          </w:tcPr>
          <w:p w:rsidR="003A0429" w:rsidRPr="00E33B8C" w:rsidRDefault="003A0429" w:rsidP="00D87419">
            <w:pPr>
              <w:spacing w:line="276" w:lineRule="auto"/>
              <w:jc w:val="center"/>
              <w:rPr>
                <w:sz w:val="22"/>
                <w:szCs w:val="21"/>
              </w:rPr>
            </w:pPr>
            <w:r w:rsidRPr="00E33B8C">
              <w:rPr>
                <w:rFonts w:hint="eastAsia"/>
                <w:sz w:val="22"/>
                <w:szCs w:val="21"/>
              </w:rPr>
              <w:t>用例：</w:t>
            </w:r>
            <w:r>
              <w:rPr>
                <w:rFonts w:hint="eastAsia"/>
                <w:sz w:val="22"/>
                <w:szCs w:val="21"/>
              </w:rPr>
              <w:t>用户账户管理</w:t>
            </w:r>
          </w:p>
        </w:tc>
      </w:tr>
      <w:tr w:rsidR="003A0429" w:rsidRPr="00E33B8C" w:rsidTr="00D87419">
        <w:trPr>
          <w:trHeight w:val="427"/>
          <w:jc w:val="center"/>
        </w:trPr>
        <w:tc>
          <w:tcPr>
            <w:tcW w:w="6516" w:type="dxa"/>
            <w:vAlign w:val="center"/>
          </w:tcPr>
          <w:p w:rsidR="003A0429" w:rsidRPr="00E33B8C" w:rsidRDefault="003A0429" w:rsidP="00D87419">
            <w:pPr>
              <w:spacing w:line="276" w:lineRule="auto"/>
              <w:rPr>
                <w:sz w:val="22"/>
                <w:szCs w:val="21"/>
              </w:rPr>
            </w:pPr>
            <w:r w:rsidRPr="00E33B8C">
              <w:rPr>
                <w:rFonts w:hint="eastAsia"/>
                <w:sz w:val="22"/>
                <w:szCs w:val="21"/>
              </w:rPr>
              <w:t>ID</w:t>
            </w:r>
            <w:r w:rsidRPr="00E33B8C">
              <w:rPr>
                <w:rFonts w:hint="eastAsia"/>
                <w:sz w:val="22"/>
                <w:szCs w:val="21"/>
              </w:rPr>
              <w:t>：</w:t>
            </w:r>
            <w:r w:rsidRPr="00E33B8C">
              <w:rPr>
                <w:rFonts w:hint="eastAsia"/>
                <w:sz w:val="22"/>
                <w:szCs w:val="21"/>
              </w:rPr>
              <w:t>UC</w:t>
            </w:r>
            <w:r w:rsidRPr="00E33B8C">
              <w:rPr>
                <w:sz w:val="22"/>
                <w:szCs w:val="21"/>
              </w:rPr>
              <w:t>01</w:t>
            </w:r>
          </w:p>
        </w:tc>
      </w:tr>
      <w:tr w:rsidR="003A0429" w:rsidRPr="00E33B8C" w:rsidTr="00D87419">
        <w:trPr>
          <w:trHeight w:val="419"/>
          <w:jc w:val="center"/>
        </w:trPr>
        <w:tc>
          <w:tcPr>
            <w:tcW w:w="6516" w:type="dxa"/>
            <w:vAlign w:val="center"/>
          </w:tcPr>
          <w:p w:rsidR="003A0429" w:rsidRPr="00E33B8C" w:rsidRDefault="003A0429" w:rsidP="003A0429">
            <w:pPr>
              <w:spacing w:line="276" w:lineRule="auto"/>
              <w:rPr>
                <w:sz w:val="22"/>
                <w:szCs w:val="21"/>
              </w:rPr>
            </w:pPr>
            <w:r>
              <w:rPr>
                <w:rFonts w:hint="eastAsia"/>
                <w:sz w:val="22"/>
                <w:szCs w:val="21"/>
              </w:rPr>
              <w:t>简单描述：</w:t>
            </w:r>
            <w:r w:rsidRPr="00E33B8C">
              <w:rPr>
                <w:rFonts w:hint="eastAsia"/>
                <w:sz w:val="22"/>
                <w:szCs w:val="21"/>
              </w:rPr>
              <w:t>用户</w:t>
            </w:r>
            <w:r>
              <w:rPr>
                <w:rFonts w:hint="eastAsia"/>
                <w:sz w:val="22"/>
                <w:szCs w:val="21"/>
              </w:rPr>
              <w:t>管理自己的账户，包括注册</w:t>
            </w:r>
            <w:r>
              <w:rPr>
                <w:rFonts w:hint="eastAsia"/>
                <w:sz w:val="22"/>
                <w:szCs w:val="21"/>
              </w:rPr>
              <w:t>/</w:t>
            </w:r>
            <w:r>
              <w:rPr>
                <w:rFonts w:hint="eastAsia"/>
                <w:sz w:val="22"/>
                <w:szCs w:val="21"/>
              </w:rPr>
              <w:t>登录、管理个人信息、</w:t>
            </w:r>
            <w:r>
              <w:rPr>
                <w:rFonts w:hint="eastAsia"/>
                <w:sz w:val="22"/>
                <w:szCs w:val="21"/>
              </w:rPr>
              <w:lastRenderedPageBreak/>
              <w:t>注销账户</w:t>
            </w:r>
          </w:p>
        </w:tc>
      </w:tr>
      <w:tr w:rsidR="003A0429" w:rsidRPr="00E33B8C" w:rsidTr="00D87419">
        <w:trPr>
          <w:trHeight w:val="420"/>
          <w:jc w:val="center"/>
        </w:trPr>
        <w:tc>
          <w:tcPr>
            <w:tcW w:w="6516" w:type="dxa"/>
            <w:vAlign w:val="center"/>
          </w:tcPr>
          <w:p w:rsidR="003A0429" w:rsidRPr="00E33B8C" w:rsidRDefault="003A0429" w:rsidP="00D87419">
            <w:pPr>
              <w:spacing w:line="276" w:lineRule="auto"/>
              <w:rPr>
                <w:sz w:val="22"/>
                <w:szCs w:val="21"/>
              </w:rPr>
            </w:pPr>
            <w:r w:rsidRPr="00E33B8C">
              <w:rPr>
                <w:rFonts w:hint="eastAsia"/>
                <w:sz w:val="22"/>
                <w:szCs w:val="21"/>
              </w:rPr>
              <w:lastRenderedPageBreak/>
              <w:t>前置条件：无</w:t>
            </w:r>
          </w:p>
        </w:tc>
      </w:tr>
      <w:tr w:rsidR="003A0429" w:rsidRPr="00E33B8C" w:rsidTr="00D87419">
        <w:trPr>
          <w:trHeight w:val="1679"/>
          <w:jc w:val="center"/>
        </w:trPr>
        <w:tc>
          <w:tcPr>
            <w:tcW w:w="6516" w:type="dxa"/>
            <w:vAlign w:val="center"/>
          </w:tcPr>
          <w:p w:rsidR="003A0429" w:rsidRPr="00E33B8C" w:rsidRDefault="003A0429" w:rsidP="00D87419">
            <w:pPr>
              <w:spacing w:line="276" w:lineRule="auto"/>
              <w:rPr>
                <w:sz w:val="22"/>
                <w:szCs w:val="21"/>
              </w:rPr>
            </w:pPr>
            <w:r w:rsidRPr="00E33B8C">
              <w:rPr>
                <w:rFonts w:hint="eastAsia"/>
                <w:sz w:val="22"/>
                <w:szCs w:val="21"/>
              </w:rPr>
              <w:t>基本事件流：</w:t>
            </w:r>
          </w:p>
          <w:p w:rsidR="003A0429" w:rsidRDefault="003A0429" w:rsidP="003A0429">
            <w:pPr>
              <w:numPr>
                <w:ilvl w:val="2"/>
                <w:numId w:val="2"/>
              </w:numPr>
              <w:spacing w:line="276" w:lineRule="auto"/>
              <w:rPr>
                <w:sz w:val="22"/>
                <w:szCs w:val="21"/>
              </w:rPr>
            </w:pPr>
            <w:r>
              <w:rPr>
                <w:rFonts w:hint="eastAsia"/>
                <w:sz w:val="22"/>
                <w:szCs w:val="21"/>
              </w:rPr>
              <w:t>进入</w:t>
            </w:r>
            <w:r>
              <w:rPr>
                <w:rFonts w:hint="eastAsia"/>
                <w:sz w:val="22"/>
                <w:szCs w:val="21"/>
              </w:rPr>
              <w:t>Perfect Tomorrow</w:t>
            </w:r>
            <w:r>
              <w:rPr>
                <w:rFonts w:hint="eastAsia"/>
                <w:sz w:val="22"/>
                <w:szCs w:val="21"/>
              </w:rPr>
              <w:t>系统。</w:t>
            </w:r>
          </w:p>
          <w:p w:rsidR="003A0429" w:rsidRDefault="003A0429" w:rsidP="003A0429">
            <w:pPr>
              <w:numPr>
                <w:ilvl w:val="2"/>
                <w:numId w:val="2"/>
              </w:numPr>
              <w:spacing w:line="276" w:lineRule="auto"/>
              <w:rPr>
                <w:sz w:val="22"/>
                <w:szCs w:val="21"/>
              </w:rPr>
            </w:pPr>
            <w:r>
              <w:rPr>
                <w:rFonts w:hint="eastAsia"/>
                <w:sz w:val="22"/>
                <w:szCs w:val="21"/>
              </w:rPr>
              <w:t>第一次使用该系统，则需填写个人信息进行注册。</w:t>
            </w:r>
          </w:p>
          <w:p w:rsidR="003A0429" w:rsidRDefault="003A0429" w:rsidP="003A0429">
            <w:pPr>
              <w:numPr>
                <w:ilvl w:val="2"/>
                <w:numId w:val="2"/>
              </w:numPr>
              <w:spacing w:line="276" w:lineRule="auto"/>
              <w:rPr>
                <w:sz w:val="22"/>
                <w:szCs w:val="21"/>
              </w:rPr>
            </w:pPr>
            <w:r>
              <w:rPr>
                <w:rFonts w:hint="eastAsia"/>
                <w:sz w:val="22"/>
                <w:szCs w:val="21"/>
              </w:rPr>
              <w:t>填写用户信息登录系统。</w:t>
            </w:r>
          </w:p>
          <w:p w:rsidR="003A0429" w:rsidRDefault="003A0429" w:rsidP="003A0429">
            <w:pPr>
              <w:numPr>
                <w:ilvl w:val="2"/>
                <w:numId w:val="2"/>
              </w:numPr>
              <w:spacing w:line="276" w:lineRule="auto"/>
              <w:rPr>
                <w:sz w:val="22"/>
                <w:szCs w:val="21"/>
              </w:rPr>
            </w:pPr>
            <w:r>
              <w:rPr>
                <w:rFonts w:hint="eastAsia"/>
                <w:sz w:val="22"/>
                <w:szCs w:val="21"/>
              </w:rPr>
              <w:t>如需更改个人信息则点击相应按钮进行更改。</w:t>
            </w:r>
          </w:p>
          <w:p w:rsidR="003A0429" w:rsidRPr="00E33B8C" w:rsidRDefault="003A0429" w:rsidP="003A0429">
            <w:pPr>
              <w:numPr>
                <w:ilvl w:val="2"/>
                <w:numId w:val="2"/>
              </w:numPr>
              <w:spacing w:line="276" w:lineRule="auto"/>
              <w:rPr>
                <w:sz w:val="22"/>
                <w:szCs w:val="21"/>
              </w:rPr>
            </w:pPr>
            <w:r>
              <w:rPr>
                <w:rFonts w:hint="eastAsia"/>
                <w:sz w:val="22"/>
                <w:szCs w:val="21"/>
              </w:rPr>
              <w:t>确定不再使用该系统可选择注销账户，同时删除所有与其相关数据。</w:t>
            </w:r>
          </w:p>
        </w:tc>
      </w:tr>
      <w:tr w:rsidR="003A0429" w:rsidRPr="00E33B8C" w:rsidTr="00D87419">
        <w:trPr>
          <w:trHeight w:val="489"/>
          <w:jc w:val="center"/>
        </w:trPr>
        <w:tc>
          <w:tcPr>
            <w:tcW w:w="6516" w:type="dxa"/>
            <w:vAlign w:val="center"/>
          </w:tcPr>
          <w:p w:rsidR="003A0429" w:rsidRPr="00E33B8C" w:rsidRDefault="003A0429" w:rsidP="00D87419">
            <w:pPr>
              <w:spacing w:line="276" w:lineRule="auto"/>
              <w:rPr>
                <w:sz w:val="22"/>
                <w:szCs w:val="21"/>
              </w:rPr>
            </w:pPr>
            <w:r w:rsidRPr="00E33B8C">
              <w:rPr>
                <w:rFonts w:hint="eastAsia"/>
                <w:sz w:val="22"/>
                <w:szCs w:val="21"/>
              </w:rPr>
              <w:t>后置条件：无</w:t>
            </w:r>
          </w:p>
        </w:tc>
      </w:tr>
      <w:tr w:rsidR="003A0429" w:rsidRPr="00E33B8C" w:rsidTr="00D87419">
        <w:trPr>
          <w:trHeight w:val="892"/>
          <w:jc w:val="center"/>
        </w:trPr>
        <w:tc>
          <w:tcPr>
            <w:tcW w:w="6516" w:type="dxa"/>
            <w:vAlign w:val="center"/>
          </w:tcPr>
          <w:p w:rsidR="003A0429" w:rsidRPr="00E33B8C" w:rsidRDefault="003A0429" w:rsidP="00D87419">
            <w:pPr>
              <w:spacing w:line="276" w:lineRule="auto"/>
              <w:rPr>
                <w:sz w:val="22"/>
                <w:szCs w:val="21"/>
              </w:rPr>
            </w:pPr>
            <w:r w:rsidRPr="00E33B8C">
              <w:rPr>
                <w:rFonts w:hint="eastAsia"/>
                <w:sz w:val="22"/>
                <w:szCs w:val="21"/>
              </w:rPr>
              <w:t>备选事件流：</w:t>
            </w:r>
          </w:p>
          <w:p w:rsidR="003A0429" w:rsidRDefault="003A0429" w:rsidP="003A0429">
            <w:pPr>
              <w:numPr>
                <w:ilvl w:val="0"/>
                <w:numId w:val="3"/>
              </w:numPr>
              <w:spacing w:line="276" w:lineRule="auto"/>
              <w:rPr>
                <w:sz w:val="22"/>
                <w:szCs w:val="21"/>
              </w:rPr>
            </w:pPr>
            <w:r>
              <w:rPr>
                <w:rFonts w:hint="eastAsia"/>
                <w:sz w:val="22"/>
                <w:szCs w:val="21"/>
              </w:rPr>
              <w:t>如果用户</w:t>
            </w:r>
            <w:r w:rsidRPr="00E33B8C">
              <w:rPr>
                <w:rFonts w:hint="eastAsia"/>
                <w:sz w:val="22"/>
                <w:szCs w:val="21"/>
              </w:rPr>
              <w:t>输入的注册信息有误则让用户重新输入</w:t>
            </w:r>
          </w:p>
          <w:p w:rsidR="003A0429" w:rsidRPr="00E33B8C" w:rsidRDefault="003A0429" w:rsidP="003A0429">
            <w:pPr>
              <w:numPr>
                <w:ilvl w:val="0"/>
                <w:numId w:val="3"/>
              </w:numPr>
              <w:spacing w:line="276" w:lineRule="auto"/>
              <w:rPr>
                <w:sz w:val="22"/>
                <w:szCs w:val="21"/>
              </w:rPr>
            </w:pPr>
            <w:r>
              <w:rPr>
                <w:rFonts w:hint="eastAsia"/>
                <w:sz w:val="22"/>
                <w:szCs w:val="21"/>
              </w:rPr>
              <w:t>如果用户输入的登录信息有误则需让用户重新输入</w:t>
            </w:r>
          </w:p>
        </w:tc>
      </w:tr>
    </w:tbl>
    <w:p w:rsidR="003A0429" w:rsidRDefault="003A0429" w:rsidP="0097380C">
      <w:r>
        <w:t>（</w:t>
      </w:r>
      <w:r>
        <w:rPr>
          <w:rFonts w:hint="eastAsia"/>
        </w:rPr>
        <w:t>2</w:t>
      </w:r>
      <w:r>
        <w:t>）日历系统</w:t>
      </w:r>
    </w:p>
    <w:p w:rsidR="003A0429" w:rsidRDefault="00D715B5" w:rsidP="0097380C">
      <w:r>
        <w:pict>
          <v:shape id="_x0000_i1027" type="#_x0000_t75" style="width:414.75pt;height:131.25pt">
            <v:imagedata r:id="rId9" o:title="用户-日历"/>
          </v:shape>
        </w:pict>
      </w:r>
    </w:p>
    <w:p w:rsidR="003A0429" w:rsidRDefault="003A0429" w:rsidP="0097380C">
      <w:r>
        <w:rPr>
          <w:rFonts w:hint="eastAsia"/>
        </w:rPr>
        <w:t>图</w:t>
      </w:r>
      <w:r w:rsidR="00E80A7C">
        <w:rPr>
          <w:rFonts w:hint="eastAsia"/>
        </w:rPr>
        <w:t xml:space="preserve">  </w:t>
      </w:r>
      <w:r w:rsidR="00E80A7C">
        <w:rPr>
          <w:rFonts w:hint="eastAsia"/>
        </w:rPr>
        <w:t>日历系统用例图</w:t>
      </w:r>
    </w:p>
    <w:p w:rsidR="003A0429" w:rsidRDefault="003A0429" w:rsidP="0097380C"/>
    <w:p w:rsidR="003A0429" w:rsidRDefault="003A0429" w:rsidP="0097380C">
      <w:r>
        <w:rPr>
          <w:rFonts w:hint="eastAsia"/>
        </w:rPr>
        <w:t>表</w:t>
      </w:r>
      <w:r w:rsidR="00E80A7C">
        <w:rPr>
          <w:rFonts w:hint="eastAsia"/>
        </w:rPr>
        <w:t xml:space="preserve">  </w:t>
      </w:r>
      <w:r w:rsidR="00E80A7C">
        <w:rPr>
          <w:rFonts w:hint="eastAsia"/>
        </w:rPr>
        <w:t>日历系统用例说明</w:t>
      </w: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16"/>
      </w:tblGrid>
      <w:tr w:rsidR="003A0429" w:rsidRPr="00E33B8C" w:rsidTr="00D87419">
        <w:trPr>
          <w:trHeight w:val="520"/>
          <w:jc w:val="center"/>
        </w:trPr>
        <w:tc>
          <w:tcPr>
            <w:tcW w:w="6516" w:type="dxa"/>
            <w:vAlign w:val="center"/>
          </w:tcPr>
          <w:p w:rsidR="003A0429" w:rsidRPr="00E33B8C" w:rsidRDefault="003A0429" w:rsidP="00D87419">
            <w:pPr>
              <w:spacing w:line="276" w:lineRule="auto"/>
              <w:jc w:val="center"/>
              <w:rPr>
                <w:sz w:val="22"/>
                <w:szCs w:val="21"/>
              </w:rPr>
            </w:pPr>
            <w:r w:rsidRPr="00E33B8C">
              <w:rPr>
                <w:rFonts w:hint="eastAsia"/>
                <w:sz w:val="22"/>
                <w:szCs w:val="21"/>
              </w:rPr>
              <w:t>用例：</w:t>
            </w:r>
            <w:r>
              <w:rPr>
                <w:rFonts w:hint="eastAsia"/>
                <w:sz w:val="22"/>
                <w:szCs w:val="21"/>
              </w:rPr>
              <w:t>日历系统</w:t>
            </w:r>
          </w:p>
        </w:tc>
      </w:tr>
      <w:tr w:rsidR="003A0429" w:rsidRPr="00E33B8C" w:rsidTr="00D87419">
        <w:trPr>
          <w:trHeight w:val="427"/>
          <w:jc w:val="center"/>
        </w:trPr>
        <w:tc>
          <w:tcPr>
            <w:tcW w:w="6516" w:type="dxa"/>
            <w:vAlign w:val="center"/>
          </w:tcPr>
          <w:p w:rsidR="003A0429" w:rsidRPr="00E33B8C" w:rsidRDefault="003A0429" w:rsidP="00D87419">
            <w:pPr>
              <w:spacing w:line="276" w:lineRule="auto"/>
              <w:rPr>
                <w:sz w:val="22"/>
                <w:szCs w:val="21"/>
              </w:rPr>
            </w:pPr>
            <w:r w:rsidRPr="00E33B8C">
              <w:rPr>
                <w:rFonts w:hint="eastAsia"/>
                <w:sz w:val="22"/>
                <w:szCs w:val="21"/>
              </w:rPr>
              <w:t>ID</w:t>
            </w:r>
            <w:r w:rsidRPr="00E33B8C">
              <w:rPr>
                <w:rFonts w:hint="eastAsia"/>
                <w:sz w:val="22"/>
                <w:szCs w:val="21"/>
              </w:rPr>
              <w:t>：</w:t>
            </w:r>
            <w:r w:rsidRPr="00E33B8C">
              <w:rPr>
                <w:rFonts w:hint="eastAsia"/>
                <w:sz w:val="22"/>
                <w:szCs w:val="21"/>
              </w:rPr>
              <w:t>UC</w:t>
            </w:r>
            <w:r w:rsidRPr="00E33B8C">
              <w:rPr>
                <w:sz w:val="22"/>
                <w:szCs w:val="21"/>
              </w:rPr>
              <w:t>0</w:t>
            </w:r>
            <w:r>
              <w:rPr>
                <w:rFonts w:hint="eastAsia"/>
                <w:sz w:val="22"/>
                <w:szCs w:val="21"/>
              </w:rPr>
              <w:t>2</w:t>
            </w:r>
          </w:p>
        </w:tc>
      </w:tr>
      <w:tr w:rsidR="003A0429" w:rsidRPr="00E33B8C" w:rsidTr="00D87419">
        <w:trPr>
          <w:trHeight w:val="419"/>
          <w:jc w:val="center"/>
        </w:trPr>
        <w:tc>
          <w:tcPr>
            <w:tcW w:w="6516" w:type="dxa"/>
            <w:vAlign w:val="center"/>
          </w:tcPr>
          <w:p w:rsidR="003A0429" w:rsidRPr="00E33B8C" w:rsidRDefault="003A0429" w:rsidP="00D87419">
            <w:pPr>
              <w:spacing w:line="276" w:lineRule="auto"/>
              <w:rPr>
                <w:sz w:val="22"/>
                <w:szCs w:val="21"/>
              </w:rPr>
            </w:pPr>
            <w:r w:rsidRPr="00E33B8C">
              <w:rPr>
                <w:rFonts w:hint="eastAsia"/>
                <w:sz w:val="22"/>
                <w:szCs w:val="21"/>
              </w:rPr>
              <w:t>简单描述：</w:t>
            </w:r>
            <w:r>
              <w:rPr>
                <w:rFonts w:hint="eastAsia"/>
                <w:sz w:val="22"/>
                <w:szCs w:val="21"/>
              </w:rPr>
              <w:t>普通日历系统用于完成普通电子日历功能（</w:t>
            </w:r>
            <w:r w:rsidR="009A16F4">
              <w:rPr>
                <w:rFonts w:hint="eastAsia"/>
                <w:sz w:val="22"/>
                <w:szCs w:val="21"/>
              </w:rPr>
              <w:t>记录事件、查看日期等</w:t>
            </w:r>
            <w:r>
              <w:rPr>
                <w:rFonts w:hint="eastAsia"/>
                <w:sz w:val="22"/>
                <w:szCs w:val="21"/>
              </w:rPr>
              <w:t>）</w:t>
            </w:r>
            <w:r w:rsidR="009A16F4">
              <w:rPr>
                <w:rFonts w:hint="eastAsia"/>
                <w:sz w:val="22"/>
                <w:szCs w:val="21"/>
              </w:rPr>
              <w:t>，余生系统用于显示用户的一生还剩多少个月</w:t>
            </w:r>
          </w:p>
        </w:tc>
      </w:tr>
      <w:tr w:rsidR="003A0429" w:rsidRPr="00E33B8C" w:rsidTr="00D87419">
        <w:trPr>
          <w:trHeight w:val="420"/>
          <w:jc w:val="center"/>
        </w:trPr>
        <w:tc>
          <w:tcPr>
            <w:tcW w:w="6516" w:type="dxa"/>
            <w:vAlign w:val="center"/>
          </w:tcPr>
          <w:p w:rsidR="003A0429" w:rsidRPr="00E33B8C" w:rsidRDefault="003A0429" w:rsidP="00D87419">
            <w:pPr>
              <w:spacing w:line="276" w:lineRule="auto"/>
              <w:rPr>
                <w:sz w:val="22"/>
                <w:szCs w:val="21"/>
              </w:rPr>
            </w:pPr>
            <w:r w:rsidRPr="00E33B8C">
              <w:rPr>
                <w:rFonts w:hint="eastAsia"/>
                <w:sz w:val="22"/>
                <w:szCs w:val="21"/>
              </w:rPr>
              <w:t>前置条件：无</w:t>
            </w:r>
          </w:p>
        </w:tc>
      </w:tr>
      <w:tr w:rsidR="003A0429" w:rsidRPr="00E33B8C" w:rsidTr="00D87419">
        <w:trPr>
          <w:trHeight w:val="1679"/>
          <w:jc w:val="center"/>
        </w:trPr>
        <w:tc>
          <w:tcPr>
            <w:tcW w:w="6516" w:type="dxa"/>
            <w:vAlign w:val="center"/>
          </w:tcPr>
          <w:p w:rsidR="009A16F4" w:rsidRDefault="003A0429" w:rsidP="009A16F4">
            <w:pPr>
              <w:spacing w:line="276" w:lineRule="auto"/>
              <w:rPr>
                <w:sz w:val="22"/>
                <w:szCs w:val="21"/>
              </w:rPr>
            </w:pPr>
            <w:r w:rsidRPr="00E33B8C">
              <w:rPr>
                <w:rFonts w:hint="eastAsia"/>
                <w:sz w:val="22"/>
                <w:szCs w:val="21"/>
              </w:rPr>
              <w:t>基本事件流：</w:t>
            </w:r>
          </w:p>
          <w:p w:rsidR="009A16F4" w:rsidRDefault="009A16F4" w:rsidP="009A16F4">
            <w:pPr>
              <w:spacing w:line="276" w:lineRule="auto"/>
              <w:rPr>
                <w:sz w:val="22"/>
                <w:szCs w:val="21"/>
              </w:rPr>
            </w:pPr>
            <w:r>
              <w:rPr>
                <w:rFonts w:hint="eastAsia"/>
                <w:sz w:val="22"/>
                <w:szCs w:val="21"/>
              </w:rPr>
              <w:t xml:space="preserve">1. </w:t>
            </w:r>
            <w:r>
              <w:rPr>
                <w:rFonts w:hint="eastAsia"/>
                <w:sz w:val="22"/>
                <w:szCs w:val="21"/>
              </w:rPr>
              <w:t>用户进入日历系统之后可进行查看日期、记录未来事件等；</w:t>
            </w:r>
          </w:p>
          <w:p w:rsidR="009A16F4" w:rsidRPr="00E33B8C" w:rsidRDefault="009A16F4" w:rsidP="009A16F4">
            <w:pPr>
              <w:spacing w:line="276" w:lineRule="auto"/>
              <w:rPr>
                <w:sz w:val="22"/>
                <w:szCs w:val="21"/>
              </w:rPr>
            </w:pPr>
            <w:r>
              <w:rPr>
                <w:rFonts w:hint="eastAsia"/>
                <w:sz w:val="22"/>
                <w:szCs w:val="21"/>
              </w:rPr>
              <w:t xml:space="preserve">2. </w:t>
            </w:r>
            <w:r>
              <w:rPr>
                <w:rFonts w:hint="eastAsia"/>
                <w:sz w:val="22"/>
                <w:szCs w:val="21"/>
              </w:rPr>
              <w:t>用户可进入余生系统查看自己的余生信息</w:t>
            </w:r>
          </w:p>
        </w:tc>
      </w:tr>
      <w:tr w:rsidR="003A0429" w:rsidRPr="00E33B8C" w:rsidTr="00D87419">
        <w:trPr>
          <w:trHeight w:val="489"/>
          <w:jc w:val="center"/>
        </w:trPr>
        <w:tc>
          <w:tcPr>
            <w:tcW w:w="6516" w:type="dxa"/>
            <w:vAlign w:val="center"/>
          </w:tcPr>
          <w:p w:rsidR="003A0429" w:rsidRPr="00E33B8C" w:rsidRDefault="003A0429" w:rsidP="00D87419">
            <w:pPr>
              <w:spacing w:line="276" w:lineRule="auto"/>
              <w:rPr>
                <w:sz w:val="22"/>
                <w:szCs w:val="21"/>
              </w:rPr>
            </w:pPr>
            <w:r w:rsidRPr="00E33B8C">
              <w:rPr>
                <w:rFonts w:hint="eastAsia"/>
                <w:sz w:val="22"/>
                <w:szCs w:val="21"/>
              </w:rPr>
              <w:t>后置条件：无</w:t>
            </w:r>
          </w:p>
        </w:tc>
      </w:tr>
      <w:tr w:rsidR="003A0429" w:rsidRPr="00E33B8C" w:rsidTr="00E80A7C">
        <w:trPr>
          <w:trHeight w:val="557"/>
          <w:jc w:val="center"/>
        </w:trPr>
        <w:tc>
          <w:tcPr>
            <w:tcW w:w="6516" w:type="dxa"/>
            <w:vAlign w:val="center"/>
          </w:tcPr>
          <w:p w:rsidR="003A0429" w:rsidRPr="00E33B8C" w:rsidRDefault="003A0429" w:rsidP="009A16F4">
            <w:pPr>
              <w:spacing w:line="276" w:lineRule="auto"/>
              <w:rPr>
                <w:sz w:val="22"/>
                <w:szCs w:val="21"/>
              </w:rPr>
            </w:pPr>
            <w:r w:rsidRPr="00E33B8C">
              <w:rPr>
                <w:rFonts w:hint="eastAsia"/>
                <w:sz w:val="22"/>
                <w:szCs w:val="21"/>
              </w:rPr>
              <w:t>备选事件流：</w:t>
            </w:r>
            <w:r w:rsidR="009A16F4">
              <w:rPr>
                <w:rFonts w:hint="eastAsia"/>
                <w:sz w:val="22"/>
                <w:szCs w:val="21"/>
              </w:rPr>
              <w:t>无</w:t>
            </w:r>
          </w:p>
        </w:tc>
      </w:tr>
    </w:tbl>
    <w:p w:rsidR="003A0429" w:rsidRDefault="009A16F4" w:rsidP="0097380C">
      <w:r>
        <w:lastRenderedPageBreak/>
        <w:t>（</w:t>
      </w:r>
      <w:r>
        <w:rPr>
          <w:rFonts w:hint="eastAsia"/>
        </w:rPr>
        <w:t>3</w:t>
      </w:r>
      <w:r>
        <w:t>）计划系统</w:t>
      </w:r>
    </w:p>
    <w:p w:rsidR="009A16F4" w:rsidRDefault="00D715B5" w:rsidP="0097380C">
      <w:r>
        <w:pict>
          <v:shape id="_x0000_i1028" type="#_x0000_t75" style="width:415.5pt;height:120pt">
            <v:imagedata r:id="rId10" o:title="用户-计划"/>
          </v:shape>
        </w:pict>
      </w:r>
    </w:p>
    <w:p w:rsidR="009A16F4" w:rsidRDefault="009A16F4" w:rsidP="0097380C">
      <w:r>
        <w:rPr>
          <w:rFonts w:hint="eastAsia"/>
        </w:rPr>
        <w:t>图</w:t>
      </w:r>
      <w:r w:rsidR="00E80A7C">
        <w:rPr>
          <w:rFonts w:hint="eastAsia"/>
        </w:rPr>
        <w:t xml:space="preserve">  </w:t>
      </w:r>
      <w:r w:rsidR="00E80A7C">
        <w:rPr>
          <w:rFonts w:hint="eastAsia"/>
        </w:rPr>
        <w:t>计划系统用例图</w:t>
      </w:r>
    </w:p>
    <w:p w:rsidR="009A16F4" w:rsidRDefault="009A16F4" w:rsidP="0097380C"/>
    <w:p w:rsidR="009A16F4" w:rsidRDefault="009A16F4" w:rsidP="0097380C">
      <w:r>
        <w:rPr>
          <w:rFonts w:hint="eastAsia"/>
        </w:rPr>
        <w:t>表</w:t>
      </w:r>
      <w:r w:rsidR="00E80A7C">
        <w:rPr>
          <w:rFonts w:hint="eastAsia"/>
        </w:rPr>
        <w:t xml:space="preserve">  </w:t>
      </w:r>
      <w:r w:rsidR="00E80A7C">
        <w:rPr>
          <w:rFonts w:hint="eastAsia"/>
        </w:rPr>
        <w:t>计划系统用例说明</w:t>
      </w: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16"/>
      </w:tblGrid>
      <w:tr w:rsidR="009A16F4" w:rsidRPr="00E33B8C" w:rsidTr="00D87419">
        <w:trPr>
          <w:trHeight w:val="520"/>
          <w:jc w:val="center"/>
        </w:trPr>
        <w:tc>
          <w:tcPr>
            <w:tcW w:w="6516" w:type="dxa"/>
            <w:vAlign w:val="center"/>
          </w:tcPr>
          <w:p w:rsidR="009A16F4" w:rsidRPr="00E33B8C" w:rsidRDefault="009A16F4" w:rsidP="00D87419">
            <w:pPr>
              <w:spacing w:line="276" w:lineRule="auto"/>
              <w:jc w:val="center"/>
              <w:rPr>
                <w:sz w:val="22"/>
                <w:szCs w:val="21"/>
              </w:rPr>
            </w:pPr>
            <w:r w:rsidRPr="00E33B8C">
              <w:rPr>
                <w:rFonts w:hint="eastAsia"/>
                <w:sz w:val="22"/>
                <w:szCs w:val="21"/>
              </w:rPr>
              <w:t>用例：</w:t>
            </w:r>
            <w:r>
              <w:rPr>
                <w:rFonts w:hint="eastAsia"/>
                <w:sz w:val="22"/>
                <w:szCs w:val="21"/>
              </w:rPr>
              <w:t>计划系统</w:t>
            </w:r>
          </w:p>
        </w:tc>
      </w:tr>
      <w:tr w:rsidR="009A16F4" w:rsidRPr="00E33B8C" w:rsidTr="00D87419">
        <w:trPr>
          <w:trHeight w:val="427"/>
          <w:jc w:val="center"/>
        </w:trPr>
        <w:tc>
          <w:tcPr>
            <w:tcW w:w="6516" w:type="dxa"/>
            <w:vAlign w:val="center"/>
          </w:tcPr>
          <w:p w:rsidR="009A16F4" w:rsidRPr="00E33B8C" w:rsidRDefault="009A16F4" w:rsidP="00D87419">
            <w:pPr>
              <w:spacing w:line="276" w:lineRule="auto"/>
              <w:rPr>
                <w:sz w:val="22"/>
                <w:szCs w:val="21"/>
              </w:rPr>
            </w:pPr>
            <w:r w:rsidRPr="00E33B8C">
              <w:rPr>
                <w:rFonts w:hint="eastAsia"/>
                <w:sz w:val="22"/>
                <w:szCs w:val="21"/>
              </w:rPr>
              <w:t>ID</w:t>
            </w:r>
            <w:r w:rsidRPr="00E33B8C">
              <w:rPr>
                <w:rFonts w:hint="eastAsia"/>
                <w:sz w:val="22"/>
                <w:szCs w:val="21"/>
              </w:rPr>
              <w:t>：</w:t>
            </w:r>
            <w:r w:rsidRPr="00E33B8C">
              <w:rPr>
                <w:rFonts w:hint="eastAsia"/>
                <w:sz w:val="22"/>
                <w:szCs w:val="21"/>
              </w:rPr>
              <w:t>UC</w:t>
            </w:r>
            <w:r>
              <w:rPr>
                <w:sz w:val="22"/>
                <w:szCs w:val="21"/>
              </w:rPr>
              <w:t>0</w:t>
            </w:r>
            <w:r>
              <w:rPr>
                <w:rFonts w:hint="eastAsia"/>
                <w:sz w:val="22"/>
                <w:szCs w:val="21"/>
              </w:rPr>
              <w:t>3</w:t>
            </w:r>
          </w:p>
        </w:tc>
      </w:tr>
      <w:tr w:rsidR="009A16F4" w:rsidRPr="00E33B8C" w:rsidTr="00D87419">
        <w:trPr>
          <w:trHeight w:val="419"/>
          <w:jc w:val="center"/>
        </w:trPr>
        <w:tc>
          <w:tcPr>
            <w:tcW w:w="6516" w:type="dxa"/>
            <w:vAlign w:val="center"/>
          </w:tcPr>
          <w:p w:rsidR="009A16F4" w:rsidRPr="00E33B8C" w:rsidRDefault="009A16F4" w:rsidP="00D87419">
            <w:pPr>
              <w:spacing w:line="276" w:lineRule="auto"/>
              <w:rPr>
                <w:sz w:val="22"/>
                <w:szCs w:val="21"/>
              </w:rPr>
            </w:pPr>
            <w:r>
              <w:rPr>
                <w:rFonts w:hint="eastAsia"/>
                <w:sz w:val="22"/>
                <w:szCs w:val="21"/>
              </w:rPr>
              <w:t>简单描述：用户可以编辑每日计划和主题计划</w:t>
            </w:r>
          </w:p>
        </w:tc>
      </w:tr>
      <w:tr w:rsidR="009A16F4" w:rsidRPr="00E33B8C" w:rsidTr="00D87419">
        <w:trPr>
          <w:trHeight w:val="420"/>
          <w:jc w:val="center"/>
        </w:trPr>
        <w:tc>
          <w:tcPr>
            <w:tcW w:w="6516" w:type="dxa"/>
            <w:vAlign w:val="center"/>
          </w:tcPr>
          <w:p w:rsidR="009A16F4" w:rsidRPr="00E33B8C" w:rsidRDefault="009A16F4" w:rsidP="00D87419">
            <w:pPr>
              <w:spacing w:line="276" w:lineRule="auto"/>
              <w:rPr>
                <w:sz w:val="22"/>
                <w:szCs w:val="21"/>
              </w:rPr>
            </w:pPr>
            <w:r w:rsidRPr="00E33B8C">
              <w:rPr>
                <w:rFonts w:hint="eastAsia"/>
                <w:sz w:val="22"/>
                <w:szCs w:val="21"/>
              </w:rPr>
              <w:t>前置条件：无</w:t>
            </w:r>
          </w:p>
        </w:tc>
      </w:tr>
      <w:tr w:rsidR="009A16F4" w:rsidRPr="00E33B8C" w:rsidTr="00D87419">
        <w:trPr>
          <w:trHeight w:val="1679"/>
          <w:jc w:val="center"/>
        </w:trPr>
        <w:tc>
          <w:tcPr>
            <w:tcW w:w="6516" w:type="dxa"/>
            <w:vAlign w:val="center"/>
          </w:tcPr>
          <w:p w:rsidR="009A16F4" w:rsidRPr="00E33B8C" w:rsidRDefault="009A16F4" w:rsidP="00D87419">
            <w:pPr>
              <w:spacing w:line="276" w:lineRule="auto"/>
              <w:rPr>
                <w:sz w:val="22"/>
                <w:szCs w:val="21"/>
              </w:rPr>
            </w:pPr>
            <w:r w:rsidRPr="00E33B8C">
              <w:rPr>
                <w:rFonts w:hint="eastAsia"/>
                <w:sz w:val="22"/>
                <w:szCs w:val="21"/>
              </w:rPr>
              <w:t>基本事件流：</w:t>
            </w:r>
          </w:p>
          <w:p w:rsidR="009A16F4" w:rsidRDefault="009A16F4" w:rsidP="009A16F4">
            <w:pPr>
              <w:pStyle w:val="a5"/>
              <w:numPr>
                <w:ilvl w:val="0"/>
                <w:numId w:val="4"/>
              </w:numPr>
              <w:spacing w:line="276" w:lineRule="auto"/>
              <w:ind w:firstLineChars="0"/>
              <w:rPr>
                <w:sz w:val="22"/>
                <w:szCs w:val="21"/>
              </w:rPr>
            </w:pPr>
            <w:r>
              <w:rPr>
                <w:rFonts w:hint="eastAsia"/>
                <w:sz w:val="22"/>
                <w:szCs w:val="21"/>
              </w:rPr>
              <w:t>用户进入每日计划根据时间线来编辑计划，编辑完成后点击确认</w:t>
            </w:r>
          </w:p>
          <w:p w:rsidR="009A16F4" w:rsidRDefault="009A16F4" w:rsidP="009A16F4">
            <w:pPr>
              <w:pStyle w:val="a5"/>
              <w:numPr>
                <w:ilvl w:val="0"/>
                <w:numId w:val="4"/>
              </w:numPr>
              <w:spacing w:line="276" w:lineRule="auto"/>
              <w:ind w:firstLineChars="0"/>
              <w:rPr>
                <w:sz w:val="22"/>
                <w:szCs w:val="21"/>
              </w:rPr>
            </w:pPr>
            <w:r>
              <w:rPr>
                <w:rFonts w:hint="eastAsia"/>
                <w:sz w:val="22"/>
                <w:szCs w:val="21"/>
              </w:rPr>
              <w:t>用户每完成一项计划可在对应计划条目下打勾</w:t>
            </w:r>
          </w:p>
          <w:p w:rsidR="009A16F4" w:rsidRDefault="009A16F4" w:rsidP="009A16F4">
            <w:pPr>
              <w:pStyle w:val="a5"/>
              <w:numPr>
                <w:ilvl w:val="0"/>
                <w:numId w:val="4"/>
              </w:numPr>
              <w:spacing w:line="276" w:lineRule="auto"/>
              <w:ind w:firstLineChars="0"/>
              <w:rPr>
                <w:sz w:val="22"/>
                <w:szCs w:val="21"/>
              </w:rPr>
            </w:pPr>
            <w:r>
              <w:rPr>
                <w:rFonts w:hint="eastAsia"/>
                <w:sz w:val="22"/>
                <w:szCs w:val="21"/>
              </w:rPr>
              <w:t>用户可进入主题计划系统选择备选主题的计划或根据自身需要进行自定义，定义完成后点击确认</w:t>
            </w:r>
          </w:p>
          <w:p w:rsidR="009A16F4" w:rsidRPr="009A16F4" w:rsidRDefault="009A16F4" w:rsidP="009A16F4">
            <w:pPr>
              <w:pStyle w:val="a5"/>
              <w:numPr>
                <w:ilvl w:val="0"/>
                <w:numId w:val="4"/>
              </w:numPr>
              <w:spacing w:line="276" w:lineRule="auto"/>
              <w:ind w:firstLineChars="0"/>
              <w:rPr>
                <w:sz w:val="22"/>
                <w:szCs w:val="21"/>
              </w:rPr>
            </w:pPr>
            <w:r>
              <w:rPr>
                <w:rFonts w:hint="eastAsia"/>
                <w:sz w:val="22"/>
                <w:szCs w:val="21"/>
              </w:rPr>
              <w:t>重复步骤</w:t>
            </w:r>
            <w:r>
              <w:rPr>
                <w:rFonts w:hint="eastAsia"/>
                <w:sz w:val="22"/>
                <w:szCs w:val="21"/>
              </w:rPr>
              <w:t>2</w:t>
            </w:r>
          </w:p>
        </w:tc>
      </w:tr>
      <w:tr w:rsidR="009A16F4" w:rsidRPr="00E33B8C" w:rsidTr="00D87419">
        <w:trPr>
          <w:trHeight w:val="489"/>
          <w:jc w:val="center"/>
        </w:trPr>
        <w:tc>
          <w:tcPr>
            <w:tcW w:w="6516" w:type="dxa"/>
            <w:vAlign w:val="center"/>
          </w:tcPr>
          <w:p w:rsidR="009A16F4" w:rsidRPr="00E33B8C" w:rsidRDefault="009A16F4" w:rsidP="00D87419">
            <w:pPr>
              <w:spacing w:line="276" w:lineRule="auto"/>
              <w:rPr>
                <w:sz w:val="22"/>
                <w:szCs w:val="21"/>
              </w:rPr>
            </w:pPr>
            <w:r w:rsidRPr="00E33B8C">
              <w:rPr>
                <w:rFonts w:hint="eastAsia"/>
                <w:sz w:val="22"/>
                <w:szCs w:val="21"/>
              </w:rPr>
              <w:t>后置条件：无</w:t>
            </w:r>
          </w:p>
        </w:tc>
      </w:tr>
      <w:tr w:rsidR="009A16F4" w:rsidRPr="00E33B8C" w:rsidTr="00D87419">
        <w:trPr>
          <w:trHeight w:val="892"/>
          <w:jc w:val="center"/>
        </w:trPr>
        <w:tc>
          <w:tcPr>
            <w:tcW w:w="6516" w:type="dxa"/>
            <w:vAlign w:val="center"/>
          </w:tcPr>
          <w:p w:rsidR="009A16F4" w:rsidRPr="00E33B8C" w:rsidRDefault="009A16F4" w:rsidP="00D87419">
            <w:pPr>
              <w:spacing w:line="276" w:lineRule="auto"/>
              <w:rPr>
                <w:sz w:val="22"/>
                <w:szCs w:val="21"/>
              </w:rPr>
            </w:pPr>
            <w:r w:rsidRPr="00E33B8C">
              <w:rPr>
                <w:rFonts w:hint="eastAsia"/>
                <w:sz w:val="22"/>
                <w:szCs w:val="21"/>
              </w:rPr>
              <w:t>备选事件流：</w:t>
            </w:r>
          </w:p>
          <w:p w:rsidR="009A16F4" w:rsidRDefault="009A16F4" w:rsidP="009A16F4">
            <w:pPr>
              <w:pStyle w:val="a5"/>
              <w:numPr>
                <w:ilvl w:val="0"/>
                <w:numId w:val="5"/>
              </w:numPr>
              <w:spacing w:line="276" w:lineRule="auto"/>
              <w:ind w:firstLineChars="0"/>
              <w:rPr>
                <w:sz w:val="22"/>
                <w:szCs w:val="21"/>
              </w:rPr>
            </w:pPr>
            <w:r>
              <w:rPr>
                <w:rFonts w:hint="eastAsia"/>
                <w:sz w:val="22"/>
                <w:szCs w:val="21"/>
              </w:rPr>
              <w:t>如果用户不能在规定时间内完成主题计划，则计划过期立即删除计划</w:t>
            </w:r>
          </w:p>
          <w:p w:rsidR="009A16F4" w:rsidRPr="009A16F4" w:rsidRDefault="009A16F4" w:rsidP="009A16F4">
            <w:pPr>
              <w:pStyle w:val="a5"/>
              <w:numPr>
                <w:ilvl w:val="0"/>
                <w:numId w:val="5"/>
              </w:numPr>
              <w:spacing w:line="276" w:lineRule="auto"/>
              <w:ind w:firstLineChars="0"/>
              <w:rPr>
                <w:sz w:val="22"/>
                <w:szCs w:val="21"/>
              </w:rPr>
            </w:pPr>
            <w:r>
              <w:rPr>
                <w:rFonts w:hint="eastAsia"/>
                <w:sz w:val="22"/>
                <w:szCs w:val="21"/>
              </w:rPr>
              <w:t>如果用户在规定时间内完成所有计划则将该计划列入“已完成”列表</w:t>
            </w:r>
          </w:p>
        </w:tc>
      </w:tr>
    </w:tbl>
    <w:p w:rsidR="009A16F4" w:rsidRDefault="009A16F4" w:rsidP="0097380C">
      <w:r>
        <w:t>（</w:t>
      </w:r>
      <w:r>
        <w:rPr>
          <w:rFonts w:hint="eastAsia"/>
        </w:rPr>
        <w:t>4</w:t>
      </w:r>
      <w:r>
        <w:t>）</w:t>
      </w:r>
      <w:r w:rsidR="008C7C41">
        <w:t>反馈系统</w:t>
      </w:r>
    </w:p>
    <w:p w:rsidR="00E80A7C" w:rsidRDefault="00D715B5" w:rsidP="0097380C">
      <w:r>
        <w:pict>
          <v:shape id="_x0000_i1029" type="#_x0000_t75" style="width:415.5pt;height:121.5pt">
            <v:imagedata r:id="rId11" o:title="用户-反馈"/>
          </v:shape>
        </w:pict>
      </w:r>
    </w:p>
    <w:p w:rsidR="00E80A7C" w:rsidRDefault="00E80A7C" w:rsidP="0097380C">
      <w:r>
        <w:rPr>
          <w:rFonts w:hint="eastAsia"/>
        </w:rPr>
        <w:t>图</w:t>
      </w:r>
      <w:r>
        <w:rPr>
          <w:rFonts w:hint="eastAsia"/>
        </w:rPr>
        <w:t xml:space="preserve">  </w:t>
      </w:r>
      <w:r>
        <w:rPr>
          <w:rFonts w:hint="eastAsia"/>
        </w:rPr>
        <w:t>反馈系统用例图</w:t>
      </w:r>
    </w:p>
    <w:p w:rsidR="00E80A7C" w:rsidRDefault="00E80A7C" w:rsidP="0097380C"/>
    <w:p w:rsidR="00E80A7C" w:rsidRDefault="00E80A7C" w:rsidP="0097380C">
      <w:r>
        <w:rPr>
          <w:rFonts w:hint="eastAsia"/>
        </w:rPr>
        <w:lastRenderedPageBreak/>
        <w:t>表</w:t>
      </w:r>
      <w:r>
        <w:rPr>
          <w:rFonts w:hint="eastAsia"/>
        </w:rPr>
        <w:t xml:space="preserve">  </w:t>
      </w:r>
      <w:r>
        <w:rPr>
          <w:rFonts w:hint="eastAsia"/>
        </w:rPr>
        <w:t>反馈系统用例说明</w:t>
      </w: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16"/>
      </w:tblGrid>
      <w:tr w:rsidR="008C7C41" w:rsidRPr="00E33B8C" w:rsidTr="00D87419">
        <w:trPr>
          <w:trHeight w:val="520"/>
          <w:jc w:val="center"/>
        </w:trPr>
        <w:tc>
          <w:tcPr>
            <w:tcW w:w="6516" w:type="dxa"/>
            <w:vAlign w:val="center"/>
          </w:tcPr>
          <w:p w:rsidR="008C7C41" w:rsidRPr="00E33B8C" w:rsidRDefault="008C7C41" w:rsidP="00D87419">
            <w:pPr>
              <w:spacing w:line="276" w:lineRule="auto"/>
              <w:jc w:val="center"/>
              <w:rPr>
                <w:sz w:val="22"/>
                <w:szCs w:val="21"/>
              </w:rPr>
            </w:pPr>
            <w:r w:rsidRPr="00E33B8C">
              <w:rPr>
                <w:rFonts w:hint="eastAsia"/>
                <w:sz w:val="22"/>
                <w:szCs w:val="21"/>
              </w:rPr>
              <w:t>用例：</w:t>
            </w:r>
            <w:r>
              <w:rPr>
                <w:rFonts w:hint="eastAsia"/>
                <w:sz w:val="22"/>
                <w:szCs w:val="21"/>
              </w:rPr>
              <w:t>反馈系统</w:t>
            </w:r>
          </w:p>
        </w:tc>
      </w:tr>
      <w:tr w:rsidR="008C7C41" w:rsidRPr="00E33B8C" w:rsidTr="00D87419">
        <w:trPr>
          <w:trHeight w:val="427"/>
          <w:jc w:val="center"/>
        </w:trPr>
        <w:tc>
          <w:tcPr>
            <w:tcW w:w="6516" w:type="dxa"/>
            <w:vAlign w:val="center"/>
          </w:tcPr>
          <w:p w:rsidR="008C7C41" w:rsidRPr="00E33B8C" w:rsidRDefault="008C7C41" w:rsidP="00D87419">
            <w:pPr>
              <w:spacing w:line="276" w:lineRule="auto"/>
              <w:rPr>
                <w:sz w:val="22"/>
                <w:szCs w:val="21"/>
              </w:rPr>
            </w:pPr>
            <w:r w:rsidRPr="00E33B8C">
              <w:rPr>
                <w:rFonts w:hint="eastAsia"/>
                <w:sz w:val="22"/>
                <w:szCs w:val="21"/>
              </w:rPr>
              <w:t>ID</w:t>
            </w:r>
            <w:r w:rsidRPr="00E33B8C">
              <w:rPr>
                <w:rFonts w:hint="eastAsia"/>
                <w:sz w:val="22"/>
                <w:szCs w:val="21"/>
              </w:rPr>
              <w:t>：</w:t>
            </w:r>
            <w:r w:rsidRPr="00E33B8C">
              <w:rPr>
                <w:rFonts w:hint="eastAsia"/>
                <w:sz w:val="22"/>
                <w:szCs w:val="21"/>
              </w:rPr>
              <w:t>UC</w:t>
            </w:r>
            <w:r>
              <w:rPr>
                <w:sz w:val="22"/>
                <w:szCs w:val="21"/>
              </w:rPr>
              <w:t>0</w:t>
            </w:r>
            <w:r>
              <w:rPr>
                <w:rFonts w:hint="eastAsia"/>
                <w:sz w:val="22"/>
                <w:szCs w:val="21"/>
              </w:rPr>
              <w:t>4</w:t>
            </w:r>
          </w:p>
        </w:tc>
      </w:tr>
      <w:tr w:rsidR="008C7C41" w:rsidRPr="00E33B8C" w:rsidTr="00D87419">
        <w:trPr>
          <w:trHeight w:val="419"/>
          <w:jc w:val="center"/>
        </w:trPr>
        <w:tc>
          <w:tcPr>
            <w:tcW w:w="6516" w:type="dxa"/>
            <w:vAlign w:val="center"/>
          </w:tcPr>
          <w:p w:rsidR="008C7C41" w:rsidRPr="00E33B8C" w:rsidRDefault="008C7C41" w:rsidP="00D87419">
            <w:pPr>
              <w:spacing w:line="276" w:lineRule="auto"/>
              <w:rPr>
                <w:sz w:val="22"/>
                <w:szCs w:val="21"/>
              </w:rPr>
            </w:pPr>
            <w:r>
              <w:rPr>
                <w:rFonts w:hint="eastAsia"/>
                <w:sz w:val="22"/>
                <w:szCs w:val="21"/>
              </w:rPr>
              <w:t>简单描述：用户可以查看自己的执行力（每日）反馈和阶段执行力反馈</w:t>
            </w:r>
          </w:p>
        </w:tc>
      </w:tr>
      <w:tr w:rsidR="008C7C41" w:rsidRPr="00E33B8C" w:rsidTr="00D87419">
        <w:trPr>
          <w:trHeight w:val="420"/>
          <w:jc w:val="center"/>
        </w:trPr>
        <w:tc>
          <w:tcPr>
            <w:tcW w:w="6516" w:type="dxa"/>
            <w:vAlign w:val="center"/>
          </w:tcPr>
          <w:p w:rsidR="008C7C41" w:rsidRPr="00E33B8C" w:rsidRDefault="008C7C41" w:rsidP="00D87419">
            <w:pPr>
              <w:spacing w:line="276" w:lineRule="auto"/>
              <w:rPr>
                <w:sz w:val="22"/>
                <w:szCs w:val="21"/>
              </w:rPr>
            </w:pPr>
            <w:r w:rsidRPr="00E33B8C">
              <w:rPr>
                <w:rFonts w:hint="eastAsia"/>
                <w:sz w:val="22"/>
                <w:szCs w:val="21"/>
              </w:rPr>
              <w:t>前置条件：无</w:t>
            </w:r>
          </w:p>
        </w:tc>
      </w:tr>
      <w:tr w:rsidR="008C7C41" w:rsidRPr="00E33B8C" w:rsidTr="00D87419">
        <w:trPr>
          <w:trHeight w:val="1679"/>
          <w:jc w:val="center"/>
        </w:trPr>
        <w:tc>
          <w:tcPr>
            <w:tcW w:w="6516" w:type="dxa"/>
            <w:vAlign w:val="center"/>
          </w:tcPr>
          <w:p w:rsidR="008C7C41" w:rsidRPr="00E33B8C" w:rsidRDefault="008C7C41" w:rsidP="00D87419">
            <w:pPr>
              <w:spacing w:line="276" w:lineRule="auto"/>
              <w:rPr>
                <w:sz w:val="22"/>
                <w:szCs w:val="21"/>
              </w:rPr>
            </w:pPr>
            <w:r w:rsidRPr="00E33B8C">
              <w:rPr>
                <w:rFonts w:hint="eastAsia"/>
                <w:sz w:val="22"/>
                <w:szCs w:val="21"/>
              </w:rPr>
              <w:t>基本事件流：</w:t>
            </w:r>
          </w:p>
          <w:p w:rsidR="008C7C41" w:rsidRPr="009A16F4" w:rsidRDefault="008C7C41" w:rsidP="008C7C41">
            <w:pPr>
              <w:pStyle w:val="a5"/>
              <w:numPr>
                <w:ilvl w:val="0"/>
                <w:numId w:val="6"/>
              </w:numPr>
              <w:spacing w:line="276" w:lineRule="auto"/>
              <w:ind w:firstLineChars="0"/>
              <w:rPr>
                <w:sz w:val="22"/>
                <w:szCs w:val="21"/>
              </w:rPr>
            </w:pPr>
            <w:r>
              <w:rPr>
                <w:sz w:val="22"/>
                <w:szCs w:val="21"/>
              </w:rPr>
              <w:t>用户登录反馈系统查看自己的每日反馈情况和阶段性反馈情况</w:t>
            </w:r>
          </w:p>
        </w:tc>
      </w:tr>
      <w:tr w:rsidR="008C7C41" w:rsidRPr="00E33B8C" w:rsidTr="00D87419">
        <w:trPr>
          <w:trHeight w:val="489"/>
          <w:jc w:val="center"/>
        </w:trPr>
        <w:tc>
          <w:tcPr>
            <w:tcW w:w="6516" w:type="dxa"/>
            <w:vAlign w:val="center"/>
          </w:tcPr>
          <w:p w:rsidR="008C7C41" w:rsidRPr="00E33B8C" w:rsidRDefault="008C7C41" w:rsidP="00D87419">
            <w:pPr>
              <w:spacing w:line="276" w:lineRule="auto"/>
              <w:rPr>
                <w:sz w:val="22"/>
                <w:szCs w:val="21"/>
              </w:rPr>
            </w:pPr>
            <w:r w:rsidRPr="00E33B8C">
              <w:rPr>
                <w:rFonts w:hint="eastAsia"/>
                <w:sz w:val="22"/>
                <w:szCs w:val="21"/>
              </w:rPr>
              <w:t>后置条件：无</w:t>
            </w:r>
          </w:p>
        </w:tc>
      </w:tr>
      <w:tr w:rsidR="008C7C41" w:rsidRPr="00E33B8C" w:rsidTr="00E80A7C">
        <w:trPr>
          <w:trHeight w:val="466"/>
          <w:jc w:val="center"/>
        </w:trPr>
        <w:tc>
          <w:tcPr>
            <w:tcW w:w="6516" w:type="dxa"/>
            <w:vAlign w:val="center"/>
          </w:tcPr>
          <w:p w:rsidR="008C7C41" w:rsidRPr="008C7C41" w:rsidRDefault="008C7C41" w:rsidP="008C7C41">
            <w:pPr>
              <w:spacing w:line="276" w:lineRule="auto"/>
              <w:rPr>
                <w:sz w:val="22"/>
                <w:szCs w:val="21"/>
              </w:rPr>
            </w:pPr>
            <w:r w:rsidRPr="00E33B8C">
              <w:rPr>
                <w:rFonts w:hint="eastAsia"/>
                <w:sz w:val="22"/>
                <w:szCs w:val="21"/>
              </w:rPr>
              <w:t>备选事件流：</w:t>
            </w:r>
            <w:r>
              <w:rPr>
                <w:rFonts w:hint="eastAsia"/>
                <w:sz w:val="22"/>
                <w:szCs w:val="21"/>
              </w:rPr>
              <w:t>无</w:t>
            </w:r>
          </w:p>
        </w:tc>
      </w:tr>
    </w:tbl>
    <w:p w:rsidR="008C7C41" w:rsidRDefault="008C7C41" w:rsidP="0097380C">
      <w:r>
        <w:t>（</w:t>
      </w:r>
      <w:r>
        <w:rPr>
          <w:rFonts w:hint="eastAsia"/>
        </w:rPr>
        <w:t>5</w:t>
      </w:r>
      <w:r>
        <w:t>）附加功能</w:t>
      </w:r>
    </w:p>
    <w:p w:rsidR="008C7C41" w:rsidRDefault="00D715B5" w:rsidP="0097380C">
      <w:r>
        <w:pict>
          <v:shape id="_x0000_i1030" type="#_x0000_t75" style="width:414.75pt;height:115.5pt">
            <v:imagedata r:id="rId12" o:title="用户-附加"/>
          </v:shape>
        </w:pict>
      </w:r>
    </w:p>
    <w:p w:rsidR="008C7C41" w:rsidRDefault="008C7C41" w:rsidP="0097380C">
      <w:r>
        <w:rPr>
          <w:rFonts w:hint="eastAsia"/>
        </w:rPr>
        <w:t>图</w:t>
      </w:r>
      <w:r w:rsidR="00E80A7C">
        <w:rPr>
          <w:rFonts w:hint="eastAsia"/>
        </w:rPr>
        <w:t xml:space="preserve">  </w:t>
      </w:r>
      <w:r w:rsidR="00E80A7C">
        <w:rPr>
          <w:rFonts w:hint="eastAsia"/>
        </w:rPr>
        <w:t>附加功能系统用例图</w:t>
      </w:r>
    </w:p>
    <w:p w:rsidR="008C7C41" w:rsidRDefault="008C7C41" w:rsidP="0097380C"/>
    <w:p w:rsidR="008C7C41" w:rsidRDefault="008C7C41" w:rsidP="0097380C">
      <w:r>
        <w:rPr>
          <w:rFonts w:hint="eastAsia"/>
        </w:rPr>
        <w:t>表</w:t>
      </w:r>
      <w:r w:rsidR="00E80A7C">
        <w:rPr>
          <w:rFonts w:hint="eastAsia"/>
        </w:rPr>
        <w:t xml:space="preserve">  </w:t>
      </w:r>
      <w:r w:rsidR="00E80A7C">
        <w:rPr>
          <w:rFonts w:hint="eastAsia"/>
        </w:rPr>
        <w:t>附加功能系统用例说明</w:t>
      </w: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16"/>
      </w:tblGrid>
      <w:tr w:rsidR="008C7C41" w:rsidRPr="00E33B8C" w:rsidTr="00D87419">
        <w:trPr>
          <w:trHeight w:val="520"/>
          <w:jc w:val="center"/>
        </w:trPr>
        <w:tc>
          <w:tcPr>
            <w:tcW w:w="6516" w:type="dxa"/>
            <w:vAlign w:val="center"/>
          </w:tcPr>
          <w:p w:rsidR="008C7C41" w:rsidRPr="00E33B8C" w:rsidRDefault="008C7C41" w:rsidP="00D87419">
            <w:pPr>
              <w:spacing w:line="276" w:lineRule="auto"/>
              <w:jc w:val="center"/>
              <w:rPr>
                <w:sz w:val="22"/>
                <w:szCs w:val="21"/>
              </w:rPr>
            </w:pPr>
            <w:r w:rsidRPr="00E33B8C">
              <w:rPr>
                <w:rFonts w:hint="eastAsia"/>
                <w:sz w:val="22"/>
                <w:szCs w:val="21"/>
              </w:rPr>
              <w:t>用例：</w:t>
            </w:r>
            <w:r>
              <w:rPr>
                <w:rFonts w:hint="eastAsia"/>
                <w:sz w:val="22"/>
                <w:szCs w:val="21"/>
              </w:rPr>
              <w:t>附加功能</w:t>
            </w:r>
          </w:p>
        </w:tc>
      </w:tr>
      <w:tr w:rsidR="008C7C41" w:rsidRPr="00E33B8C" w:rsidTr="00D87419">
        <w:trPr>
          <w:trHeight w:val="427"/>
          <w:jc w:val="center"/>
        </w:trPr>
        <w:tc>
          <w:tcPr>
            <w:tcW w:w="6516" w:type="dxa"/>
            <w:vAlign w:val="center"/>
          </w:tcPr>
          <w:p w:rsidR="008C7C41" w:rsidRPr="00E33B8C" w:rsidRDefault="008C7C41" w:rsidP="00D87419">
            <w:pPr>
              <w:spacing w:line="276" w:lineRule="auto"/>
              <w:rPr>
                <w:sz w:val="22"/>
                <w:szCs w:val="21"/>
              </w:rPr>
            </w:pPr>
            <w:r w:rsidRPr="00E33B8C">
              <w:rPr>
                <w:rFonts w:hint="eastAsia"/>
                <w:sz w:val="22"/>
                <w:szCs w:val="21"/>
              </w:rPr>
              <w:t>ID</w:t>
            </w:r>
            <w:r w:rsidRPr="00E33B8C">
              <w:rPr>
                <w:rFonts w:hint="eastAsia"/>
                <w:sz w:val="22"/>
                <w:szCs w:val="21"/>
              </w:rPr>
              <w:t>：</w:t>
            </w:r>
            <w:r w:rsidRPr="00E33B8C">
              <w:rPr>
                <w:rFonts w:hint="eastAsia"/>
                <w:sz w:val="22"/>
                <w:szCs w:val="21"/>
              </w:rPr>
              <w:t>UC</w:t>
            </w:r>
            <w:r>
              <w:rPr>
                <w:sz w:val="22"/>
                <w:szCs w:val="21"/>
              </w:rPr>
              <w:t>0</w:t>
            </w:r>
            <w:r>
              <w:rPr>
                <w:rFonts w:hint="eastAsia"/>
                <w:sz w:val="22"/>
                <w:szCs w:val="21"/>
              </w:rPr>
              <w:t>5</w:t>
            </w:r>
          </w:p>
        </w:tc>
      </w:tr>
      <w:tr w:rsidR="008C7C41" w:rsidRPr="00E33B8C" w:rsidTr="00D87419">
        <w:trPr>
          <w:trHeight w:val="419"/>
          <w:jc w:val="center"/>
        </w:trPr>
        <w:tc>
          <w:tcPr>
            <w:tcW w:w="6516" w:type="dxa"/>
            <w:vAlign w:val="center"/>
          </w:tcPr>
          <w:p w:rsidR="008C7C41" w:rsidRDefault="008C7C41" w:rsidP="00D87419">
            <w:pPr>
              <w:spacing w:line="276" w:lineRule="auto"/>
              <w:rPr>
                <w:sz w:val="22"/>
                <w:szCs w:val="21"/>
              </w:rPr>
            </w:pPr>
            <w:r>
              <w:rPr>
                <w:rFonts w:hint="eastAsia"/>
                <w:sz w:val="22"/>
                <w:szCs w:val="21"/>
              </w:rPr>
              <w:t>简单描述：</w:t>
            </w:r>
          </w:p>
          <w:p w:rsidR="008C7C41" w:rsidRDefault="008C7C41" w:rsidP="008C7C41">
            <w:pPr>
              <w:pStyle w:val="a5"/>
              <w:numPr>
                <w:ilvl w:val="0"/>
                <w:numId w:val="7"/>
              </w:numPr>
              <w:spacing w:line="276" w:lineRule="auto"/>
              <w:ind w:firstLineChars="0"/>
              <w:rPr>
                <w:sz w:val="22"/>
                <w:szCs w:val="21"/>
              </w:rPr>
            </w:pPr>
            <w:r w:rsidRPr="008C7C41">
              <w:rPr>
                <w:rFonts w:hint="eastAsia"/>
                <w:sz w:val="22"/>
                <w:szCs w:val="21"/>
              </w:rPr>
              <w:t>用户可以分享自己的反馈结果和计划给第三方社交平台的其他用户；</w:t>
            </w:r>
          </w:p>
          <w:p w:rsidR="008C7C41" w:rsidRPr="008C7C41" w:rsidRDefault="008C7C41" w:rsidP="008C7C41">
            <w:pPr>
              <w:pStyle w:val="a5"/>
              <w:numPr>
                <w:ilvl w:val="0"/>
                <w:numId w:val="7"/>
              </w:numPr>
              <w:spacing w:line="276" w:lineRule="auto"/>
              <w:ind w:firstLineChars="0"/>
              <w:rPr>
                <w:sz w:val="22"/>
                <w:szCs w:val="21"/>
              </w:rPr>
            </w:pPr>
            <w:r>
              <w:rPr>
                <w:rFonts w:hint="eastAsia"/>
                <w:sz w:val="22"/>
                <w:szCs w:val="21"/>
              </w:rPr>
              <w:t>用户可以添加好友，并与好友</w:t>
            </w:r>
            <w:r>
              <w:rPr>
                <w:rFonts w:hint="eastAsia"/>
                <w:sz w:val="22"/>
                <w:szCs w:val="21"/>
              </w:rPr>
              <w:t>PK</w:t>
            </w:r>
            <w:r>
              <w:rPr>
                <w:rFonts w:hint="eastAsia"/>
                <w:sz w:val="22"/>
                <w:szCs w:val="21"/>
              </w:rPr>
              <w:t>执行力</w:t>
            </w:r>
          </w:p>
        </w:tc>
      </w:tr>
      <w:tr w:rsidR="008C7C41" w:rsidRPr="00E33B8C" w:rsidTr="00D87419">
        <w:trPr>
          <w:trHeight w:val="420"/>
          <w:jc w:val="center"/>
        </w:trPr>
        <w:tc>
          <w:tcPr>
            <w:tcW w:w="6516" w:type="dxa"/>
            <w:vAlign w:val="center"/>
          </w:tcPr>
          <w:p w:rsidR="008C7C41" w:rsidRPr="00E33B8C" w:rsidRDefault="008C7C41" w:rsidP="00D87419">
            <w:pPr>
              <w:spacing w:line="276" w:lineRule="auto"/>
              <w:rPr>
                <w:sz w:val="22"/>
                <w:szCs w:val="21"/>
              </w:rPr>
            </w:pPr>
            <w:r w:rsidRPr="00E33B8C">
              <w:rPr>
                <w:rFonts w:hint="eastAsia"/>
                <w:sz w:val="22"/>
                <w:szCs w:val="21"/>
              </w:rPr>
              <w:t>前置条件：无</w:t>
            </w:r>
          </w:p>
        </w:tc>
      </w:tr>
      <w:tr w:rsidR="008C7C41" w:rsidRPr="00E33B8C" w:rsidTr="00D87419">
        <w:trPr>
          <w:trHeight w:val="1679"/>
          <w:jc w:val="center"/>
        </w:trPr>
        <w:tc>
          <w:tcPr>
            <w:tcW w:w="6516" w:type="dxa"/>
            <w:vAlign w:val="center"/>
          </w:tcPr>
          <w:p w:rsidR="008C7C41" w:rsidRPr="00E33B8C" w:rsidRDefault="008C7C41" w:rsidP="00D87419">
            <w:pPr>
              <w:spacing w:line="276" w:lineRule="auto"/>
              <w:rPr>
                <w:sz w:val="22"/>
                <w:szCs w:val="21"/>
              </w:rPr>
            </w:pPr>
            <w:r w:rsidRPr="00E33B8C">
              <w:rPr>
                <w:rFonts w:hint="eastAsia"/>
                <w:sz w:val="22"/>
                <w:szCs w:val="21"/>
              </w:rPr>
              <w:t>基本事件流：</w:t>
            </w:r>
          </w:p>
          <w:p w:rsidR="008C7C41" w:rsidRDefault="008C7C41" w:rsidP="008C7C41">
            <w:pPr>
              <w:pStyle w:val="a5"/>
              <w:numPr>
                <w:ilvl w:val="0"/>
                <w:numId w:val="8"/>
              </w:numPr>
              <w:spacing w:line="276" w:lineRule="auto"/>
              <w:ind w:firstLineChars="0"/>
              <w:rPr>
                <w:sz w:val="22"/>
                <w:szCs w:val="21"/>
              </w:rPr>
            </w:pPr>
            <w:r>
              <w:rPr>
                <w:rFonts w:hint="eastAsia"/>
                <w:sz w:val="22"/>
                <w:szCs w:val="21"/>
              </w:rPr>
              <w:t>用户在计划系统或反馈系统内通过分享按钮进入分享功能系统。</w:t>
            </w:r>
          </w:p>
          <w:p w:rsidR="008C7C41" w:rsidRDefault="008C7C41" w:rsidP="008C7C41">
            <w:pPr>
              <w:pStyle w:val="a5"/>
              <w:numPr>
                <w:ilvl w:val="0"/>
                <w:numId w:val="8"/>
              </w:numPr>
              <w:spacing w:line="276" w:lineRule="auto"/>
              <w:ind w:firstLineChars="0"/>
              <w:rPr>
                <w:sz w:val="22"/>
                <w:szCs w:val="21"/>
              </w:rPr>
            </w:pPr>
            <w:r>
              <w:rPr>
                <w:rFonts w:hint="eastAsia"/>
                <w:sz w:val="22"/>
                <w:szCs w:val="21"/>
              </w:rPr>
              <w:t>用户选择第三方社交平台将自己的信息分享给好友。</w:t>
            </w:r>
          </w:p>
          <w:p w:rsidR="008C7C41" w:rsidRDefault="008C7C41" w:rsidP="008C7C41">
            <w:pPr>
              <w:pStyle w:val="a5"/>
              <w:numPr>
                <w:ilvl w:val="0"/>
                <w:numId w:val="8"/>
              </w:numPr>
              <w:spacing w:line="276" w:lineRule="auto"/>
              <w:ind w:firstLineChars="0"/>
              <w:rPr>
                <w:sz w:val="22"/>
                <w:szCs w:val="21"/>
              </w:rPr>
            </w:pPr>
            <w:r>
              <w:rPr>
                <w:rFonts w:hint="eastAsia"/>
                <w:sz w:val="22"/>
                <w:szCs w:val="21"/>
              </w:rPr>
              <w:t>用户可以通过查找功能添加好友</w:t>
            </w:r>
          </w:p>
          <w:p w:rsidR="008C7C41" w:rsidRPr="008C7C41" w:rsidRDefault="008C7C41" w:rsidP="008C7C41">
            <w:pPr>
              <w:pStyle w:val="a5"/>
              <w:numPr>
                <w:ilvl w:val="0"/>
                <w:numId w:val="8"/>
              </w:numPr>
              <w:spacing w:line="276" w:lineRule="auto"/>
              <w:ind w:firstLineChars="0"/>
              <w:rPr>
                <w:sz w:val="22"/>
                <w:szCs w:val="21"/>
              </w:rPr>
            </w:pPr>
            <w:r>
              <w:rPr>
                <w:rFonts w:hint="eastAsia"/>
                <w:sz w:val="22"/>
                <w:szCs w:val="21"/>
              </w:rPr>
              <w:t>用户可以选择已添加好友与其进行执行力</w:t>
            </w:r>
            <w:r>
              <w:rPr>
                <w:rFonts w:hint="eastAsia"/>
                <w:sz w:val="22"/>
                <w:szCs w:val="21"/>
              </w:rPr>
              <w:t>PK</w:t>
            </w:r>
          </w:p>
        </w:tc>
      </w:tr>
      <w:tr w:rsidR="008C7C41" w:rsidRPr="00E33B8C" w:rsidTr="00D87419">
        <w:trPr>
          <w:trHeight w:val="489"/>
          <w:jc w:val="center"/>
        </w:trPr>
        <w:tc>
          <w:tcPr>
            <w:tcW w:w="6516" w:type="dxa"/>
            <w:vAlign w:val="center"/>
          </w:tcPr>
          <w:p w:rsidR="008C7C41" w:rsidRPr="00E33B8C" w:rsidRDefault="008C7C41" w:rsidP="00D87419">
            <w:pPr>
              <w:spacing w:line="276" w:lineRule="auto"/>
              <w:rPr>
                <w:sz w:val="22"/>
                <w:szCs w:val="21"/>
              </w:rPr>
            </w:pPr>
            <w:r w:rsidRPr="00E33B8C">
              <w:rPr>
                <w:rFonts w:hint="eastAsia"/>
                <w:sz w:val="22"/>
                <w:szCs w:val="21"/>
              </w:rPr>
              <w:lastRenderedPageBreak/>
              <w:t>后置条件：无</w:t>
            </w:r>
          </w:p>
        </w:tc>
      </w:tr>
      <w:tr w:rsidR="008C7C41" w:rsidRPr="008C7C41" w:rsidTr="00D87419">
        <w:trPr>
          <w:trHeight w:val="892"/>
          <w:jc w:val="center"/>
        </w:trPr>
        <w:tc>
          <w:tcPr>
            <w:tcW w:w="6516" w:type="dxa"/>
            <w:vAlign w:val="center"/>
          </w:tcPr>
          <w:p w:rsidR="008C7C41" w:rsidRPr="00E33B8C" w:rsidRDefault="008C7C41" w:rsidP="00D87419">
            <w:pPr>
              <w:spacing w:line="276" w:lineRule="auto"/>
              <w:rPr>
                <w:sz w:val="22"/>
                <w:szCs w:val="21"/>
              </w:rPr>
            </w:pPr>
            <w:r w:rsidRPr="00E33B8C">
              <w:rPr>
                <w:rFonts w:hint="eastAsia"/>
                <w:sz w:val="22"/>
                <w:szCs w:val="21"/>
              </w:rPr>
              <w:t>备选事件流：</w:t>
            </w:r>
          </w:p>
          <w:p w:rsidR="008C7C41" w:rsidRPr="008C7C41" w:rsidRDefault="008C7C41" w:rsidP="008C7C41">
            <w:pPr>
              <w:pStyle w:val="a5"/>
              <w:numPr>
                <w:ilvl w:val="0"/>
                <w:numId w:val="9"/>
              </w:numPr>
              <w:spacing w:line="276" w:lineRule="auto"/>
              <w:ind w:firstLineChars="0"/>
              <w:rPr>
                <w:sz w:val="22"/>
                <w:szCs w:val="21"/>
              </w:rPr>
            </w:pPr>
            <w:r>
              <w:rPr>
                <w:rFonts w:hint="eastAsia"/>
                <w:sz w:val="22"/>
                <w:szCs w:val="21"/>
              </w:rPr>
              <w:t>若用户账号内并无好友，则无法使用好友</w:t>
            </w:r>
            <w:r>
              <w:rPr>
                <w:rFonts w:hint="eastAsia"/>
                <w:sz w:val="22"/>
                <w:szCs w:val="21"/>
              </w:rPr>
              <w:t xml:space="preserve">PK </w:t>
            </w:r>
            <w:r>
              <w:rPr>
                <w:rFonts w:hint="eastAsia"/>
                <w:sz w:val="22"/>
                <w:szCs w:val="21"/>
              </w:rPr>
              <w:t>功能</w:t>
            </w:r>
            <w:r w:rsidRPr="008C7C41">
              <w:rPr>
                <w:sz w:val="22"/>
                <w:szCs w:val="21"/>
              </w:rPr>
              <w:t xml:space="preserve"> </w:t>
            </w:r>
          </w:p>
        </w:tc>
      </w:tr>
    </w:tbl>
    <w:p w:rsidR="008C7C41" w:rsidRDefault="008C7C41" w:rsidP="0097380C">
      <w:r>
        <w:rPr>
          <w:rFonts w:hint="eastAsia"/>
        </w:rPr>
        <w:t>2.2</w:t>
      </w:r>
      <w:r>
        <w:rPr>
          <w:rFonts w:hint="eastAsia"/>
        </w:rPr>
        <w:t>管理员控制部分</w:t>
      </w:r>
    </w:p>
    <w:p w:rsidR="008C7C41" w:rsidRDefault="000454C0" w:rsidP="0097380C">
      <w:r>
        <w:t>（</w:t>
      </w:r>
      <w:r>
        <w:rPr>
          <w:rFonts w:hint="eastAsia"/>
        </w:rPr>
        <w:t>1</w:t>
      </w:r>
      <w:r>
        <w:t>）审核账户信息</w:t>
      </w:r>
    </w:p>
    <w:p w:rsidR="000454C0" w:rsidRDefault="00D715B5" w:rsidP="0097380C">
      <w:r>
        <w:pict>
          <v:shape id="_x0000_i1031" type="#_x0000_t75" style="width:415.5pt;height:141pt">
            <v:imagedata r:id="rId13" o:title="管理-账户"/>
          </v:shape>
        </w:pict>
      </w:r>
    </w:p>
    <w:p w:rsidR="000454C0" w:rsidRDefault="000454C0" w:rsidP="0097380C">
      <w:r>
        <w:rPr>
          <w:rFonts w:hint="eastAsia"/>
        </w:rPr>
        <w:t>图</w:t>
      </w:r>
      <w:r w:rsidR="00E80A7C">
        <w:rPr>
          <w:rFonts w:hint="eastAsia"/>
        </w:rPr>
        <w:t xml:space="preserve">  </w:t>
      </w:r>
      <w:r w:rsidR="00E80A7C">
        <w:rPr>
          <w:rFonts w:hint="eastAsia"/>
        </w:rPr>
        <w:t>审核信息系统用例图</w:t>
      </w:r>
    </w:p>
    <w:p w:rsidR="000454C0" w:rsidRDefault="000454C0" w:rsidP="0097380C"/>
    <w:p w:rsidR="000454C0" w:rsidRDefault="000454C0" w:rsidP="0097380C">
      <w:r>
        <w:rPr>
          <w:rFonts w:hint="eastAsia"/>
        </w:rPr>
        <w:t>表</w:t>
      </w:r>
      <w:r w:rsidR="00E80A7C">
        <w:rPr>
          <w:rFonts w:hint="eastAsia"/>
        </w:rPr>
        <w:t xml:space="preserve">  </w:t>
      </w:r>
      <w:r w:rsidR="00E80A7C">
        <w:rPr>
          <w:rFonts w:hint="eastAsia"/>
        </w:rPr>
        <w:t>审核信息系统用例说明</w:t>
      </w: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16"/>
      </w:tblGrid>
      <w:tr w:rsidR="000454C0" w:rsidRPr="00E33B8C" w:rsidTr="00D87419">
        <w:trPr>
          <w:trHeight w:val="520"/>
          <w:jc w:val="center"/>
        </w:trPr>
        <w:tc>
          <w:tcPr>
            <w:tcW w:w="6516" w:type="dxa"/>
            <w:vAlign w:val="center"/>
          </w:tcPr>
          <w:p w:rsidR="000454C0" w:rsidRPr="00E33B8C" w:rsidRDefault="000454C0" w:rsidP="00D87419">
            <w:pPr>
              <w:spacing w:line="276" w:lineRule="auto"/>
              <w:jc w:val="center"/>
              <w:rPr>
                <w:sz w:val="22"/>
                <w:szCs w:val="21"/>
              </w:rPr>
            </w:pPr>
            <w:r w:rsidRPr="00E33B8C">
              <w:rPr>
                <w:rFonts w:hint="eastAsia"/>
                <w:sz w:val="22"/>
                <w:szCs w:val="21"/>
              </w:rPr>
              <w:t>用例：</w:t>
            </w:r>
            <w:r>
              <w:rPr>
                <w:rFonts w:hint="eastAsia"/>
                <w:sz w:val="22"/>
                <w:szCs w:val="21"/>
              </w:rPr>
              <w:t>审核账户信息</w:t>
            </w:r>
          </w:p>
        </w:tc>
      </w:tr>
      <w:tr w:rsidR="000454C0" w:rsidRPr="00E33B8C" w:rsidTr="00D87419">
        <w:trPr>
          <w:trHeight w:val="427"/>
          <w:jc w:val="center"/>
        </w:trPr>
        <w:tc>
          <w:tcPr>
            <w:tcW w:w="6516" w:type="dxa"/>
            <w:vAlign w:val="center"/>
          </w:tcPr>
          <w:p w:rsidR="000454C0" w:rsidRPr="00E33B8C" w:rsidRDefault="000454C0" w:rsidP="00D87419">
            <w:pPr>
              <w:spacing w:line="276" w:lineRule="auto"/>
              <w:rPr>
                <w:sz w:val="22"/>
                <w:szCs w:val="21"/>
              </w:rPr>
            </w:pPr>
            <w:r w:rsidRPr="00E33B8C">
              <w:rPr>
                <w:rFonts w:hint="eastAsia"/>
                <w:sz w:val="22"/>
                <w:szCs w:val="21"/>
              </w:rPr>
              <w:t>ID</w:t>
            </w:r>
            <w:r w:rsidRPr="00E33B8C">
              <w:rPr>
                <w:rFonts w:hint="eastAsia"/>
                <w:sz w:val="22"/>
                <w:szCs w:val="21"/>
              </w:rPr>
              <w:t>：</w:t>
            </w:r>
            <w:r>
              <w:rPr>
                <w:rFonts w:hint="eastAsia"/>
                <w:sz w:val="22"/>
                <w:szCs w:val="21"/>
              </w:rPr>
              <w:t>M</w:t>
            </w:r>
            <w:r w:rsidRPr="00E33B8C">
              <w:rPr>
                <w:rFonts w:hint="eastAsia"/>
                <w:sz w:val="22"/>
                <w:szCs w:val="21"/>
              </w:rPr>
              <w:t>C</w:t>
            </w:r>
            <w:r>
              <w:rPr>
                <w:sz w:val="22"/>
                <w:szCs w:val="21"/>
              </w:rPr>
              <w:t>0</w:t>
            </w:r>
            <w:r>
              <w:rPr>
                <w:rFonts w:hint="eastAsia"/>
                <w:sz w:val="22"/>
                <w:szCs w:val="21"/>
              </w:rPr>
              <w:t>1</w:t>
            </w:r>
          </w:p>
        </w:tc>
      </w:tr>
      <w:tr w:rsidR="000454C0" w:rsidRPr="00E33B8C" w:rsidTr="00D87419">
        <w:trPr>
          <w:trHeight w:val="419"/>
          <w:jc w:val="center"/>
        </w:trPr>
        <w:tc>
          <w:tcPr>
            <w:tcW w:w="6516" w:type="dxa"/>
            <w:vAlign w:val="center"/>
          </w:tcPr>
          <w:p w:rsidR="000454C0" w:rsidRPr="000454C0" w:rsidRDefault="000454C0" w:rsidP="000454C0">
            <w:pPr>
              <w:spacing w:line="276" w:lineRule="auto"/>
              <w:rPr>
                <w:sz w:val="22"/>
                <w:szCs w:val="21"/>
              </w:rPr>
            </w:pPr>
            <w:r>
              <w:rPr>
                <w:rFonts w:hint="eastAsia"/>
                <w:sz w:val="22"/>
                <w:szCs w:val="21"/>
              </w:rPr>
              <w:t>简单描述：</w:t>
            </w:r>
            <w:r w:rsidRPr="000454C0">
              <w:rPr>
                <w:rFonts w:hint="eastAsia"/>
                <w:sz w:val="22"/>
                <w:szCs w:val="21"/>
              </w:rPr>
              <w:t>当用户注册或修改信息时，一些信息需要经过管理员审核</w:t>
            </w:r>
          </w:p>
        </w:tc>
      </w:tr>
      <w:tr w:rsidR="000454C0" w:rsidRPr="00E33B8C" w:rsidTr="00D87419">
        <w:trPr>
          <w:trHeight w:val="420"/>
          <w:jc w:val="center"/>
        </w:trPr>
        <w:tc>
          <w:tcPr>
            <w:tcW w:w="6516" w:type="dxa"/>
            <w:vAlign w:val="center"/>
          </w:tcPr>
          <w:p w:rsidR="000454C0" w:rsidRPr="00E33B8C" w:rsidRDefault="000454C0" w:rsidP="00D87419">
            <w:pPr>
              <w:spacing w:line="276" w:lineRule="auto"/>
              <w:rPr>
                <w:sz w:val="22"/>
                <w:szCs w:val="21"/>
              </w:rPr>
            </w:pPr>
            <w:r w:rsidRPr="00E33B8C">
              <w:rPr>
                <w:rFonts w:hint="eastAsia"/>
                <w:sz w:val="22"/>
                <w:szCs w:val="21"/>
              </w:rPr>
              <w:t>前置条件：无</w:t>
            </w:r>
          </w:p>
        </w:tc>
      </w:tr>
      <w:tr w:rsidR="000454C0" w:rsidRPr="00E33B8C" w:rsidTr="00D87419">
        <w:trPr>
          <w:trHeight w:val="1679"/>
          <w:jc w:val="center"/>
        </w:trPr>
        <w:tc>
          <w:tcPr>
            <w:tcW w:w="6516" w:type="dxa"/>
            <w:vAlign w:val="center"/>
          </w:tcPr>
          <w:p w:rsidR="000454C0" w:rsidRPr="00E33B8C" w:rsidRDefault="000454C0" w:rsidP="00D87419">
            <w:pPr>
              <w:spacing w:line="276" w:lineRule="auto"/>
              <w:rPr>
                <w:sz w:val="22"/>
                <w:szCs w:val="21"/>
              </w:rPr>
            </w:pPr>
            <w:r w:rsidRPr="00E33B8C">
              <w:rPr>
                <w:rFonts w:hint="eastAsia"/>
                <w:sz w:val="22"/>
                <w:szCs w:val="21"/>
              </w:rPr>
              <w:t>基本事件流：</w:t>
            </w:r>
          </w:p>
          <w:p w:rsidR="000454C0" w:rsidRDefault="000454C0" w:rsidP="000454C0">
            <w:pPr>
              <w:pStyle w:val="a5"/>
              <w:numPr>
                <w:ilvl w:val="0"/>
                <w:numId w:val="11"/>
              </w:numPr>
              <w:spacing w:line="276" w:lineRule="auto"/>
              <w:ind w:firstLineChars="0"/>
              <w:rPr>
                <w:sz w:val="22"/>
                <w:szCs w:val="21"/>
              </w:rPr>
            </w:pPr>
            <w:r>
              <w:rPr>
                <w:rFonts w:hint="eastAsia"/>
                <w:sz w:val="22"/>
                <w:szCs w:val="21"/>
              </w:rPr>
              <w:t>当管理员接收到用户提交的重要信息时需经过人工审核，管理员点击审核并查看该用户相关信息</w:t>
            </w:r>
          </w:p>
          <w:p w:rsidR="000454C0" w:rsidRDefault="000454C0" w:rsidP="000454C0">
            <w:pPr>
              <w:pStyle w:val="a5"/>
              <w:numPr>
                <w:ilvl w:val="0"/>
                <w:numId w:val="11"/>
              </w:numPr>
              <w:spacing w:line="276" w:lineRule="auto"/>
              <w:ind w:firstLineChars="0"/>
              <w:rPr>
                <w:sz w:val="22"/>
                <w:szCs w:val="21"/>
              </w:rPr>
            </w:pPr>
            <w:r>
              <w:rPr>
                <w:rFonts w:hint="eastAsia"/>
                <w:sz w:val="22"/>
                <w:szCs w:val="21"/>
              </w:rPr>
              <w:t>审核通过则点击通过；</w:t>
            </w:r>
          </w:p>
          <w:p w:rsidR="000454C0" w:rsidRPr="000454C0" w:rsidRDefault="000454C0" w:rsidP="000454C0">
            <w:pPr>
              <w:pStyle w:val="a5"/>
              <w:numPr>
                <w:ilvl w:val="0"/>
                <w:numId w:val="11"/>
              </w:numPr>
              <w:spacing w:line="276" w:lineRule="auto"/>
              <w:ind w:firstLineChars="0"/>
              <w:rPr>
                <w:sz w:val="22"/>
                <w:szCs w:val="21"/>
              </w:rPr>
            </w:pPr>
            <w:r>
              <w:rPr>
                <w:rFonts w:hint="eastAsia"/>
                <w:sz w:val="22"/>
                <w:szCs w:val="21"/>
              </w:rPr>
              <w:t>不通过则点击不通过，并选择不通过原因反馈给用户</w:t>
            </w:r>
          </w:p>
        </w:tc>
      </w:tr>
      <w:tr w:rsidR="000454C0" w:rsidRPr="00E33B8C" w:rsidTr="00D87419">
        <w:trPr>
          <w:trHeight w:val="489"/>
          <w:jc w:val="center"/>
        </w:trPr>
        <w:tc>
          <w:tcPr>
            <w:tcW w:w="6516" w:type="dxa"/>
            <w:vAlign w:val="center"/>
          </w:tcPr>
          <w:p w:rsidR="000454C0" w:rsidRPr="00E33B8C" w:rsidRDefault="000454C0" w:rsidP="00D87419">
            <w:pPr>
              <w:spacing w:line="276" w:lineRule="auto"/>
              <w:rPr>
                <w:sz w:val="22"/>
                <w:szCs w:val="21"/>
              </w:rPr>
            </w:pPr>
            <w:r w:rsidRPr="00E33B8C">
              <w:rPr>
                <w:rFonts w:hint="eastAsia"/>
                <w:sz w:val="22"/>
                <w:szCs w:val="21"/>
              </w:rPr>
              <w:t>后置条件：</w:t>
            </w:r>
            <w:r w:rsidR="00D45A52" w:rsidRPr="00E33B8C">
              <w:rPr>
                <w:rFonts w:hint="eastAsia"/>
                <w:sz w:val="22"/>
                <w:szCs w:val="21"/>
              </w:rPr>
              <w:t>如果用户身份信息核实不通过，则对该用户账号进行处理</w:t>
            </w:r>
          </w:p>
        </w:tc>
      </w:tr>
      <w:tr w:rsidR="000454C0" w:rsidRPr="008C7C41" w:rsidTr="00E80A7C">
        <w:trPr>
          <w:trHeight w:val="455"/>
          <w:jc w:val="center"/>
        </w:trPr>
        <w:tc>
          <w:tcPr>
            <w:tcW w:w="6516" w:type="dxa"/>
            <w:vAlign w:val="center"/>
          </w:tcPr>
          <w:p w:rsidR="000454C0" w:rsidRPr="000454C0" w:rsidRDefault="000454C0" w:rsidP="000454C0">
            <w:pPr>
              <w:spacing w:line="276" w:lineRule="auto"/>
              <w:rPr>
                <w:sz w:val="22"/>
                <w:szCs w:val="21"/>
              </w:rPr>
            </w:pPr>
            <w:r w:rsidRPr="00E33B8C">
              <w:rPr>
                <w:rFonts w:hint="eastAsia"/>
                <w:sz w:val="22"/>
                <w:szCs w:val="21"/>
              </w:rPr>
              <w:t>备选事件流：</w:t>
            </w:r>
            <w:r>
              <w:rPr>
                <w:rFonts w:hint="eastAsia"/>
                <w:sz w:val="22"/>
                <w:szCs w:val="21"/>
              </w:rPr>
              <w:t>无</w:t>
            </w:r>
          </w:p>
        </w:tc>
      </w:tr>
    </w:tbl>
    <w:p w:rsidR="000454C0" w:rsidRDefault="000454C0" w:rsidP="0097380C"/>
    <w:p w:rsidR="000454C0" w:rsidRDefault="000454C0" w:rsidP="000454C0">
      <w:pPr>
        <w:jc w:val="left"/>
      </w:pPr>
      <w:r>
        <w:rPr>
          <w:rFonts w:hint="eastAsia"/>
        </w:rPr>
        <w:t>（</w:t>
      </w:r>
      <w:r>
        <w:rPr>
          <w:rFonts w:hint="eastAsia"/>
        </w:rPr>
        <w:t>2</w:t>
      </w:r>
      <w:r>
        <w:rPr>
          <w:rFonts w:hint="eastAsia"/>
        </w:rPr>
        <w:t>）用户管理系统</w:t>
      </w:r>
      <w:r w:rsidR="00D715B5">
        <w:lastRenderedPageBreak/>
        <w:pict>
          <v:shape id="_x0000_i1032" type="#_x0000_t75" style="width:417pt;height:187.5pt">
            <v:imagedata r:id="rId14" o:title="管理-信息"/>
          </v:shape>
        </w:pict>
      </w:r>
    </w:p>
    <w:p w:rsidR="000454C0" w:rsidRDefault="000454C0" w:rsidP="000454C0">
      <w:pPr>
        <w:jc w:val="left"/>
      </w:pPr>
      <w:r>
        <w:rPr>
          <w:rFonts w:hint="eastAsia"/>
        </w:rPr>
        <w:t>图</w:t>
      </w:r>
      <w:r w:rsidR="00E80A7C">
        <w:rPr>
          <w:rFonts w:hint="eastAsia"/>
        </w:rPr>
        <w:t xml:space="preserve">  </w:t>
      </w:r>
      <w:r w:rsidR="00E80A7C">
        <w:rPr>
          <w:rFonts w:hint="eastAsia"/>
        </w:rPr>
        <w:t>用户管理系统用例图</w:t>
      </w:r>
    </w:p>
    <w:p w:rsidR="000454C0" w:rsidRDefault="000454C0" w:rsidP="000454C0">
      <w:pPr>
        <w:jc w:val="left"/>
      </w:pPr>
    </w:p>
    <w:p w:rsidR="000454C0" w:rsidRDefault="000454C0" w:rsidP="000454C0">
      <w:pPr>
        <w:jc w:val="left"/>
      </w:pPr>
      <w:r>
        <w:rPr>
          <w:rFonts w:hint="eastAsia"/>
        </w:rPr>
        <w:t>表</w:t>
      </w:r>
      <w:r w:rsidR="00E80A7C">
        <w:rPr>
          <w:rFonts w:hint="eastAsia"/>
        </w:rPr>
        <w:t xml:space="preserve">  </w:t>
      </w:r>
      <w:r w:rsidR="00E80A7C">
        <w:rPr>
          <w:rFonts w:hint="eastAsia"/>
        </w:rPr>
        <w:t>用户管理系统用例说明</w:t>
      </w: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16"/>
      </w:tblGrid>
      <w:tr w:rsidR="000454C0" w:rsidRPr="00E33B8C" w:rsidTr="00D87419">
        <w:trPr>
          <w:trHeight w:val="520"/>
          <w:jc w:val="center"/>
        </w:trPr>
        <w:tc>
          <w:tcPr>
            <w:tcW w:w="6516" w:type="dxa"/>
            <w:vAlign w:val="center"/>
          </w:tcPr>
          <w:p w:rsidR="000454C0" w:rsidRPr="00E33B8C" w:rsidRDefault="000454C0" w:rsidP="00D87419">
            <w:pPr>
              <w:spacing w:line="276" w:lineRule="auto"/>
              <w:jc w:val="center"/>
              <w:rPr>
                <w:sz w:val="22"/>
                <w:szCs w:val="21"/>
              </w:rPr>
            </w:pPr>
            <w:r w:rsidRPr="00E33B8C">
              <w:rPr>
                <w:rFonts w:hint="eastAsia"/>
                <w:sz w:val="22"/>
                <w:szCs w:val="21"/>
              </w:rPr>
              <w:t>用例：</w:t>
            </w:r>
            <w:r>
              <w:rPr>
                <w:rFonts w:hint="eastAsia"/>
                <w:sz w:val="22"/>
                <w:szCs w:val="21"/>
              </w:rPr>
              <w:t>用户管理系统</w:t>
            </w:r>
          </w:p>
        </w:tc>
      </w:tr>
      <w:tr w:rsidR="000454C0" w:rsidRPr="00E33B8C" w:rsidTr="00D87419">
        <w:trPr>
          <w:trHeight w:val="427"/>
          <w:jc w:val="center"/>
        </w:trPr>
        <w:tc>
          <w:tcPr>
            <w:tcW w:w="6516" w:type="dxa"/>
            <w:vAlign w:val="center"/>
          </w:tcPr>
          <w:p w:rsidR="000454C0" w:rsidRPr="00E33B8C" w:rsidRDefault="000454C0" w:rsidP="00D87419">
            <w:pPr>
              <w:spacing w:line="276" w:lineRule="auto"/>
              <w:rPr>
                <w:sz w:val="22"/>
                <w:szCs w:val="21"/>
              </w:rPr>
            </w:pPr>
            <w:r w:rsidRPr="00E33B8C">
              <w:rPr>
                <w:rFonts w:hint="eastAsia"/>
                <w:sz w:val="22"/>
                <w:szCs w:val="21"/>
              </w:rPr>
              <w:t>ID</w:t>
            </w:r>
            <w:r w:rsidRPr="00E33B8C">
              <w:rPr>
                <w:rFonts w:hint="eastAsia"/>
                <w:sz w:val="22"/>
                <w:szCs w:val="21"/>
              </w:rPr>
              <w:t>：</w:t>
            </w:r>
            <w:r>
              <w:rPr>
                <w:rFonts w:hint="eastAsia"/>
                <w:sz w:val="22"/>
                <w:szCs w:val="21"/>
              </w:rPr>
              <w:t>M</w:t>
            </w:r>
            <w:r w:rsidRPr="00E33B8C">
              <w:rPr>
                <w:rFonts w:hint="eastAsia"/>
                <w:sz w:val="22"/>
                <w:szCs w:val="21"/>
              </w:rPr>
              <w:t>C</w:t>
            </w:r>
            <w:r>
              <w:rPr>
                <w:sz w:val="22"/>
                <w:szCs w:val="21"/>
              </w:rPr>
              <w:t>0</w:t>
            </w:r>
            <w:r>
              <w:rPr>
                <w:rFonts w:hint="eastAsia"/>
                <w:sz w:val="22"/>
                <w:szCs w:val="21"/>
              </w:rPr>
              <w:t>2</w:t>
            </w:r>
          </w:p>
        </w:tc>
      </w:tr>
      <w:tr w:rsidR="000454C0" w:rsidRPr="00E33B8C" w:rsidTr="00D87419">
        <w:trPr>
          <w:trHeight w:val="419"/>
          <w:jc w:val="center"/>
        </w:trPr>
        <w:tc>
          <w:tcPr>
            <w:tcW w:w="6516" w:type="dxa"/>
            <w:vAlign w:val="center"/>
          </w:tcPr>
          <w:p w:rsidR="000454C0" w:rsidRPr="000454C0" w:rsidRDefault="000454C0" w:rsidP="00D87419">
            <w:pPr>
              <w:spacing w:line="276" w:lineRule="auto"/>
              <w:rPr>
                <w:sz w:val="22"/>
                <w:szCs w:val="21"/>
              </w:rPr>
            </w:pPr>
            <w:r>
              <w:rPr>
                <w:rFonts w:hint="eastAsia"/>
                <w:sz w:val="22"/>
                <w:szCs w:val="21"/>
              </w:rPr>
              <w:t>简单描述：管理员可以实现对用户信息的增、</w:t>
            </w:r>
            <w:proofErr w:type="gramStart"/>
            <w:r>
              <w:rPr>
                <w:rFonts w:hint="eastAsia"/>
                <w:sz w:val="22"/>
                <w:szCs w:val="21"/>
              </w:rPr>
              <w:t>删</w:t>
            </w:r>
            <w:proofErr w:type="gramEnd"/>
            <w:r>
              <w:rPr>
                <w:rFonts w:hint="eastAsia"/>
                <w:sz w:val="22"/>
                <w:szCs w:val="21"/>
              </w:rPr>
              <w:t>、改、查</w:t>
            </w:r>
          </w:p>
        </w:tc>
      </w:tr>
      <w:tr w:rsidR="000454C0" w:rsidRPr="00E33B8C" w:rsidTr="00D87419">
        <w:trPr>
          <w:trHeight w:val="420"/>
          <w:jc w:val="center"/>
        </w:trPr>
        <w:tc>
          <w:tcPr>
            <w:tcW w:w="6516" w:type="dxa"/>
            <w:vAlign w:val="center"/>
          </w:tcPr>
          <w:p w:rsidR="000454C0" w:rsidRPr="00E33B8C" w:rsidRDefault="000454C0" w:rsidP="00D87419">
            <w:pPr>
              <w:spacing w:line="276" w:lineRule="auto"/>
              <w:rPr>
                <w:sz w:val="22"/>
                <w:szCs w:val="21"/>
              </w:rPr>
            </w:pPr>
            <w:r w:rsidRPr="00E33B8C">
              <w:rPr>
                <w:rFonts w:hint="eastAsia"/>
                <w:sz w:val="22"/>
                <w:szCs w:val="21"/>
              </w:rPr>
              <w:t>前置条件：无</w:t>
            </w:r>
          </w:p>
        </w:tc>
      </w:tr>
      <w:tr w:rsidR="000454C0" w:rsidRPr="00E33B8C" w:rsidTr="00D87419">
        <w:trPr>
          <w:trHeight w:val="1679"/>
          <w:jc w:val="center"/>
        </w:trPr>
        <w:tc>
          <w:tcPr>
            <w:tcW w:w="6516" w:type="dxa"/>
            <w:vAlign w:val="center"/>
          </w:tcPr>
          <w:p w:rsidR="000454C0" w:rsidRPr="00E33B8C" w:rsidRDefault="000454C0" w:rsidP="00D87419">
            <w:pPr>
              <w:spacing w:line="276" w:lineRule="auto"/>
              <w:rPr>
                <w:sz w:val="22"/>
                <w:szCs w:val="21"/>
              </w:rPr>
            </w:pPr>
            <w:r w:rsidRPr="00E33B8C">
              <w:rPr>
                <w:rFonts w:hint="eastAsia"/>
                <w:sz w:val="22"/>
                <w:szCs w:val="21"/>
              </w:rPr>
              <w:t>基本事件流：</w:t>
            </w:r>
          </w:p>
          <w:p w:rsidR="000454C0" w:rsidRDefault="000454C0" w:rsidP="000454C0">
            <w:pPr>
              <w:pStyle w:val="a5"/>
              <w:numPr>
                <w:ilvl w:val="0"/>
                <w:numId w:val="12"/>
              </w:numPr>
              <w:spacing w:line="276" w:lineRule="auto"/>
              <w:ind w:firstLineChars="0"/>
              <w:rPr>
                <w:sz w:val="22"/>
                <w:szCs w:val="21"/>
              </w:rPr>
            </w:pPr>
            <w:r>
              <w:rPr>
                <w:rFonts w:hint="eastAsia"/>
                <w:sz w:val="22"/>
                <w:szCs w:val="21"/>
              </w:rPr>
              <w:t>管理员进入</w:t>
            </w:r>
            <w:r w:rsidR="00D45A52">
              <w:rPr>
                <w:rFonts w:hint="eastAsia"/>
                <w:sz w:val="22"/>
                <w:szCs w:val="21"/>
              </w:rPr>
              <w:t>用户管理系统，输入需要进行操作的用户</w:t>
            </w:r>
            <w:r w:rsidR="00D45A52">
              <w:rPr>
                <w:rFonts w:hint="eastAsia"/>
                <w:sz w:val="22"/>
                <w:szCs w:val="21"/>
              </w:rPr>
              <w:t>ID</w:t>
            </w:r>
          </w:p>
          <w:p w:rsidR="00D45A52" w:rsidRDefault="00D45A52" w:rsidP="000454C0">
            <w:pPr>
              <w:pStyle w:val="a5"/>
              <w:numPr>
                <w:ilvl w:val="0"/>
                <w:numId w:val="12"/>
              </w:numPr>
              <w:spacing w:line="276" w:lineRule="auto"/>
              <w:ind w:firstLineChars="0"/>
              <w:rPr>
                <w:sz w:val="22"/>
                <w:szCs w:val="21"/>
              </w:rPr>
            </w:pPr>
            <w:r>
              <w:rPr>
                <w:sz w:val="22"/>
                <w:szCs w:val="21"/>
              </w:rPr>
              <w:t>管理员可以查看、修改该用户的部分信息</w:t>
            </w:r>
          </w:p>
          <w:p w:rsidR="00D45A52" w:rsidRPr="000454C0" w:rsidRDefault="00D45A52" w:rsidP="000454C0">
            <w:pPr>
              <w:pStyle w:val="a5"/>
              <w:numPr>
                <w:ilvl w:val="0"/>
                <w:numId w:val="12"/>
              </w:numPr>
              <w:spacing w:line="276" w:lineRule="auto"/>
              <w:ind w:firstLineChars="0"/>
              <w:rPr>
                <w:sz w:val="22"/>
                <w:szCs w:val="21"/>
              </w:rPr>
            </w:pPr>
            <w:r>
              <w:rPr>
                <w:rFonts w:hint="eastAsia"/>
                <w:sz w:val="22"/>
                <w:szCs w:val="21"/>
              </w:rPr>
              <w:t>管理员可以增加或删除某个用户的信息</w:t>
            </w:r>
          </w:p>
        </w:tc>
      </w:tr>
      <w:tr w:rsidR="000454C0" w:rsidRPr="00E33B8C" w:rsidTr="00D87419">
        <w:trPr>
          <w:trHeight w:val="489"/>
          <w:jc w:val="center"/>
        </w:trPr>
        <w:tc>
          <w:tcPr>
            <w:tcW w:w="6516" w:type="dxa"/>
            <w:vAlign w:val="center"/>
          </w:tcPr>
          <w:p w:rsidR="000454C0" w:rsidRPr="00E33B8C" w:rsidRDefault="000454C0" w:rsidP="00D87419">
            <w:pPr>
              <w:spacing w:line="276" w:lineRule="auto"/>
              <w:rPr>
                <w:sz w:val="22"/>
                <w:szCs w:val="21"/>
              </w:rPr>
            </w:pPr>
            <w:r w:rsidRPr="00E33B8C">
              <w:rPr>
                <w:rFonts w:hint="eastAsia"/>
                <w:sz w:val="22"/>
                <w:szCs w:val="21"/>
              </w:rPr>
              <w:t>后置条件：无</w:t>
            </w:r>
          </w:p>
        </w:tc>
      </w:tr>
      <w:tr w:rsidR="000454C0" w:rsidRPr="008C7C41" w:rsidTr="00E80A7C">
        <w:trPr>
          <w:trHeight w:val="487"/>
          <w:jc w:val="center"/>
        </w:trPr>
        <w:tc>
          <w:tcPr>
            <w:tcW w:w="6516" w:type="dxa"/>
            <w:vAlign w:val="center"/>
          </w:tcPr>
          <w:p w:rsidR="000454C0" w:rsidRPr="000454C0" w:rsidRDefault="000454C0" w:rsidP="00D87419">
            <w:pPr>
              <w:spacing w:line="276" w:lineRule="auto"/>
              <w:rPr>
                <w:sz w:val="22"/>
                <w:szCs w:val="21"/>
              </w:rPr>
            </w:pPr>
            <w:r w:rsidRPr="00E33B8C">
              <w:rPr>
                <w:rFonts w:hint="eastAsia"/>
                <w:sz w:val="22"/>
                <w:szCs w:val="21"/>
              </w:rPr>
              <w:t>备选事件流：</w:t>
            </w:r>
            <w:r>
              <w:rPr>
                <w:rFonts w:hint="eastAsia"/>
                <w:sz w:val="22"/>
                <w:szCs w:val="21"/>
              </w:rPr>
              <w:t>无</w:t>
            </w:r>
          </w:p>
        </w:tc>
      </w:tr>
    </w:tbl>
    <w:p w:rsidR="000454C0" w:rsidRDefault="00D715B5" w:rsidP="00D715B5">
      <w:pPr>
        <w:jc w:val="left"/>
        <w:rPr>
          <w:rFonts w:hint="eastAsia"/>
        </w:rPr>
      </w:pPr>
      <w:r>
        <w:rPr>
          <w:rFonts w:hint="eastAsia"/>
        </w:rPr>
        <w:t>3.</w:t>
      </w:r>
      <w:r>
        <w:t xml:space="preserve"> </w:t>
      </w:r>
      <w:r>
        <w:rPr>
          <w:rFonts w:hint="eastAsia"/>
        </w:rPr>
        <w:t xml:space="preserve"> </w:t>
      </w:r>
      <w:r>
        <w:rPr>
          <w:rFonts w:hint="eastAsia"/>
        </w:rPr>
        <w:t>系统类图</w:t>
      </w:r>
    </w:p>
    <w:p w:rsidR="00D715B5" w:rsidRDefault="00D715B5" w:rsidP="00D715B5">
      <w:pPr>
        <w:jc w:val="left"/>
        <w:rPr>
          <w:rFonts w:hint="eastAsia"/>
        </w:rPr>
      </w:pPr>
      <w:r>
        <w:lastRenderedPageBreak/>
        <w:pict>
          <v:shape id="_x0000_i1033" type="#_x0000_t75" style="width:414.75pt;height:210pt">
            <v:imagedata r:id="rId15" o:title="实体类之间的关系图"/>
          </v:shape>
        </w:pict>
      </w:r>
    </w:p>
    <w:p w:rsidR="00D715B5" w:rsidRDefault="00D715B5" w:rsidP="00D715B5">
      <w:pPr>
        <w:jc w:val="left"/>
        <w:rPr>
          <w:rFonts w:hint="eastAsia"/>
        </w:rPr>
      </w:pPr>
      <w:r>
        <w:rPr>
          <w:rFonts w:hint="eastAsia"/>
        </w:rPr>
        <w:t>图</w:t>
      </w:r>
      <w:r>
        <w:rPr>
          <w:rFonts w:hint="eastAsia"/>
        </w:rPr>
        <w:t xml:space="preserve"> Perfect Tomorrow</w:t>
      </w:r>
      <w:r>
        <w:rPr>
          <w:rFonts w:hint="eastAsia"/>
        </w:rPr>
        <w:t>系统类图</w:t>
      </w:r>
    </w:p>
    <w:p w:rsidR="00D715B5" w:rsidRDefault="00D715B5" w:rsidP="00D715B5">
      <w:pPr>
        <w:jc w:val="left"/>
        <w:rPr>
          <w:rFonts w:hint="eastAsia"/>
        </w:rPr>
      </w:pPr>
    </w:p>
    <w:p w:rsidR="00D715B5" w:rsidRDefault="00D715B5" w:rsidP="00D715B5">
      <w:pPr>
        <w:jc w:val="left"/>
        <w:rPr>
          <w:rFonts w:hint="eastAsia"/>
        </w:rPr>
      </w:pPr>
      <w:r>
        <w:rPr>
          <w:rFonts w:hint="eastAsia"/>
        </w:rPr>
        <w:t>表</w:t>
      </w:r>
      <w:r>
        <w:rPr>
          <w:rFonts w:hint="eastAsia"/>
        </w:rPr>
        <w:t xml:space="preserve"> Perfect Tomorrow</w:t>
      </w:r>
      <w:r>
        <w:rPr>
          <w:rFonts w:hint="eastAsia"/>
        </w:rPr>
        <w:t>系统类图说明</w:t>
      </w:r>
    </w:p>
    <w:tbl>
      <w:tblPr>
        <w:tblStyle w:val="a6"/>
        <w:tblW w:w="0" w:type="auto"/>
        <w:tblLook w:val="04A0"/>
      </w:tblPr>
      <w:tblGrid>
        <w:gridCol w:w="2093"/>
        <w:gridCol w:w="3118"/>
        <w:gridCol w:w="3311"/>
      </w:tblGrid>
      <w:tr w:rsidR="00D715B5" w:rsidRPr="00EA45E6" w:rsidTr="00EA45E6">
        <w:trPr>
          <w:trHeight w:val="632"/>
        </w:trPr>
        <w:tc>
          <w:tcPr>
            <w:tcW w:w="2093" w:type="dxa"/>
          </w:tcPr>
          <w:p w:rsidR="00D715B5" w:rsidRPr="00EA45E6" w:rsidRDefault="00D715B5" w:rsidP="00EA45E6">
            <w:pPr>
              <w:spacing w:line="480" w:lineRule="auto"/>
              <w:jc w:val="center"/>
              <w:rPr>
                <w:rFonts w:ascii="黑体" w:eastAsia="黑体" w:hAnsi="黑体"/>
                <w:b/>
                <w:szCs w:val="21"/>
              </w:rPr>
            </w:pPr>
            <w:r w:rsidRPr="00EA45E6">
              <w:rPr>
                <w:rFonts w:ascii="黑体" w:eastAsia="黑体" w:hAnsi="黑体"/>
                <w:b/>
                <w:szCs w:val="21"/>
              </w:rPr>
              <w:t>类名</w:t>
            </w:r>
          </w:p>
        </w:tc>
        <w:tc>
          <w:tcPr>
            <w:tcW w:w="3118" w:type="dxa"/>
          </w:tcPr>
          <w:p w:rsidR="00D715B5" w:rsidRPr="00EA45E6" w:rsidRDefault="00D715B5" w:rsidP="00EA45E6">
            <w:pPr>
              <w:spacing w:line="480" w:lineRule="auto"/>
              <w:jc w:val="center"/>
              <w:rPr>
                <w:rFonts w:ascii="黑体" w:eastAsia="黑体" w:hAnsi="黑体"/>
                <w:b/>
                <w:szCs w:val="21"/>
              </w:rPr>
            </w:pPr>
            <w:r w:rsidRPr="00EA45E6">
              <w:rPr>
                <w:rFonts w:ascii="黑体" w:eastAsia="黑体" w:hAnsi="黑体"/>
                <w:b/>
                <w:szCs w:val="21"/>
              </w:rPr>
              <w:t>属性</w:t>
            </w:r>
          </w:p>
        </w:tc>
        <w:tc>
          <w:tcPr>
            <w:tcW w:w="3311" w:type="dxa"/>
          </w:tcPr>
          <w:p w:rsidR="00D715B5" w:rsidRPr="00EA45E6" w:rsidRDefault="00D715B5" w:rsidP="00EA45E6">
            <w:pPr>
              <w:spacing w:line="480" w:lineRule="auto"/>
              <w:jc w:val="center"/>
              <w:rPr>
                <w:rFonts w:ascii="黑体" w:eastAsia="黑体" w:hAnsi="黑体"/>
                <w:b/>
                <w:szCs w:val="21"/>
              </w:rPr>
            </w:pPr>
            <w:r w:rsidRPr="00EA45E6">
              <w:rPr>
                <w:rFonts w:ascii="黑体" w:eastAsia="黑体" w:hAnsi="黑体"/>
                <w:b/>
                <w:szCs w:val="21"/>
              </w:rPr>
              <w:t>操作</w:t>
            </w:r>
          </w:p>
        </w:tc>
      </w:tr>
      <w:tr w:rsidR="00D715B5" w:rsidTr="00EA45E6">
        <w:tc>
          <w:tcPr>
            <w:tcW w:w="2093" w:type="dxa"/>
          </w:tcPr>
          <w:p w:rsidR="00D715B5" w:rsidRDefault="00D715B5" w:rsidP="00D715B5">
            <w:pPr>
              <w:jc w:val="left"/>
            </w:pPr>
            <w:r>
              <w:rPr>
                <w:rFonts w:hint="eastAsia"/>
              </w:rPr>
              <w:t xml:space="preserve">USER </w:t>
            </w:r>
            <w:r>
              <w:rPr>
                <w:rFonts w:hint="eastAsia"/>
              </w:rPr>
              <w:t>用户类</w:t>
            </w:r>
          </w:p>
        </w:tc>
        <w:tc>
          <w:tcPr>
            <w:tcW w:w="3118" w:type="dxa"/>
          </w:tcPr>
          <w:p w:rsidR="00D715B5" w:rsidRDefault="00D715B5" w:rsidP="00D715B5">
            <w:pPr>
              <w:jc w:val="left"/>
              <w:rPr>
                <w:rFonts w:hint="eastAsia"/>
              </w:rPr>
            </w:pPr>
            <w:r>
              <w:t>用户</w:t>
            </w:r>
            <w:r>
              <w:rPr>
                <w:rFonts w:hint="eastAsia"/>
              </w:rPr>
              <w:t>ID</w:t>
            </w:r>
          </w:p>
          <w:p w:rsidR="00D715B5" w:rsidRDefault="00D715B5" w:rsidP="00D715B5">
            <w:pPr>
              <w:jc w:val="left"/>
              <w:rPr>
                <w:rFonts w:hint="eastAsia"/>
              </w:rPr>
            </w:pPr>
            <w:r>
              <w:rPr>
                <w:rFonts w:hint="eastAsia"/>
              </w:rPr>
              <w:t>用户名</w:t>
            </w:r>
          </w:p>
          <w:p w:rsidR="00D715B5" w:rsidRDefault="00D715B5" w:rsidP="00D715B5">
            <w:pPr>
              <w:jc w:val="left"/>
              <w:rPr>
                <w:rFonts w:hint="eastAsia"/>
              </w:rPr>
            </w:pPr>
            <w:r>
              <w:rPr>
                <w:rFonts w:hint="eastAsia"/>
              </w:rPr>
              <w:t>用户类别（会员级别）</w:t>
            </w:r>
          </w:p>
          <w:p w:rsidR="00D715B5" w:rsidRDefault="00D715B5" w:rsidP="00D715B5">
            <w:pPr>
              <w:jc w:val="left"/>
            </w:pPr>
            <w:r>
              <w:rPr>
                <w:rFonts w:hint="eastAsia"/>
              </w:rPr>
              <w:t>用户密码</w:t>
            </w:r>
          </w:p>
        </w:tc>
        <w:tc>
          <w:tcPr>
            <w:tcW w:w="3311" w:type="dxa"/>
          </w:tcPr>
          <w:p w:rsidR="00D715B5" w:rsidRDefault="00D715B5" w:rsidP="00D715B5">
            <w:pPr>
              <w:jc w:val="left"/>
              <w:rPr>
                <w:rFonts w:hint="eastAsia"/>
              </w:rPr>
            </w:pPr>
            <w:r>
              <w:t>查找其他用户</w:t>
            </w:r>
          </w:p>
          <w:p w:rsidR="00D715B5" w:rsidRDefault="00D715B5" w:rsidP="00D715B5">
            <w:pPr>
              <w:jc w:val="left"/>
              <w:rPr>
                <w:rFonts w:hint="eastAsia"/>
              </w:rPr>
            </w:pPr>
            <w:r>
              <w:rPr>
                <w:rFonts w:hint="eastAsia"/>
              </w:rPr>
              <w:t>添加计划</w:t>
            </w:r>
          </w:p>
          <w:p w:rsidR="00D715B5" w:rsidRDefault="00D715B5" w:rsidP="00D715B5">
            <w:pPr>
              <w:jc w:val="left"/>
              <w:rPr>
                <w:rFonts w:hint="eastAsia"/>
              </w:rPr>
            </w:pPr>
            <w:r>
              <w:rPr>
                <w:rFonts w:hint="eastAsia"/>
              </w:rPr>
              <w:t>删除计划</w:t>
            </w:r>
          </w:p>
          <w:p w:rsidR="00D715B5" w:rsidRDefault="00D715B5" w:rsidP="00D715B5">
            <w:pPr>
              <w:jc w:val="left"/>
              <w:rPr>
                <w:rFonts w:hint="eastAsia"/>
              </w:rPr>
            </w:pPr>
            <w:r>
              <w:rPr>
                <w:rFonts w:hint="eastAsia"/>
              </w:rPr>
              <w:t>获取计划编号</w:t>
            </w:r>
          </w:p>
          <w:p w:rsidR="00D715B5" w:rsidRDefault="00D715B5" w:rsidP="00D715B5">
            <w:pPr>
              <w:jc w:val="left"/>
              <w:rPr>
                <w:rFonts w:hint="eastAsia"/>
              </w:rPr>
            </w:pPr>
            <w:r>
              <w:rPr>
                <w:rFonts w:hint="eastAsia"/>
              </w:rPr>
              <w:t>获取姓名</w:t>
            </w:r>
          </w:p>
          <w:p w:rsidR="00D715B5" w:rsidRDefault="00D715B5" w:rsidP="00D715B5">
            <w:pPr>
              <w:jc w:val="left"/>
              <w:rPr>
                <w:rFonts w:hint="eastAsia"/>
              </w:rPr>
            </w:pPr>
            <w:r>
              <w:rPr>
                <w:rFonts w:hint="eastAsia"/>
              </w:rPr>
              <w:t>获取</w:t>
            </w:r>
            <w:r>
              <w:rPr>
                <w:rFonts w:hint="eastAsia"/>
              </w:rPr>
              <w:t>ID</w:t>
            </w:r>
          </w:p>
          <w:p w:rsidR="00D715B5" w:rsidRDefault="00D715B5" w:rsidP="00D715B5">
            <w:pPr>
              <w:jc w:val="left"/>
            </w:pPr>
            <w:r>
              <w:rPr>
                <w:rFonts w:hint="eastAsia"/>
              </w:rPr>
              <w:t>获取用户类别</w:t>
            </w:r>
          </w:p>
        </w:tc>
      </w:tr>
      <w:tr w:rsidR="00D715B5" w:rsidTr="00EA45E6">
        <w:tc>
          <w:tcPr>
            <w:tcW w:w="2093" w:type="dxa"/>
          </w:tcPr>
          <w:p w:rsidR="00EA45E6" w:rsidRDefault="00D715B5" w:rsidP="00D715B5">
            <w:pPr>
              <w:jc w:val="left"/>
              <w:rPr>
                <w:rFonts w:hint="eastAsia"/>
              </w:rPr>
            </w:pPr>
            <w:r>
              <w:rPr>
                <w:rFonts w:hint="eastAsia"/>
              </w:rPr>
              <w:t xml:space="preserve">MANAGER </w:t>
            </w:r>
          </w:p>
          <w:p w:rsidR="00D715B5" w:rsidRDefault="00D715B5" w:rsidP="00D715B5">
            <w:pPr>
              <w:jc w:val="left"/>
            </w:pPr>
            <w:r>
              <w:rPr>
                <w:rFonts w:hint="eastAsia"/>
              </w:rPr>
              <w:t>系统管理员类</w:t>
            </w:r>
          </w:p>
        </w:tc>
        <w:tc>
          <w:tcPr>
            <w:tcW w:w="3118" w:type="dxa"/>
          </w:tcPr>
          <w:p w:rsidR="00D715B5" w:rsidRDefault="00D715B5" w:rsidP="00D715B5">
            <w:pPr>
              <w:jc w:val="left"/>
              <w:rPr>
                <w:rFonts w:hint="eastAsia"/>
              </w:rPr>
            </w:pPr>
            <w:r>
              <w:t>管理员</w:t>
            </w:r>
            <w:r>
              <w:rPr>
                <w:rFonts w:hint="eastAsia"/>
              </w:rPr>
              <w:t>ID</w:t>
            </w:r>
          </w:p>
          <w:p w:rsidR="00D715B5" w:rsidRDefault="00D715B5" w:rsidP="00D715B5">
            <w:pPr>
              <w:jc w:val="left"/>
              <w:rPr>
                <w:rFonts w:hint="eastAsia"/>
              </w:rPr>
            </w:pPr>
            <w:r>
              <w:rPr>
                <w:rFonts w:hint="eastAsia"/>
              </w:rPr>
              <w:t>管理员姓名</w:t>
            </w:r>
          </w:p>
          <w:p w:rsidR="00D715B5" w:rsidRDefault="00D715B5" w:rsidP="00D715B5">
            <w:pPr>
              <w:jc w:val="left"/>
              <w:rPr>
                <w:rFonts w:hint="eastAsia"/>
              </w:rPr>
            </w:pPr>
            <w:r>
              <w:rPr>
                <w:rFonts w:hint="eastAsia"/>
              </w:rPr>
              <w:t>管理员类别</w:t>
            </w:r>
          </w:p>
          <w:p w:rsidR="00D715B5" w:rsidRDefault="00D715B5" w:rsidP="00D715B5">
            <w:pPr>
              <w:jc w:val="left"/>
            </w:pPr>
            <w:r>
              <w:rPr>
                <w:rFonts w:hint="eastAsia"/>
              </w:rPr>
              <w:t>管理员密码</w:t>
            </w:r>
          </w:p>
        </w:tc>
        <w:tc>
          <w:tcPr>
            <w:tcW w:w="3311" w:type="dxa"/>
          </w:tcPr>
          <w:p w:rsidR="00D715B5" w:rsidRDefault="00D715B5" w:rsidP="00D715B5">
            <w:pPr>
              <w:jc w:val="left"/>
              <w:rPr>
                <w:rFonts w:hint="eastAsia"/>
              </w:rPr>
            </w:pPr>
            <w:r>
              <w:t>查找用户</w:t>
            </w:r>
          </w:p>
          <w:p w:rsidR="00D715B5" w:rsidRDefault="00D715B5" w:rsidP="00D715B5">
            <w:pPr>
              <w:jc w:val="left"/>
              <w:rPr>
                <w:rFonts w:hint="eastAsia"/>
              </w:rPr>
            </w:pPr>
            <w:r>
              <w:rPr>
                <w:rFonts w:hint="eastAsia"/>
              </w:rPr>
              <w:t>查找其他管理员</w:t>
            </w:r>
          </w:p>
          <w:p w:rsidR="00D715B5" w:rsidRDefault="00D715B5" w:rsidP="00D715B5">
            <w:pPr>
              <w:jc w:val="left"/>
              <w:rPr>
                <w:rFonts w:hint="eastAsia"/>
              </w:rPr>
            </w:pPr>
            <w:r>
              <w:rPr>
                <w:rFonts w:hint="eastAsia"/>
              </w:rPr>
              <w:t>删除用户</w:t>
            </w:r>
          </w:p>
          <w:p w:rsidR="00D715B5" w:rsidRDefault="00D715B5" w:rsidP="00D715B5">
            <w:pPr>
              <w:jc w:val="left"/>
              <w:rPr>
                <w:rFonts w:hint="eastAsia"/>
              </w:rPr>
            </w:pPr>
            <w:r>
              <w:rPr>
                <w:rFonts w:hint="eastAsia"/>
              </w:rPr>
              <w:t>添加用户</w:t>
            </w:r>
          </w:p>
          <w:p w:rsidR="00D715B5" w:rsidRDefault="00D715B5" w:rsidP="00D715B5">
            <w:pPr>
              <w:jc w:val="left"/>
              <w:rPr>
                <w:rFonts w:hint="eastAsia"/>
              </w:rPr>
            </w:pPr>
            <w:r>
              <w:rPr>
                <w:rFonts w:hint="eastAsia"/>
              </w:rPr>
              <w:t>更改用户信息</w:t>
            </w:r>
          </w:p>
          <w:p w:rsidR="00D715B5" w:rsidRDefault="00D715B5" w:rsidP="00D715B5">
            <w:pPr>
              <w:jc w:val="left"/>
              <w:rPr>
                <w:rFonts w:hint="eastAsia"/>
              </w:rPr>
            </w:pPr>
            <w:r>
              <w:rPr>
                <w:rFonts w:hint="eastAsia"/>
              </w:rPr>
              <w:t>更改管理员信息</w:t>
            </w:r>
          </w:p>
          <w:p w:rsidR="00D715B5" w:rsidRDefault="00D715B5" w:rsidP="00D715B5">
            <w:pPr>
              <w:jc w:val="left"/>
            </w:pPr>
            <w:r>
              <w:rPr>
                <w:rFonts w:hint="eastAsia"/>
              </w:rPr>
              <w:t>审核用户信息</w:t>
            </w:r>
          </w:p>
        </w:tc>
      </w:tr>
      <w:tr w:rsidR="00D715B5" w:rsidTr="00EA45E6">
        <w:tc>
          <w:tcPr>
            <w:tcW w:w="2093" w:type="dxa"/>
          </w:tcPr>
          <w:p w:rsidR="00D715B5" w:rsidRDefault="00D715B5" w:rsidP="00D715B5">
            <w:pPr>
              <w:jc w:val="left"/>
            </w:pPr>
            <w:r>
              <w:rPr>
                <w:rFonts w:hint="eastAsia"/>
              </w:rPr>
              <w:t>PLAN</w:t>
            </w:r>
            <w:r>
              <w:t>计划类</w:t>
            </w:r>
          </w:p>
        </w:tc>
        <w:tc>
          <w:tcPr>
            <w:tcW w:w="3118" w:type="dxa"/>
          </w:tcPr>
          <w:p w:rsidR="00D715B5" w:rsidRDefault="00D715B5" w:rsidP="00D715B5">
            <w:pPr>
              <w:jc w:val="left"/>
              <w:rPr>
                <w:rFonts w:hint="eastAsia"/>
              </w:rPr>
            </w:pPr>
            <w:r>
              <w:t>计划编号</w:t>
            </w:r>
          </w:p>
          <w:p w:rsidR="00D715B5" w:rsidRDefault="00D715B5" w:rsidP="00D715B5">
            <w:pPr>
              <w:jc w:val="left"/>
              <w:rPr>
                <w:rFonts w:hint="eastAsia"/>
              </w:rPr>
            </w:pPr>
            <w:r>
              <w:rPr>
                <w:rFonts w:hint="eastAsia"/>
              </w:rPr>
              <w:t>计划名</w:t>
            </w:r>
          </w:p>
          <w:p w:rsidR="00D715B5" w:rsidRDefault="00D715B5" w:rsidP="00D715B5">
            <w:pPr>
              <w:jc w:val="left"/>
              <w:rPr>
                <w:rFonts w:hint="eastAsia"/>
              </w:rPr>
            </w:pPr>
            <w:r>
              <w:rPr>
                <w:rFonts w:hint="eastAsia"/>
              </w:rPr>
              <w:t>计划开始日期</w:t>
            </w:r>
          </w:p>
          <w:p w:rsidR="00D715B5" w:rsidRDefault="00D715B5" w:rsidP="00D715B5">
            <w:pPr>
              <w:jc w:val="left"/>
              <w:rPr>
                <w:rFonts w:hint="eastAsia"/>
              </w:rPr>
            </w:pPr>
            <w:r>
              <w:rPr>
                <w:rFonts w:hint="eastAsia"/>
              </w:rPr>
              <w:t>计划结束日期</w:t>
            </w:r>
          </w:p>
          <w:p w:rsidR="00D715B5" w:rsidRDefault="00D715B5" w:rsidP="00D715B5">
            <w:pPr>
              <w:jc w:val="left"/>
            </w:pPr>
            <w:r>
              <w:rPr>
                <w:rFonts w:hint="eastAsia"/>
              </w:rPr>
              <w:t>计划类型</w:t>
            </w:r>
          </w:p>
        </w:tc>
        <w:tc>
          <w:tcPr>
            <w:tcW w:w="3311" w:type="dxa"/>
          </w:tcPr>
          <w:p w:rsidR="00D715B5" w:rsidRDefault="00D715B5" w:rsidP="00D715B5">
            <w:pPr>
              <w:jc w:val="left"/>
              <w:rPr>
                <w:rFonts w:hint="eastAsia"/>
              </w:rPr>
            </w:pPr>
            <w:r>
              <w:t>添加计划</w:t>
            </w:r>
          </w:p>
          <w:p w:rsidR="00D715B5" w:rsidRDefault="00D715B5" w:rsidP="00D715B5">
            <w:pPr>
              <w:jc w:val="left"/>
              <w:rPr>
                <w:rFonts w:hint="eastAsia"/>
              </w:rPr>
            </w:pPr>
            <w:r>
              <w:rPr>
                <w:rFonts w:hint="eastAsia"/>
              </w:rPr>
              <w:t>删除计划</w:t>
            </w:r>
          </w:p>
          <w:p w:rsidR="00D715B5" w:rsidRDefault="00D715B5" w:rsidP="00D715B5">
            <w:pPr>
              <w:jc w:val="left"/>
              <w:rPr>
                <w:rFonts w:hint="eastAsia"/>
              </w:rPr>
            </w:pPr>
            <w:r>
              <w:rPr>
                <w:rFonts w:hint="eastAsia"/>
              </w:rPr>
              <w:t>获取计划编号</w:t>
            </w:r>
          </w:p>
          <w:p w:rsidR="00D715B5" w:rsidRDefault="00D715B5" w:rsidP="00D715B5">
            <w:pPr>
              <w:jc w:val="left"/>
              <w:rPr>
                <w:rFonts w:hint="eastAsia"/>
              </w:rPr>
            </w:pPr>
            <w:r>
              <w:rPr>
                <w:rFonts w:hint="eastAsia"/>
              </w:rPr>
              <w:t>获取计划名</w:t>
            </w:r>
          </w:p>
          <w:p w:rsidR="00D715B5" w:rsidRDefault="00D715B5" w:rsidP="00D715B5">
            <w:pPr>
              <w:jc w:val="left"/>
            </w:pPr>
            <w:r>
              <w:rPr>
                <w:rFonts w:hint="eastAsia"/>
              </w:rPr>
              <w:t>获取计划类型</w:t>
            </w:r>
          </w:p>
        </w:tc>
      </w:tr>
      <w:tr w:rsidR="00D715B5" w:rsidTr="00EA45E6">
        <w:tc>
          <w:tcPr>
            <w:tcW w:w="2093" w:type="dxa"/>
          </w:tcPr>
          <w:p w:rsidR="00D715B5" w:rsidRDefault="00D715B5" w:rsidP="00D715B5">
            <w:pPr>
              <w:jc w:val="left"/>
            </w:pPr>
            <w:r>
              <w:rPr>
                <w:rFonts w:hint="eastAsia"/>
              </w:rPr>
              <w:t xml:space="preserve">CALENDAR </w:t>
            </w:r>
            <w:r>
              <w:rPr>
                <w:rFonts w:hint="eastAsia"/>
              </w:rPr>
              <w:t>日历类</w:t>
            </w:r>
          </w:p>
        </w:tc>
        <w:tc>
          <w:tcPr>
            <w:tcW w:w="3118" w:type="dxa"/>
          </w:tcPr>
          <w:p w:rsidR="00D715B5" w:rsidRDefault="00D715B5" w:rsidP="00D715B5">
            <w:pPr>
              <w:jc w:val="left"/>
              <w:rPr>
                <w:rFonts w:hint="eastAsia"/>
              </w:rPr>
            </w:pPr>
            <w:r>
              <w:t>日历编号</w:t>
            </w:r>
          </w:p>
          <w:p w:rsidR="00D715B5" w:rsidRDefault="00D715B5" w:rsidP="00D715B5">
            <w:pPr>
              <w:jc w:val="left"/>
              <w:rPr>
                <w:rFonts w:hint="eastAsia"/>
              </w:rPr>
            </w:pPr>
            <w:r>
              <w:rPr>
                <w:rFonts w:hint="eastAsia"/>
              </w:rPr>
              <w:t>日历类型</w:t>
            </w:r>
          </w:p>
          <w:p w:rsidR="00D715B5" w:rsidRDefault="00D715B5" w:rsidP="00D715B5">
            <w:pPr>
              <w:jc w:val="left"/>
              <w:rPr>
                <w:rFonts w:hint="eastAsia"/>
              </w:rPr>
            </w:pPr>
            <w:r>
              <w:rPr>
                <w:rFonts w:hint="eastAsia"/>
              </w:rPr>
              <w:t>日历事件编号</w:t>
            </w:r>
          </w:p>
          <w:p w:rsidR="00D715B5" w:rsidRDefault="00D715B5" w:rsidP="00D715B5">
            <w:pPr>
              <w:jc w:val="left"/>
            </w:pPr>
            <w:r>
              <w:rPr>
                <w:rFonts w:hint="eastAsia"/>
              </w:rPr>
              <w:t>日历事件名</w:t>
            </w:r>
          </w:p>
        </w:tc>
        <w:tc>
          <w:tcPr>
            <w:tcW w:w="3311" w:type="dxa"/>
          </w:tcPr>
          <w:p w:rsidR="00D715B5" w:rsidRDefault="00D715B5" w:rsidP="00D715B5">
            <w:pPr>
              <w:jc w:val="left"/>
              <w:rPr>
                <w:rFonts w:hint="eastAsia"/>
              </w:rPr>
            </w:pPr>
            <w:r>
              <w:t>添加事件</w:t>
            </w:r>
          </w:p>
          <w:p w:rsidR="00D715B5" w:rsidRDefault="00D715B5" w:rsidP="00D715B5">
            <w:pPr>
              <w:jc w:val="left"/>
            </w:pPr>
            <w:r>
              <w:rPr>
                <w:rFonts w:hint="eastAsia"/>
              </w:rPr>
              <w:t>删除事件</w:t>
            </w:r>
          </w:p>
        </w:tc>
      </w:tr>
      <w:tr w:rsidR="00D715B5" w:rsidTr="00EA45E6">
        <w:tc>
          <w:tcPr>
            <w:tcW w:w="2093" w:type="dxa"/>
          </w:tcPr>
          <w:p w:rsidR="00D715B5" w:rsidRDefault="00EA45E6" w:rsidP="00D715B5">
            <w:pPr>
              <w:jc w:val="left"/>
            </w:pPr>
            <w:r>
              <w:rPr>
                <w:rFonts w:hint="eastAsia"/>
              </w:rPr>
              <w:t>RETURN</w:t>
            </w:r>
            <w:r>
              <w:rPr>
                <w:rFonts w:hint="eastAsia"/>
              </w:rPr>
              <w:t>反馈类</w:t>
            </w:r>
          </w:p>
        </w:tc>
        <w:tc>
          <w:tcPr>
            <w:tcW w:w="3118" w:type="dxa"/>
          </w:tcPr>
          <w:p w:rsidR="00D715B5" w:rsidRDefault="00EA45E6" w:rsidP="00D715B5">
            <w:pPr>
              <w:jc w:val="left"/>
              <w:rPr>
                <w:rFonts w:hint="eastAsia"/>
              </w:rPr>
            </w:pPr>
            <w:r>
              <w:t>反馈类型</w:t>
            </w:r>
          </w:p>
          <w:p w:rsidR="00EA45E6" w:rsidRDefault="00EA45E6" w:rsidP="00D715B5">
            <w:pPr>
              <w:jc w:val="left"/>
              <w:rPr>
                <w:rFonts w:hint="eastAsia"/>
              </w:rPr>
            </w:pPr>
            <w:r>
              <w:rPr>
                <w:rFonts w:hint="eastAsia"/>
              </w:rPr>
              <w:t>反馈日期</w:t>
            </w:r>
          </w:p>
          <w:p w:rsidR="00EA45E6" w:rsidRDefault="00EA45E6" w:rsidP="00D715B5">
            <w:pPr>
              <w:jc w:val="left"/>
            </w:pPr>
            <w:r>
              <w:rPr>
                <w:rFonts w:hint="eastAsia"/>
              </w:rPr>
              <w:lastRenderedPageBreak/>
              <w:t>反馈评分</w:t>
            </w:r>
          </w:p>
        </w:tc>
        <w:tc>
          <w:tcPr>
            <w:tcW w:w="3311" w:type="dxa"/>
          </w:tcPr>
          <w:p w:rsidR="00D715B5" w:rsidRDefault="00EA45E6" w:rsidP="00D715B5">
            <w:pPr>
              <w:jc w:val="left"/>
              <w:rPr>
                <w:rFonts w:hint="eastAsia"/>
              </w:rPr>
            </w:pPr>
            <w:r>
              <w:lastRenderedPageBreak/>
              <w:t>分享反馈结果</w:t>
            </w:r>
          </w:p>
          <w:p w:rsidR="00EA45E6" w:rsidRDefault="00EA45E6" w:rsidP="00D715B5">
            <w:pPr>
              <w:jc w:val="left"/>
              <w:rPr>
                <w:rFonts w:hint="eastAsia"/>
              </w:rPr>
            </w:pPr>
            <w:r>
              <w:rPr>
                <w:rFonts w:hint="eastAsia"/>
              </w:rPr>
              <w:t>反馈结果</w:t>
            </w:r>
            <w:r>
              <w:rPr>
                <w:rFonts w:hint="eastAsia"/>
              </w:rPr>
              <w:t>PK</w:t>
            </w:r>
          </w:p>
          <w:p w:rsidR="00EA45E6" w:rsidRDefault="00EA45E6" w:rsidP="00D715B5">
            <w:pPr>
              <w:jc w:val="left"/>
            </w:pPr>
            <w:r>
              <w:rPr>
                <w:rFonts w:hint="eastAsia"/>
              </w:rPr>
              <w:lastRenderedPageBreak/>
              <w:t>保存反馈结果</w:t>
            </w:r>
          </w:p>
        </w:tc>
      </w:tr>
    </w:tbl>
    <w:p w:rsidR="00D715B5" w:rsidRPr="000454C0" w:rsidRDefault="00D715B5" w:rsidP="00D715B5">
      <w:pPr>
        <w:jc w:val="left"/>
      </w:pPr>
    </w:p>
    <w:sectPr w:rsidR="00D715B5" w:rsidRPr="000454C0" w:rsidSect="0026128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4368" w:rsidRDefault="007E4368" w:rsidP="0097380C">
      <w:r>
        <w:separator/>
      </w:r>
    </w:p>
  </w:endnote>
  <w:endnote w:type="continuationSeparator" w:id="0">
    <w:p w:rsidR="007E4368" w:rsidRDefault="007E4368" w:rsidP="009738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4368" w:rsidRDefault="007E4368" w:rsidP="0097380C">
      <w:r>
        <w:separator/>
      </w:r>
    </w:p>
  </w:footnote>
  <w:footnote w:type="continuationSeparator" w:id="0">
    <w:p w:rsidR="007E4368" w:rsidRDefault="007E4368" w:rsidP="009738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36DC3"/>
    <w:multiLevelType w:val="hybridMultilevel"/>
    <w:tmpl w:val="E1F64336"/>
    <w:lvl w:ilvl="0" w:tplc="22F6B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FF147E"/>
    <w:multiLevelType w:val="hybridMultilevel"/>
    <w:tmpl w:val="906016A8"/>
    <w:lvl w:ilvl="0" w:tplc="D8561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8F6AD4"/>
    <w:multiLevelType w:val="hybridMultilevel"/>
    <w:tmpl w:val="705CE6C6"/>
    <w:lvl w:ilvl="0" w:tplc="3D4CD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E3088E"/>
    <w:multiLevelType w:val="hybridMultilevel"/>
    <w:tmpl w:val="B8BA2BC0"/>
    <w:lvl w:ilvl="0" w:tplc="C34E25B4">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4">
    <w:nsid w:val="2FC1346A"/>
    <w:multiLevelType w:val="hybridMultilevel"/>
    <w:tmpl w:val="FC724BC4"/>
    <w:lvl w:ilvl="0" w:tplc="7FBCD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467C29"/>
    <w:multiLevelType w:val="hybridMultilevel"/>
    <w:tmpl w:val="CD9EB5EA"/>
    <w:lvl w:ilvl="0" w:tplc="F4B21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3BA4396"/>
    <w:multiLevelType w:val="hybridMultilevel"/>
    <w:tmpl w:val="2310A69A"/>
    <w:lvl w:ilvl="0" w:tplc="D4B0FF3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7">
    <w:nsid w:val="54515C2E"/>
    <w:multiLevelType w:val="multilevel"/>
    <w:tmpl w:val="54515C2E"/>
    <w:lvl w:ilvl="0">
      <w:start w:val="1"/>
      <w:numFmt w:val="decimal"/>
      <w:lvlText w:val="%1."/>
      <w:lvlJc w:val="left"/>
      <w:pPr>
        <w:tabs>
          <w:tab w:val="left" w:pos="1200"/>
        </w:tabs>
        <w:ind w:left="120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61C92021"/>
    <w:multiLevelType w:val="hybridMultilevel"/>
    <w:tmpl w:val="AE72C69A"/>
    <w:lvl w:ilvl="0" w:tplc="05F864B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nsid w:val="69E71AAE"/>
    <w:multiLevelType w:val="hybridMultilevel"/>
    <w:tmpl w:val="0F0465E2"/>
    <w:lvl w:ilvl="0" w:tplc="BD1A2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0251C2A"/>
    <w:multiLevelType w:val="hybridMultilevel"/>
    <w:tmpl w:val="FA5C5D3A"/>
    <w:lvl w:ilvl="0" w:tplc="378ECB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CE355A7"/>
    <w:multiLevelType w:val="multilevel"/>
    <w:tmpl w:val="7CE355A7"/>
    <w:lvl w:ilvl="0" w:tentative="1">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780"/>
        </w:tabs>
        <w:ind w:left="780" w:hanging="360"/>
      </w:pPr>
      <w:rPr>
        <w:rFonts w:hint="default"/>
        <w:sz w:val="28"/>
      </w:rPr>
    </w:lvl>
    <w:lvl w:ilvl="2">
      <w:start w:val="1"/>
      <w:numFmt w:val="decimal"/>
      <w:lvlText w:val="%3."/>
      <w:lvlJc w:val="left"/>
      <w:pPr>
        <w:tabs>
          <w:tab w:val="left" w:pos="1200"/>
        </w:tabs>
        <w:ind w:left="1200" w:hanging="360"/>
      </w:pPr>
      <w:rPr>
        <w:rFonts w:hint="default"/>
      </w:r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9"/>
  </w:num>
  <w:num w:numId="2">
    <w:abstractNumId w:val="11"/>
  </w:num>
  <w:num w:numId="3">
    <w:abstractNumId w:val="7"/>
  </w:num>
  <w:num w:numId="4">
    <w:abstractNumId w:val="6"/>
  </w:num>
  <w:num w:numId="5">
    <w:abstractNumId w:val="8"/>
  </w:num>
  <w:num w:numId="6">
    <w:abstractNumId w:val="3"/>
  </w:num>
  <w:num w:numId="7">
    <w:abstractNumId w:val="5"/>
  </w:num>
  <w:num w:numId="8">
    <w:abstractNumId w:val="10"/>
  </w:num>
  <w:num w:numId="9">
    <w:abstractNumId w:val="0"/>
  </w:num>
  <w:num w:numId="10">
    <w:abstractNumId w:val="1"/>
  </w:num>
  <w:num w:numId="11">
    <w:abstractNumId w:val="4"/>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7380C"/>
    <w:rsid w:val="000454C0"/>
    <w:rsid w:val="0026128B"/>
    <w:rsid w:val="003A0429"/>
    <w:rsid w:val="003B62D1"/>
    <w:rsid w:val="003E636A"/>
    <w:rsid w:val="005C4283"/>
    <w:rsid w:val="007E4368"/>
    <w:rsid w:val="008C7C41"/>
    <w:rsid w:val="0097380C"/>
    <w:rsid w:val="00977991"/>
    <w:rsid w:val="009A16F4"/>
    <w:rsid w:val="00D45A52"/>
    <w:rsid w:val="00D715B5"/>
    <w:rsid w:val="00E80A7C"/>
    <w:rsid w:val="00EA45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128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738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7380C"/>
    <w:rPr>
      <w:sz w:val="18"/>
      <w:szCs w:val="18"/>
    </w:rPr>
  </w:style>
  <w:style w:type="paragraph" w:styleId="a4">
    <w:name w:val="footer"/>
    <w:basedOn w:val="a"/>
    <w:link w:val="Char0"/>
    <w:uiPriority w:val="99"/>
    <w:semiHidden/>
    <w:unhideWhenUsed/>
    <w:rsid w:val="0097380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7380C"/>
    <w:rPr>
      <w:sz w:val="18"/>
      <w:szCs w:val="18"/>
    </w:rPr>
  </w:style>
  <w:style w:type="paragraph" w:styleId="a5">
    <w:name w:val="List Paragraph"/>
    <w:basedOn w:val="a"/>
    <w:uiPriority w:val="34"/>
    <w:qFormat/>
    <w:rsid w:val="0097380C"/>
    <w:pPr>
      <w:ind w:firstLineChars="200" w:firstLine="420"/>
    </w:pPr>
  </w:style>
  <w:style w:type="table" w:styleId="a6">
    <w:name w:val="Table Grid"/>
    <w:basedOn w:val="a1"/>
    <w:uiPriority w:val="59"/>
    <w:rsid w:val="00D715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8</Pages>
  <Words>305</Words>
  <Characters>1744</Characters>
  <Application>Microsoft Office Word</Application>
  <DocSecurity>0</DocSecurity>
  <Lines>14</Lines>
  <Paragraphs>4</Paragraphs>
  <ScaleCrop>false</ScaleCrop>
  <Company>mycompany</Company>
  <LinksUpToDate>false</LinksUpToDate>
  <CharactersWithSpaces>2045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2017-10-23T11:19:00Z</dcterms:created>
  <dcterms:modified xsi:type="dcterms:W3CDTF">2017-10-24T04:17:00Z</dcterms:modified>
</cp:coreProperties>
</file>