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C66F8C"/>
          <w:sz w:val="96"/>
          <w:szCs w:val="96"/>
        </w:rPr>
        <w:t xml:space="preserve">cleari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1018"/>
          <w:sz w:val="36"/>
          <w:szCs w:val="36"/>
        </w:rPr>
        <w:t xml:space="preserve">Rapport Technique de Session de Développement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Final Work 2026 — Multimedia &amp; Creative Technologies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Erasmushogeschool Brussel</w:t>
      </w:r>
    </w:p>
    <w:p>
      <w:pPr>
        <w:pBdr>
          <w:bottom w:val="single" w:color="C66F8C" w:sz="8"/>
        </w:pBdr>
        <w:spacing w:after="400" w:before="0"/>
      </w:pPr>
    </w:p>
    <w:p>
      <w:pPr>
        <w:spacing w:after="80" w:before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2"/>
                <w:szCs w:val="22"/>
              </w:rPr>
              <w:t xml:space="preserve">Auteurs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018"/>
                <w:sz w:val="22"/>
                <w:szCs w:val="22"/>
              </w:rPr>
              <w:t xml:space="preserve">Sophia Rahmoun &amp; Soulaimane Saadi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2"/>
                <w:szCs w:val="22"/>
              </w:rPr>
              <w:t xml:space="preserve">Établissement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018"/>
                <w:sz w:val="22"/>
                <w:szCs w:val="22"/>
              </w:rPr>
              <w:t xml:space="preserve">Erasmushogeschool Brussel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2"/>
                <w:szCs w:val="22"/>
              </w:rPr>
              <w:t xml:space="preserve">Programme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018"/>
                <w:sz w:val="22"/>
                <w:szCs w:val="22"/>
              </w:rPr>
              <w:t xml:space="preserve">Multimedia &amp; Creative Technologies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2"/>
                <w:szCs w:val="22"/>
              </w:rPr>
              <w:t xml:space="preserve">Année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1A1018"/>
                <w:sz w:val="22"/>
                <w:szCs w:val="22"/>
              </w:rPr>
              <w:t xml:space="preserve">2025–2026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C66F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Contexte du Projet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Cleari est une application iOS développée en SwiftUI dans le cadre du projet de fin d'études en Multimedia &amp; Creative Technologies (MTC) à l’Erasmushogeschool Brussel.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L’application combine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Analyse de peau via intelligence artificielle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Réseau social communautaire (posts, likes, commentaires)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Communication entre utilisateurs et dermatologues (chat, rendez-vous)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Vérification des tendances skincare virales (Fake Trends / Debunk)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Éducation et sensibilisation à la désinformation skincare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Système d’abonnement premium via Stripe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018"/>
          <w:sz w:val="24"/>
          <w:szCs w:val="24"/>
        </w:rPr>
        <w:t xml:space="preserve">Stack Technique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Frontend iOS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SwiftUI, MVVM, Async/Await, URLSession, CoreData (prévu)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Backend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Node.js, Express.js, Sequelize, JWT, bcrypt, Cloudinary, Stripe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PostgreSQL (via Sequelize ORM)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Backend sur Render.com (CI/CD automatique via GitHub)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C66F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Corrections de Bugs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6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Bug 1 — DebunkDetailView exclue de la compilation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Fichier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Cleari.xcodeproj/project.pbxproj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Problème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Erreur Xcode « Cannot find 'DebunkDetailView' in scope ». Le fichier DebunkDetailView.swift était listé dans PBXFileSystemSynchronizedBuildFileExceptionSet (liste d’exclusion de compilation) ET ajouté par erreur dans « Copy Bundle Resources » au lieu de « Compile Sources ».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Solution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Suppression de DebunkDetailView.swift des deux sections d’exceptions dans le .pbxproj. Le fichier est désormais automatiquement inclus dans la compilation via le système FileSystemSynchronizedRootGroup de Xcode.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6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Bug 2 — Bouton « Add Debunk » invisible pour les dermatologues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Fichier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Features/Feed/Views/FeedView.swift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Problème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DebunkFeedView était appelé avec isDermatologist: false hardcodé dans FeedView.swift, rendant le bouton « Add Debunk » invisible pour TOUS les utilisateurs, y compris les dermatologues.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Solution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Remplacement de isDermatologist: false par isDermatologist: TokenStorage.shared.userRole == "dermatologist" pour une vérification dynamique du rôle au moment de l’ouverture du feed.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6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Bug 3 — Routines : ajout de produit sans feedback visuel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Fichier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Features/Routines/ViewModels/RoutineViewModel.swift
Features/Routines/Views/RoutineView.swift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Problème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Après sélection d’une photo (caméra ou bibliothèque), aucun produit n’apparaissait dans la liste. L’appel API échouait silencieusement : (1) erreurs non affichées dans la View, (2) pas de fallback local, (3) sur iPhone physique localhost:4000 est inaccessible.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6F8C"/>
                <w:sz w:val="20"/>
                <w:szCs w:val="20"/>
              </w:rPr>
              <w:t xml:space="preserve">Solution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Implémentation du pattern Optimistic UI : insertion immédiate avec id temporaire négatif, remplacé par le vrai id serveur après succès API. Ajout d’un fallback local via RoutineStorageService (UserDefaults) et d’une alerte d’erreur dans la View.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C66F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Nouvelle Fonctionnalité : Système de Récompenses Dermatologues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Un système de récompenses simulé a été implémenté pour motiver les dermatologues à publier des debunk posts. Il est basé sur l’engagement réel (likes et commentaires) et ne comporte aucun vrai transfert d’argent — simulation académique uniquement.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018"/>
          <w:sz w:val="24"/>
          <w:szCs w:val="24"/>
        </w:rPr>
        <w:t xml:space="preserve">Formule de calcul</w:t>
      </w:r>
    </w:p>
    <w:p>
      <w:pPr>
        <w:pBdr>
          <w:left w:val="single" w:color="C66F8C" w:sz="12"/>
        </w:pBdr>
        <w:shd w:fill="FFF0F5" w:val="clear"/>
        <w:spacing w:after="120" w:before="120"/>
        <w:ind w:left="400" w:right="400"/>
        <w:jc w:val="center"/>
      </w:pPr>
      <w:r>
        <w:rPr>
          <w:rFonts w:ascii="Courier New" w:cs="Courier New" w:eastAsia="Courier New" w:hAnsi="Courier New"/>
          <w:b/>
          <w:bCs/>
          <w:color w:val="C66F8C"/>
          <w:sz w:val="26"/>
          <w:szCs w:val="26"/>
        </w:rPr>
        <w:t xml:space="preserve">reward = (totalLikes × 0.05) + (totalComments × 0.15)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018"/>
          <w:sz w:val="24"/>
          <w:szCs w:val="24"/>
        </w:rPr>
        <w:t xml:space="preserve">Modifications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018"/>
          <w:sz w:val="22"/>
          <w:szCs w:val="22"/>
        </w:rPr>
        <w:t xml:space="preserve">Ajout exports.getMyEarnings : </w:t>
      </w:r>
      <w:r>
        <w:rPr>
          <w:rFonts w:ascii="Arial" w:cs="Arial" w:eastAsia="Arial" w:hAnsi="Arial"/>
          <w:color w:val="1A1018"/>
          <w:sz w:val="22"/>
          <w:szCs w:val="22"/>
        </w:rPr>
        <w:t xml:space="preserve">fakeTrendPostController.js</w:t>
      </w:r>
    </w:p>
    <w:p>
      <w:pPr>
        <w:spacing w:after="60" w:before="6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     Récupère tous les FakeTrendPost du dermatologue connecté, compte les FakeTrendLike et FakeTrendComment pour chaque post, calcule le reward estimé par post et le total global.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018"/>
          <w:sz w:val="22"/>
          <w:szCs w:val="22"/>
        </w:rPr>
        <w:t xml:space="preserve">Ajout de la route : </w:t>
      </w:r>
      <w:r>
        <w:rPr>
          <w:rFonts w:ascii="Arial" w:cs="Arial" w:eastAsia="Arial" w:hAnsi="Arial"/>
          <w:color w:val="1A1018"/>
          <w:sz w:val="22"/>
          <w:szCs w:val="22"/>
        </w:rPr>
        <w:t xml:space="preserve">fakeTrPostRoutes.js</w:t>
      </w:r>
    </w:p>
    <w:p>
      <w:pPr>
        <w:pBdr>
          <w:left w:val="single" w:color="C66F8C" w:sz="12"/>
        </w:pBdr>
        <w:shd w:fill="F8F8F8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 /api/fake-trends/my-earnings  (authMiddleware + dermatologistOnlyMiddleware)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018"/>
          <w:sz w:val="24"/>
          <w:szCs w:val="24"/>
        </w:rPr>
        <w:t xml:space="preserve">Fichiers iOS créés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Models/DermatologistEarningsModels.swift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DTOs Decodable (DermatologistEarningsResponse, EarningsPost)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Services/DermatologistEarningsService.swift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Appel GET /api/fake-trends/my-earnings avec Bearer token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ViewModels/DermatologistEarningsViewModel.swift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ObservableObject avec @Published stats + gestion erreurs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Views/DermatologistEarningsView.swift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Vue SwiftUI : carte résumé, liste posts, messages d’erreur contextuels, bouton Try again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018"/>
          <w:sz w:val="24"/>
          <w:szCs w:val="24"/>
        </w:rPr>
        <w:t xml:space="preserve">Navigation Role-Based (UserProfileView.swift modifié)</w:t>
      </w:r>
    </w:p>
    <w:p>
      <w:pPr>
        <w:pBdr>
          <w:left w:val="single" w:color="C66F8C" w:sz="12"/>
        </w:pBdr>
        <w:shd w:fill="F8F8F8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TokenStorage.shared.userRole == "dermatologist" { → DermatologistEarningsView }</w:t>
      </w:r>
    </w:p>
    <w:p>
      <w:pPr>
        <w:pBdr>
          <w:left w:val="single" w:color="C66F8C" w:sz="12"/>
        </w:pBdr>
        <w:shd w:fill="F8F8F8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else { → PayementView (abonnement normal utilisateur) 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C66F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Architecture Technique des Modifications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018"/>
          <w:sz w:val="24"/>
          <w:szCs w:val="24"/>
        </w:rPr>
        <w:t xml:space="preserve">Pattern Optimistic UI (Routines)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Insert immédiat avec id temporaire négatif (basé sur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Sauvegarde locale instantanée via UserDefaults (RoutineStorageService)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Appel API asynchrone en arrière-plan (Task {})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Remplacement de l’entrée temporaire par la réponse serveur (id réel)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En cas d’échec API : produit reste visible + alerte affichée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018"/>
          <w:sz w:val="24"/>
          <w:szCs w:val="24"/>
        </w:rPr>
        <w:t xml:space="preserve">Gestion d’erreurs HTTP Contextuelle (DermatologistEarnings)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HTTP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affiché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recommandée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6F8C"/>
                <w:sz w:val="20"/>
                <w:szCs w:val="20"/>
              </w:rPr>
              <w:t xml:space="preserve">404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Feature not deployed yet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Push &amp; redeploy sur Render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6F8C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Access denied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Vérification du rôle dans le token JWT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6F8C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Déconnexion et reconnexion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6F8C"/>
                <w:sz w:val="20"/>
                <w:szCs w:val="20"/>
              </w:rPr>
              <w:t xml:space="preserve">500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Consulter les logs Render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66F8C"/>
                <w:sz w:val="20"/>
                <w:szCs w:val="20"/>
              </w:rPr>
              <w:t xml:space="preserve">Réseau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Connection failed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Vérifier l’URL de l’API (APIConfig.baseURL)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C66F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Récapitulatif des Fichiers Modifiés/Créés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018"/>
          <w:sz w:val="24"/>
          <w:szCs w:val="24"/>
        </w:rPr>
        <w:t xml:space="preserve">iOS — Fichiers modifiés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project.pbxproj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Modifié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Xcode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Features/Feed/Views/FeedView.swift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Modifié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SwiftUI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Features/Routines/ViewModels/RoutineViewModel.swift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Modifié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SwiftUI/MVVM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Features/Routines/Views/RoutineView.swift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Modifié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SwiftUI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Features/Profile/User/Views/UserProfileView.swift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Modifié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SwiftUI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018"/>
          <w:sz w:val="24"/>
          <w:szCs w:val="24"/>
        </w:rPr>
        <w:t xml:space="preserve">iOS — Fichiers créés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Features/DermatologistEarnings/Models/DermatologistEarningsModels.swift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Créé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Swift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Features/DermatologistEarnings/Services/DermatologistEarningsService.swift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Créé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Swift/URLSession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Features/DermatologistEarnings/ViewModels/DermatologistEarningsViewModel.swift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Créé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SwiftUI/MVVM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Features/DermatologistEarnings/Views/DermatologistEarningsView.swift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Créé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SwiftUI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1018"/>
          <w:sz w:val="24"/>
          <w:szCs w:val="24"/>
        </w:rPr>
        <w:t xml:space="preserve">Backend — Fichiers modifiés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backend/src/controllers/fakeTrendPostController.js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Modifié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Node.js/Sequelize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backend/src/routes/fakeTrPostRoutes.js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Modifié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018"/>
                <w:sz w:val="20"/>
                <w:szCs w:val="20"/>
              </w:rPr>
              <w:t xml:space="preserve">Express.js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C66F8C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Notes Importantes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Aucun fichier non lié aux fonctionnalités concernées n’a été modifié.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Aucun commit n’a été effectué automatiquement par l’assistant.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Le backend déployé sur Render nécessite un git push origin main pour activer les nouvelles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La fonctionnalité de récompenses est une simulation académique — aucun vrai transfert d’argent n’est implémenté.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Le système utilise les debunk posts existants de DebunkFeedView, sans créer de données séparées.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018"/>
          <w:sz w:val="22"/>
          <w:szCs w:val="22"/>
        </w:rPr>
        <w:t xml:space="preserve">Sur iPhone physique, APIConfig.baseURL doit pointer vers l’URL Render et non localhost:4000.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Sophia Rahmoun &amp; Soulaimane Saadi  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C66F8C" w:val="clear"/>
      <w:tabs>
        <w:tab w:val="right" w:pos="9026"/>
      </w:tabs>
      <w:ind w:left="200" w:right="20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Cleari — Rapport Technique</w:t>
    </w:r>
    <w:r>
      <w:rPr>
        <w:rFonts w:ascii="Arial" w:cs="Arial" w:eastAsia="Arial" w:hAnsi="Arial"/>
        <w:color w:val="FFFFFF"/>
        <w:sz w:val="18"/>
        <w:szCs w:val="18"/>
      </w:rPr>
      <w:t xml:space="preserve">	Final Work 2026 — MTC — Erasmushogeschool Brussel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2026-06-05T02:32:05.805Z</dcterms:created>
  <dcterms:modified xsi:type="dcterms:W3CDTF">2026-06-05T02:32:05.806Z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