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2244" w14:textId="77777777" w:rsidR="00740F13" w:rsidRDefault="00740F13" w:rsidP="00063CCE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063CCE">
        <w:rPr>
          <w:rFonts w:asciiTheme="minorHAnsi" w:eastAsiaTheme="minorHAnsi" w:hAnsiTheme="minorHAnsi" w:cstheme="minorBidi"/>
          <w:b/>
          <w:sz w:val="22"/>
          <w:szCs w:val="22"/>
        </w:rPr>
        <w:t xml:space="preserve">Reference: </w:t>
      </w:r>
      <w:hyperlink r:id="rId7" w:history="1">
        <w:r w:rsidRPr="00063CCE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https://msdn.microsoft.com/en-us/library/ms173463.aspx</w:t>
        </w:r>
      </w:hyperlink>
    </w:p>
    <w:p w14:paraId="6CD94C1D" w14:textId="77777777" w:rsidR="00332C44" w:rsidRPr="00063CCE" w:rsidRDefault="00332C44" w:rsidP="00063CCE">
      <w:pPr>
        <w:pStyle w:val="NormalWeb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3A892582" w14:textId="281F738B" w:rsidR="007367AB" w:rsidRDefault="007367AB" w:rsidP="00063CCE">
      <w:pPr>
        <w:pStyle w:val="NormalWeb"/>
        <w:contextualSpacing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 xml:space="preserve">Part I:  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This first portion will walk you through the SQL commands to setup users, schemas and permissions.</w:t>
      </w:r>
    </w:p>
    <w:p w14:paraId="59A0515E" w14:textId="77777777" w:rsidR="007367AB" w:rsidRPr="007367AB" w:rsidRDefault="007367AB" w:rsidP="00063CCE">
      <w:pPr>
        <w:pStyle w:val="NormalWeb"/>
        <w:contextualSpacing/>
        <w:rPr>
          <w:rStyle w:val="Strong"/>
          <w:rFonts w:asciiTheme="minorHAnsi" w:hAnsiTheme="minorHAnsi" w:cstheme="minorHAnsi"/>
          <w:b w:val="0"/>
          <w:sz w:val="22"/>
          <w:szCs w:val="22"/>
        </w:rPr>
      </w:pPr>
    </w:p>
    <w:p w14:paraId="6749E453" w14:textId="1192746D" w:rsidR="007B6C9B" w:rsidRDefault="007B6C9B" w:rsidP="00063CCE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 w:rsidRPr="00063CCE">
        <w:rPr>
          <w:rStyle w:val="Strong"/>
          <w:rFonts w:asciiTheme="minorHAnsi" w:hAnsiTheme="minorHAnsi" w:cstheme="minorHAnsi"/>
          <w:sz w:val="22"/>
          <w:szCs w:val="22"/>
        </w:rPr>
        <w:t>Scenario</w:t>
      </w:r>
      <w:r w:rsidR="00332C44">
        <w:rPr>
          <w:rStyle w:val="Strong"/>
          <w:rFonts w:asciiTheme="minorHAnsi" w:hAnsiTheme="minorHAnsi" w:cstheme="minorHAnsi"/>
          <w:sz w:val="22"/>
          <w:szCs w:val="22"/>
        </w:rPr>
        <w:t xml:space="preserve">:  </w:t>
      </w:r>
      <w:r w:rsidRPr="00063CCE">
        <w:rPr>
          <w:rFonts w:asciiTheme="minorHAnsi" w:hAnsiTheme="minorHAnsi" w:cstheme="minorHAnsi"/>
          <w:sz w:val="22"/>
          <w:szCs w:val="22"/>
        </w:rPr>
        <w:t xml:space="preserve">SQL Server </w:t>
      </w:r>
      <w:r w:rsidR="00BE48EC" w:rsidRPr="00063CCE">
        <w:rPr>
          <w:rFonts w:asciiTheme="minorHAnsi" w:hAnsiTheme="minorHAnsi" w:cstheme="minorHAnsi"/>
          <w:sz w:val="22"/>
          <w:szCs w:val="22"/>
        </w:rPr>
        <w:t>simplifie</w:t>
      </w:r>
      <w:r w:rsidR="00D60C0A">
        <w:rPr>
          <w:rFonts w:asciiTheme="minorHAnsi" w:hAnsiTheme="minorHAnsi" w:cstheme="minorHAnsi"/>
          <w:sz w:val="22"/>
          <w:szCs w:val="22"/>
        </w:rPr>
        <w:t>s</w:t>
      </w:r>
      <w:r w:rsidRPr="00063CCE">
        <w:rPr>
          <w:rFonts w:asciiTheme="minorHAnsi" w:hAnsiTheme="minorHAnsi" w:cstheme="minorHAnsi"/>
          <w:sz w:val="22"/>
          <w:szCs w:val="22"/>
        </w:rPr>
        <w:t xml:space="preserve"> the administration of SQL Server security by separating the implicit link between users and the </w:t>
      </w:r>
      <w:r w:rsidR="005A7A66" w:rsidRPr="00063CCE">
        <w:rPr>
          <w:rFonts w:asciiTheme="minorHAnsi" w:hAnsiTheme="minorHAnsi" w:cstheme="minorHAnsi"/>
          <w:sz w:val="22"/>
          <w:szCs w:val="22"/>
        </w:rPr>
        <w:t xml:space="preserve">database </w:t>
      </w:r>
      <w:r w:rsidRPr="00063CCE">
        <w:rPr>
          <w:rFonts w:asciiTheme="minorHAnsi" w:hAnsiTheme="minorHAnsi" w:cstheme="minorHAnsi"/>
          <w:sz w:val="22"/>
          <w:szCs w:val="22"/>
        </w:rPr>
        <w:t>objects that they own. Earlier versions of SQL Server required that you first drop or reassign all database objects that the users owned, which significantly complicated the process.</w:t>
      </w:r>
      <w:r w:rsidR="00BE48EC" w:rsidRPr="00063CCE">
        <w:rPr>
          <w:rFonts w:asciiTheme="minorHAnsi" w:hAnsiTheme="minorHAnsi" w:cstheme="minorHAnsi"/>
          <w:sz w:val="22"/>
          <w:szCs w:val="22"/>
        </w:rPr>
        <w:t xml:space="preserve"> SQL Server</w:t>
      </w:r>
      <w:r w:rsidR="002E1A5F" w:rsidRPr="00063CCE">
        <w:rPr>
          <w:rFonts w:asciiTheme="minorHAnsi" w:hAnsiTheme="minorHAnsi" w:cstheme="minorHAnsi"/>
          <w:sz w:val="22"/>
          <w:szCs w:val="22"/>
        </w:rPr>
        <w:t xml:space="preserve"> includes an</w:t>
      </w:r>
      <w:r w:rsidRPr="00063CCE">
        <w:rPr>
          <w:rFonts w:asciiTheme="minorHAnsi" w:hAnsiTheme="minorHAnsi" w:cstheme="minorHAnsi"/>
          <w:sz w:val="22"/>
          <w:szCs w:val="22"/>
        </w:rPr>
        <w:t xml:space="preserve"> object permission model that addresses this issue. </w:t>
      </w:r>
    </w:p>
    <w:p w14:paraId="18C944A8" w14:textId="77777777" w:rsidR="00D60C0A" w:rsidRPr="00063CCE" w:rsidRDefault="00D60C0A" w:rsidP="00063CCE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14:paraId="7C5BA836" w14:textId="77777777" w:rsidR="00332C44" w:rsidRPr="00332C44" w:rsidRDefault="007B6C9B" w:rsidP="00332C44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  <w:r w:rsidRPr="00332C44">
        <w:rPr>
          <w:rFonts w:asciiTheme="minorHAnsi" w:hAnsiTheme="minorHAnsi" w:cstheme="minorHAnsi"/>
          <w:sz w:val="22"/>
          <w:szCs w:val="22"/>
        </w:rPr>
        <w:t xml:space="preserve">By breaking the link between users and database objects, administration is simplified as follows: </w:t>
      </w:r>
    </w:p>
    <w:p w14:paraId="63510EE2" w14:textId="77777777" w:rsidR="00332C44" w:rsidRPr="00332C44" w:rsidRDefault="007B6C9B" w:rsidP="00332C44">
      <w:pPr>
        <w:pStyle w:val="NormalWeb"/>
        <w:numPr>
          <w:ilvl w:val="0"/>
          <w:numId w:val="4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332C44">
        <w:rPr>
          <w:rFonts w:asciiTheme="minorHAnsi" w:hAnsiTheme="minorHAnsi" w:cstheme="minorHAnsi"/>
          <w:sz w:val="22"/>
          <w:szCs w:val="22"/>
        </w:rPr>
        <w:t xml:space="preserve">Users can be dropped without having to drop or reassign database objects. </w:t>
      </w:r>
    </w:p>
    <w:p w14:paraId="37B4EA44" w14:textId="77777777" w:rsidR="00332C44" w:rsidRPr="00332C44" w:rsidRDefault="007B6C9B" w:rsidP="00332C44">
      <w:pPr>
        <w:pStyle w:val="NormalWeb"/>
        <w:numPr>
          <w:ilvl w:val="0"/>
          <w:numId w:val="4"/>
        </w:numPr>
        <w:contextualSpacing/>
        <w:rPr>
          <w:rFonts w:asciiTheme="minorHAnsi" w:hAnsiTheme="minorHAnsi" w:cstheme="minorHAnsi"/>
          <w:sz w:val="22"/>
          <w:szCs w:val="22"/>
        </w:rPr>
      </w:pPr>
      <w:r w:rsidRPr="00332C44">
        <w:rPr>
          <w:rFonts w:asciiTheme="minorHAnsi" w:hAnsiTheme="minorHAnsi" w:cstheme="minorHAnsi"/>
          <w:sz w:val="22"/>
          <w:szCs w:val="22"/>
        </w:rPr>
        <w:t xml:space="preserve">Users are associated with a default schema that is the owner of objects that the user creates. </w:t>
      </w:r>
    </w:p>
    <w:p w14:paraId="328BF757" w14:textId="77777777" w:rsidR="00332C44" w:rsidRPr="00CD06AC" w:rsidRDefault="007B6C9B" w:rsidP="00332C44">
      <w:pPr>
        <w:pStyle w:val="NormalWeb"/>
        <w:numPr>
          <w:ilvl w:val="0"/>
          <w:numId w:val="4"/>
        </w:numPr>
        <w:contextualSpacing/>
        <w:rPr>
          <w:rFonts w:asciiTheme="minorHAnsi" w:hAnsiTheme="minorHAnsi" w:cstheme="minorHAnsi"/>
        </w:rPr>
      </w:pPr>
      <w:r w:rsidRPr="00332C44">
        <w:rPr>
          <w:rFonts w:asciiTheme="minorHAnsi" w:hAnsiTheme="minorHAnsi" w:cstheme="minorHAnsi"/>
          <w:sz w:val="22"/>
          <w:szCs w:val="22"/>
        </w:rPr>
        <w:t>Schemas can be owned by roles, allowing multiple users to administer database objects without requiring database-wide permissions.</w:t>
      </w:r>
    </w:p>
    <w:p w14:paraId="3E9C86C4" w14:textId="77777777" w:rsidR="00CD06AC" w:rsidRDefault="00CD06AC" w:rsidP="00CD06AC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14:paraId="15EAF5F5" w14:textId="77777777" w:rsidR="00CD06AC" w:rsidRDefault="00CD06AC" w:rsidP="00CD06AC">
      <w:pPr>
        <w:spacing w:before="100" w:beforeAutospacing="1" w:after="100" w:afterAutospacing="1" w:line="240" w:lineRule="auto"/>
        <w:contextualSpacing/>
        <w:rPr>
          <w:rFonts w:cstheme="minorHAnsi"/>
          <w:i/>
          <w:iCs/>
        </w:rPr>
      </w:pPr>
      <w:r>
        <w:rPr>
          <w:rFonts w:cstheme="minorHAnsi"/>
        </w:rPr>
        <w:t xml:space="preserve">So, </w:t>
      </w:r>
      <w:r>
        <w:rPr>
          <w:rStyle w:val="Emphasis"/>
          <w:rFonts w:cstheme="minorHAnsi"/>
        </w:rPr>
        <w:t>in</w:t>
      </w:r>
      <w:r w:rsidRPr="00063CCE">
        <w:rPr>
          <w:rStyle w:val="Emphasis"/>
          <w:rFonts w:cstheme="minorHAnsi"/>
        </w:rPr>
        <w:t xml:space="preserve"> SQL Server, users and schemas are two different things.</w:t>
      </w:r>
      <w:r w:rsidRPr="00063CCE">
        <w:rPr>
          <w:rFonts w:cstheme="minorHAnsi"/>
          <w:i/>
          <w:iCs/>
        </w:rPr>
        <w:br/>
      </w:r>
      <w:r w:rsidRPr="00063CCE">
        <w:rPr>
          <w:rFonts w:cstheme="minorHAnsi"/>
          <w:i/>
          <w:iCs/>
        </w:rPr>
        <w:br/>
      </w:r>
      <w:r w:rsidRPr="00063CCE">
        <w:rPr>
          <w:rStyle w:val="Emphasis"/>
          <w:rFonts w:cstheme="minorHAnsi"/>
        </w:rPr>
        <w:t>A user is an identifier for the person using a database. A user can belong to roles, and can be granted permissions, either directly or through roles they belong to. A schema is a namespace that contains a set of objects and is owned by a user or a role.</w:t>
      </w:r>
      <w:r>
        <w:rPr>
          <w:rStyle w:val="Emphasis"/>
          <w:rFonts w:cstheme="minorHAnsi"/>
        </w:rPr>
        <w:t xml:space="preserve"> </w:t>
      </w:r>
      <w:r w:rsidRPr="00063CCE">
        <w:rPr>
          <w:rStyle w:val="Emphasis"/>
          <w:rFonts w:cstheme="minorHAnsi"/>
        </w:rPr>
        <w:t xml:space="preserve">A user is never added to a schema. Schemas contain objects, not users. Users can be assigned a default schema that may or may not exist. A user’s default schema is used for name resolution. </w:t>
      </w:r>
      <w:r>
        <w:rPr>
          <w:rFonts w:cstheme="minorHAnsi"/>
          <w:i/>
          <w:iCs/>
        </w:rPr>
        <w:br/>
      </w:r>
    </w:p>
    <w:p w14:paraId="71EA68EE" w14:textId="77777777" w:rsidR="00CD06AC" w:rsidRPr="00063CCE" w:rsidRDefault="00CD06AC" w:rsidP="00CD06AC">
      <w:p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Style w:val="Emphasis"/>
          <w:rFonts w:cstheme="minorHAnsi"/>
        </w:rPr>
        <w:t xml:space="preserve">In order to create an object in a schema, the following conditions must be satisfied: </w:t>
      </w:r>
    </w:p>
    <w:p w14:paraId="48C863C1" w14:textId="77777777" w:rsidR="00CD06AC" w:rsidRPr="00063CCE" w:rsidRDefault="00CD06AC" w:rsidP="00CD06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63CCE">
        <w:rPr>
          <w:rStyle w:val="Emphasis"/>
          <w:rFonts w:cstheme="minorHAnsi"/>
        </w:rPr>
        <w:t>The schema must exist.</w:t>
      </w:r>
    </w:p>
    <w:p w14:paraId="4AA7AF2A" w14:textId="77777777" w:rsidR="00CD06AC" w:rsidRPr="00063CCE" w:rsidRDefault="00CD06AC" w:rsidP="00CD06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63CCE">
        <w:rPr>
          <w:rStyle w:val="Emphasis"/>
          <w:rFonts w:cstheme="minorHAnsi"/>
        </w:rPr>
        <w:t xml:space="preserve">The user creating the object must have CREATE TABLE permission, either directly or through role membership. </w:t>
      </w:r>
    </w:p>
    <w:p w14:paraId="1DF7C61C" w14:textId="77777777" w:rsidR="00CD06AC" w:rsidRPr="00CD06AC" w:rsidRDefault="00CD06AC" w:rsidP="00CD06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063CCE">
        <w:rPr>
          <w:rStyle w:val="Emphasis"/>
          <w:rFonts w:cstheme="minorHAnsi"/>
        </w:rPr>
        <w:t>The user creating the object must be the owner of the schema, must be a member of the role that owns the schema, must have ALTER rights on the schema, or must have the ALTER ANY SCHEMA permission in the database.</w:t>
      </w:r>
    </w:p>
    <w:p w14:paraId="4577F092" w14:textId="77777777" w:rsidR="00332C44" w:rsidRDefault="00332C44" w:rsidP="00332C44">
      <w:pPr>
        <w:spacing w:before="100" w:beforeAutospacing="1" w:after="100" w:afterAutospacing="1" w:line="240" w:lineRule="auto"/>
        <w:contextualSpacing/>
        <w:rPr>
          <w:rFonts w:cstheme="minorHAnsi"/>
        </w:rPr>
      </w:pPr>
      <w:r>
        <w:rPr>
          <w:rFonts w:cstheme="minorHAnsi"/>
          <w:b/>
        </w:rPr>
        <w:t xml:space="preserve">Exercise: </w:t>
      </w:r>
      <w:r w:rsidRPr="00063CCE">
        <w:rPr>
          <w:rFonts w:cstheme="minorHAnsi"/>
        </w:rPr>
        <w:t xml:space="preserve">In this exercise, you will add two new logins to SQL Server and add those logins </w:t>
      </w:r>
      <w:r>
        <w:rPr>
          <w:rFonts w:cstheme="minorHAnsi"/>
        </w:rPr>
        <w:t>to a role in your new database.</w:t>
      </w:r>
    </w:p>
    <w:p w14:paraId="2554E70F" w14:textId="77777777" w:rsidR="00332C44" w:rsidRPr="00332C44" w:rsidRDefault="00332C44" w:rsidP="00332C44">
      <w:pPr>
        <w:spacing w:before="100" w:beforeAutospacing="1" w:after="100" w:afterAutospacing="1" w:line="240" w:lineRule="auto"/>
        <w:contextualSpacing/>
        <w:rPr>
          <w:rFonts w:cstheme="minorHAnsi"/>
          <w:b/>
        </w:rPr>
      </w:pPr>
    </w:p>
    <w:p w14:paraId="4530F201" w14:textId="77777777" w:rsidR="005A7A66" w:rsidRPr="00063CCE" w:rsidRDefault="005A7A66" w:rsidP="00063CC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Cr</w:t>
      </w:r>
      <w:r w:rsidR="00BE48EC" w:rsidRPr="00063CCE">
        <w:rPr>
          <w:rFonts w:cstheme="minorHAnsi"/>
        </w:rPr>
        <w:t xml:space="preserve">eate a new database named </w:t>
      </w:r>
      <w:proofErr w:type="spellStart"/>
      <w:r w:rsidR="00BE48EC" w:rsidRPr="00063CCE">
        <w:rPr>
          <w:rFonts w:cstheme="minorHAnsi"/>
        </w:rPr>
        <w:t>NewDB</w:t>
      </w:r>
      <w:proofErr w:type="spellEnd"/>
    </w:p>
    <w:p w14:paraId="01C0FC1D" w14:textId="77777777" w:rsidR="007B6C9B" w:rsidRPr="00063CCE" w:rsidRDefault="007B6C9B" w:rsidP="00063CC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Create two new logins. </w:t>
      </w:r>
      <w:r w:rsidRPr="00063CCE">
        <w:rPr>
          <w:rFonts w:cstheme="minorHAnsi"/>
        </w:rPr>
        <w:br/>
        <w:t> </w:t>
      </w:r>
    </w:p>
    <w:p w14:paraId="63949FA7" w14:textId="77777777" w:rsidR="007B6C9B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Open a new query window</w:t>
      </w:r>
      <w:r w:rsidR="00BE48EC" w:rsidRPr="00063CCE">
        <w:rPr>
          <w:rFonts w:cstheme="minorHAnsi"/>
        </w:rPr>
        <w:t xml:space="preserve"> and enter the following code. </w:t>
      </w:r>
      <w:r w:rsidRPr="00063CCE">
        <w:rPr>
          <w:rFonts w:cstheme="minorHAnsi"/>
        </w:rPr>
        <w:br/>
      </w:r>
      <w:r w:rsidRPr="00063CCE">
        <w:rPr>
          <w:rFonts w:cstheme="minorHAnsi"/>
        </w:rPr>
        <w:br/>
        <w:t xml:space="preserve">USE master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EXEC </w:t>
      </w:r>
      <w:proofErr w:type="spellStart"/>
      <w:r w:rsidRPr="00063CCE">
        <w:rPr>
          <w:rFonts w:cstheme="minorHAnsi"/>
        </w:rPr>
        <w:t>sp_addlogin</w:t>
      </w:r>
      <w:proofErr w:type="spellEnd"/>
      <w:r w:rsidRPr="00063CCE">
        <w:rPr>
          <w:rFonts w:cstheme="minorHAnsi"/>
        </w:rPr>
        <w:t xml:space="preserve"> NewUser1, </w:t>
      </w:r>
      <w:r w:rsidR="005A7A66" w:rsidRPr="00063CCE">
        <w:rPr>
          <w:rFonts w:ascii="Courier New" w:hAnsi="Courier New" w:cs="Courier New"/>
          <w:noProof/>
        </w:rPr>
        <w:t>pa7$$wordabvvK</w:t>
      </w:r>
      <w:r w:rsidRPr="00063CCE">
        <w:rPr>
          <w:rFonts w:cstheme="minorHAnsi"/>
        </w:rPr>
        <w:t xml:space="preserve">,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EXEC </w:t>
      </w:r>
      <w:proofErr w:type="spellStart"/>
      <w:r w:rsidRPr="00063CCE">
        <w:rPr>
          <w:rFonts w:cstheme="minorHAnsi"/>
        </w:rPr>
        <w:t>sp_addlogin</w:t>
      </w:r>
      <w:proofErr w:type="spellEnd"/>
      <w:r w:rsidRPr="00063CCE">
        <w:rPr>
          <w:rFonts w:cstheme="minorHAnsi"/>
        </w:rPr>
        <w:t xml:space="preserve"> NewUser2, </w:t>
      </w:r>
      <w:r w:rsidR="005A7A66" w:rsidRPr="00063CCE">
        <w:rPr>
          <w:rFonts w:ascii="Courier New" w:hAnsi="Courier New" w:cs="Courier New"/>
          <w:noProof/>
        </w:rPr>
        <w:t>pa7$$wordabvvK</w:t>
      </w:r>
      <w:r w:rsidRPr="00063CCE">
        <w:rPr>
          <w:rFonts w:cstheme="minorHAnsi"/>
        </w:rPr>
        <w:t xml:space="preserve">,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</w:r>
      <w:r w:rsidRPr="00063CCE">
        <w:rPr>
          <w:rFonts w:cstheme="minorHAnsi"/>
        </w:rPr>
        <w:lastRenderedPageBreak/>
        <w:t xml:space="preserve">EXEC </w:t>
      </w:r>
      <w:proofErr w:type="spellStart"/>
      <w:r w:rsidRPr="00063CCE">
        <w:rPr>
          <w:rFonts w:cstheme="minorHAnsi"/>
        </w:rPr>
        <w:t>sp_helplogins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</w:p>
    <w:p w14:paraId="57BDAF92" w14:textId="77777777" w:rsidR="00332C44" w:rsidRPr="00063CCE" w:rsidRDefault="00332C44" w:rsidP="00332C44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23056615" w14:textId="77777777" w:rsidR="007B6C9B" w:rsidRPr="00063CCE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Press </w:t>
      </w:r>
      <w:r w:rsidRPr="00063CCE">
        <w:rPr>
          <w:rStyle w:val="Strong"/>
          <w:rFonts w:cstheme="minorHAnsi"/>
        </w:rPr>
        <w:t>F5</w:t>
      </w:r>
      <w:r w:rsidRPr="00063CCE">
        <w:rPr>
          <w:rFonts w:cstheme="minorHAnsi"/>
        </w:rPr>
        <w:t xml:space="preserve">, or click the </w:t>
      </w:r>
      <w:r w:rsidRPr="00063CCE">
        <w:rPr>
          <w:rStyle w:val="Strong"/>
          <w:rFonts w:cstheme="minorHAnsi"/>
        </w:rPr>
        <w:t>Execute</w:t>
      </w:r>
      <w:r w:rsidRPr="00063CCE">
        <w:rPr>
          <w:rFonts w:cstheme="minorHAnsi"/>
        </w:rPr>
        <w:t xml:space="preserve"> button on the toolbar, to execute the query. If prompted, respond to the </w:t>
      </w:r>
      <w:r w:rsidRPr="00063CCE">
        <w:rPr>
          <w:rStyle w:val="Strong"/>
          <w:rFonts w:cstheme="minorHAnsi"/>
        </w:rPr>
        <w:t>Connect to SQL Server</w:t>
      </w:r>
      <w:r w:rsidRPr="00063CCE">
        <w:rPr>
          <w:rFonts w:cstheme="minorHAnsi"/>
        </w:rPr>
        <w:t xml:space="preserve"> dialog box. </w:t>
      </w:r>
    </w:p>
    <w:p w14:paraId="2129F8A4" w14:textId="77777777" w:rsidR="007B6C9B" w:rsidRPr="00063CCE" w:rsidRDefault="00332C44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In the report created by </w:t>
      </w:r>
      <w:proofErr w:type="spellStart"/>
      <w:r>
        <w:rPr>
          <w:rFonts w:cstheme="minorHAnsi"/>
        </w:rPr>
        <w:t>sp_helplogins</w:t>
      </w:r>
      <w:proofErr w:type="spellEnd"/>
      <w:r>
        <w:rPr>
          <w:rFonts w:cstheme="minorHAnsi"/>
        </w:rPr>
        <w:t>, y</w:t>
      </w:r>
      <w:r w:rsidR="007B6C9B" w:rsidRPr="00063CCE">
        <w:rPr>
          <w:rFonts w:cstheme="minorHAnsi"/>
        </w:rPr>
        <w:t xml:space="preserve">ou should now have two new logins, each with a password of </w:t>
      </w:r>
      <w:r w:rsidR="00BE48EC" w:rsidRPr="00063CCE">
        <w:rPr>
          <w:rStyle w:val="Strong"/>
          <w:rFonts w:cstheme="minorHAnsi"/>
        </w:rPr>
        <w:t>pa7$$</w:t>
      </w:r>
      <w:proofErr w:type="spellStart"/>
      <w:r w:rsidR="00BE48EC" w:rsidRPr="00063CCE">
        <w:rPr>
          <w:rStyle w:val="Strong"/>
          <w:rFonts w:cstheme="minorHAnsi"/>
        </w:rPr>
        <w:t>wordabvvK</w:t>
      </w:r>
      <w:proofErr w:type="spellEnd"/>
      <w:r w:rsidR="00BE48EC" w:rsidRPr="00063CCE">
        <w:rPr>
          <w:rStyle w:val="Strong"/>
          <w:rFonts w:cstheme="minorHAnsi"/>
        </w:rPr>
        <w:t xml:space="preserve"> </w:t>
      </w:r>
      <w:r w:rsidR="007B6C9B" w:rsidRPr="00063CCE">
        <w:rPr>
          <w:rFonts w:cstheme="minorHAnsi"/>
        </w:rPr>
        <w:t xml:space="preserve">and a default database of </w:t>
      </w:r>
      <w:proofErr w:type="spellStart"/>
      <w:r w:rsidR="007B6C9B" w:rsidRPr="00063CCE">
        <w:rPr>
          <w:rStyle w:val="Strong"/>
          <w:rFonts w:cstheme="minorHAnsi"/>
        </w:rPr>
        <w:t>NewDB</w:t>
      </w:r>
      <w:proofErr w:type="spellEnd"/>
      <w:r w:rsidR="007B6C9B" w:rsidRPr="00063CCE">
        <w:rPr>
          <w:rFonts w:cstheme="minorHAnsi"/>
        </w:rPr>
        <w:t>.</w:t>
      </w:r>
    </w:p>
    <w:p w14:paraId="62346A37" w14:textId="77777777" w:rsidR="00BE48EC" w:rsidRPr="00063CCE" w:rsidRDefault="00BE48EC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0FDBBA7E" w14:textId="77777777" w:rsidR="007B6C9B" w:rsidRPr="00063CCE" w:rsidRDefault="007B6C9B" w:rsidP="00063CC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Add the new logins as database users. </w:t>
      </w:r>
      <w:r w:rsidRPr="00063CCE">
        <w:rPr>
          <w:rFonts w:cstheme="minorHAnsi"/>
        </w:rPr>
        <w:br/>
        <w:t> </w:t>
      </w:r>
    </w:p>
    <w:p w14:paraId="7B8E2692" w14:textId="77777777" w:rsidR="007B6C9B" w:rsidRPr="00063CCE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This step will add both of your new logins to the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database. The login NewUser1 will be given a default schema of </w:t>
      </w:r>
      <w:proofErr w:type="spellStart"/>
      <w:r w:rsidRPr="00063CCE">
        <w:rPr>
          <w:rFonts w:cstheme="minorHAnsi"/>
        </w:rPr>
        <w:t>DemoSchema</w:t>
      </w:r>
      <w:proofErr w:type="spellEnd"/>
      <w:r w:rsidRPr="00063CCE">
        <w:rPr>
          <w:rFonts w:cstheme="minorHAnsi"/>
        </w:rPr>
        <w:t xml:space="preserve">. The login NewUser2 will not be given a specific default schema, so its default schema will be </w:t>
      </w:r>
      <w:proofErr w:type="spellStart"/>
      <w:r w:rsidRPr="00063CCE">
        <w:rPr>
          <w:rStyle w:val="Strong"/>
          <w:rFonts w:cstheme="minorHAnsi"/>
        </w:rPr>
        <w:t>dbo</w:t>
      </w:r>
      <w:proofErr w:type="spellEnd"/>
      <w:r w:rsidRPr="00063CCE">
        <w:rPr>
          <w:rFonts w:cstheme="minorHAnsi"/>
        </w:rPr>
        <w:t xml:space="preserve">. </w:t>
      </w:r>
      <w:r w:rsidRPr="00063CCE">
        <w:rPr>
          <w:rFonts w:cstheme="minorHAnsi"/>
        </w:rPr>
        <w:br/>
      </w:r>
      <w:r w:rsidRPr="00063CCE">
        <w:rPr>
          <w:rFonts w:cstheme="minorHAnsi"/>
        </w:rPr>
        <w:br/>
        <w:t xml:space="preserve">USE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CREATE USER NewUser1 </w:t>
      </w:r>
      <w:r w:rsidRPr="00063CCE">
        <w:rPr>
          <w:rFonts w:cstheme="minorHAnsi"/>
        </w:rPr>
        <w:br/>
        <w:t xml:space="preserve">WITH DEFAULT_SCHEMA = </w:t>
      </w:r>
      <w:proofErr w:type="spellStart"/>
      <w:r w:rsidRPr="00063CCE">
        <w:rPr>
          <w:rFonts w:cstheme="minorHAnsi"/>
        </w:rPr>
        <w:t>DemoSchema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CREATE USER NewUser2 </w:t>
      </w:r>
      <w:r w:rsidRPr="00063CCE">
        <w:rPr>
          <w:rFonts w:cstheme="minorHAnsi"/>
        </w:rPr>
        <w:br/>
        <w:t xml:space="preserve">GO </w:t>
      </w:r>
    </w:p>
    <w:p w14:paraId="176AB517" w14:textId="77777777" w:rsidR="00332C44" w:rsidRDefault="00332C44" w:rsidP="00063CCE">
      <w:pPr>
        <w:spacing w:before="100" w:beforeAutospacing="1" w:after="100" w:afterAutospacing="1" w:line="240" w:lineRule="auto"/>
        <w:ind w:left="1800"/>
        <w:contextualSpacing/>
        <w:rPr>
          <w:rFonts w:cstheme="minorHAnsi"/>
        </w:rPr>
      </w:pPr>
    </w:p>
    <w:p w14:paraId="73B1E52E" w14:textId="77777777" w:rsidR="007B6C9B" w:rsidRPr="00063CCE" w:rsidRDefault="007B6C9B" w:rsidP="00063CCE">
      <w:pPr>
        <w:spacing w:before="100" w:beforeAutospacing="1" w:after="100" w:afterAutospacing="1" w:line="240" w:lineRule="auto"/>
        <w:ind w:left="1800"/>
        <w:contextualSpacing/>
        <w:rPr>
          <w:rStyle w:val="Emphasis"/>
          <w:rFonts w:cstheme="minorHAnsi"/>
          <w:i w:val="0"/>
          <w:iCs w:val="0"/>
        </w:rPr>
      </w:pPr>
      <w:r w:rsidRPr="00063CCE">
        <w:rPr>
          <w:rFonts w:cstheme="minorHAnsi"/>
        </w:rPr>
        <w:t xml:space="preserve">Select the code you just entered, and press </w:t>
      </w:r>
      <w:r w:rsidRPr="00063CCE">
        <w:rPr>
          <w:rStyle w:val="Strong"/>
          <w:rFonts w:cstheme="minorHAnsi"/>
        </w:rPr>
        <w:t>F5</w:t>
      </w:r>
      <w:r w:rsidRPr="00063CCE">
        <w:rPr>
          <w:rFonts w:cstheme="minorHAnsi"/>
        </w:rPr>
        <w:t xml:space="preserve"> or click the </w:t>
      </w:r>
      <w:r w:rsidRPr="00063CCE">
        <w:rPr>
          <w:rStyle w:val="Strong"/>
          <w:rFonts w:cstheme="minorHAnsi"/>
        </w:rPr>
        <w:t>Execute</w:t>
      </w:r>
      <w:r w:rsidRPr="00063CCE">
        <w:rPr>
          <w:rFonts w:cstheme="minorHAnsi"/>
        </w:rPr>
        <w:t xml:space="preserve"> button on the toolbar to execute the selected statements. </w:t>
      </w:r>
      <w:r w:rsidRPr="00063CCE">
        <w:rPr>
          <w:rFonts w:cstheme="minorHAnsi"/>
        </w:rPr>
        <w:br/>
      </w:r>
      <w:r w:rsidRPr="00063CCE">
        <w:rPr>
          <w:rFonts w:cstheme="minorHAnsi"/>
        </w:rPr>
        <w:br/>
      </w:r>
      <w:r w:rsidRPr="00063CCE">
        <w:rPr>
          <w:rStyle w:val="Emphasis"/>
          <w:rFonts w:cstheme="minorHAnsi"/>
        </w:rPr>
        <w:t>Note that you can give a user a default schema, even though the schema has not been created yet. The default schema is the schema name that will automatically be assumed when a query is run, if a schema is not explicitly specified. The default schema applies to all DML and DDL statements: SELECT, INSERT, UPDATE and DELETE, as well as CREATE TABLE and ALTER TABLE.</w:t>
      </w:r>
    </w:p>
    <w:p w14:paraId="0AB20DE6" w14:textId="77777777" w:rsidR="003A78CF" w:rsidRPr="00063CCE" w:rsidRDefault="003A78CF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6BCBF184" w14:textId="77777777" w:rsidR="007B6C9B" w:rsidRPr="00063CCE" w:rsidRDefault="007B6C9B" w:rsidP="00063CC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Create a database role and add users to it. </w:t>
      </w:r>
      <w:r w:rsidRPr="00063CCE">
        <w:rPr>
          <w:rFonts w:cstheme="minorHAnsi"/>
        </w:rPr>
        <w:br/>
        <w:t> </w:t>
      </w:r>
    </w:p>
    <w:p w14:paraId="09FD414E" w14:textId="77777777" w:rsidR="007B6C9B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In this step, you will create a database role named </w:t>
      </w:r>
      <w:proofErr w:type="spellStart"/>
      <w:r w:rsidRPr="00063CCE">
        <w:rPr>
          <w:rStyle w:val="Strong"/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 and you will create a schema of the same name, owned by that role. The two commands you will use are the equivalent of </w:t>
      </w:r>
      <w:proofErr w:type="spellStart"/>
      <w:r w:rsidRPr="00063CCE">
        <w:rPr>
          <w:rFonts w:cstheme="minorHAnsi"/>
        </w:rPr>
        <w:t>sp_addrole</w:t>
      </w:r>
      <w:proofErr w:type="spellEnd"/>
      <w:r w:rsidRPr="00063CCE">
        <w:rPr>
          <w:rFonts w:cstheme="minorHAnsi"/>
        </w:rPr>
        <w:t xml:space="preserve">. You’ll add both new users to that role. </w:t>
      </w:r>
      <w:r w:rsidRPr="00063CCE">
        <w:rPr>
          <w:rFonts w:cstheme="minorHAnsi"/>
        </w:rPr>
        <w:br/>
      </w:r>
      <w:r w:rsidRPr="00063CCE">
        <w:rPr>
          <w:rFonts w:cstheme="minorHAnsi"/>
        </w:rPr>
        <w:br/>
        <w:t xml:space="preserve">USE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CREATE ROLE </w:t>
      </w:r>
      <w:proofErr w:type="spellStart"/>
      <w:r w:rsidRPr="00063CCE">
        <w:rPr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CREATE SCHEMA </w:t>
      </w:r>
      <w:proofErr w:type="spellStart"/>
      <w:r w:rsidRPr="00063CCE">
        <w:rPr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 AUTHORIZATION </w:t>
      </w:r>
      <w:proofErr w:type="spellStart"/>
      <w:r w:rsidRPr="00063CCE">
        <w:rPr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EXEC </w:t>
      </w:r>
      <w:proofErr w:type="spellStart"/>
      <w:r w:rsidRPr="00063CCE">
        <w:rPr>
          <w:rFonts w:cstheme="minorHAnsi"/>
        </w:rPr>
        <w:t>sp_addrolemember</w:t>
      </w:r>
      <w:proofErr w:type="spellEnd"/>
      <w:r w:rsidRPr="00063CCE">
        <w:rPr>
          <w:rFonts w:cstheme="minorHAnsi"/>
        </w:rPr>
        <w:t xml:space="preserve"> </w:t>
      </w:r>
      <w:proofErr w:type="spellStart"/>
      <w:r w:rsidRPr="00063CCE">
        <w:rPr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, NewUser1 </w:t>
      </w:r>
      <w:r w:rsidRPr="00063CCE">
        <w:rPr>
          <w:rFonts w:cstheme="minorHAnsi"/>
        </w:rPr>
        <w:br/>
        <w:t xml:space="preserve">EXEC </w:t>
      </w:r>
      <w:proofErr w:type="spellStart"/>
      <w:r w:rsidRPr="00063CCE">
        <w:rPr>
          <w:rFonts w:cstheme="minorHAnsi"/>
        </w:rPr>
        <w:t>sp_addrolemember</w:t>
      </w:r>
      <w:proofErr w:type="spellEnd"/>
      <w:r w:rsidRPr="00063CCE">
        <w:rPr>
          <w:rFonts w:cstheme="minorHAnsi"/>
        </w:rPr>
        <w:t xml:space="preserve"> </w:t>
      </w:r>
      <w:proofErr w:type="spellStart"/>
      <w:r w:rsidRPr="00063CCE">
        <w:rPr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, NewUser2 </w:t>
      </w:r>
      <w:r w:rsidRPr="00063CCE">
        <w:rPr>
          <w:rFonts w:cstheme="minorHAnsi"/>
        </w:rPr>
        <w:br/>
        <w:t xml:space="preserve">EXEC </w:t>
      </w:r>
      <w:proofErr w:type="spellStart"/>
      <w:r w:rsidRPr="00063CCE">
        <w:rPr>
          <w:rFonts w:cstheme="minorHAnsi"/>
        </w:rPr>
        <w:t>sp_addrolemember</w:t>
      </w:r>
      <w:proofErr w:type="spellEnd"/>
      <w:r w:rsidRPr="00063CCE">
        <w:rPr>
          <w:rFonts w:cstheme="minorHAnsi"/>
        </w:rPr>
        <w:t xml:space="preserve"> </w:t>
      </w:r>
      <w:proofErr w:type="spellStart"/>
      <w:r w:rsidRPr="00063CCE">
        <w:rPr>
          <w:rFonts w:cstheme="minorHAnsi"/>
        </w:rPr>
        <w:t>db_datareader</w:t>
      </w:r>
      <w:proofErr w:type="spellEnd"/>
      <w:r w:rsidRPr="00063CCE">
        <w:rPr>
          <w:rFonts w:cstheme="minorHAnsi"/>
        </w:rPr>
        <w:t xml:space="preserve">, </w:t>
      </w:r>
      <w:proofErr w:type="spellStart"/>
      <w:r w:rsidRPr="00063CCE">
        <w:rPr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</w:p>
    <w:p w14:paraId="53BEF3A0" w14:textId="77777777" w:rsidR="00332C44" w:rsidRPr="00063CCE" w:rsidRDefault="00332C44" w:rsidP="00332C44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5F9513FE" w14:textId="77777777" w:rsidR="007B6C9B" w:rsidRPr="00063CCE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Style w:val="Emphasis"/>
          <w:rFonts w:cstheme="minorHAnsi"/>
          <w:i w:val="0"/>
          <w:iCs w:val="0"/>
        </w:rPr>
      </w:pPr>
      <w:r w:rsidRPr="00063CCE">
        <w:rPr>
          <w:rFonts w:cstheme="minorHAnsi"/>
        </w:rPr>
        <w:lastRenderedPageBreak/>
        <w:t xml:space="preserve">Select the code you just entered, and press </w:t>
      </w:r>
      <w:r w:rsidRPr="00063CCE">
        <w:rPr>
          <w:rStyle w:val="Strong"/>
          <w:rFonts w:cstheme="minorHAnsi"/>
        </w:rPr>
        <w:t>F5</w:t>
      </w:r>
      <w:r w:rsidRPr="00063CCE">
        <w:rPr>
          <w:rFonts w:cstheme="minorHAnsi"/>
        </w:rPr>
        <w:t xml:space="preserve">, or click the </w:t>
      </w:r>
      <w:r w:rsidRPr="00063CCE">
        <w:rPr>
          <w:rStyle w:val="Strong"/>
          <w:rFonts w:cstheme="minorHAnsi"/>
        </w:rPr>
        <w:t>Execute</w:t>
      </w:r>
      <w:r w:rsidRPr="00063CCE">
        <w:rPr>
          <w:rFonts w:cstheme="minorHAnsi"/>
        </w:rPr>
        <w:t xml:space="preserve"> button on the toolbar, to execute the selected statements. </w:t>
      </w:r>
      <w:r w:rsidRPr="00063CCE">
        <w:rPr>
          <w:rFonts w:cstheme="minorHAnsi"/>
        </w:rPr>
        <w:br/>
      </w:r>
      <w:r w:rsidRPr="00063CCE">
        <w:rPr>
          <w:rFonts w:cstheme="minorHAnsi"/>
        </w:rPr>
        <w:br/>
      </w:r>
      <w:r w:rsidRPr="00063CCE">
        <w:rPr>
          <w:rStyle w:val="Emphasis"/>
          <w:rFonts w:cstheme="minorHAnsi"/>
        </w:rPr>
        <w:t xml:space="preserve">Note that you can make a role a member of another role. In this case, you made the user-defined role </w:t>
      </w:r>
      <w:proofErr w:type="spellStart"/>
      <w:r w:rsidRPr="00063CCE">
        <w:rPr>
          <w:rStyle w:val="Emphasis"/>
          <w:rFonts w:cstheme="minorHAnsi"/>
        </w:rPr>
        <w:t>DemoUsers</w:t>
      </w:r>
      <w:proofErr w:type="spellEnd"/>
      <w:r w:rsidRPr="00063CCE">
        <w:rPr>
          <w:rStyle w:val="Emphasis"/>
          <w:rFonts w:cstheme="minorHAnsi"/>
        </w:rPr>
        <w:t xml:space="preserve"> a member of the predefined database role </w:t>
      </w:r>
      <w:proofErr w:type="spellStart"/>
      <w:r w:rsidRPr="00063CCE">
        <w:rPr>
          <w:rStyle w:val="Emphasis"/>
          <w:rFonts w:cstheme="minorHAnsi"/>
        </w:rPr>
        <w:t>db_datareader</w:t>
      </w:r>
      <w:proofErr w:type="spellEnd"/>
      <w:r w:rsidRPr="00063CCE">
        <w:rPr>
          <w:rStyle w:val="Emphasis"/>
          <w:rFonts w:cstheme="minorHAnsi"/>
        </w:rPr>
        <w:t>.</w:t>
      </w:r>
    </w:p>
    <w:p w14:paraId="752CF36D" w14:textId="77777777" w:rsidR="003A78CF" w:rsidRPr="00063CCE" w:rsidRDefault="003A78CF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58839BF9" w14:textId="77777777" w:rsidR="007B6C9B" w:rsidRPr="00063CCE" w:rsidRDefault="007B6C9B" w:rsidP="00063CC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Create a schema and a table owned by the schema.</w:t>
      </w:r>
      <w:r w:rsidRPr="00063CCE">
        <w:rPr>
          <w:rFonts w:cstheme="minorHAnsi"/>
        </w:rPr>
        <w:br/>
        <w:t> </w:t>
      </w:r>
    </w:p>
    <w:p w14:paraId="4C039791" w14:textId="77777777" w:rsidR="002C639E" w:rsidRPr="00063CCE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In this step, you will add a schema owned by the role </w:t>
      </w:r>
      <w:proofErr w:type="spellStart"/>
      <w:r w:rsidRPr="00063CCE">
        <w:rPr>
          <w:rStyle w:val="Strong"/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. </w:t>
      </w:r>
      <w:r w:rsidR="002C639E" w:rsidRPr="00063CCE">
        <w:rPr>
          <w:rFonts w:cstheme="minorHAnsi"/>
        </w:rPr>
        <w:t>It will v</w:t>
      </w:r>
      <w:r w:rsidRPr="00063CCE">
        <w:rPr>
          <w:rFonts w:cstheme="minorHAnsi"/>
        </w:rPr>
        <w:t xml:space="preserve">erify that the schema was created by looking in the schemas table. </w:t>
      </w:r>
    </w:p>
    <w:p w14:paraId="40DA7609" w14:textId="77777777" w:rsidR="007B6C9B" w:rsidRDefault="007B6C9B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  <w:r w:rsidRPr="00063CCE">
        <w:rPr>
          <w:rFonts w:cstheme="minorHAnsi"/>
        </w:rPr>
        <w:br/>
        <w:t xml:space="preserve">USE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CREATE SCHEMA </w:t>
      </w:r>
      <w:proofErr w:type="spellStart"/>
      <w:r w:rsidRPr="00063CCE">
        <w:rPr>
          <w:rFonts w:cstheme="minorHAnsi"/>
        </w:rPr>
        <w:t>DemoSchema</w:t>
      </w:r>
      <w:proofErr w:type="spellEnd"/>
      <w:r w:rsidRPr="00063CCE">
        <w:rPr>
          <w:rFonts w:cstheme="minorHAnsi"/>
        </w:rPr>
        <w:t xml:space="preserve"> AUTHORIZATION </w:t>
      </w:r>
      <w:proofErr w:type="spellStart"/>
      <w:r w:rsidRPr="00063CCE">
        <w:rPr>
          <w:rFonts w:cstheme="minorHAnsi"/>
        </w:rPr>
        <w:t>DemoUsers</w:t>
      </w:r>
      <w:proofErr w:type="spellEnd"/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SELECT * FROM </w:t>
      </w:r>
      <w:proofErr w:type="spellStart"/>
      <w:r w:rsidRPr="00063CCE">
        <w:rPr>
          <w:rFonts w:cstheme="minorHAnsi"/>
        </w:rPr>
        <w:t>sys.schemas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</w:p>
    <w:p w14:paraId="17EF0160" w14:textId="77777777" w:rsidR="00332C44" w:rsidRPr="00063CCE" w:rsidRDefault="00332C44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47148C01" w14:textId="77777777" w:rsidR="005A7A66" w:rsidRPr="00063CCE" w:rsidRDefault="005A7A66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7A4BCAD1" w14:textId="77777777" w:rsidR="00063CCE" w:rsidRPr="00063CCE" w:rsidRDefault="002C639E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Style w:val="Emphasis"/>
          <w:rFonts w:cstheme="minorHAnsi"/>
          <w:i w:val="0"/>
          <w:iCs w:val="0"/>
        </w:rPr>
      </w:pPr>
      <w:r w:rsidRPr="00063CCE">
        <w:rPr>
          <w:rFonts w:cstheme="minorHAnsi"/>
        </w:rPr>
        <w:t>Enter the code above</w:t>
      </w:r>
      <w:r w:rsidR="007B6C9B" w:rsidRPr="00063CCE">
        <w:rPr>
          <w:rFonts w:cstheme="minorHAnsi"/>
        </w:rPr>
        <w:t xml:space="preserve">, and press </w:t>
      </w:r>
      <w:r w:rsidR="007B6C9B" w:rsidRPr="00063CCE">
        <w:rPr>
          <w:rStyle w:val="Strong"/>
          <w:rFonts w:cstheme="minorHAnsi"/>
        </w:rPr>
        <w:t>F5</w:t>
      </w:r>
      <w:r w:rsidR="007B6C9B" w:rsidRPr="00063CCE">
        <w:rPr>
          <w:rFonts w:cstheme="minorHAnsi"/>
        </w:rPr>
        <w:t xml:space="preserve"> or click the </w:t>
      </w:r>
      <w:r w:rsidR="007B6C9B" w:rsidRPr="00063CCE">
        <w:rPr>
          <w:rStyle w:val="Strong"/>
          <w:rFonts w:cstheme="minorHAnsi"/>
        </w:rPr>
        <w:t>Execute</w:t>
      </w:r>
      <w:r w:rsidR="007B6C9B" w:rsidRPr="00063CCE">
        <w:rPr>
          <w:rFonts w:cstheme="minorHAnsi"/>
        </w:rPr>
        <w:t xml:space="preserve"> button on the toolbar to execute the selected statements. In your results, you should see all of the predefined database roles, as well as any user-defined roles created with </w:t>
      </w:r>
      <w:proofErr w:type="spellStart"/>
      <w:r w:rsidR="007B6C9B" w:rsidRPr="00063CCE">
        <w:rPr>
          <w:rFonts w:cstheme="minorHAnsi"/>
        </w:rPr>
        <w:t>sp_addrole</w:t>
      </w:r>
      <w:proofErr w:type="spellEnd"/>
      <w:r w:rsidR="007B6C9B" w:rsidRPr="00063CCE">
        <w:rPr>
          <w:rFonts w:cstheme="minorHAnsi"/>
        </w:rPr>
        <w:t xml:space="preserve">, which automatically creates a corresponding schema. You’ll see </w:t>
      </w:r>
      <w:r w:rsidR="007B6C9B" w:rsidRPr="00063CCE">
        <w:rPr>
          <w:rStyle w:val="Strong"/>
          <w:rFonts w:cstheme="minorHAnsi"/>
        </w:rPr>
        <w:t>guest</w:t>
      </w:r>
      <w:r w:rsidR="007B6C9B" w:rsidRPr="00063CCE">
        <w:rPr>
          <w:rFonts w:cstheme="minorHAnsi"/>
        </w:rPr>
        <w:t xml:space="preserve"> and </w:t>
      </w:r>
      <w:r w:rsidR="007B6C9B" w:rsidRPr="00063CCE">
        <w:rPr>
          <w:rStyle w:val="Strong"/>
          <w:rFonts w:cstheme="minorHAnsi"/>
        </w:rPr>
        <w:t>INFORMATION_SCHEMA,</w:t>
      </w:r>
      <w:r w:rsidR="007B6C9B" w:rsidRPr="00063CCE">
        <w:rPr>
          <w:rFonts w:cstheme="minorHAnsi"/>
        </w:rPr>
        <w:t xml:space="preserve"> which were users in SQL Server 2000. You should see your newly defined schemas </w:t>
      </w:r>
      <w:proofErr w:type="spellStart"/>
      <w:r w:rsidR="007B6C9B" w:rsidRPr="00063CCE">
        <w:rPr>
          <w:rStyle w:val="Strong"/>
          <w:rFonts w:cstheme="minorHAnsi"/>
        </w:rPr>
        <w:t>DemoUsers</w:t>
      </w:r>
      <w:proofErr w:type="spellEnd"/>
      <w:r w:rsidR="007B6C9B" w:rsidRPr="00063CCE">
        <w:rPr>
          <w:rFonts w:cstheme="minorHAnsi"/>
        </w:rPr>
        <w:t xml:space="preserve"> and </w:t>
      </w:r>
      <w:proofErr w:type="spellStart"/>
      <w:r w:rsidR="007B6C9B" w:rsidRPr="00063CCE">
        <w:rPr>
          <w:rStyle w:val="Strong"/>
          <w:rFonts w:cstheme="minorHAnsi"/>
        </w:rPr>
        <w:t>DemoSchema</w:t>
      </w:r>
      <w:proofErr w:type="spellEnd"/>
      <w:r w:rsidR="007B6C9B" w:rsidRPr="00063CCE">
        <w:rPr>
          <w:rFonts w:cstheme="minorHAnsi"/>
        </w:rPr>
        <w:t xml:space="preserve"> and a system schema called </w:t>
      </w:r>
      <w:r w:rsidR="007B6C9B" w:rsidRPr="00063CCE">
        <w:rPr>
          <w:rStyle w:val="Strong"/>
          <w:rFonts w:cstheme="minorHAnsi"/>
        </w:rPr>
        <w:t>sys</w:t>
      </w:r>
      <w:r w:rsidR="007B6C9B" w:rsidRPr="00063CCE">
        <w:rPr>
          <w:rFonts w:cstheme="minorHAnsi"/>
        </w:rPr>
        <w:t xml:space="preserve">. There is also a schema </w:t>
      </w:r>
      <w:proofErr w:type="spellStart"/>
      <w:r w:rsidR="007B6C9B" w:rsidRPr="00063CCE">
        <w:rPr>
          <w:rFonts w:cstheme="minorHAnsi"/>
        </w:rPr>
        <w:t>dbo</w:t>
      </w:r>
      <w:proofErr w:type="spellEnd"/>
      <w:r w:rsidR="007B6C9B" w:rsidRPr="00063CCE">
        <w:rPr>
          <w:rFonts w:cstheme="minorHAnsi"/>
        </w:rPr>
        <w:t xml:space="preserve">, as well as a user </w:t>
      </w:r>
      <w:proofErr w:type="spellStart"/>
      <w:r w:rsidR="007B6C9B" w:rsidRPr="00063CCE">
        <w:rPr>
          <w:rFonts w:cstheme="minorHAnsi"/>
        </w:rPr>
        <w:t>dbo</w:t>
      </w:r>
      <w:proofErr w:type="spellEnd"/>
      <w:r w:rsidR="007B6C9B" w:rsidRPr="00063CCE">
        <w:rPr>
          <w:rFonts w:cstheme="minorHAnsi"/>
        </w:rPr>
        <w:t xml:space="preserve"> that you can see if you run </w:t>
      </w:r>
      <w:proofErr w:type="spellStart"/>
      <w:r w:rsidR="007B6C9B" w:rsidRPr="00063CCE">
        <w:rPr>
          <w:rFonts w:cstheme="minorHAnsi"/>
        </w:rPr>
        <w:t>sp_helpuser</w:t>
      </w:r>
      <w:proofErr w:type="spellEnd"/>
      <w:r w:rsidR="007B6C9B" w:rsidRPr="00063CCE">
        <w:rPr>
          <w:rFonts w:cstheme="minorHAnsi"/>
        </w:rPr>
        <w:t xml:space="preserve">. </w:t>
      </w:r>
      <w:r w:rsidR="007B6C9B" w:rsidRPr="00063CCE">
        <w:rPr>
          <w:rFonts w:cstheme="minorHAnsi"/>
        </w:rPr>
        <w:br/>
      </w:r>
      <w:r w:rsidR="007B6C9B" w:rsidRPr="00063CCE">
        <w:rPr>
          <w:rFonts w:cstheme="minorHAnsi"/>
        </w:rPr>
        <w:br/>
      </w:r>
      <w:r w:rsidR="00D04F28" w:rsidRPr="00063CCE">
        <w:rPr>
          <w:rStyle w:val="Emphasis"/>
          <w:rFonts w:cstheme="minorHAnsi"/>
        </w:rPr>
        <w:t>In SQL Serve</w:t>
      </w:r>
      <w:r w:rsidR="00063CCE" w:rsidRPr="00063CCE">
        <w:rPr>
          <w:rStyle w:val="Emphasis"/>
          <w:rFonts w:cstheme="minorHAnsi"/>
        </w:rPr>
        <w:t>r</w:t>
      </w:r>
      <w:r w:rsidR="007B6C9B" w:rsidRPr="00063CCE">
        <w:rPr>
          <w:rStyle w:val="Emphasis"/>
          <w:rFonts w:cstheme="minorHAnsi"/>
        </w:rPr>
        <w:t>, all system tables are in a hidden resource database but are visible through the sys schema, which is a logical schema available in every database.</w:t>
      </w:r>
    </w:p>
    <w:p w14:paraId="48B0A691" w14:textId="77777777" w:rsidR="00063CCE" w:rsidRPr="00063CCE" w:rsidRDefault="00063CCE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3BF2DF38" w14:textId="77777777" w:rsidR="002C639E" w:rsidRPr="00332C44" w:rsidRDefault="00332C44" w:rsidP="00332C4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332C44">
        <w:rPr>
          <w:rFonts w:cstheme="minorHAnsi"/>
        </w:rPr>
        <w:t xml:space="preserve">In this step, you create two tables and insert a row of identifying data into each one. The tables will have the same name, but one will be in the </w:t>
      </w:r>
      <w:proofErr w:type="spellStart"/>
      <w:r w:rsidRPr="00332C44">
        <w:rPr>
          <w:rFonts w:cstheme="minorHAnsi"/>
        </w:rPr>
        <w:t>DemoSchema</w:t>
      </w:r>
      <w:proofErr w:type="spellEnd"/>
      <w:r w:rsidRPr="00332C44">
        <w:rPr>
          <w:rFonts w:cstheme="minorHAnsi"/>
        </w:rPr>
        <w:t xml:space="preserve"> schema and the other will be in the </w:t>
      </w:r>
      <w:proofErr w:type="spellStart"/>
      <w:r w:rsidRPr="00332C44">
        <w:rPr>
          <w:rFonts w:cstheme="minorHAnsi"/>
        </w:rPr>
        <w:t>dbo</w:t>
      </w:r>
      <w:proofErr w:type="spellEnd"/>
      <w:r w:rsidRPr="00332C44">
        <w:rPr>
          <w:rFonts w:cstheme="minorHAnsi"/>
        </w:rPr>
        <w:t xml:space="preserve"> (built-in) schema.  Enter the code </w:t>
      </w:r>
      <w:r>
        <w:rPr>
          <w:rFonts w:cstheme="minorHAnsi"/>
        </w:rPr>
        <w:t>below</w:t>
      </w:r>
      <w:r w:rsidRPr="00332C44">
        <w:rPr>
          <w:rFonts w:cstheme="minorHAnsi"/>
        </w:rPr>
        <w:t xml:space="preserve">, and press </w:t>
      </w:r>
      <w:r w:rsidRPr="00332C44">
        <w:rPr>
          <w:rStyle w:val="Strong"/>
          <w:rFonts w:cstheme="minorHAnsi"/>
        </w:rPr>
        <w:t>F5</w:t>
      </w:r>
      <w:r w:rsidRPr="00332C44">
        <w:rPr>
          <w:rFonts w:cstheme="minorHAnsi"/>
        </w:rPr>
        <w:t xml:space="preserve"> or click the </w:t>
      </w:r>
      <w:r w:rsidRPr="00332C44">
        <w:rPr>
          <w:rStyle w:val="Strong"/>
          <w:rFonts w:cstheme="minorHAnsi"/>
        </w:rPr>
        <w:t>Execute</w:t>
      </w:r>
      <w:r w:rsidRPr="00332C44">
        <w:rPr>
          <w:rFonts w:cstheme="minorHAnsi"/>
        </w:rPr>
        <w:t xml:space="preserve"> button on the toolbar to execute the selected statements.</w:t>
      </w:r>
      <w:r w:rsidR="007B6C9B" w:rsidRPr="00332C44">
        <w:rPr>
          <w:rFonts w:cstheme="minorHAnsi"/>
        </w:rPr>
        <w:br/>
      </w:r>
      <w:r w:rsidR="007B6C9B" w:rsidRPr="00332C44">
        <w:rPr>
          <w:rFonts w:cstheme="minorHAnsi"/>
        </w:rPr>
        <w:br/>
        <w:t xml:space="preserve">USE </w:t>
      </w:r>
      <w:proofErr w:type="spellStart"/>
      <w:r w:rsidR="007B6C9B" w:rsidRPr="00332C44">
        <w:rPr>
          <w:rFonts w:cstheme="minorHAnsi"/>
        </w:rPr>
        <w:t>NewDB</w:t>
      </w:r>
      <w:proofErr w:type="spellEnd"/>
      <w:r w:rsidR="007B6C9B" w:rsidRPr="00332C44">
        <w:rPr>
          <w:rFonts w:cstheme="minorHAnsi"/>
        </w:rPr>
        <w:t xml:space="preserve"> </w:t>
      </w:r>
      <w:r w:rsidR="007B6C9B" w:rsidRPr="00332C44">
        <w:rPr>
          <w:rFonts w:cstheme="minorHAnsi"/>
        </w:rPr>
        <w:br/>
        <w:t xml:space="preserve">GO </w:t>
      </w:r>
      <w:r w:rsidR="007B6C9B" w:rsidRPr="00332C44">
        <w:rPr>
          <w:rFonts w:cstheme="minorHAnsi"/>
        </w:rPr>
        <w:br/>
        <w:t xml:space="preserve">CREATE TABLE </w:t>
      </w:r>
      <w:proofErr w:type="spellStart"/>
      <w:r w:rsidR="007B6C9B" w:rsidRPr="00332C44">
        <w:rPr>
          <w:rFonts w:cstheme="minorHAnsi"/>
        </w:rPr>
        <w:t>DemoSchema.DemoTable</w:t>
      </w:r>
      <w:proofErr w:type="spellEnd"/>
      <w:r w:rsidR="007B6C9B" w:rsidRPr="00332C44">
        <w:rPr>
          <w:rFonts w:cstheme="minorHAnsi"/>
        </w:rPr>
        <w:t xml:space="preserve"> </w:t>
      </w:r>
      <w:r w:rsidR="007B6C9B" w:rsidRPr="00332C44">
        <w:rPr>
          <w:rFonts w:cstheme="minorHAnsi"/>
        </w:rPr>
        <w:br/>
        <w:t xml:space="preserve">  (version varchar(20) ) </w:t>
      </w:r>
      <w:r w:rsidRPr="00332C44">
        <w:rPr>
          <w:rFonts w:cstheme="minorHAnsi"/>
        </w:rPr>
        <w:br/>
        <w:t xml:space="preserve">GO </w:t>
      </w:r>
      <w:r w:rsidRPr="00332C44">
        <w:rPr>
          <w:rFonts w:cstheme="minorHAnsi"/>
        </w:rPr>
        <w:br/>
      </w:r>
      <w:r w:rsidR="007B6C9B" w:rsidRPr="00332C44">
        <w:rPr>
          <w:rFonts w:cstheme="minorHAnsi"/>
        </w:rPr>
        <w:br/>
        <w:t xml:space="preserve">INSERT INTO </w:t>
      </w:r>
      <w:proofErr w:type="spellStart"/>
      <w:r w:rsidR="007B6C9B" w:rsidRPr="00332C44">
        <w:rPr>
          <w:rFonts w:cstheme="minorHAnsi"/>
        </w:rPr>
        <w:t>DemoSchema.DemoTable</w:t>
      </w:r>
      <w:proofErr w:type="spellEnd"/>
      <w:r w:rsidR="007B6C9B" w:rsidRPr="00332C44">
        <w:rPr>
          <w:rFonts w:cstheme="minorHAnsi"/>
        </w:rPr>
        <w:t xml:space="preserve"> SELECT '</w:t>
      </w:r>
      <w:proofErr w:type="spellStart"/>
      <w:r w:rsidR="007B6C9B" w:rsidRPr="00332C44">
        <w:rPr>
          <w:rFonts w:cstheme="minorHAnsi"/>
        </w:rPr>
        <w:t>DemoSchema</w:t>
      </w:r>
      <w:proofErr w:type="spellEnd"/>
      <w:r w:rsidR="007B6C9B" w:rsidRPr="00332C44">
        <w:rPr>
          <w:rFonts w:cstheme="minorHAnsi"/>
        </w:rPr>
        <w:t xml:space="preserve"> schema' </w:t>
      </w:r>
      <w:r w:rsidR="007B6C9B" w:rsidRPr="00332C44">
        <w:rPr>
          <w:rFonts w:cstheme="minorHAnsi"/>
        </w:rPr>
        <w:br/>
        <w:t xml:space="preserve">GO </w:t>
      </w:r>
      <w:r w:rsidR="007B6C9B" w:rsidRPr="00332C44">
        <w:rPr>
          <w:rFonts w:cstheme="minorHAnsi"/>
        </w:rPr>
        <w:br/>
      </w:r>
      <w:r w:rsidR="007B6C9B" w:rsidRPr="00332C44">
        <w:rPr>
          <w:rFonts w:cstheme="minorHAnsi"/>
        </w:rPr>
        <w:br/>
        <w:t xml:space="preserve">CREATE TABLE </w:t>
      </w:r>
      <w:proofErr w:type="spellStart"/>
      <w:r w:rsidR="007B6C9B" w:rsidRPr="00332C44">
        <w:rPr>
          <w:rFonts w:cstheme="minorHAnsi"/>
        </w:rPr>
        <w:t>dbo.DemoTable</w:t>
      </w:r>
      <w:proofErr w:type="spellEnd"/>
      <w:r w:rsidR="007B6C9B" w:rsidRPr="00332C44">
        <w:rPr>
          <w:rFonts w:cstheme="minorHAnsi"/>
        </w:rPr>
        <w:t xml:space="preserve"> </w:t>
      </w:r>
      <w:r w:rsidR="007B6C9B" w:rsidRPr="00332C44">
        <w:rPr>
          <w:rFonts w:cstheme="minorHAnsi"/>
        </w:rPr>
        <w:br/>
      </w:r>
      <w:r w:rsidR="007B6C9B" w:rsidRPr="00332C44">
        <w:rPr>
          <w:rFonts w:cstheme="minorHAnsi"/>
        </w:rPr>
        <w:lastRenderedPageBreak/>
        <w:t xml:space="preserve">  (version varchar(20) ) </w:t>
      </w:r>
      <w:r w:rsidRPr="00332C44">
        <w:rPr>
          <w:rFonts w:cstheme="minorHAnsi"/>
        </w:rPr>
        <w:br/>
        <w:t xml:space="preserve">GO </w:t>
      </w:r>
      <w:r w:rsidRPr="00332C44">
        <w:rPr>
          <w:rFonts w:cstheme="minorHAnsi"/>
        </w:rPr>
        <w:br/>
      </w:r>
      <w:r w:rsidR="007B6C9B" w:rsidRPr="00332C44">
        <w:rPr>
          <w:rFonts w:cstheme="minorHAnsi"/>
        </w:rPr>
        <w:br/>
        <w:t xml:space="preserve">INSERT INTO </w:t>
      </w:r>
      <w:proofErr w:type="spellStart"/>
      <w:r w:rsidR="007B6C9B" w:rsidRPr="00332C44">
        <w:rPr>
          <w:rFonts w:cstheme="minorHAnsi"/>
        </w:rPr>
        <w:t>dbo.DemoTable</w:t>
      </w:r>
      <w:proofErr w:type="spellEnd"/>
      <w:r w:rsidR="007B6C9B" w:rsidRPr="00332C44">
        <w:rPr>
          <w:rFonts w:cstheme="minorHAnsi"/>
        </w:rPr>
        <w:t xml:space="preserve"> SELECT 'DBO schema' </w:t>
      </w:r>
      <w:r w:rsidR="007B6C9B" w:rsidRPr="00332C44">
        <w:rPr>
          <w:rFonts w:cstheme="minorHAnsi"/>
        </w:rPr>
        <w:br/>
        <w:t xml:space="preserve">GO </w:t>
      </w:r>
    </w:p>
    <w:p w14:paraId="6F6A3950" w14:textId="77777777" w:rsidR="002C639E" w:rsidRPr="00063CCE" w:rsidRDefault="002C639E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5925A753" w14:textId="77777777" w:rsidR="002C639E" w:rsidRPr="00063CCE" w:rsidRDefault="002C639E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1490FF56" w14:textId="77777777" w:rsidR="007B6C9B" w:rsidRPr="00063CCE" w:rsidRDefault="007B6C9B" w:rsidP="00063CC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Grant permissions to a role. </w:t>
      </w:r>
      <w:r w:rsidRPr="00063CCE">
        <w:rPr>
          <w:rFonts w:cstheme="minorHAnsi"/>
        </w:rPr>
        <w:br/>
        <w:t> </w:t>
      </w:r>
    </w:p>
    <w:p w14:paraId="19A0341A" w14:textId="77777777" w:rsidR="007B6C9B" w:rsidRPr="00063CCE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In this step, you’ll grant permission to the </w:t>
      </w:r>
      <w:proofErr w:type="spellStart"/>
      <w:r w:rsidRPr="00063CCE">
        <w:rPr>
          <w:rStyle w:val="Strong"/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 role to create new tables. </w:t>
      </w:r>
      <w:r w:rsidR="002066EA">
        <w:rPr>
          <w:rFonts w:cstheme="minorHAnsi"/>
        </w:rPr>
        <w:t xml:space="preserve"> Enter and execute the following:</w:t>
      </w:r>
    </w:p>
    <w:p w14:paraId="31FB8337" w14:textId="77777777" w:rsidR="003A78CF" w:rsidRDefault="007B6C9B" w:rsidP="002066EA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  <w:r w:rsidRPr="00063CCE">
        <w:rPr>
          <w:rFonts w:cstheme="minorHAnsi"/>
        </w:rPr>
        <w:br/>
      </w:r>
      <w:r w:rsidRPr="00063CCE">
        <w:rPr>
          <w:rFonts w:cstheme="minorHAnsi"/>
        </w:rPr>
        <w:br/>
        <w:t xml:space="preserve">USE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>GO</w:t>
      </w:r>
      <w:r w:rsidRPr="00063CCE">
        <w:rPr>
          <w:rFonts w:cstheme="minorHAnsi"/>
        </w:rPr>
        <w:br/>
        <w:t xml:space="preserve">GRANT CREATE TABLE to </w:t>
      </w:r>
      <w:proofErr w:type="spellStart"/>
      <w:r w:rsidRPr="00063CCE">
        <w:rPr>
          <w:rFonts w:cstheme="minorHAnsi"/>
        </w:rPr>
        <w:t>DemoUsers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</w:p>
    <w:p w14:paraId="18E5B08C" w14:textId="77777777" w:rsidR="002066EA" w:rsidRPr="00063CCE" w:rsidRDefault="002066EA" w:rsidP="002066EA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3EB29CFD" w14:textId="77777777" w:rsidR="007B6C9B" w:rsidRPr="00063CCE" w:rsidRDefault="007B6C9B" w:rsidP="00063CC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Test</w:t>
      </w:r>
      <w:r w:rsidR="00063CCE" w:rsidRPr="00063CCE">
        <w:t xml:space="preserve"> access</w:t>
      </w:r>
      <w:r w:rsidRPr="00063CCE">
        <w:rPr>
          <w:rFonts w:cstheme="minorHAnsi"/>
        </w:rPr>
        <w:t xml:space="preserve"> after logging in as different users. </w:t>
      </w:r>
      <w:r w:rsidRPr="00063CCE">
        <w:rPr>
          <w:rFonts w:cstheme="minorHAnsi"/>
        </w:rPr>
        <w:br/>
        <w:t> </w:t>
      </w:r>
    </w:p>
    <w:p w14:paraId="653D5D3D" w14:textId="77777777" w:rsidR="002C639E" w:rsidRPr="00063CCE" w:rsidRDefault="002C639E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Here, we</w:t>
      </w:r>
      <w:r w:rsidR="007B6C9B" w:rsidRPr="00063CCE">
        <w:rPr>
          <w:rFonts w:cstheme="minorHAnsi"/>
        </w:rPr>
        <w:t xml:space="preserve"> see what happens when a user has a </w:t>
      </w:r>
      <w:r w:rsidRPr="00063CCE">
        <w:rPr>
          <w:rFonts w:cstheme="minorHAnsi"/>
        </w:rPr>
        <w:t>default schema defined.</w:t>
      </w:r>
      <w:r w:rsidR="007B6C9B" w:rsidRPr="00063CCE">
        <w:rPr>
          <w:rFonts w:cstheme="minorHAnsi"/>
        </w:rPr>
        <w:br/>
      </w:r>
    </w:p>
    <w:p w14:paraId="7E2EEA5D" w14:textId="77777777" w:rsidR="002C639E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Disconnect from the database, if necessary: select the </w:t>
      </w:r>
      <w:r w:rsidRPr="00063CCE">
        <w:rPr>
          <w:rStyle w:val="Strong"/>
          <w:rFonts w:cstheme="minorHAnsi"/>
        </w:rPr>
        <w:t>Query</w:t>
      </w:r>
      <w:r w:rsidRPr="00063CCE">
        <w:rPr>
          <w:rFonts w:cstheme="minorHAnsi"/>
        </w:rPr>
        <w:t xml:space="preserve"> | </w:t>
      </w:r>
      <w:r w:rsidRPr="00063CCE">
        <w:rPr>
          <w:rStyle w:val="Strong"/>
          <w:rFonts w:cstheme="minorHAnsi"/>
        </w:rPr>
        <w:t>Connection</w:t>
      </w:r>
      <w:r w:rsidRPr="00063CCE">
        <w:rPr>
          <w:rFonts w:cstheme="minorHAnsi"/>
        </w:rPr>
        <w:t xml:space="preserve"> | </w:t>
      </w:r>
      <w:r w:rsidRPr="00063CCE">
        <w:rPr>
          <w:rStyle w:val="Strong"/>
          <w:rFonts w:cstheme="minorHAnsi"/>
        </w:rPr>
        <w:t>Disconnect</w:t>
      </w:r>
      <w:r w:rsidRPr="00063CCE">
        <w:rPr>
          <w:rFonts w:cstheme="minorHAnsi"/>
        </w:rPr>
        <w:t xml:space="preserve"> menu item. </w:t>
      </w:r>
    </w:p>
    <w:p w14:paraId="68E1DFA1" w14:textId="77777777" w:rsidR="00063CCE" w:rsidRPr="00063CCE" w:rsidRDefault="00063CCE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3C4D086B" w14:textId="77777777" w:rsidR="002C639E" w:rsidRDefault="002C639E" w:rsidP="002066EA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Now reconnect to the database using SQL Server Authentication (not Windows Authentication), and login as </w:t>
      </w:r>
      <w:r w:rsidR="007B6C9B" w:rsidRPr="00063CCE">
        <w:rPr>
          <w:rStyle w:val="Strong"/>
          <w:rFonts w:cstheme="minorHAnsi"/>
        </w:rPr>
        <w:t>NewUser1</w:t>
      </w:r>
      <w:r w:rsidR="007B6C9B" w:rsidRPr="00063CCE">
        <w:rPr>
          <w:rFonts w:cstheme="minorHAnsi"/>
        </w:rPr>
        <w:t xml:space="preserve"> for the user name, and </w:t>
      </w:r>
      <w:r w:rsidRPr="00063CCE">
        <w:rPr>
          <w:rFonts w:ascii="Courier New" w:hAnsi="Courier New" w:cs="Courier New"/>
          <w:noProof/>
        </w:rPr>
        <w:t>pa7$$</w:t>
      </w:r>
      <w:proofErr w:type="gramStart"/>
      <w:r w:rsidRPr="00063CCE">
        <w:rPr>
          <w:rFonts w:ascii="Courier New" w:hAnsi="Courier New" w:cs="Courier New"/>
          <w:noProof/>
        </w:rPr>
        <w:t>wordabvvK</w:t>
      </w:r>
      <w:r w:rsidRPr="00063CCE">
        <w:rPr>
          <w:rFonts w:cstheme="minorHAnsi"/>
        </w:rPr>
        <w:t xml:space="preserve">  </w:t>
      </w:r>
      <w:r w:rsidR="007B6C9B" w:rsidRPr="00063CCE">
        <w:rPr>
          <w:rFonts w:cstheme="minorHAnsi"/>
        </w:rPr>
        <w:t>for</w:t>
      </w:r>
      <w:proofErr w:type="gramEnd"/>
      <w:r w:rsidR="007B6C9B" w:rsidRPr="00063CCE">
        <w:rPr>
          <w:rFonts w:cstheme="minorHAnsi"/>
        </w:rPr>
        <w:t xml:space="preserve"> the password. </w:t>
      </w:r>
    </w:p>
    <w:p w14:paraId="7248BE0B" w14:textId="77777777" w:rsidR="002066EA" w:rsidRPr="002066EA" w:rsidRDefault="002066EA" w:rsidP="002066EA">
      <w:pPr>
        <w:spacing w:before="100" w:beforeAutospacing="1" w:after="100" w:afterAutospacing="1" w:line="240" w:lineRule="auto"/>
        <w:contextualSpacing/>
        <w:rPr>
          <w:rFonts w:cstheme="minorHAnsi"/>
        </w:rPr>
      </w:pPr>
    </w:p>
    <w:p w14:paraId="6BAFAFA5" w14:textId="77777777" w:rsidR="002C639E" w:rsidRDefault="002C639E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Now run this code:</w:t>
      </w:r>
    </w:p>
    <w:p w14:paraId="4DF22C53" w14:textId="77777777" w:rsidR="002066EA" w:rsidRPr="00063CCE" w:rsidRDefault="002066EA" w:rsidP="002066EA">
      <w:pPr>
        <w:spacing w:before="100" w:beforeAutospacing="1" w:after="100" w:afterAutospacing="1" w:line="240" w:lineRule="auto"/>
        <w:contextualSpacing/>
        <w:rPr>
          <w:rFonts w:cstheme="minorHAnsi"/>
        </w:rPr>
      </w:pPr>
    </w:p>
    <w:p w14:paraId="5E9B4ED5" w14:textId="77777777" w:rsidR="007B6C9B" w:rsidRPr="00063CCE" w:rsidRDefault="002C639E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  <w:r w:rsidRPr="00063CCE">
        <w:rPr>
          <w:rFonts w:cstheme="minorHAnsi"/>
        </w:rPr>
        <w:t xml:space="preserve">USE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SELECT * FROM </w:t>
      </w:r>
      <w:proofErr w:type="spellStart"/>
      <w:r w:rsidRPr="00063CCE">
        <w:rPr>
          <w:rFonts w:cstheme="minorHAnsi"/>
        </w:rPr>
        <w:t>DemoTable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CREATE TABLE DemoTable1 (message varchar(30)) </w:t>
      </w:r>
      <w:r w:rsidRPr="00063CCE">
        <w:rPr>
          <w:rFonts w:cstheme="minorHAnsi"/>
        </w:rPr>
        <w:br/>
        <w:t xml:space="preserve">INSERT INTO DemoTable1 SELECT 'Created by NewUser1'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EXEC </w:t>
      </w:r>
      <w:proofErr w:type="spellStart"/>
      <w:r w:rsidRPr="00063CCE">
        <w:rPr>
          <w:rFonts w:cstheme="minorHAnsi"/>
        </w:rPr>
        <w:t>sp_help</w:t>
      </w:r>
      <w:proofErr w:type="spellEnd"/>
      <w:r w:rsidRPr="00063CCE">
        <w:rPr>
          <w:rFonts w:cstheme="minorHAnsi"/>
        </w:rPr>
        <w:t xml:space="preserve"> DemoTable1 </w:t>
      </w:r>
      <w:r w:rsidRPr="00063CCE">
        <w:rPr>
          <w:rFonts w:cstheme="minorHAnsi"/>
        </w:rPr>
        <w:br/>
        <w:t>GO</w:t>
      </w:r>
      <w:r w:rsidR="007B6C9B" w:rsidRPr="00063CCE">
        <w:rPr>
          <w:rFonts w:cstheme="minorHAnsi"/>
        </w:rPr>
        <w:br/>
      </w:r>
      <w:r w:rsidR="007B6C9B" w:rsidRPr="00063CCE">
        <w:rPr>
          <w:rFonts w:cstheme="minorHAnsi"/>
        </w:rPr>
        <w:br/>
      </w:r>
      <w:r w:rsidR="007B6C9B" w:rsidRPr="00063CCE">
        <w:rPr>
          <w:rStyle w:val="Emphasis"/>
          <w:rFonts w:cstheme="minorHAnsi"/>
        </w:rPr>
        <w:t xml:space="preserve">Because the user NewUser1 was given the default schema of </w:t>
      </w:r>
      <w:proofErr w:type="spellStart"/>
      <w:r w:rsidR="007B6C9B" w:rsidRPr="00063CCE">
        <w:rPr>
          <w:rStyle w:val="Emphasis"/>
          <w:rFonts w:cstheme="minorHAnsi"/>
        </w:rPr>
        <w:t>DemoSchema</w:t>
      </w:r>
      <w:proofErr w:type="spellEnd"/>
      <w:r w:rsidR="007B6C9B" w:rsidRPr="00063CCE">
        <w:rPr>
          <w:rStyle w:val="Emphasis"/>
          <w:rFonts w:cstheme="minorHAnsi"/>
        </w:rPr>
        <w:t xml:space="preserve">, SQL Server will automatically look first for an object called </w:t>
      </w:r>
      <w:proofErr w:type="spellStart"/>
      <w:r w:rsidR="007B6C9B" w:rsidRPr="00063CCE">
        <w:rPr>
          <w:rStyle w:val="Emphasis"/>
          <w:rFonts w:cstheme="minorHAnsi"/>
        </w:rPr>
        <w:t>DemoTable</w:t>
      </w:r>
      <w:proofErr w:type="spellEnd"/>
      <w:r w:rsidR="007B6C9B" w:rsidRPr="00063CCE">
        <w:rPr>
          <w:rStyle w:val="Emphasis"/>
          <w:rFonts w:cstheme="minorHAnsi"/>
        </w:rPr>
        <w:t xml:space="preserve"> in </w:t>
      </w:r>
      <w:proofErr w:type="spellStart"/>
      <w:r w:rsidR="007B6C9B" w:rsidRPr="00063CCE">
        <w:rPr>
          <w:rStyle w:val="Emphasis"/>
          <w:rFonts w:cstheme="minorHAnsi"/>
        </w:rPr>
        <w:t>DemoSchema</w:t>
      </w:r>
      <w:proofErr w:type="spellEnd"/>
      <w:r w:rsidR="007B6C9B" w:rsidRPr="00063CCE">
        <w:rPr>
          <w:rStyle w:val="Emphasis"/>
          <w:rFonts w:cstheme="minorHAnsi"/>
        </w:rPr>
        <w:t xml:space="preserve"> when resolving the SELECT statement. </w:t>
      </w:r>
      <w:r w:rsidR="007B6C9B" w:rsidRPr="00063CCE">
        <w:rPr>
          <w:rFonts w:cstheme="minorHAnsi"/>
          <w:i/>
          <w:iCs/>
        </w:rPr>
        <w:br/>
      </w:r>
      <w:r w:rsidR="007B6C9B" w:rsidRPr="00063CCE">
        <w:rPr>
          <w:rFonts w:cstheme="minorHAnsi"/>
          <w:i/>
          <w:iCs/>
        </w:rPr>
        <w:br/>
      </w:r>
      <w:r w:rsidR="007B6C9B" w:rsidRPr="00063CCE">
        <w:rPr>
          <w:rStyle w:val="Emphasis"/>
          <w:rFonts w:cstheme="minorHAnsi"/>
        </w:rPr>
        <w:t xml:space="preserve">SQL Server will also use </w:t>
      </w:r>
      <w:proofErr w:type="spellStart"/>
      <w:r w:rsidR="007B6C9B" w:rsidRPr="00063CCE">
        <w:rPr>
          <w:rStyle w:val="Emphasis"/>
          <w:rFonts w:cstheme="minorHAnsi"/>
        </w:rPr>
        <w:t>DemoSchema</w:t>
      </w:r>
      <w:proofErr w:type="spellEnd"/>
      <w:r w:rsidR="007B6C9B" w:rsidRPr="00063CCE">
        <w:rPr>
          <w:rStyle w:val="Emphasis"/>
          <w:rFonts w:cstheme="minorHAnsi"/>
        </w:rPr>
        <w:t xml:space="preserve"> as the owner of the new table DemoTable1, as you can see when you execute </w:t>
      </w:r>
      <w:proofErr w:type="spellStart"/>
      <w:r w:rsidR="007B6C9B" w:rsidRPr="00063CCE">
        <w:rPr>
          <w:rStyle w:val="Emphasis"/>
          <w:rFonts w:cstheme="minorHAnsi"/>
        </w:rPr>
        <w:t>sp_help</w:t>
      </w:r>
      <w:proofErr w:type="spellEnd"/>
      <w:r w:rsidR="007B6C9B" w:rsidRPr="00063CCE">
        <w:rPr>
          <w:rStyle w:val="Emphasis"/>
          <w:rFonts w:cstheme="minorHAnsi"/>
        </w:rPr>
        <w:t xml:space="preserve"> DemoTable1. </w:t>
      </w:r>
      <w:r w:rsidR="007B6C9B" w:rsidRPr="00063CCE">
        <w:rPr>
          <w:rFonts w:cstheme="minorHAnsi"/>
          <w:i/>
          <w:iCs/>
        </w:rPr>
        <w:br/>
      </w:r>
      <w:r w:rsidR="007B6C9B" w:rsidRPr="00063CCE">
        <w:rPr>
          <w:rFonts w:cstheme="minorHAnsi"/>
          <w:i/>
          <w:iCs/>
        </w:rPr>
        <w:lastRenderedPageBreak/>
        <w:br/>
      </w:r>
    </w:p>
    <w:p w14:paraId="072C23B0" w14:textId="77777777" w:rsidR="007B6C9B" w:rsidRPr="00063CCE" w:rsidRDefault="007B6C9B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 xml:space="preserve">Disconnect again: select the </w:t>
      </w:r>
      <w:r w:rsidRPr="00063CCE">
        <w:rPr>
          <w:rStyle w:val="Strong"/>
          <w:rFonts w:cstheme="minorHAnsi"/>
        </w:rPr>
        <w:t>Query</w:t>
      </w:r>
      <w:r w:rsidRPr="00063CCE">
        <w:rPr>
          <w:rFonts w:cstheme="minorHAnsi"/>
        </w:rPr>
        <w:t xml:space="preserve"> | </w:t>
      </w:r>
      <w:r w:rsidRPr="00063CCE">
        <w:rPr>
          <w:rStyle w:val="Strong"/>
          <w:rFonts w:cstheme="minorHAnsi"/>
        </w:rPr>
        <w:t>Connection</w:t>
      </w:r>
      <w:r w:rsidRPr="00063CCE">
        <w:rPr>
          <w:rFonts w:cstheme="minorHAnsi"/>
        </w:rPr>
        <w:t xml:space="preserve"> | </w:t>
      </w:r>
      <w:r w:rsidRPr="00063CCE">
        <w:rPr>
          <w:rStyle w:val="Strong"/>
          <w:rFonts w:cstheme="minorHAnsi"/>
        </w:rPr>
        <w:t>Disconnect</w:t>
      </w:r>
      <w:r w:rsidRPr="00063CCE">
        <w:rPr>
          <w:rFonts w:cstheme="minorHAnsi"/>
        </w:rPr>
        <w:t xml:space="preserve"> menu item. </w:t>
      </w:r>
    </w:p>
    <w:p w14:paraId="4361D667" w14:textId="77777777" w:rsidR="002C639E" w:rsidRPr="00063CCE" w:rsidRDefault="002C639E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1B6B017D" w14:textId="77777777" w:rsidR="007B6C9B" w:rsidRPr="00063CCE" w:rsidRDefault="006D0634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We will</w:t>
      </w:r>
      <w:r w:rsidR="007B6C9B" w:rsidRPr="00063CCE">
        <w:rPr>
          <w:rFonts w:cstheme="minorHAnsi"/>
        </w:rPr>
        <w:t xml:space="preserve"> see what happens when a default schema was not speci</w:t>
      </w:r>
      <w:r w:rsidRPr="00063CCE">
        <w:rPr>
          <w:rFonts w:cstheme="minorHAnsi"/>
        </w:rPr>
        <w:t>fied when the user was created.  Make sure you are not connected to the database.</w:t>
      </w:r>
      <w:r w:rsidR="002066EA">
        <w:rPr>
          <w:rFonts w:cstheme="minorHAnsi"/>
        </w:rPr>
        <w:br/>
      </w:r>
    </w:p>
    <w:p w14:paraId="7324EA9B" w14:textId="77777777" w:rsidR="006D0634" w:rsidRDefault="006D0634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Using</w:t>
      </w:r>
      <w:r w:rsidR="007B6C9B" w:rsidRPr="00063CCE">
        <w:rPr>
          <w:rFonts w:cstheme="minorHAnsi"/>
        </w:rPr>
        <w:t xml:space="preserve"> </w:t>
      </w:r>
      <w:r w:rsidR="007B6C9B" w:rsidRPr="00063CCE">
        <w:rPr>
          <w:rStyle w:val="Strong"/>
          <w:rFonts w:cstheme="minorHAnsi"/>
        </w:rPr>
        <w:t>SQL Server Authentication</w:t>
      </w:r>
      <w:r w:rsidRPr="00063CCE">
        <w:rPr>
          <w:rStyle w:val="Strong"/>
          <w:rFonts w:cstheme="minorHAnsi"/>
        </w:rPr>
        <w:t xml:space="preserve"> login</w:t>
      </w:r>
      <w:r w:rsidR="007B6C9B" w:rsidRPr="00063CCE">
        <w:rPr>
          <w:rFonts w:cstheme="minorHAnsi"/>
        </w:rPr>
        <w:t xml:space="preserve">. Enter </w:t>
      </w:r>
      <w:r w:rsidR="007B6C9B" w:rsidRPr="00063CCE">
        <w:rPr>
          <w:rStyle w:val="Strong"/>
          <w:rFonts w:cstheme="minorHAnsi"/>
        </w:rPr>
        <w:t>NewUser2</w:t>
      </w:r>
      <w:r w:rsidR="007B6C9B" w:rsidRPr="00063CCE">
        <w:rPr>
          <w:rFonts w:cstheme="minorHAnsi"/>
        </w:rPr>
        <w:t xml:space="preserve"> for the user name, and </w:t>
      </w:r>
      <w:r w:rsidRPr="00063CCE">
        <w:rPr>
          <w:rFonts w:ascii="Courier New" w:hAnsi="Courier New" w:cs="Courier New"/>
          <w:noProof/>
        </w:rPr>
        <w:t>pa7$$</w:t>
      </w:r>
      <w:proofErr w:type="gramStart"/>
      <w:r w:rsidRPr="00063CCE">
        <w:rPr>
          <w:rFonts w:ascii="Courier New" w:hAnsi="Courier New" w:cs="Courier New"/>
          <w:noProof/>
        </w:rPr>
        <w:t>wordabvvK</w:t>
      </w:r>
      <w:r w:rsidRPr="00063CCE">
        <w:rPr>
          <w:rFonts w:cstheme="minorHAnsi"/>
        </w:rPr>
        <w:t xml:space="preserve">  </w:t>
      </w:r>
      <w:r w:rsidR="007B6C9B" w:rsidRPr="00063CCE">
        <w:rPr>
          <w:rFonts w:cstheme="minorHAnsi"/>
        </w:rPr>
        <w:t>for</w:t>
      </w:r>
      <w:proofErr w:type="gramEnd"/>
      <w:r w:rsidR="007B6C9B" w:rsidRPr="00063CCE">
        <w:rPr>
          <w:rFonts w:cstheme="minorHAnsi"/>
        </w:rPr>
        <w:t xml:space="preserve"> the password. Click </w:t>
      </w:r>
      <w:r w:rsidR="007B6C9B" w:rsidRPr="00063CCE">
        <w:rPr>
          <w:rStyle w:val="Strong"/>
          <w:rFonts w:cstheme="minorHAnsi"/>
        </w:rPr>
        <w:t>Connect</w:t>
      </w:r>
      <w:r w:rsidR="007B6C9B" w:rsidRPr="00063CCE">
        <w:rPr>
          <w:rFonts w:cstheme="minorHAnsi"/>
        </w:rPr>
        <w:t xml:space="preserve">. </w:t>
      </w:r>
    </w:p>
    <w:p w14:paraId="6A49201C" w14:textId="77777777" w:rsidR="00063CCE" w:rsidRPr="00063CCE" w:rsidRDefault="00063CCE" w:rsidP="00063CCE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1261D047" w14:textId="289FD221" w:rsidR="006D0634" w:rsidRDefault="006D0634" w:rsidP="00063CCE">
      <w:pPr>
        <w:numPr>
          <w:ilvl w:val="2"/>
          <w:numId w:val="2"/>
        </w:num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Fonts w:cstheme="minorHAnsi"/>
        </w:rPr>
        <w:t>Now run this script:</w:t>
      </w:r>
    </w:p>
    <w:p w14:paraId="164D092B" w14:textId="7D5D3F6A" w:rsidR="00135734" w:rsidRDefault="00135734" w:rsidP="00135734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7D56AF14" w14:textId="77777777" w:rsidR="00135734" w:rsidRDefault="00135734" w:rsidP="00135734">
      <w:pPr>
        <w:spacing w:before="100" w:beforeAutospacing="1" w:after="100" w:afterAutospacing="1" w:line="240" w:lineRule="auto"/>
        <w:ind w:left="2160"/>
        <w:contextualSpacing/>
        <w:rPr>
          <w:rFonts w:cstheme="minorHAnsi"/>
        </w:rPr>
      </w:pPr>
    </w:p>
    <w:p w14:paraId="273891CD" w14:textId="55F556E8" w:rsidR="00063CCE" w:rsidRDefault="006D0634" w:rsidP="00135734">
      <w:pPr>
        <w:ind w:left="2160"/>
        <w:rPr>
          <w:rFonts w:cstheme="minorHAnsi"/>
        </w:rPr>
      </w:pPr>
      <w:r w:rsidRPr="00063CCE">
        <w:rPr>
          <w:rFonts w:cstheme="minorHAnsi"/>
        </w:rPr>
        <w:t xml:space="preserve">USE </w:t>
      </w:r>
      <w:proofErr w:type="spellStart"/>
      <w:r w:rsidRPr="00063CCE">
        <w:rPr>
          <w:rFonts w:cstheme="minorHAnsi"/>
        </w:rPr>
        <w:t>NewDB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SELECT * FROM </w:t>
      </w:r>
      <w:proofErr w:type="spellStart"/>
      <w:r w:rsidRPr="00063CCE">
        <w:rPr>
          <w:rFonts w:cstheme="minorHAnsi"/>
        </w:rPr>
        <w:t>DemoTable</w:t>
      </w:r>
      <w:proofErr w:type="spellEnd"/>
      <w:r w:rsidRPr="00063CCE">
        <w:rPr>
          <w:rFonts w:cstheme="minorHAnsi"/>
        </w:rPr>
        <w:t xml:space="preserve"> </w:t>
      </w:r>
      <w:r w:rsidRPr="00063CCE">
        <w:rPr>
          <w:rFonts w:cstheme="minorHAnsi"/>
        </w:rPr>
        <w:br/>
        <w:t xml:space="preserve">GO </w:t>
      </w:r>
      <w:r w:rsidRPr="00063CCE">
        <w:rPr>
          <w:rFonts w:cstheme="minorHAnsi"/>
        </w:rPr>
        <w:br/>
        <w:t xml:space="preserve">CREATE TABLE DemoTable2 </w:t>
      </w:r>
      <w:r w:rsidRPr="00063CCE">
        <w:rPr>
          <w:rFonts w:cstheme="minorHAnsi"/>
        </w:rPr>
        <w:br/>
        <w:t xml:space="preserve">(message </w:t>
      </w:r>
      <w:proofErr w:type="gramStart"/>
      <w:r w:rsidRPr="00063CCE">
        <w:rPr>
          <w:rFonts w:cstheme="minorHAnsi"/>
        </w:rPr>
        <w:t>varchar(</w:t>
      </w:r>
      <w:proofErr w:type="gramEnd"/>
      <w:r w:rsidRPr="00063CCE">
        <w:rPr>
          <w:rFonts w:cstheme="minorHAnsi"/>
        </w:rPr>
        <w:t xml:space="preserve">30)) </w:t>
      </w:r>
      <w:r w:rsidRPr="00063CCE">
        <w:rPr>
          <w:rFonts w:cstheme="minorHAnsi"/>
        </w:rPr>
        <w:br/>
        <w:t xml:space="preserve">INSERT INTO DemoTable2 SELECT 'Created by NewUser2' </w:t>
      </w:r>
      <w:r w:rsidRPr="00063CCE">
        <w:rPr>
          <w:rFonts w:cstheme="minorHAnsi"/>
        </w:rPr>
        <w:br/>
        <w:t>GO</w:t>
      </w:r>
      <w:r w:rsidR="007B6C9B" w:rsidRPr="00063CCE">
        <w:rPr>
          <w:rFonts w:cstheme="minorHAnsi"/>
        </w:rPr>
        <w:br/>
      </w:r>
    </w:p>
    <w:p w14:paraId="4A1B7F08" w14:textId="5DBD6E8E" w:rsidR="007367AB" w:rsidRDefault="007B6C9B" w:rsidP="00CD06AC">
      <w:pPr>
        <w:spacing w:before="100" w:beforeAutospacing="1" w:after="100" w:afterAutospacing="1" w:line="240" w:lineRule="auto"/>
        <w:contextualSpacing/>
        <w:rPr>
          <w:rFonts w:cstheme="minorHAnsi"/>
        </w:rPr>
      </w:pPr>
      <w:r w:rsidRPr="00063CCE">
        <w:rPr>
          <w:rStyle w:val="Emphasis"/>
          <w:rFonts w:cstheme="minorHAnsi"/>
        </w:rPr>
        <w:t xml:space="preserve">You did not specify a default schema when you created the NewUser2 user, so </w:t>
      </w:r>
      <w:proofErr w:type="spellStart"/>
      <w:r w:rsidRPr="00063CCE">
        <w:rPr>
          <w:rStyle w:val="Emphasis"/>
          <w:rFonts w:cstheme="minorHAnsi"/>
        </w:rPr>
        <w:t>dbo</w:t>
      </w:r>
      <w:proofErr w:type="spellEnd"/>
      <w:r w:rsidRPr="00063CCE">
        <w:rPr>
          <w:rStyle w:val="Emphasis"/>
          <w:rFonts w:cstheme="minorHAnsi"/>
        </w:rPr>
        <w:t xml:space="preserve"> is used as the default schema. Because NewUser2 is a member of the </w:t>
      </w:r>
      <w:proofErr w:type="spellStart"/>
      <w:r w:rsidRPr="00063CCE">
        <w:rPr>
          <w:rStyle w:val="Emphasis"/>
          <w:rFonts w:cstheme="minorHAnsi"/>
        </w:rPr>
        <w:t>DemoUsers</w:t>
      </w:r>
      <w:proofErr w:type="spellEnd"/>
      <w:r w:rsidRPr="00063CCE">
        <w:rPr>
          <w:rStyle w:val="Emphasis"/>
          <w:rFonts w:cstheme="minorHAnsi"/>
        </w:rPr>
        <w:t xml:space="preserve"> role, which in turn is a member of the </w:t>
      </w:r>
      <w:proofErr w:type="spellStart"/>
      <w:r w:rsidRPr="00063CCE">
        <w:rPr>
          <w:rStyle w:val="Emphasis"/>
          <w:rFonts w:cstheme="minorHAnsi"/>
        </w:rPr>
        <w:t>db_datareader</w:t>
      </w:r>
      <w:proofErr w:type="spellEnd"/>
      <w:r w:rsidRPr="00063CCE">
        <w:rPr>
          <w:rStyle w:val="Emphasis"/>
          <w:rFonts w:cstheme="minorHAnsi"/>
        </w:rPr>
        <w:t xml:space="preserve"> role, NewUser2 can read from the </w:t>
      </w:r>
      <w:proofErr w:type="spellStart"/>
      <w:r w:rsidRPr="00063CCE">
        <w:rPr>
          <w:rStyle w:val="Emphasis"/>
          <w:rFonts w:cstheme="minorHAnsi"/>
        </w:rPr>
        <w:t>DemoTable</w:t>
      </w:r>
      <w:proofErr w:type="spellEnd"/>
      <w:r w:rsidRPr="00063CCE">
        <w:rPr>
          <w:rStyle w:val="Emphasis"/>
          <w:rFonts w:cstheme="minorHAnsi"/>
        </w:rPr>
        <w:t xml:space="preserve"> in the </w:t>
      </w:r>
      <w:proofErr w:type="spellStart"/>
      <w:r w:rsidRPr="00063CCE">
        <w:rPr>
          <w:rStyle w:val="Emphasis"/>
          <w:rFonts w:cstheme="minorHAnsi"/>
        </w:rPr>
        <w:t>dbo</w:t>
      </w:r>
      <w:proofErr w:type="spellEnd"/>
      <w:r w:rsidRPr="00063CCE">
        <w:rPr>
          <w:rStyle w:val="Emphasis"/>
          <w:rFonts w:cstheme="minorHAnsi"/>
        </w:rPr>
        <w:t xml:space="preserve"> schema. However, </w:t>
      </w:r>
      <w:r w:rsidRPr="00135734">
        <w:rPr>
          <w:rStyle w:val="Emphasis"/>
          <w:rFonts w:cstheme="minorHAnsi"/>
          <w:color w:val="FF0000"/>
        </w:rPr>
        <w:t xml:space="preserve">NewUser2 does not have permission to create a table in the </w:t>
      </w:r>
      <w:proofErr w:type="spellStart"/>
      <w:r w:rsidRPr="00135734">
        <w:rPr>
          <w:rStyle w:val="Emphasis"/>
          <w:rFonts w:cstheme="minorHAnsi"/>
          <w:color w:val="FF0000"/>
        </w:rPr>
        <w:t>dbo</w:t>
      </w:r>
      <w:proofErr w:type="spellEnd"/>
      <w:r w:rsidRPr="00135734">
        <w:rPr>
          <w:rStyle w:val="Emphasis"/>
          <w:rFonts w:cstheme="minorHAnsi"/>
          <w:color w:val="FF0000"/>
        </w:rPr>
        <w:t xml:space="preserve"> schema, so an error message is generated.</w:t>
      </w:r>
      <w:r w:rsidRPr="00063CCE">
        <w:rPr>
          <w:rFonts w:cstheme="minorHAnsi"/>
          <w:i/>
          <w:iCs/>
        </w:rPr>
        <w:br/>
      </w:r>
      <w:r w:rsidRPr="00063CCE">
        <w:rPr>
          <w:rFonts w:cstheme="minorHAnsi"/>
          <w:i/>
          <w:iCs/>
        </w:rPr>
        <w:br/>
      </w:r>
      <w:r w:rsidRPr="00063CCE">
        <w:rPr>
          <w:rStyle w:val="Emphasis"/>
          <w:rFonts w:cstheme="minorHAnsi"/>
        </w:rPr>
        <w:t xml:space="preserve">SQL Server will always first check the default schema defined for a user when accessing an object, and then it will check for an object in the </w:t>
      </w:r>
      <w:proofErr w:type="spellStart"/>
      <w:r w:rsidRPr="00063CCE">
        <w:rPr>
          <w:rStyle w:val="Emphasis"/>
          <w:rFonts w:cstheme="minorHAnsi"/>
        </w:rPr>
        <w:t>dbo</w:t>
      </w:r>
      <w:proofErr w:type="spellEnd"/>
      <w:r w:rsidRPr="00063CCE">
        <w:rPr>
          <w:rStyle w:val="Emphasis"/>
          <w:rFonts w:cstheme="minorHAnsi"/>
        </w:rPr>
        <w:t xml:space="preserve"> schema.</w:t>
      </w:r>
      <w:r w:rsidRPr="00063CCE">
        <w:rPr>
          <w:rFonts w:cstheme="minorHAnsi"/>
          <w:i/>
          <w:iCs/>
        </w:rPr>
        <w:br/>
      </w:r>
      <w:r w:rsidRPr="00063CCE">
        <w:rPr>
          <w:rFonts w:cstheme="minorHAnsi"/>
          <w:i/>
          <w:iCs/>
        </w:rPr>
        <w:br/>
      </w:r>
      <w:r w:rsidRPr="00063CCE">
        <w:rPr>
          <w:rFonts w:cstheme="minorHAnsi"/>
        </w:rPr>
        <w:br/>
      </w:r>
      <w:r w:rsidR="007367AB">
        <w:rPr>
          <w:rFonts w:cstheme="minorHAnsi"/>
          <w:b/>
        </w:rPr>
        <w:t>Part 2:</w:t>
      </w:r>
      <w:r w:rsidR="007367AB">
        <w:rPr>
          <w:rFonts w:cstheme="minorHAnsi"/>
        </w:rPr>
        <w:t xml:space="preserve">  In an MS Word document, describe how you would apply the </w:t>
      </w:r>
      <w:r w:rsidR="0052680E">
        <w:rPr>
          <w:rFonts w:cstheme="minorHAnsi"/>
        </w:rPr>
        <w:t>concepts</w:t>
      </w:r>
      <w:r w:rsidR="007367AB">
        <w:rPr>
          <w:rFonts w:cstheme="minorHAnsi"/>
        </w:rPr>
        <w:t xml:space="preserve"> </w:t>
      </w:r>
      <w:r w:rsidR="0052680E">
        <w:rPr>
          <w:rFonts w:cstheme="minorHAnsi"/>
        </w:rPr>
        <w:t xml:space="preserve">covered above </w:t>
      </w:r>
      <w:r w:rsidR="007367AB">
        <w:rPr>
          <w:rFonts w:cstheme="minorHAnsi"/>
        </w:rPr>
        <w:t>to the database you are creating for the MRP project.  Ex</w:t>
      </w:r>
      <w:r w:rsidR="0052680E">
        <w:rPr>
          <w:rFonts w:cstheme="minorHAnsi"/>
        </w:rPr>
        <w:t>plain why you believe applying specific schemas beyond the default “</w:t>
      </w:r>
      <w:proofErr w:type="spellStart"/>
      <w:r w:rsidR="0052680E">
        <w:rPr>
          <w:rFonts w:cstheme="minorHAnsi"/>
        </w:rPr>
        <w:t>dbo</w:t>
      </w:r>
      <w:proofErr w:type="spellEnd"/>
      <w:r w:rsidR="0052680E">
        <w:rPr>
          <w:rFonts w:cstheme="minorHAnsi"/>
        </w:rPr>
        <w:t>” could be of a benefit to the physical implementation of a database.</w:t>
      </w:r>
      <w:r w:rsidR="00174CF2">
        <w:rPr>
          <w:rFonts w:cstheme="minorHAnsi"/>
        </w:rPr>
        <w:t xml:space="preserve">  What are some roles</w:t>
      </w:r>
      <w:r w:rsidR="004219CC">
        <w:rPr>
          <w:rFonts w:cstheme="minorHAnsi"/>
        </w:rPr>
        <w:t xml:space="preserve"> (potential types of users)</w:t>
      </w:r>
      <w:r w:rsidR="00174CF2">
        <w:rPr>
          <w:rFonts w:cstheme="minorHAnsi"/>
        </w:rPr>
        <w:t xml:space="preserve"> you might define for your MRP database?  Explain why?</w:t>
      </w:r>
      <w:r w:rsidR="004219CC">
        <w:rPr>
          <w:rFonts w:cstheme="minorHAnsi"/>
        </w:rPr>
        <w:t xml:space="preserve">  Explain the permissions each role would have.</w:t>
      </w:r>
      <w:r w:rsidR="0054749B">
        <w:rPr>
          <w:rFonts w:cstheme="minorHAnsi"/>
        </w:rPr>
        <w:t xml:space="preserve">  Then on your own, conduct research using our text or Google to answer the following:</w:t>
      </w:r>
    </w:p>
    <w:p w14:paraId="47471BEC" w14:textId="0E06FA83" w:rsidR="0054749B" w:rsidRDefault="0054749B" w:rsidP="00CD06AC">
      <w:pPr>
        <w:spacing w:before="100" w:beforeAutospacing="1" w:after="100" w:afterAutospacing="1" w:line="240" w:lineRule="auto"/>
        <w:contextualSpacing/>
        <w:rPr>
          <w:rFonts w:cstheme="minorHAnsi"/>
        </w:rPr>
      </w:pPr>
    </w:p>
    <w:p w14:paraId="3CC53BE5" w14:textId="16CA1A8B" w:rsidR="0054749B" w:rsidRDefault="0054749B" w:rsidP="0054749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For an existing table, how would you change its schema using SQL?</w:t>
      </w:r>
    </w:p>
    <w:p w14:paraId="46633918" w14:textId="56722177" w:rsidR="0054749B" w:rsidRDefault="0054749B" w:rsidP="0054749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Can you Revoke a Deny?</w:t>
      </w:r>
    </w:p>
    <w:p w14:paraId="737ABEB9" w14:textId="541EFC36" w:rsidR="0054749B" w:rsidRPr="0054749B" w:rsidRDefault="0054749B" w:rsidP="0054749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How is it possible for </w:t>
      </w:r>
      <w:r w:rsidR="00043658">
        <w:rPr>
          <w:rFonts w:cstheme="minorHAnsi"/>
        </w:rPr>
        <w:t xml:space="preserve">a user to </w:t>
      </w:r>
      <w:r w:rsidR="00E73201">
        <w:rPr>
          <w:rFonts w:cstheme="minorHAnsi"/>
        </w:rPr>
        <w:t>create or drop tables among multiple schemas</w:t>
      </w:r>
      <w:r>
        <w:rPr>
          <w:rFonts w:cstheme="minorHAnsi"/>
        </w:rPr>
        <w:t>?</w:t>
      </w:r>
      <w:r w:rsidR="0099481D">
        <w:rPr>
          <w:rFonts w:cstheme="minorHAnsi"/>
        </w:rPr>
        <w:t xml:space="preserve">  Provide an example using SQL commands.</w:t>
      </w:r>
      <w:bookmarkStart w:id="0" w:name="_GoBack"/>
      <w:bookmarkEnd w:id="0"/>
    </w:p>
    <w:p w14:paraId="437697C6" w14:textId="77777777" w:rsidR="007367AB" w:rsidRPr="007367AB" w:rsidRDefault="007367AB" w:rsidP="00CD06AC">
      <w:pPr>
        <w:spacing w:before="100" w:beforeAutospacing="1" w:after="100" w:afterAutospacing="1" w:line="240" w:lineRule="auto"/>
        <w:contextualSpacing/>
        <w:rPr>
          <w:rFonts w:cstheme="minorHAnsi"/>
        </w:rPr>
      </w:pPr>
    </w:p>
    <w:sectPr w:rsidR="007367AB" w:rsidRPr="007367AB" w:rsidSect="003C4E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C3BAE" w14:textId="77777777" w:rsidR="00B80199" w:rsidRDefault="00B80199" w:rsidP="00740F13">
      <w:pPr>
        <w:spacing w:after="0" w:line="240" w:lineRule="auto"/>
      </w:pPr>
      <w:r>
        <w:separator/>
      </w:r>
    </w:p>
  </w:endnote>
  <w:endnote w:type="continuationSeparator" w:id="0">
    <w:p w14:paraId="626BE198" w14:textId="77777777" w:rsidR="00B80199" w:rsidRDefault="00B80199" w:rsidP="0074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02D86" w14:textId="77777777" w:rsidR="00B80199" w:rsidRDefault="00B80199" w:rsidP="00740F13">
      <w:pPr>
        <w:spacing w:after="0" w:line="240" w:lineRule="auto"/>
      </w:pPr>
      <w:r>
        <w:separator/>
      </w:r>
    </w:p>
  </w:footnote>
  <w:footnote w:type="continuationSeparator" w:id="0">
    <w:p w14:paraId="6551AF86" w14:textId="77777777" w:rsidR="00B80199" w:rsidRDefault="00B80199" w:rsidP="0074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F1B8F" w14:textId="09941912" w:rsidR="00740F13" w:rsidRDefault="007367AB">
    <w:pPr>
      <w:pStyle w:val="Header"/>
    </w:pPr>
    <w:r>
      <w:t>CS342</w:t>
    </w:r>
    <w:r w:rsidR="00740F13">
      <w:tab/>
      <w:t>Administration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AC2"/>
    <w:multiLevelType w:val="multilevel"/>
    <w:tmpl w:val="1E4A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74E34"/>
    <w:multiLevelType w:val="hybridMultilevel"/>
    <w:tmpl w:val="ECF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41F1B"/>
    <w:multiLevelType w:val="hybridMultilevel"/>
    <w:tmpl w:val="0BCA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E00"/>
    <w:multiLevelType w:val="multilevel"/>
    <w:tmpl w:val="9AE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F1F24"/>
    <w:multiLevelType w:val="hybridMultilevel"/>
    <w:tmpl w:val="A370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6559D"/>
    <w:multiLevelType w:val="hybridMultilevel"/>
    <w:tmpl w:val="40DC8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9B"/>
    <w:rsid w:val="00043658"/>
    <w:rsid w:val="00063CCE"/>
    <w:rsid w:val="00083A86"/>
    <w:rsid w:val="00090976"/>
    <w:rsid w:val="00135734"/>
    <w:rsid w:val="00174CF2"/>
    <w:rsid w:val="002066EA"/>
    <w:rsid w:val="002C639E"/>
    <w:rsid w:val="002E1A5F"/>
    <w:rsid w:val="00332C44"/>
    <w:rsid w:val="003A78CF"/>
    <w:rsid w:val="003C4E63"/>
    <w:rsid w:val="004219CC"/>
    <w:rsid w:val="0052680E"/>
    <w:rsid w:val="0054749B"/>
    <w:rsid w:val="0058780E"/>
    <w:rsid w:val="005A7A66"/>
    <w:rsid w:val="006D0634"/>
    <w:rsid w:val="007367AB"/>
    <w:rsid w:val="00740F13"/>
    <w:rsid w:val="007B6C9B"/>
    <w:rsid w:val="0099481D"/>
    <w:rsid w:val="00B80199"/>
    <w:rsid w:val="00BE48EC"/>
    <w:rsid w:val="00BE5222"/>
    <w:rsid w:val="00CB0EC6"/>
    <w:rsid w:val="00CD06AC"/>
    <w:rsid w:val="00D04F28"/>
    <w:rsid w:val="00D60C0A"/>
    <w:rsid w:val="00E73201"/>
    <w:rsid w:val="00EB575E"/>
    <w:rsid w:val="00F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9B92"/>
  <w15:docId w15:val="{2B4CBE14-B8B0-4037-968A-EE9B8684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C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C9B"/>
    <w:rPr>
      <w:b/>
      <w:bCs/>
    </w:rPr>
  </w:style>
  <w:style w:type="character" w:styleId="Emphasis">
    <w:name w:val="Emphasis"/>
    <w:basedOn w:val="DefaultParagraphFont"/>
    <w:uiPriority w:val="20"/>
    <w:qFormat/>
    <w:rsid w:val="007B6C9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522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6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13"/>
  </w:style>
  <w:style w:type="paragraph" w:styleId="Footer">
    <w:name w:val="footer"/>
    <w:basedOn w:val="Normal"/>
    <w:link w:val="FooterChar"/>
    <w:uiPriority w:val="99"/>
    <w:unhideWhenUsed/>
    <w:rsid w:val="00740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7346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Patrick Bailey</cp:lastModifiedBy>
  <cp:revision>7</cp:revision>
  <dcterms:created xsi:type="dcterms:W3CDTF">2018-11-27T16:12:00Z</dcterms:created>
  <dcterms:modified xsi:type="dcterms:W3CDTF">2018-11-30T12:15:00Z</dcterms:modified>
</cp:coreProperties>
</file>