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2D936" w14:textId="046166FB" w:rsidR="00AE0D64" w:rsidRDefault="00AD7E15">
      <w:r>
        <w:t>Name:</w:t>
      </w:r>
    </w:p>
    <w:p w14:paraId="27B85B97" w14:textId="030436CE" w:rsidR="00AD7E15" w:rsidRDefault="00AD7E15">
      <w:r>
        <w:t>Homework Response 1:</w:t>
      </w:r>
    </w:p>
    <w:p w14:paraId="53B73987" w14:textId="3726CED5" w:rsidR="00AD7E15" w:rsidRDefault="00AD7E15"/>
    <w:p w14:paraId="66D9833D" w14:textId="418CAE66" w:rsidR="00AD7E15" w:rsidRDefault="00AD7E15"/>
    <w:p w14:paraId="4D0B66D4" w14:textId="2E5EB4A1" w:rsidR="00AD7E15" w:rsidRDefault="00AD7E15">
      <w:r>
        <w:t>Homework Response 2:</w:t>
      </w:r>
    </w:p>
    <w:p w14:paraId="02445B69" w14:textId="1373733C" w:rsidR="00AD7E15" w:rsidRDefault="00AD7E15"/>
    <w:p w14:paraId="653DC5EF" w14:textId="54235BB2" w:rsidR="00AD7E15" w:rsidRDefault="00AD7E15">
      <w:r>
        <w:t xml:space="preserve">Query set 1: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701"/>
        <w:gridCol w:w="1888"/>
        <w:gridCol w:w="4585"/>
      </w:tblGrid>
      <w:tr w:rsidR="00AD7E15" w14:paraId="193702E7" w14:textId="5C7E9DFC" w:rsidTr="009E267E">
        <w:tc>
          <w:tcPr>
            <w:tcW w:w="1176" w:type="dxa"/>
          </w:tcPr>
          <w:p w14:paraId="57D72940" w14:textId="7969E7AE" w:rsidR="00AD7E15" w:rsidRDefault="00AD7E15">
            <w:r>
              <w:t>Query ID</w:t>
            </w:r>
          </w:p>
        </w:tc>
        <w:tc>
          <w:tcPr>
            <w:tcW w:w="1701" w:type="dxa"/>
          </w:tcPr>
          <w:p w14:paraId="74565AF5" w14:textId="3117360B" w:rsidR="00AD7E15" w:rsidRDefault="00AD7E15">
            <w:r>
              <w:t>Before Index Average</w:t>
            </w:r>
          </w:p>
        </w:tc>
        <w:tc>
          <w:tcPr>
            <w:tcW w:w="1888" w:type="dxa"/>
          </w:tcPr>
          <w:p w14:paraId="2FEC599F" w14:textId="3579624A" w:rsidR="00AD7E15" w:rsidRDefault="00AD7E15">
            <w:r>
              <w:t>After Index Average</w:t>
            </w:r>
          </w:p>
        </w:tc>
        <w:tc>
          <w:tcPr>
            <w:tcW w:w="4585" w:type="dxa"/>
          </w:tcPr>
          <w:p w14:paraId="007FA4E4" w14:textId="5DBAF734" w:rsidR="00AD7E15" w:rsidRDefault="00AD7E15">
            <w:r>
              <w:t>Comments</w:t>
            </w:r>
          </w:p>
        </w:tc>
      </w:tr>
      <w:tr w:rsidR="00AD7E15" w14:paraId="030FA1DA" w14:textId="3BE57839" w:rsidTr="009E267E">
        <w:tc>
          <w:tcPr>
            <w:tcW w:w="1176" w:type="dxa"/>
          </w:tcPr>
          <w:p w14:paraId="6E771F19" w14:textId="09E48788" w:rsidR="00AD7E15" w:rsidRDefault="00900A5E">
            <w:r>
              <w:t>1A</w:t>
            </w:r>
          </w:p>
        </w:tc>
        <w:tc>
          <w:tcPr>
            <w:tcW w:w="1701" w:type="dxa"/>
          </w:tcPr>
          <w:p w14:paraId="6AF0F159" w14:textId="77777777" w:rsidR="00AD7E15" w:rsidRDefault="00AD7E15"/>
        </w:tc>
        <w:tc>
          <w:tcPr>
            <w:tcW w:w="1888" w:type="dxa"/>
          </w:tcPr>
          <w:p w14:paraId="3867D97F" w14:textId="77777777" w:rsidR="00AD7E15" w:rsidRDefault="00AD7E15"/>
        </w:tc>
        <w:tc>
          <w:tcPr>
            <w:tcW w:w="4585" w:type="dxa"/>
          </w:tcPr>
          <w:p w14:paraId="6D4201CA" w14:textId="77777777" w:rsidR="00AD7E15" w:rsidRDefault="00AD7E15"/>
        </w:tc>
      </w:tr>
      <w:tr w:rsidR="00AD7E15" w14:paraId="754C2506" w14:textId="184B9AF2" w:rsidTr="009E267E">
        <w:tc>
          <w:tcPr>
            <w:tcW w:w="1176" w:type="dxa"/>
          </w:tcPr>
          <w:p w14:paraId="09C0CAF7" w14:textId="13413E6A" w:rsidR="00AD7E15" w:rsidRDefault="00900A5E">
            <w:r>
              <w:t>1B</w:t>
            </w:r>
          </w:p>
        </w:tc>
        <w:tc>
          <w:tcPr>
            <w:tcW w:w="1701" w:type="dxa"/>
          </w:tcPr>
          <w:p w14:paraId="44372400" w14:textId="77777777" w:rsidR="00AD7E15" w:rsidRDefault="00AD7E15"/>
        </w:tc>
        <w:tc>
          <w:tcPr>
            <w:tcW w:w="1888" w:type="dxa"/>
          </w:tcPr>
          <w:p w14:paraId="126CDC4D" w14:textId="77777777" w:rsidR="00AD7E15" w:rsidRDefault="00AD7E15"/>
        </w:tc>
        <w:tc>
          <w:tcPr>
            <w:tcW w:w="4585" w:type="dxa"/>
          </w:tcPr>
          <w:p w14:paraId="2783F36F" w14:textId="77777777" w:rsidR="00AD7E15" w:rsidRDefault="00AD7E15"/>
        </w:tc>
      </w:tr>
      <w:tr w:rsidR="00AD7E15" w14:paraId="1F4431DB" w14:textId="0C1EA1AC" w:rsidTr="009E267E">
        <w:tc>
          <w:tcPr>
            <w:tcW w:w="1176" w:type="dxa"/>
          </w:tcPr>
          <w:p w14:paraId="05355A15" w14:textId="417838C4" w:rsidR="00AD7E15" w:rsidRDefault="00900A5E">
            <w:r>
              <w:t>1C</w:t>
            </w:r>
          </w:p>
        </w:tc>
        <w:tc>
          <w:tcPr>
            <w:tcW w:w="1701" w:type="dxa"/>
          </w:tcPr>
          <w:p w14:paraId="6ACD97B1" w14:textId="77777777" w:rsidR="00AD7E15" w:rsidRDefault="00AD7E15"/>
        </w:tc>
        <w:tc>
          <w:tcPr>
            <w:tcW w:w="1888" w:type="dxa"/>
          </w:tcPr>
          <w:p w14:paraId="6C4146C0" w14:textId="77777777" w:rsidR="00AD7E15" w:rsidRDefault="00AD7E15"/>
        </w:tc>
        <w:tc>
          <w:tcPr>
            <w:tcW w:w="4585" w:type="dxa"/>
          </w:tcPr>
          <w:p w14:paraId="0E2D0DBE" w14:textId="77777777" w:rsidR="00AD7E15" w:rsidRDefault="00AD7E15"/>
        </w:tc>
      </w:tr>
    </w:tbl>
    <w:p w14:paraId="54967F00" w14:textId="658DA4D1" w:rsidR="00AD7E15" w:rsidRDefault="00AD7E15">
      <w:r>
        <w:t>For Query set 1: Enter the command used to create the index:</w:t>
      </w:r>
    </w:p>
    <w:p w14:paraId="0A5E58A8" w14:textId="16ACB539" w:rsidR="00AD7E15" w:rsidRDefault="00AD7E15">
      <w:r>
        <w:t>Query set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701"/>
        <w:gridCol w:w="1888"/>
        <w:gridCol w:w="4585"/>
      </w:tblGrid>
      <w:tr w:rsidR="00900A5E" w14:paraId="0020F823" w14:textId="77777777" w:rsidTr="009E267E">
        <w:tc>
          <w:tcPr>
            <w:tcW w:w="1176" w:type="dxa"/>
          </w:tcPr>
          <w:p w14:paraId="758AA51A" w14:textId="77777777" w:rsidR="00900A5E" w:rsidRDefault="00900A5E" w:rsidP="00FA7BF3">
            <w:r>
              <w:t>Query ID</w:t>
            </w:r>
          </w:p>
        </w:tc>
        <w:tc>
          <w:tcPr>
            <w:tcW w:w="1701" w:type="dxa"/>
          </w:tcPr>
          <w:p w14:paraId="62ECD140" w14:textId="77777777" w:rsidR="00900A5E" w:rsidRDefault="00900A5E" w:rsidP="00FA7BF3">
            <w:r>
              <w:t>Before Index Average</w:t>
            </w:r>
          </w:p>
        </w:tc>
        <w:tc>
          <w:tcPr>
            <w:tcW w:w="1888" w:type="dxa"/>
          </w:tcPr>
          <w:p w14:paraId="3224795D" w14:textId="77777777" w:rsidR="00900A5E" w:rsidRDefault="00900A5E" w:rsidP="00FA7BF3">
            <w:r>
              <w:t>After Index Average</w:t>
            </w:r>
          </w:p>
        </w:tc>
        <w:tc>
          <w:tcPr>
            <w:tcW w:w="4585" w:type="dxa"/>
          </w:tcPr>
          <w:p w14:paraId="3C50BAF4" w14:textId="77777777" w:rsidR="00900A5E" w:rsidRDefault="00900A5E" w:rsidP="00FA7BF3">
            <w:r>
              <w:t>Comments</w:t>
            </w:r>
          </w:p>
        </w:tc>
      </w:tr>
      <w:tr w:rsidR="00900A5E" w14:paraId="4BC5D805" w14:textId="77777777" w:rsidTr="009E267E">
        <w:tc>
          <w:tcPr>
            <w:tcW w:w="1176" w:type="dxa"/>
          </w:tcPr>
          <w:p w14:paraId="0BDC13DC" w14:textId="5BBB2CAD" w:rsidR="00900A5E" w:rsidRDefault="00900A5E" w:rsidP="00FA7BF3">
            <w:r>
              <w:t>2A</w:t>
            </w:r>
          </w:p>
        </w:tc>
        <w:tc>
          <w:tcPr>
            <w:tcW w:w="1701" w:type="dxa"/>
          </w:tcPr>
          <w:p w14:paraId="14F29ACB" w14:textId="77777777" w:rsidR="00900A5E" w:rsidRDefault="00900A5E" w:rsidP="00FA7BF3"/>
        </w:tc>
        <w:tc>
          <w:tcPr>
            <w:tcW w:w="1888" w:type="dxa"/>
          </w:tcPr>
          <w:p w14:paraId="3A29249F" w14:textId="77777777" w:rsidR="00900A5E" w:rsidRDefault="00900A5E" w:rsidP="00FA7BF3"/>
        </w:tc>
        <w:tc>
          <w:tcPr>
            <w:tcW w:w="4585" w:type="dxa"/>
          </w:tcPr>
          <w:p w14:paraId="576EABE8" w14:textId="77777777" w:rsidR="00900A5E" w:rsidRDefault="00900A5E" w:rsidP="00FA7BF3"/>
        </w:tc>
      </w:tr>
      <w:tr w:rsidR="00900A5E" w14:paraId="2BC8A21E" w14:textId="77777777" w:rsidTr="009E267E">
        <w:tc>
          <w:tcPr>
            <w:tcW w:w="1176" w:type="dxa"/>
          </w:tcPr>
          <w:p w14:paraId="7FFD1181" w14:textId="453A92C7" w:rsidR="00900A5E" w:rsidRDefault="00900A5E" w:rsidP="00FA7BF3">
            <w:r>
              <w:t>2B</w:t>
            </w:r>
          </w:p>
        </w:tc>
        <w:tc>
          <w:tcPr>
            <w:tcW w:w="1701" w:type="dxa"/>
          </w:tcPr>
          <w:p w14:paraId="2A956BF7" w14:textId="77777777" w:rsidR="00900A5E" w:rsidRDefault="00900A5E" w:rsidP="00FA7BF3"/>
        </w:tc>
        <w:tc>
          <w:tcPr>
            <w:tcW w:w="1888" w:type="dxa"/>
          </w:tcPr>
          <w:p w14:paraId="415B9E00" w14:textId="77777777" w:rsidR="00900A5E" w:rsidRDefault="00900A5E" w:rsidP="00FA7BF3"/>
        </w:tc>
        <w:tc>
          <w:tcPr>
            <w:tcW w:w="4585" w:type="dxa"/>
          </w:tcPr>
          <w:p w14:paraId="72C93379" w14:textId="77777777" w:rsidR="00900A5E" w:rsidRDefault="00900A5E" w:rsidP="00FA7BF3"/>
        </w:tc>
      </w:tr>
      <w:tr w:rsidR="00900A5E" w14:paraId="164CF221" w14:textId="77777777" w:rsidTr="009E267E">
        <w:tc>
          <w:tcPr>
            <w:tcW w:w="1176" w:type="dxa"/>
          </w:tcPr>
          <w:p w14:paraId="4B0027CC" w14:textId="57F7AFF8" w:rsidR="00900A5E" w:rsidRDefault="00900A5E" w:rsidP="00FA7BF3">
            <w:r>
              <w:t>2C</w:t>
            </w:r>
          </w:p>
        </w:tc>
        <w:tc>
          <w:tcPr>
            <w:tcW w:w="1701" w:type="dxa"/>
          </w:tcPr>
          <w:p w14:paraId="6003A136" w14:textId="77777777" w:rsidR="00900A5E" w:rsidRDefault="00900A5E" w:rsidP="00FA7BF3"/>
        </w:tc>
        <w:tc>
          <w:tcPr>
            <w:tcW w:w="1888" w:type="dxa"/>
          </w:tcPr>
          <w:p w14:paraId="064C883C" w14:textId="77777777" w:rsidR="00900A5E" w:rsidRDefault="00900A5E" w:rsidP="00FA7BF3"/>
        </w:tc>
        <w:tc>
          <w:tcPr>
            <w:tcW w:w="4585" w:type="dxa"/>
          </w:tcPr>
          <w:p w14:paraId="411323B0" w14:textId="77777777" w:rsidR="00900A5E" w:rsidRDefault="00900A5E" w:rsidP="00FA7BF3"/>
        </w:tc>
      </w:tr>
      <w:tr w:rsidR="00900A5E" w14:paraId="48E1754B" w14:textId="77777777" w:rsidTr="009E267E">
        <w:tc>
          <w:tcPr>
            <w:tcW w:w="1176" w:type="dxa"/>
          </w:tcPr>
          <w:p w14:paraId="20F191A4" w14:textId="67849FFA" w:rsidR="00900A5E" w:rsidRDefault="00900A5E" w:rsidP="00FA7BF3">
            <w:r>
              <w:t>2D</w:t>
            </w:r>
          </w:p>
        </w:tc>
        <w:tc>
          <w:tcPr>
            <w:tcW w:w="1701" w:type="dxa"/>
          </w:tcPr>
          <w:p w14:paraId="6E6CF626" w14:textId="77777777" w:rsidR="00900A5E" w:rsidRDefault="00900A5E" w:rsidP="00FA7BF3"/>
        </w:tc>
        <w:tc>
          <w:tcPr>
            <w:tcW w:w="1888" w:type="dxa"/>
          </w:tcPr>
          <w:p w14:paraId="652C0B22" w14:textId="77777777" w:rsidR="00900A5E" w:rsidRDefault="00900A5E" w:rsidP="00FA7BF3"/>
        </w:tc>
        <w:tc>
          <w:tcPr>
            <w:tcW w:w="4585" w:type="dxa"/>
          </w:tcPr>
          <w:p w14:paraId="65B416F4" w14:textId="77777777" w:rsidR="00900A5E" w:rsidRDefault="00900A5E" w:rsidP="00FA7BF3"/>
        </w:tc>
      </w:tr>
    </w:tbl>
    <w:p w14:paraId="2DFBEBA7" w14:textId="0236BDDF" w:rsidR="00900A5E" w:rsidRDefault="00900A5E" w:rsidP="00900A5E">
      <w:r>
        <w:t>For Query set 2: Enter the command used to create the index:</w:t>
      </w:r>
    </w:p>
    <w:p w14:paraId="6936F096" w14:textId="3CF58825" w:rsidR="00900A5E" w:rsidRDefault="00900A5E">
      <w:r>
        <w:t>Query set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701"/>
        <w:gridCol w:w="1888"/>
        <w:gridCol w:w="4585"/>
      </w:tblGrid>
      <w:tr w:rsidR="00900A5E" w14:paraId="00ECC415" w14:textId="77777777" w:rsidTr="009E267E">
        <w:tc>
          <w:tcPr>
            <w:tcW w:w="1176" w:type="dxa"/>
          </w:tcPr>
          <w:p w14:paraId="433F53FF" w14:textId="77777777" w:rsidR="00900A5E" w:rsidRDefault="00900A5E" w:rsidP="00FA7BF3">
            <w:r>
              <w:t>Query ID</w:t>
            </w:r>
          </w:p>
        </w:tc>
        <w:tc>
          <w:tcPr>
            <w:tcW w:w="1701" w:type="dxa"/>
          </w:tcPr>
          <w:p w14:paraId="6F8632C1" w14:textId="77777777" w:rsidR="00900A5E" w:rsidRDefault="00900A5E" w:rsidP="00FA7BF3">
            <w:r>
              <w:t>Before Index Average</w:t>
            </w:r>
          </w:p>
        </w:tc>
        <w:tc>
          <w:tcPr>
            <w:tcW w:w="1888" w:type="dxa"/>
          </w:tcPr>
          <w:p w14:paraId="0A55FD25" w14:textId="77777777" w:rsidR="00900A5E" w:rsidRDefault="00900A5E" w:rsidP="00FA7BF3">
            <w:r>
              <w:t>After Index Average</w:t>
            </w:r>
          </w:p>
        </w:tc>
        <w:tc>
          <w:tcPr>
            <w:tcW w:w="4585" w:type="dxa"/>
          </w:tcPr>
          <w:p w14:paraId="1FDD1EA1" w14:textId="77777777" w:rsidR="00900A5E" w:rsidRDefault="00900A5E" w:rsidP="00FA7BF3">
            <w:r>
              <w:t>Comments</w:t>
            </w:r>
          </w:p>
        </w:tc>
      </w:tr>
      <w:tr w:rsidR="00900A5E" w14:paraId="7B1D4938" w14:textId="77777777" w:rsidTr="009E267E">
        <w:tc>
          <w:tcPr>
            <w:tcW w:w="1176" w:type="dxa"/>
          </w:tcPr>
          <w:p w14:paraId="162B18F2" w14:textId="2FB5FAAC" w:rsidR="00900A5E" w:rsidRDefault="00900A5E" w:rsidP="00FA7BF3">
            <w:r>
              <w:t>3A</w:t>
            </w:r>
          </w:p>
        </w:tc>
        <w:tc>
          <w:tcPr>
            <w:tcW w:w="1701" w:type="dxa"/>
          </w:tcPr>
          <w:p w14:paraId="0E68C20D" w14:textId="77777777" w:rsidR="00900A5E" w:rsidRDefault="00900A5E" w:rsidP="00FA7BF3"/>
        </w:tc>
        <w:tc>
          <w:tcPr>
            <w:tcW w:w="1888" w:type="dxa"/>
          </w:tcPr>
          <w:p w14:paraId="63E92C4C" w14:textId="77777777" w:rsidR="00900A5E" w:rsidRDefault="00900A5E" w:rsidP="00FA7BF3"/>
        </w:tc>
        <w:tc>
          <w:tcPr>
            <w:tcW w:w="4585" w:type="dxa"/>
          </w:tcPr>
          <w:p w14:paraId="03555151" w14:textId="77777777" w:rsidR="00900A5E" w:rsidRDefault="00900A5E" w:rsidP="00FA7BF3"/>
        </w:tc>
      </w:tr>
      <w:tr w:rsidR="00900A5E" w14:paraId="2C343278" w14:textId="77777777" w:rsidTr="009E267E">
        <w:tc>
          <w:tcPr>
            <w:tcW w:w="1176" w:type="dxa"/>
          </w:tcPr>
          <w:p w14:paraId="2D8EDD69" w14:textId="0A15432A" w:rsidR="00900A5E" w:rsidRDefault="00900A5E" w:rsidP="00FA7BF3">
            <w:r>
              <w:t>3B</w:t>
            </w:r>
          </w:p>
        </w:tc>
        <w:tc>
          <w:tcPr>
            <w:tcW w:w="1701" w:type="dxa"/>
          </w:tcPr>
          <w:p w14:paraId="5CD0DD7C" w14:textId="77777777" w:rsidR="00900A5E" w:rsidRDefault="00900A5E" w:rsidP="00FA7BF3"/>
        </w:tc>
        <w:tc>
          <w:tcPr>
            <w:tcW w:w="1888" w:type="dxa"/>
          </w:tcPr>
          <w:p w14:paraId="53CDBDCE" w14:textId="77777777" w:rsidR="00900A5E" w:rsidRDefault="00900A5E" w:rsidP="00FA7BF3"/>
        </w:tc>
        <w:tc>
          <w:tcPr>
            <w:tcW w:w="4585" w:type="dxa"/>
          </w:tcPr>
          <w:p w14:paraId="16F766EC" w14:textId="77777777" w:rsidR="00900A5E" w:rsidRDefault="00900A5E" w:rsidP="00FA7BF3"/>
        </w:tc>
      </w:tr>
    </w:tbl>
    <w:p w14:paraId="091EB7C2" w14:textId="09C6B0FA" w:rsidR="00900A5E" w:rsidRDefault="00900A5E" w:rsidP="00900A5E">
      <w:r>
        <w:t>For Query set 3: Enter the command used to create the index:</w:t>
      </w:r>
    </w:p>
    <w:p w14:paraId="3287BA73" w14:textId="793D4C1A" w:rsidR="00900A5E" w:rsidRDefault="00900A5E">
      <w:r>
        <w:t>Query set 4: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176"/>
        <w:gridCol w:w="1701"/>
        <w:gridCol w:w="6658"/>
      </w:tblGrid>
      <w:tr w:rsidR="00532400" w14:paraId="5EA42D4B" w14:textId="77777777" w:rsidTr="00532400">
        <w:tc>
          <w:tcPr>
            <w:tcW w:w="1176" w:type="dxa"/>
          </w:tcPr>
          <w:p w14:paraId="14A0FBCD" w14:textId="77777777" w:rsidR="00532400" w:rsidRDefault="00532400" w:rsidP="00FA7BF3">
            <w:r>
              <w:t>Query ID</w:t>
            </w:r>
          </w:p>
        </w:tc>
        <w:tc>
          <w:tcPr>
            <w:tcW w:w="1701" w:type="dxa"/>
          </w:tcPr>
          <w:p w14:paraId="7EE8A7E8" w14:textId="6D88E18F" w:rsidR="00532400" w:rsidRDefault="00532400" w:rsidP="00FA7BF3">
            <w:r>
              <w:t>Time to run</w:t>
            </w:r>
          </w:p>
        </w:tc>
        <w:tc>
          <w:tcPr>
            <w:tcW w:w="6658" w:type="dxa"/>
          </w:tcPr>
          <w:p w14:paraId="14BE2BD4" w14:textId="6DCDC6ED" w:rsidR="00532400" w:rsidRDefault="00532400" w:rsidP="00FA7BF3">
            <w:r>
              <w:t>Even though they have the same join comment on why the run times may be different.</w:t>
            </w:r>
          </w:p>
        </w:tc>
      </w:tr>
      <w:tr w:rsidR="00532400" w14:paraId="3E684A6E" w14:textId="77777777" w:rsidTr="00532400">
        <w:tc>
          <w:tcPr>
            <w:tcW w:w="1176" w:type="dxa"/>
          </w:tcPr>
          <w:p w14:paraId="5B6A88CF" w14:textId="10E9E3F0" w:rsidR="00532400" w:rsidRDefault="00532400" w:rsidP="00FA7BF3">
            <w:r>
              <w:t>4A</w:t>
            </w:r>
          </w:p>
        </w:tc>
        <w:tc>
          <w:tcPr>
            <w:tcW w:w="1701" w:type="dxa"/>
          </w:tcPr>
          <w:p w14:paraId="210F62FD" w14:textId="77777777" w:rsidR="00532400" w:rsidRDefault="00532400" w:rsidP="00FA7BF3"/>
        </w:tc>
        <w:tc>
          <w:tcPr>
            <w:tcW w:w="6658" w:type="dxa"/>
            <w:vMerge w:val="restart"/>
          </w:tcPr>
          <w:p w14:paraId="7153FEF1" w14:textId="77777777" w:rsidR="00532400" w:rsidRDefault="00532400" w:rsidP="00FA7BF3"/>
        </w:tc>
      </w:tr>
      <w:tr w:rsidR="00532400" w14:paraId="0B0C9737" w14:textId="77777777" w:rsidTr="00532400">
        <w:tc>
          <w:tcPr>
            <w:tcW w:w="1176" w:type="dxa"/>
          </w:tcPr>
          <w:p w14:paraId="41FC2093" w14:textId="04C35A06" w:rsidR="00532400" w:rsidRDefault="00532400" w:rsidP="00FA7BF3">
            <w:r>
              <w:t>4B</w:t>
            </w:r>
          </w:p>
        </w:tc>
        <w:tc>
          <w:tcPr>
            <w:tcW w:w="1701" w:type="dxa"/>
          </w:tcPr>
          <w:p w14:paraId="007A6D3D" w14:textId="77777777" w:rsidR="00532400" w:rsidRDefault="00532400" w:rsidP="00FA7BF3"/>
        </w:tc>
        <w:tc>
          <w:tcPr>
            <w:tcW w:w="6658" w:type="dxa"/>
            <w:vMerge/>
          </w:tcPr>
          <w:p w14:paraId="47405BBF" w14:textId="77777777" w:rsidR="00532400" w:rsidRDefault="00532400" w:rsidP="00FA7BF3"/>
        </w:tc>
      </w:tr>
    </w:tbl>
    <w:p w14:paraId="59AE1840" w14:textId="06E52340" w:rsidR="00532400" w:rsidRDefault="00532400"/>
    <w:p w14:paraId="1F85F31E" w14:textId="482EBB4B" w:rsidR="00532400" w:rsidRDefault="00985BD4">
      <w:r>
        <w:t>Query set 5;  Reply to the market basket analysis questions:</w:t>
      </w:r>
    </w:p>
    <w:sectPr w:rsidR="005324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1BA4B" w14:textId="77777777" w:rsidR="00513376" w:rsidRDefault="00513376" w:rsidP="00AD7E15">
      <w:pPr>
        <w:spacing w:after="0" w:line="240" w:lineRule="auto"/>
      </w:pPr>
      <w:r>
        <w:separator/>
      </w:r>
    </w:p>
  </w:endnote>
  <w:endnote w:type="continuationSeparator" w:id="0">
    <w:p w14:paraId="1DEBB877" w14:textId="77777777" w:rsidR="00513376" w:rsidRDefault="00513376" w:rsidP="00AD7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EADA5" w14:textId="77777777" w:rsidR="00513376" w:rsidRDefault="00513376" w:rsidP="00AD7E15">
      <w:pPr>
        <w:spacing w:after="0" w:line="240" w:lineRule="auto"/>
      </w:pPr>
      <w:r>
        <w:separator/>
      </w:r>
    </w:p>
  </w:footnote>
  <w:footnote w:type="continuationSeparator" w:id="0">
    <w:p w14:paraId="5080C71A" w14:textId="77777777" w:rsidR="00513376" w:rsidRDefault="00513376" w:rsidP="00AD7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B25B8" w14:textId="062CE4A9" w:rsidR="00AD7E15" w:rsidRDefault="00AD7E15">
    <w:pPr>
      <w:pStyle w:val="Header"/>
    </w:pPr>
    <w:r>
      <w:t>CS342</w:t>
    </w:r>
    <w:r>
      <w:tab/>
      <w:t>Performance Response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15"/>
    <w:rsid w:val="00513376"/>
    <w:rsid w:val="00532400"/>
    <w:rsid w:val="008F63EE"/>
    <w:rsid w:val="00900A5E"/>
    <w:rsid w:val="00985BD4"/>
    <w:rsid w:val="009E267E"/>
    <w:rsid w:val="00AD7E15"/>
    <w:rsid w:val="00A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2A10"/>
  <w15:chartTrackingRefBased/>
  <w15:docId w15:val="{D237D9E9-A820-4320-96A3-B624BE6A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E15"/>
  </w:style>
  <w:style w:type="paragraph" w:styleId="Footer">
    <w:name w:val="footer"/>
    <w:basedOn w:val="Normal"/>
    <w:link w:val="FooterChar"/>
    <w:uiPriority w:val="99"/>
    <w:unhideWhenUsed/>
    <w:rsid w:val="00AD7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E15"/>
  </w:style>
  <w:style w:type="table" w:styleId="TableGrid">
    <w:name w:val="Table Grid"/>
    <w:basedOn w:val="TableNormal"/>
    <w:uiPriority w:val="39"/>
    <w:rsid w:val="00AD7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Bailey</dc:creator>
  <cp:keywords/>
  <dc:description/>
  <cp:lastModifiedBy>Patrick Bailey</cp:lastModifiedBy>
  <cp:revision>3</cp:revision>
  <dcterms:created xsi:type="dcterms:W3CDTF">2018-10-02T09:22:00Z</dcterms:created>
  <dcterms:modified xsi:type="dcterms:W3CDTF">2020-10-01T16:36:00Z</dcterms:modified>
</cp:coreProperties>
</file>