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8962" w14:textId="77777777" w:rsidR="00EF51FB" w:rsidRPr="001A5E75" w:rsidRDefault="00EF51FB" w:rsidP="00EF51FB">
      <w:pPr>
        <w:pStyle w:val="LectureHeading"/>
      </w:pPr>
      <w:r w:rsidRPr="001A5E75">
        <w:t xml:space="preserve">Lab </w:t>
      </w:r>
      <w:r>
        <w:t>7</w:t>
      </w:r>
      <w:r w:rsidRPr="001A5E75">
        <w:t xml:space="preserve"> – NIOS II </w:t>
      </w:r>
      <w:r>
        <w:t>Stack and Function calls</w:t>
      </w:r>
    </w:p>
    <w:p w14:paraId="089B51AB" w14:textId="2FB2BDBB" w:rsidR="00EF51FB" w:rsidRPr="007175F2" w:rsidRDefault="00EF51FB" w:rsidP="00EF51FB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Deliverables &amp; Questions Worksheet – </w:t>
      </w:r>
      <w:r w:rsidRPr="00EF51FB">
        <w:rPr>
          <w:rFonts w:ascii="Cambria" w:hAnsi="Cambria"/>
          <w:i/>
          <w:sz w:val="24"/>
          <w:szCs w:val="24"/>
        </w:rPr>
        <w:t>See instructions for context</w:t>
      </w:r>
    </w:p>
    <w:p w14:paraId="5DD84AC0" w14:textId="0945E898" w:rsidR="00EF51FB" w:rsidRDefault="00EF51FB">
      <w:pPr>
        <w:rPr>
          <w:b/>
        </w:rPr>
      </w:pPr>
      <w:r>
        <w:rPr>
          <w:b/>
        </w:rPr>
        <w:t>Name &amp; Date &amp; Section:</w:t>
      </w:r>
    </w:p>
    <w:p w14:paraId="16D41095" w14:textId="13EEB3A0" w:rsidR="00EF51FB" w:rsidRDefault="005B0C20">
      <w:pPr>
        <w:rPr>
          <w:b/>
        </w:rPr>
      </w:pPr>
      <w:r>
        <w:rPr>
          <w:color w:val="0070C0"/>
        </w:rPr>
        <w:t>Sophia Sun &amp; Oct 12, 2022 &amp; Section A</w:t>
      </w:r>
    </w:p>
    <w:p w14:paraId="5867FD2A" w14:textId="4111AAF5" w:rsidR="00C35960" w:rsidRDefault="00EF51FB">
      <w:pPr>
        <w:rPr>
          <w:b/>
        </w:rPr>
      </w:pPr>
      <w:r w:rsidRPr="00EF51FB">
        <w:rPr>
          <w:b/>
        </w:rPr>
        <w:t>D1: C-Code for Factorial Function</w:t>
      </w:r>
    </w:p>
    <w:p w14:paraId="6233149F" w14:textId="77777777" w:rsidR="002E5586" w:rsidRPr="00E829BF" w:rsidRDefault="00070A18" w:rsidP="00070A18">
      <w:pPr>
        <w:rPr>
          <w:rFonts w:ascii="Consolas" w:hAnsi="Consolas" w:cs="Consolas"/>
          <w:color w:val="0070C0"/>
        </w:rPr>
      </w:pPr>
      <w:r w:rsidRPr="00E829BF">
        <w:rPr>
          <w:rFonts w:ascii="Consolas" w:hAnsi="Consolas" w:cs="Consolas"/>
          <w:color w:val="0070C0"/>
        </w:rPr>
        <w:t>int factorial(int n)</w:t>
      </w:r>
      <w:r w:rsidR="002E5586" w:rsidRPr="00E829BF">
        <w:rPr>
          <w:rFonts w:ascii="Consolas" w:hAnsi="Consolas" w:cs="Consolas"/>
          <w:color w:val="0070C0"/>
        </w:rPr>
        <w:t xml:space="preserve"> </w:t>
      </w:r>
      <w:r w:rsidRPr="00E829BF">
        <w:rPr>
          <w:rFonts w:ascii="Consolas" w:hAnsi="Consolas" w:cs="Consolas"/>
          <w:color w:val="0070C0"/>
        </w:rPr>
        <w:t>{</w:t>
      </w:r>
    </w:p>
    <w:p w14:paraId="737B3F40" w14:textId="4AD4D66E" w:rsidR="00070A18" w:rsidRPr="00E829BF" w:rsidRDefault="00070A18" w:rsidP="00070A18">
      <w:pPr>
        <w:rPr>
          <w:rFonts w:ascii="Consolas" w:hAnsi="Consolas" w:cs="Consolas"/>
          <w:color w:val="0070C0"/>
        </w:rPr>
      </w:pPr>
      <w:r w:rsidRPr="00E829BF">
        <w:rPr>
          <w:rFonts w:ascii="Consolas" w:hAnsi="Consolas" w:cs="Consolas"/>
          <w:color w:val="0070C0"/>
        </w:rPr>
        <w:t xml:space="preserve">    int value = </w:t>
      </w:r>
      <w:proofErr w:type="gramStart"/>
      <w:r w:rsidRPr="00E829BF">
        <w:rPr>
          <w:rFonts w:ascii="Consolas" w:hAnsi="Consolas" w:cs="Consolas"/>
          <w:color w:val="0070C0"/>
        </w:rPr>
        <w:t>n;</w:t>
      </w:r>
      <w:proofErr w:type="gramEnd"/>
    </w:p>
    <w:p w14:paraId="5A366F23" w14:textId="77777777" w:rsidR="00070A18" w:rsidRPr="00E829BF" w:rsidRDefault="00070A18" w:rsidP="00070A18">
      <w:pPr>
        <w:rPr>
          <w:rFonts w:ascii="Consolas" w:hAnsi="Consolas" w:cs="Consolas"/>
          <w:color w:val="0070C0"/>
        </w:rPr>
      </w:pPr>
      <w:r w:rsidRPr="00E829BF">
        <w:rPr>
          <w:rFonts w:ascii="Consolas" w:hAnsi="Consolas" w:cs="Consolas"/>
          <w:color w:val="0070C0"/>
        </w:rPr>
        <w:t xml:space="preserve">    if (n == 0) {</w:t>
      </w:r>
    </w:p>
    <w:p w14:paraId="75527956" w14:textId="77777777" w:rsidR="00070A18" w:rsidRPr="00E829BF" w:rsidRDefault="00070A18" w:rsidP="00070A18">
      <w:pPr>
        <w:rPr>
          <w:rFonts w:ascii="Consolas" w:hAnsi="Consolas" w:cs="Consolas"/>
          <w:color w:val="0070C0"/>
        </w:rPr>
      </w:pPr>
      <w:r w:rsidRPr="00E829BF">
        <w:rPr>
          <w:rFonts w:ascii="Consolas" w:hAnsi="Consolas" w:cs="Consolas"/>
          <w:color w:val="0070C0"/>
        </w:rPr>
        <w:t xml:space="preserve">        value = </w:t>
      </w:r>
      <w:proofErr w:type="gramStart"/>
      <w:r w:rsidRPr="00E829BF">
        <w:rPr>
          <w:rFonts w:ascii="Consolas" w:hAnsi="Consolas" w:cs="Consolas"/>
          <w:color w:val="0070C0"/>
        </w:rPr>
        <w:t>1;</w:t>
      </w:r>
      <w:proofErr w:type="gramEnd"/>
    </w:p>
    <w:p w14:paraId="7805E075" w14:textId="77777777" w:rsidR="00070A18" w:rsidRPr="00E829BF" w:rsidRDefault="00070A18" w:rsidP="00070A18">
      <w:pPr>
        <w:rPr>
          <w:rFonts w:ascii="Consolas" w:hAnsi="Consolas" w:cs="Consolas"/>
          <w:color w:val="0070C0"/>
        </w:rPr>
      </w:pPr>
      <w:r w:rsidRPr="00E829BF">
        <w:rPr>
          <w:rFonts w:ascii="Consolas" w:hAnsi="Consolas" w:cs="Consolas"/>
          <w:color w:val="0070C0"/>
        </w:rPr>
        <w:t xml:space="preserve">    } else {</w:t>
      </w:r>
    </w:p>
    <w:p w14:paraId="1480F167" w14:textId="7EEC1AA8" w:rsidR="00070A18" w:rsidRPr="00E829BF" w:rsidRDefault="00070A18" w:rsidP="00070A18">
      <w:pPr>
        <w:rPr>
          <w:rFonts w:ascii="Consolas" w:hAnsi="Consolas" w:cs="Consolas"/>
          <w:color w:val="0070C0"/>
        </w:rPr>
      </w:pPr>
      <w:r w:rsidRPr="00E829BF">
        <w:rPr>
          <w:rFonts w:ascii="Consolas" w:hAnsi="Consolas" w:cs="Consolas"/>
          <w:color w:val="0070C0"/>
        </w:rPr>
        <w:t xml:space="preserve">        value = </w:t>
      </w:r>
      <w:r w:rsidR="00D946EC" w:rsidRPr="00E829BF">
        <w:rPr>
          <w:rFonts w:ascii="Consolas" w:hAnsi="Consolas" w:cs="Consolas"/>
          <w:color w:val="0070C0"/>
        </w:rPr>
        <w:t>n * factorial(</w:t>
      </w:r>
      <w:r w:rsidR="004A0105" w:rsidRPr="00E829BF">
        <w:rPr>
          <w:rFonts w:ascii="Consolas" w:hAnsi="Consolas" w:cs="Consolas"/>
          <w:color w:val="0070C0"/>
        </w:rPr>
        <w:t>n – 1</w:t>
      </w:r>
      <w:proofErr w:type="gramStart"/>
      <w:r w:rsidR="004A0105" w:rsidRPr="00E829BF">
        <w:rPr>
          <w:rFonts w:ascii="Consolas" w:hAnsi="Consolas" w:cs="Consolas"/>
          <w:color w:val="0070C0"/>
        </w:rPr>
        <w:t>)</w:t>
      </w:r>
      <w:r w:rsidRPr="00E829BF">
        <w:rPr>
          <w:rFonts w:ascii="Consolas" w:hAnsi="Consolas" w:cs="Consolas"/>
          <w:color w:val="0070C0"/>
        </w:rPr>
        <w:t>;</w:t>
      </w:r>
      <w:proofErr w:type="gramEnd"/>
    </w:p>
    <w:p w14:paraId="1EE9F613" w14:textId="1091FDCA" w:rsidR="004E3A26" w:rsidRPr="00E829BF" w:rsidRDefault="00070A18" w:rsidP="004E3A26">
      <w:pPr>
        <w:ind w:firstLine="180"/>
        <w:rPr>
          <w:rFonts w:ascii="Consolas" w:hAnsi="Consolas" w:cs="Consolas"/>
          <w:color w:val="0070C0"/>
        </w:rPr>
      </w:pPr>
      <w:r w:rsidRPr="00E829BF">
        <w:rPr>
          <w:rFonts w:ascii="Consolas" w:hAnsi="Consolas" w:cs="Consolas"/>
          <w:color w:val="0070C0"/>
        </w:rPr>
        <w:t>}</w:t>
      </w:r>
    </w:p>
    <w:p w14:paraId="14253940" w14:textId="77777777" w:rsidR="005C4203" w:rsidRPr="00E829BF" w:rsidRDefault="00070A18" w:rsidP="004E3A26">
      <w:pPr>
        <w:ind w:firstLine="180"/>
        <w:rPr>
          <w:rFonts w:ascii="Consolas" w:hAnsi="Consolas" w:cs="Consolas"/>
          <w:color w:val="0070C0"/>
        </w:rPr>
      </w:pPr>
      <w:r w:rsidRPr="00E829BF">
        <w:rPr>
          <w:rFonts w:ascii="Consolas" w:hAnsi="Consolas" w:cs="Consolas"/>
          <w:color w:val="0070C0"/>
        </w:rPr>
        <w:t xml:space="preserve">return </w:t>
      </w:r>
      <w:proofErr w:type="gramStart"/>
      <w:r w:rsidRPr="00E829BF">
        <w:rPr>
          <w:rFonts w:ascii="Consolas" w:hAnsi="Consolas" w:cs="Consolas"/>
          <w:color w:val="0070C0"/>
        </w:rPr>
        <w:t>value;</w:t>
      </w:r>
      <w:proofErr w:type="gramEnd"/>
    </w:p>
    <w:p w14:paraId="5AE4423D" w14:textId="1FD39C70" w:rsidR="00B43EB9" w:rsidRPr="00E829BF" w:rsidRDefault="00070A18" w:rsidP="005C4203">
      <w:pPr>
        <w:rPr>
          <w:rFonts w:ascii="Consolas" w:hAnsi="Consolas" w:cs="Consolas"/>
          <w:color w:val="0070C0"/>
        </w:rPr>
      </w:pPr>
      <w:r w:rsidRPr="00E829BF">
        <w:rPr>
          <w:rFonts w:ascii="Consolas" w:hAnsi="Consolas" w:cs="Consolas"/>
          <w:color w:val="0070C0"/>
        </w:rPr>
        <w:t>}</w:t>
      </w:r>
    </w:p>
    <w:p w14:paraId="57070F9B" w14:textId="70ED4E5D" w:rsidR="00EF51FB" w:rsidRDefault="00EF51FB" w:rsidP="00070A18">
      <w:pPr>
        <w:rPr>
          <w:b/>
        </w:rPr>
      </w:pPr>
      <w:r w:rsidRPr="00EF51FB">
        <w:rPr>
          <w:b/>
        </w:rPr>
        <w:t>Q2: “How does it know when to break out of the loop?”</w:t>
      </w:r>
    </w:p>
    <w:p w14:paraId="1D75E4E9" w14:textId="472C1C5C" w:rsidR="00EF51FB" w:rsidRPr="00EF51FB" w:rsidRDefault="007B0968">
      <w:pPr>
        <w:rPr>
          <w:b/>
        </w:rPr>
      </w:pPr>
      <w:r>
        <w:rPr>
          <w:color w:val="0070C0"/>
        </w:rPr>
        <w:t>T</w:t>
      </w:r>
      <w:r w:rsidR="00546EE1">
        <w:rPr>
          <w:color w:val="0070C0"/>
        </w:rPr>
        <w:t>he program checks if the value stores in r16 is equal to the value stores in r18</w:t>
      </w:r>
      <w:r w:rsidR="001C22D4">
        <w:rPr>
          <w:color w:val="0070C0"/>
        </w:rPr>
        <w:t xml:space="preserve"> at the end of each loop, and if not so, </w:t>
      </w:r>
      <w:r w:rsidR="00AF60BA">
        <w:rPr>
          <w:color w:val="0070C0"/>
        </w:rPr>
        <w:t>it will branch the program back to</w:t>
      </w:r>
      <w:r w:rsidR="00BF31A1">
        <w:rPr>
          <w:color w:val="0070C0"/>
        </w:rPr>
        <w:t xml:space="preserve"> the instruction before </w:t>
      </w:r>
      <w:r w:rsidR="00336CEC">
        <w:rPr>
          <w:color w:val="0070C0"/>
        </w:rPr>
        <w:t>the loop</w:t>
      </w:r>
      <w:r w:rsidR="007D133B">
        <w:rPr>
          <w:color w:val="0070C0"/>
        </w:rPr>
        <w:t xml:space="preserve">, and the value stores in r16 will be incremented </w:t>
      </w:r>
      <w:r w:rsidR="002E4044">
        <w:rPr>
          <w:color w:val="0070C0"/>
        </w:rPr>
        <w:t>during the loop</w:t>
      </w:r>
      <w:r w:rsidR="00AC02D9">
        <w:rPr>
          <w:color w:val="0070C0"/>
        </w:rPr>
        <w:t>, and the program will check again after the loop</w:t>
      </w:r>
      <w:r w:rsidR="00EB5BB6">
        <w:rPr>
          <w:color w:val="0070C0"/>
        </w:rPr>
        <w:t xml:space="preserve"> until r16 = r18</w:t>
      </w:r>
      <w:r w:rsidR="00AC02D9">
        <w:rPr>
          <w:color w:val="0070C0"/>
        </w:rPr>
        <w:t>.</w:t>
      </w:r>
    </w:p>
    <w:p w14:paraId="16D68A56" w14:textId="369065D7" w:rsidR="00EF51FB" w:rsidRDefault="00EF51FB">
      <w:pPr>
        <w:rPr>
          <w:b/>
        </w:rPr>
      </w:pPr>
      <w:r w:rsidRPr="00EF51FB">
        <w:rPr>
          <w:b/>
        </w:rPr>
        <w:t>D3: Main Loop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046E" w14:paraId="1C9E86F7" w14:textId="77777777" w:rsidTr="00C9046E">
        <w:tc>
          <w:tcPr>
            <w:tcW w:w="3116" w:type="dxa"/>
          </w:tcPr>
          <w:p w14:paraId="6292BA04" w14:textId="6ACCC60A" w:rsidR="00C9046E" w:rsidRPr="00C9046E" w:rsidRDefault="00C9046E" w:rsidP="00C9046E">
            <w:pPr>
              <w:jc w:val="center"/>
              <w:rPr>
                <w:b/>
              </w:rPr>
            </w:pPr>
            <w:r w:rsidRPr="00C9046E">
              <w:rPr>
                <w:b/>
              </w:rPr>
              <w:t>Main() Iteration Loop Count (“n”)</w:t>
            </w:r>
          </w:p>
        </w:tc>
        <w:tc>
          <w:tcPr>
            <w:tcW w:w="3117" w:type="dxa"/>
          </w:tcPr>
          <w:p w14:paraId="31F70478" w14:textId="12632277" w:rsidR="00C9046E" w:rsidRPr="00C9046E" w:rsidRDefault="00C9046E" w:rsidP="00C9046E">
            <w:pPr>
              <w:jc w:val="center"/>
              <w:rPr>
                <w:b/>
              </w:rPr>
            </w:pPr>
            <w:r w:rsidRPr="00C9046E">
              <w:rPr>
                <w:b/>
              </w:rPr>
              <w:t>R4 Value Before “Call Factorial”</w:t>
            </w:r>
          </w:p>
        </w:tc>
        <w:tc>
          <w:tcPr>
            <w:tcW w:w="3117" w:type="dxa"/>
          </w:tcPr>
          <w:p w14:paraId="6C734157" w14:textId="18DBA592" w:rsidR="00C9046E" w:rsidRPr="00C9046E" w:rsidRDefault="00C9046E" w:rsidP="00C9046E">
            <w:pPr>
              <w:jc w:val="center"/>
              <w:rPr>
                <w:b/>
              </w:rPr>
            </w:pPr>
            <w:r w:rsidRPr="00C9046E">
              <w:rPr>
                <w:b/>
              </w:rPr>
              <w:t>R2 Value After “Call Factorial”</w:t>
            </w:r>
          </w:p>
        </w:tc>
      </w:tr>
      <w:tr w:rsidR="00C9046E" w14:paraId="01EADB48" w14:textId="77777777" w:rsidTr="00C9046E">
        <w:tc>
          <w:tcPr>
            <w:tcW w:w="3116" w:type="dxa"/>
          </w:tcPr>
          <w:p w14:paraId="08AC7BFD" w14:textId="6EE523B8" w:rsidR="00C9046E" w:rsidRPr="00C9046E" w:rsidRDefault="004A261B" w:rsidP="00C9046E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  <w:tc>
          <w:tcPr>
            <w:tcW w:w="3117" w:type="dxa"/>
          </w:tcPr>
          <w:p w14:paraId="5C1D4C9C" w14:textId="150866A9" w:rsidR="00C9046E" w:rsidRPr="00C9046E" w:rsidRDefault="00834B89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</w:p>
        </w:tc>
        <w:tc>
          <w:tcPr>
            <w:tcW w:w="3117" w:type="dxa"/>
          </w:tcPr>
          <w:p w14:paraId="6B10E33F" w14:textId="56A3271A" w:rsidR="00C9046E" w:rsidRPr="00C9046E" w:rsidRDefault="00EB20DA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</w:tr>
      <w:tr w:rsidR="00C9046E" w14:paraId="00DFA6AE" w14:textId="77777777" w:rsidTr="00C9046E">
        <w:tc>
          <w:tcPr>
            <w:tcW w:w="3116" w:type="dxa"/>
          </w:tcPr>
          <w:p w14:paraId="29EB0225" w14:textId="67984972" w:rsidR="00C9046E" w:rsidRPr="00C9046E" w:rsidRDefault="004A261B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3117" w:type="dxa"/>
          </w:tcPr>
          <w:p w14:paraId="37BE06A2" w14:textId="4C1FE87C" w:rsidR="00C9046E" w:rsidRPr="00C9046E" w:rsidRDefault="00EB20DA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3117" w:type="dxa"/>
          </w:tcPr>
          <w:p w14:paraId="10114062" w14:textId="44838D9C" w:rsidR="00C9046E" w:rsidRPr="00C9046E" w:rsidRDefault="00D84434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</w:tr>
      <w:tr w:rsidR="00C9046E" w14:paraId="5DE71BD9" w14:textId="77777777" w:rsidTr="00C9046E">
        <w:tc>
          <w:tcPr>
            <w:tcW w:w="3116" w:type="dxa"/>
          </w:tcPr>
          <w:p w14:paraId="1F0A01BB" w14:textId="7DD84516" w:rsidR="004A261B" w:rsidRPr="00C9046E" w:rsidRDefault="004A261B" w:rsidP="004A261B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3117" w:type="dxa"/>
          </w:tcPr>
          <w:p w14:paraId="5DF13654" w14:textId="057AC7DD" w:rsidR="00C9046E" w:rsidRPr="00C9046E" w:rsidRDefault="00B4402F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3117" w:type="dxa"/>
          </w:tcPr>
          <w:p w14:paraId="09BE203B" w14:textId="52520D53" w:rsidR="00C9046E" w:rsidRPr="00C9046E" w:rsidRDefault="00B4402F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</w:p>
        </w:tc>
      </w:tr>
      <w:tr w:rsidR="004A261B" w14:paraId="3F388361" w14:textId="77777777" w:rsidTr="00C9046E">
        <w:tc>
          <w:tcPr>
            <w:tcW w:w="3116" w:type="dxa"/>
          </w:tcPr>
          <w:p w14:paraId="3A1FC7E3" w14:textId="0B8C07B1" w:rsidR="004A261B" w:rsidRDefault="004A261B" w:rsidP="004A261B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</w:p>
        </w:tc>
        <w:tc>
          <w:tcPr>
            <w:tcW w:w="3117" w:type="dxa"/>
          </w:tcPr>
          <w:p w14:paraId="704411EC" w14:textId="30D61127" w:rsidR="004A261B" w:rsidRPr="00C9046E" w:rsidRDefault="00B4402F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</w:p>
        </w:tc>
        <w:tc>
          <w:tcPr>
            <w:tcW w:w="3117" w:type="dxa"/>
          </w:tcPr>
          <w:p w14:paraId="7E708F5B" w14:textId="1F5CE381" w:rsidR="004A261B" w:rsidRPr="00C9046E" w:rsidRDefault="00B4402F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</w:t>
            </w:r>
          </w:p>
        </w:tc>
      </w:tr>
      <w:tr w:rsidR="00B4402F" w14:paraId="000C9DF6" w14:textId="77777777" w:rsidTr="00C9046E">
        <w:tc>
          <w:tcPr>
            <w:tcW w:w="3116" w:type="dxa"/>
          </w:tcPr>
          <w:p w14:paraId="37D2A779" w14:textId="58120BD2" w:rsidR="00B4402F" w:rsidRDefault="00B4402F" w:rsidP="004A261B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</w:p>
        </w:tc>
        <w:tc>
          <w:tcPr>
            <w:tcW w:w="3117" w:type="dxa"/>
          </w:tcPr>
          <w:p w14:paraId="276F903F" w14:textId="1A681AF9" w:rsidR="00B4402F" w:rsidRDefault="00B4402F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</w:p>
        </w:tc>
        <w:tc>
          <w:tcPr>
            <w:tcW w:w="3117" w:type="dxa"/>
          </w:tcPr>
          <w:p w14:paraId="7DFD78B4" w14:textId="690C1D58" w:rsidR="00B4402F" w:rsidRDefault="00B4402F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4</w:t>
            </w:r>
          </w:p>
        </w:tc>
      </w:tr>
      <w:tr w:rsidR="00B4402F" w14:paraId="049B4716" w14:textId="77777777" w:rsidTr="00C9046E">
        <w:tc>
          <w:tcPr>
            <w:tcW w:w="3116" w:type="dxa"/>
          </w:tcPr>
          <w:p w14:paraId="3FE70BE1" w14:textId="475C54CD" w:rsidR="00B4402F" w:rsidRDefault="00B4402F" w:rsidP="004A261B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</w:p>
        </w:tc>
        <w:tc>
          <w:tcPr>
            <w:tcW w:w="3117" w:type="dxa"/>
          </w:tcPr>
          <w:p w14:paraId="1DBF9A2C" w14:textId="158C2A27" w:rsidR="00B4402F" w:rsidRDefault="00EE3A20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</w:p>
        </w:tc>
        <w:tc>
          <w:tcPr>
            <w:tcW w:w="3117" w:type="dxa"/>
          </w:tcPr>
          <w:p w14:paraId="5A8A3EE2" w14:textId="650E729F" w:rsidR="00B4402F" w:rsidRDefault="00EE3A20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20</w:t>
            </w:r>
          </w:p>
        </w:tc>
      </w:tr>
      <w:tr w:rsidR="00B4402F" w14:paraId="79C209DE" w14:textId="77777777" w:rsidTr="00C9046E">
        <w:tc>
          <w:tcPr>
            <w:tcW w:w="3116" w:type="dxa"/>
          </w:tcPr>
          <w:p w14:paraId="50447A78" w14:textId="3C2E0A53" w:rsidR="00B4402F" w:rsidRDefault="00B4402F" w:rsidP="004A261B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6</w:t>
            </w:r>
          </w:p>
        </w:tc>
        <w:tc>
          <w:tcPr>
            <w:tcW w:w="3117" w:type="dxa"/>
          </w:tcPr>
          <w:p w14:paraId="6E1B2BB4" w14:textId="765017BF" w:rsidR="00B4402F" w:rsidRDefault="00EE3A20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6</w:t>
            </w:r>
          </w:p>
        </w:tc>
        <w:tc>
          <w:tcPr>
            <w:tcW w:w="3117" w:type="dxa"/>
          </w:tcPr>
          <w:p w14:paraId="236877A0" w14:textId="6AB4A216" w:rsidR="00B4402F" w:rsidRDefault="00EE3A20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20</w:t>
            </w:r>
          </w:p>
        </w:tc>
      </w:tr>
      <w:tr w:rsidR="00B4402F" w14:paraId="649C37B5" w14:textId="77777777" w:rsidTr="00C9046E">
        <w:tc>
          <w:tcPr>
            <w:tcW w:w="3116" w:type="dxa"/>
          </w:tcPr>
          <w:p w14:paraId="37FB860A" w14:textId="4D4EE16D" w:rsidR="00B4402F" w:rsidRDefault="00B4402F" w:rsidP="004A261B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7</w:t>
            </w:r>
          </w:p>
        </w:tc>
        <w:tc>
          <w:tcPr>
            <w:tcW w:w="3117" w:type="dxa"/>
          </w:tcPr>
          <w:p w14:paraId="47520E71" w14:textId="2EBB1809" w:rsidR="00B4402F" w:rsidRDefault="00EE3A20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7</w:t>
            </w:r>
          </w:p>
        </w:tc>
        <w:tc>
          <w:tcPr>
            <w:tcW w:w="3117" w:type="dxa"/>
          </w:tcPr>
          <w:p w14:paraId="3200D29A" w14:textId="3DFD9AC7" w:rsidR="00B4402F" w:rsidRDefault="00EE3A20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040</w:t>
            </w:r>
          </w:p>
        </w:tc>
      </w:tr>
      <w:tr w:rsidR="00EE3A20" w14:paraId="5D29A59D" w14:textId="77777777" w:rsidTr="00C9046E">
        <w:tc>
          <w:tcPr>
            <w:tcW w:w="3116" w:type="dxa"/>
          </w:tcPr>
          <w:p w14:paraId="12C45215" w14:textId="78AC69E5" w:rsidR="00EE3A20" w:rsidRDefault="00EE3A20" w:rsidP="004A261B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8</w:t>
            </w:r>
          </w:p>
        </w:tc>
        <w:tc>
          <w:tcPr>
            <w:tcW w:w="3117" w:type="dxa"/>
          </w:tcPr>
          <w:p w14:paraId="108DB53E" w14:textId="3B928DC5" w:rsidR="00EE3A20" w:rsidRDefault="001C57C0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8</w:t>
            </w:r>
          </w:p>
        </w:tc>
        <w:tc>
          <w:tcPr>
            <w:tcW w:w="3117" w:type="dxa"/>
          </w:tcPr>
          <w:p w14:paraId="276EB52F" w14:textId="631DF7EA" w:rsidR="00EE3A20" w:rsidRDefault="001C57C0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>
              <w:rPr>
                <w:color w:val="0070C0"/>
              </w:rPr>
              <w:t>0320</w:t>
            </w:r>
          </w:p>
        </w:tc>
      </w:tr>
      <w:tr w:rsidR="00EE3A20" w14:paraId="1B550BA7" w14:textId="77777777" w:rsidTr="00C9046E">
        <w:tc>
          <w:tcPr>
            <w:tcW w:w="3116" w:type="dxa"/>
          </w:tcPr>
          <w:p w14:paraId="78D28B42" w14:textId="09676384" w:rsidR="00EE3A20" w:rsidRDefault="00EE3A20" w:rsidP="004A261B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9</w:t>
            </w:r>
          </w:p>
        </w:tc>
        <w:tc>
          <w:tcPr>
            <w:tcW w:w="3117" w:type="dxa"/>
          </w:tcPr>
          <w:p w14:paraId="40355B03" w14:textId="0FBCB30A" w:rsidR="00EE3A20" w:rsidRDefault="001C57C0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9</w:t>
            </w:r>
          </w:p>
        </w:tc>
        <w:tc>
          <w:tcPr>
            <w:tcW w:w="3117" w:type="dxa"/>
          </w:tcPr>
          <w:p w14:paraId="59F15BA1" w14:textId="3000A5C6" w:rsidR="00EE3A20" w:rsidRDefault="001C57C0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color w:val="0070C0"/>
              </w:rPr>
              <w:t>62880</w:t>
            </w:r>
          </w:p>
        </w:tc>
      </w:tr>
      <w:tr w:rsidR="00EE3A20" w14:paraId="0AB0CDEB" w14:textId="77777777" w:rsidTr="00C9046E">
        <w:tc>
          <w:tcPr>
            <w:tcW w:w="3116" w:type="dxa"/>
          </w:tcPr>
          <w:p w14:paraId="297BCCB7" w14:textId="5B86B699" w:rsidR="00EE3A20" w:rsidRDefault="00EE3A20" w:rsidP="004A261B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</w:t>
            </w:r>
          </w:p>
        </w:tc>
        <w:tc>
          <w:tcPr>
            <w:tcW w:w="3117" w:type="dxa"/>
          </w:tcPr>
          <w:p w14:paraId="0D6961E0" w14:textId="0B79FA1A" w:rsidR="00EE3A20" w:rsidRDefault="001C57C0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</w:t>
            </w:r>
          </w:p>
        </w:tc>
        <w:tc>
          <w:tcPr>
            <w:tcW w:w="3117" w:type="dxa"/>
          </w:tcPr>
          <w:p w14:paraId="1EDC763D" w14:textId="51997A6B" w:rsidR="00EE3A20" w:rsidRDefault="001C57C0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color w:val="0070C0"/>
              </w:rPr>
              <w:t>628800</w:t>
            </w:r>
          </w:p>
        </w:tc>
      </w:tr>
    </w:tbl>
    <w:p w14:paraId="063464EB" w14:textId="77777777" w:rsidR="00C9046E" w:rsidRDefault="00C9046E">
      <w:pPr>
        <w:rPr>
          <w:b/>
        </w:rPr>
      </w:pPr>
    </w:p>
    <w:p w14:paraId="1280289A" w14:textId="4DE9321D" w:rsidR="00EF51FB" w:rsidRDefault="00EF51FB">
      <w:pPr>
        <w:rPr>
          <w:b/>
        </w:rPr>
      </w:pPr>
      <w:r w:rsidRPr="00EF51FB">
        <w:rPr>
          <w:b/>
        </w:rPr>
        <w:t>Q4: “Describe in words how registers 2 and 4 are being used in the main routine.”</w:t>
      </w:r>
    </w:p>
    <w:p w14:paraId="19F15461" w14:textId="6719BED8" w:rsidR="00EF51FB" w:rsidRPr="00EF51FB" w:rsidRDefault="00841410">
      <w:pPr>
        <w:rPr>
          <w:b/>
        </w:rPr>
      </w:pPr>
      <w:r>
        <w:rPr>
          <w:color w:val="0070C0"/>
        </w:rPr>
        <w:t>R4 stores the value that is going to multipl</w:t>
      </w:r>
      <w:r w:rsidR="001E24DA">
        <w:rPr>
          <w:color w:val="0070C0"/>
        </w:rPr>
        <w:t xml:space="preserve">y with the value on r2 in the current loop, and </w:t>
      </w:r>
      <w:r w:rsidR="005B44F3">
        <w:rPr>
          <w:color w:val="0070C0"/>
        </w:rPr>
        <w:t xml:space="preserve">r2 stores the </w:t>
      </w:r>
      <w:r w:rsidR="00154AE5">
        <w:rPr>
          <w:color w:val="0070C0"/>
        </w:rPr>
        <w:t>result of the multiplication</w:t>
      </w:r>
      <w:r w:rsidR="00544551">
        <w:rPr>
          <w:color w:val="0070C0"/>
        </w:rPr>
        <w:t>. W</w:t>
      </w:r>
      <w:r w:rsidR="00154AE5">
        <w:rPr>
          <w:color w:val="0070C0"/>
        </w:rPr>
        <w:t xml:space="preserve">hen the loop ends, </w:t>
      </w:r>
      <w:r w:rsidR="00544551">
        <w:rPr>
          <w:color w:val="0070C0"/>
        </w:rPr>
        <w:t xml:space="preserve">the value on r2 is the </w:t>
      </w:r>
      <w:r w:rsidR="00E11FD0">
        <w:rPr>
          <w:color w:val="0070C0"/>
        </w:rPr>
        <w:t>result of the factorial function.</w:t>
      </w:r>
    </w:p>
    <w:p w14:paraId="47163B52" w14:textId="355244D5" w:rsidR="00EF51FB" w:rsidRDefault="00EF51FB">
      <w:pPr>
        <w:rPr>
          <w:b/>
        </w:rPr>
      </w:pPr>
      <w:r w:rsidRPr="00EF51FB">
        <w:rPr>
          <w:b/>
        </w:rPr>
        <w:t>D5: Recursion Analysis Table</w:t>
      </w:r>
    </w:p>
    <w:p w14:paraId="30276EF4" w14:textId="172F48F4" w:rsidR="00FA2E24" w:rsidRPr="003167E5" w:rsidRDefault="003167E5" w:rsidP="003167E5">
      <w:pPr>
        <w:spacing w:after="0" w:line="240" w:lineRule="auto"/>
        <w:rPr>
          <w:sz w:val="18"/>
        </w:rPr>
      </w:pPr>
      <w:r>
        <w:rPr>
          <w:sz w:val="18"/>
        </w:rPr>
        <w:t xml:space="preserve">* </w:t>
      </w:r>
      <w:r w:rsidR="00FA2E24" w:rsidRPr="003167E5">
        <w:rPr>
          <w:sz w:val="18"/>
        </w:rPr>
        <w:t xml:space="preserve">Note each of the 4 column headers describes one of the breakpoints.  Every row should have a value in only the column associated with the current breakpoint’s description.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563"/>
        <w:gridCol w:w="1645"/>
        <w:gridCol w:w="1645"/>
        <w:gridCol w:w="1419"/>
        <w:gridCol w:w="1419"/>
      </w:tblGrid>
      <w:tr w:rsidR="00C9046E" w14:paraId="3B9C8CB1" w14:textId="7880AF6A" w:rsidTr="004B20C7">
        <w:tc>
          <w:tcPr>
            <w:tcW w:w="1659" w:type="dxa"/>
            <w:vMerge w:val="restart"/>
          </w:tcPr>
          <w:p w14:paraId="11DD2EC0" w14:textId="7950E6F7" w:rsidR="00C9046E" w:rsidRDefault="00C9046E" w:rsidP="00C9046E">
            <w:pPr>
              <w:jc w:val="center"/>
              <w:rPr>
                <w:b/>
              </w:rPr>
            </w:pPr>
            <w:r>
              <w:rPr>
                <w:b/>
              </w:rPr>
              <w:t>Breakpoint Count</w:t>
            </w:r>
          </w:p>
        </w:tc>
        <w:tc>
          <w:tcPr>
            <w:tcW w:w="1563" w:type="dxa"/>
            <w:vMerge w:val="restart"/>
          </w:tcPr>
          <w:p w14:paraId="6D572ABA" w14:textId="73441887" w:rsidR="00C9046E" w:rsidRDefault="00C9046E" w:rsidP="00C9046E">
            <w:pPr>
              <w:jc w:val="center"/>
              <w:rPr>
                <w:b/>
              </w:rPr>
            </w:pPr>
            <w:r>
              <w:rPr>
                <w:b/>
              </w:rPr>
              <w:t>Value of n in Main()</w:t>
            </w:r>
          </w:p>
        </w:tc>
        <w:tc>
          <w:tcPr>
            <w:tcW w:w="6128" w:type="dxa"/>
            <w:gridSpan w:val="4"/>
          </w:tcPr>
          <w:p w14:paraId="7BD6757B" w14:textId="2861D394" w:rsidR="00C9046E" w:rsidRDefault="00C9046E" w:rsidP="00C9046E">
            <w:pPr>
              <w:jc w:val="center"/>
              <w:rPr>
                <w:b/>
              </w:rPr>
            </w:pPr>
            <w:r>
              <w:rPr>
                <w:b/>
              </w:rPr>
              <w:t>Location of Breakpoint (one per row)</w:t>
            </w:r>
          </w:p>
        </w:tc>
      </w:tr>
      <w:tr w:rsidR="00C9046E" w14:paraId="40C0E9D6" w14:textId="6D65F92D" w:rsidTr="00C9046E">
        <w:tc>
          <w:tcPr>
            <w:tcW w:w="1659" w:type="dxa"/>
            <w:vMerge/>
          </w:tcPr>
          <w:p w14:paraId="7FCE37CA" w14:textId="77777777" w:rsidR="00C9046E" w:rsidRDefault="00C9046E" w:rsidP="00C9046E">
            <w:pPr>
              <w:jc w:val="center"/>
              <w:rPr>
                <w:b/>
              </w:rPr>
            </w:pPr>
          </w:p>
        </w:tc>
        <w:tc>
          <w:tcPr>
            <w:tcW w:w="1563" w:type="dxa"/>
            <w:vMerge/>
          </w:tcPr>
          <w:p w14:paraId="253F4A41" w14:textId="77777777" w:rsidR="00C9046E" w:rsidRDefault="00C9046E" w:rsidP="00C9046E">
            <w:pPr>
              <w:jc w:val="center"/>
              <w:rPr>
                <w:b/>
              </w:rPr>
            </w:pPr>
          </w:p>
        </w:tc>
        <w:tc>
          <w:tcPr>
            <w:tcW w:w="1645" w:type="dxa"/>
          </w:tcPr>
          <w:p w14:paraId="08105B7C" w14:textId="7B4BB649" w:rsidR="00C9046E" w:rsidRDefault="00C9046E" w:rsidP="00C9046E">
            <w:pPr>
              <w:jc w:val="center"/>
              <w:rPr>
                <w:b/>
              </w:rPr>
            </w:pPr>
            <w:r>
              <w:rPr>
                <w:b/>
              </w:rPr>
              <w:t>R4 Value at main() call statement</w:t>
            </w:r>
          </w:p>
        </w:tc>
        <w:tc>
          <w:tcPr>
            <w:tcW w:w="1645" w:type="dxa"/>
          </w:tcPr>
          <w:p w14:paraId="76925C8A" w14:textId="3C32247E" w:rsidR="00C9046E" w:rsidRDefault="00C9046E" w:rsidP="00C9046E">
            <w:pPr>
              <w:jc w:val="center"/>
              <w:rPr>
                <w:b/>
              </w:rPr>
            </w:pPr>
            <w:r>
              <w:rPr>
                <w:b/>
              </w:rPr>
              <w:t>R2 Value After main() call statement</w:t>
            </w:r>
          </w:p>
        </w:tc>
        <w:tc>
          <w:tcPr>
            <w:tcW w:w="1419" w:type="dxa"/>
          </w:tcPr>
          <w:p w14:paraId="67F518AF" w14:textId="4595E726" w:rsidR="00C9046E" w:rsidRDefault="00C9046E" w:rsidP="00C9046E">
            <w:pPr>
              <w:jc w:val="center"/>
              <w:rPr>
                <w:b/>
              </w:rPr>
            </w:pPr>
            <w:r>
              <w:rPr>
                <w:b/>
              </w:rPr>
              <w:t>R4 Value at factorial() call statement</w:t>
            </w:r>
          </w:p>
        </w:tc>
        <w:tc>
          <w:tcPr>
            <w:tcW w:w="1419" w:type="dxa"/>
          </w:tcPr>
          <w:p w14:paraId="7C15192C" w14:textId="38F09546" w:rsidR="00C9046E" w:rsidRDefault="00C9046E" w:rsidP="00C9046E">
            <w:pPr>
              <w:jc w:val="center"/>
              <w:rPr>
                <w:b/>
              </w:rPr>
            </w:pPr>
            <w:r>
              <w:rPr>
                <w:b/>
              </w:rPr>
              <w:t>R2 Value After factorial() call statement</w:t>
            </w:r>
          </w:p>
        </w:tc>
      </w:tr>
      <w:tr w:rsidR="00C9046E" w14:paraId="7CE7C44E" w14:textId="5073A77E" w:rsidTr="00C9046E">
        <w:tc>
          <w:tcPr>
            <w:tcW w:w="1659" w:type="dxa"/>
          </w:tcPr>
          <w:p w14:paraId="43D77EAC" w14:textId="0340384F" w:rsidR="00C9046E" w:rsidRPr="00C9046E" w:rsidRDefault="00C9046E" w:rsidP="00C9046E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563" w:type="dxa"/>
          </w:tcPr>
          <w:p w14:paraId="3D2374B6" w14:textId="14D4C997" w:rsidR="00C9046E" w:rsidRPr="00C9046E" w:rsidRDefault="00665B16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</w:p>
        </w:tc>
        <w:tc>
          <w:tcPr>
            <w:tcW w:w="1645" w:type="dxa"/>
          </w:tcPr>
          <w:p w14:paraId="144136FF" w14:textId="69F9546A" w:rsidR="00C9046E" w:rsidRPr="00C9046E" w:rsidRDefault="00583AD3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</w:p>
        </w:tc>
        <w:tc>
          <w:tcPr>
            <w:tcW w:w="1645" w:type="dxa"/>
          </w:tcPr>
          <w:p w14:paraId="24E7960D" w14:textId="77777777" w:rsidR="00C9046E" w:rsidRPr="00C9046E" w:rsidRDefault="00C9046E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63743A27" w14:textId="77777777" w:rsidR="00C9046E" w:rsidRPr="00C9046E" w:rsidRDefault="00C9046E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7FED6602" w14:textId="77777777" w:rsidR="00C9046E" w:rsidRPr="00C9046E" w:rsidRDefault="00C9046E" w:rsidP="00C9046E">
            <w:pPr>
              <w:jc w:val="center"/>
              <w:rPr>
                <w:color w:val="0070C0"/>
              </w:rPr>
            </w:pPr>
          </w:p>
        </w:tc>
      </w:tr>
      <w:tr w:rsidR="00C9046E" w14:paraId="14557BCD" w14:textId="516F67BE" w:rsidTr="00C9046E">
        <w:tc>
          <w:tcPr>
            <w:tcW w:w="1659" w:type="dxa"/>
          </w:tcPr>
          <w:p w14:paraId="6262D1E1" w14:textId="51BCCE3E" w:rsidR="00C9046E" w:rsidRPr="00C9046E" w:rsidRDefault="00C9046E" w:rsidP="00C9046E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2</w:t>
            </w:r>
          </w:p>
        </w:tc>
        <w:tc>
          <w:tcPr>
            <w:tcW w:w="1563" w:type="dxa"/>
          </w:tcPr>
          <w:p w14:paraId="041A9429" w14:textId="1D284E5C" w:rsidR="00C9046E" w:rsidRPr="00C9046E" w:rsidRDefault="00583AD3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</w:p>
        </w:tc>
        <w:tc>
          <w:tcPr>
            <w:tcW w:w="1645" w:type="dxa"/>
          </w:tcPr>
          <w:p w14:paraId="0AB2A032" w14:textId="77777777" w:rsidR="00C9046E" w:rsidRPr="00C9046E" w:rsidRDefault="00C9046E" w:rsidP="00C9046E">
            <w:pPr>
              <w:jc w:val="center"/>
              <w:rPr>
                <w:color w:val="0070C0"/>
              </w:rPr>
            </w:pPr>
          </w:p>
        </w:tc>
        <w:tc>
          <w:tcPr>
            <w:tcW w:w="1645" w:type="dxa"/>
          </w:tcPr>
          <w:p w14:paraId="01B85398" w14:textId="2E52EFD2" w:rsidR="00C9046E" w:rsidRPr="00C9046E" w:rsidRDefault="00583AD3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419" w:type="dxa"/>
          </w:tcPr>
          <w:p w14:paraId="176B8EE4" w14:textId="77777777" w:rsidR="00C9046E" w:rsidRPr="00C9046E" w:rsidRDefault="00C9046E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39EBB82B" w14:textId="77777777" w:rsidR="00C9046E" w:rsidRPr="00C9046E" w:rsidRDefault="00C9046E" w:rsidP="00C9046E">
            <w:pPr>
              <w:jc w:val="center"/>
              <w:rPr>
                <w:color w:val="0070C0"/>
              </w:rPr>
            </w:pPr>
          </w:p>
        </w:tc>
      </w:tr>
      <w:tr w:rsidR="00C9046E" w14:paraId="11EE0F97" w14:textId="230522CA" w:rsidTr="00C9046E">
        <w:tc>
          <w:tcPr>
            <w:tcW w:w="1659" w:type="dxa"/>
          </w:tcPr>
          <w:p w14:paraId="2E7B3014" w14:textId="53410C6C" w:rsidR="00C9046E" w:rsidRPr="00C9046E" w:rsidRDefault="00C9046E" w:rsidP="00C9046E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3</w:t>
            </w:r>
          </w:p>
        </w:tc>
        <w:tc>
          <w:tcPr>
            <w:tcW w:w="1563" w:type="dxa"/>
          </w:tcPr>
          <w:p w14:paraId="46F0497B" w14:textId="3EC7214F" w:rsidR="00C9046E" w:rsidRPr="00C9046E" w:rsidRDefault="00583AD3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645" w:type="dxa"/>
          </w:tcPr>
          <w:p w14:paraId="0B3FC1D6" w14:textId="7CA71E30" w:rsidR="00C9046E" w:rsidRPr="00C9046E" w:rsidRDefault="00117B73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645" w:type="dxa"/>
          </w:tcPr>
          <w:p w14:paraId="27FBF387" w14:textId="77777777" w:rsidR="00C9046E" w:rsidRPr="00C9046E" w:rsidRDefault="00C9046E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07BA5225" w14:textId="676083A4" w:rsidR="00C9046E" w:rsidRPr="00C9046E" w:rsidRDefault="00C9046E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171458B5" w14:textId="77777777" w:rsidR="00C9046E" w:rsidRPr="00C9046E" w:rsidRDefault="00C9046E" w:rsidP="00C9046E">
            <w:pPr>
              <w:jc w:val="center"/>
              <w:rPr>
                <w:color w:val="0070C0"/>
              </w:rPr>
            </w:pPr>
          </w:p>
        </w:tc>
      </w:tr>
      <w:tr w:rsidR="00C9046E" w14:paraId="0A37456D" w14:textId="029BC983" w:rsidTr="00C9046E">
        <w:tc>
          <w:tcPr>
            <w:tcW w:w="1659" w:type="dxa"/>
          </w:tcPr>
          <w:p w14:paraId="74D8C588" w14:textId="01866B4C" w:rsidR="00C9046E" w:rsidRPr="00C9046E" w:rsidRDefault="00C9046E" w:rsidP="00C9046E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4</w:t>
            </w:r>
          </w:p>
        </w:tc>
        <w:tc>
          <w:tcPr>
            <w:tcW w:w="1563" w:type="dxa"/>
          </w:tcPr>
          <w:p w14:paraId="3B1EDCA8" w14:textId="3E8495E8" w:rsidR="00C9046E" w:rsidRPr="00C9046E" w:rsidRDefault="00A52703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645" w:type="dxa"/>
          </w:tcPr>
          <w:p w14:paraId="2A03E263" w14:textId="77777777" w:rsidR="00C9046E" w:rsidRPr="00C9046E" w:rsidRDefault="00C9046E" w:rsidP="00C9046E">
            <w:pPr>
              <w:jc w:val="center"/>
              <w:rPr>
                <w:color w:val="0070C0"/>
              </w:rPr>
            </w:pPr>
          </w:p>
        </w:tc>
        <w:tc>
          <w:tcPr>
            <w:tcW w:w="1645" w:type="dxa"/>
          </w:tcPr>
          <w:p w14:paraId="7210C322" w14:textId="77777777" w:rsidR="00C9046E" w:rsidRPr="00C9046E" w:rsidRDefault="00C9046E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081AE106" w14:textId="7F77C32A" w:rsidR="00C9046E" w:rsidRPr="00C9046E" w:rsidRDefault="00FF4F9D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</w:p>
        </w:tc>
        <w:tc>
          <w:tcPr>
            <w:tcW w:w="1419" w:type="dxa"/>
          </w:tcPr>
          <w:p w14:paraId="2D8E4B15" w14:textId="77777777" w:rsidR="00C9046E" w:rsidRPr="00C9046E" w:rsidRDefault="00C9046E" w:rsidP="00C9046E">
            <w:pPr>
              <w:jc w:val="center"/>
              <w:rPr>
                <w:color w:val="0070C0"/>
              </w:rPr>
            </w:pPr>
          </w:p>
        </w:tc>
      </w:tr>
      <w:tr w:rsidR="00C9046E" w14:paraId="6868C1F5" w14:textId="682915AC" w:rsidTr="00C9046E">
        <w:tc>
          <w:tcPr>
            <w:tcW w:w="1659" w:type="dxa"/>
          </w:tcPr>
          <w:p w14:paraId="1022C4F4" w14:textId="7EE3F796" w:rsidR="00C9046E" w:rsidRPr="00C9046E" w:rsidRDefault="00B20C51" w:rsidP="00C9046E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5</w:t>
            </w:r>
          </w:p>
        </w:tc>
        <w:tc>
          <w:tcPr>
            <w:tcW w:w="1563" w:type="dxa"/>
          </w:tcPr>
          <w:p w14:paraId="20EA6E87" w14:textId="30871E6A" w:rsidR="00C9046E" w:rsidRPr="00C9046E" w:rsidRDefault="00FF4F9D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645" w:type="dxa"/>
          </w:tcPr>
          <w:p w14:paraId="5C9EF91F" w14:textId="77777777" w:rsidR="00C9046E" w:rsidRPr="00C9046E" w:rsidRDefault="00C9046E" w:rsidP="00C9046E">
            <w:pPr>
              <w:jc w:val="center"/>
              <w:rPr>
                <w:color w:val="0070C0"/>
              </w:rPr>
            </w:pPr>
          </w:p>
        </w:tc>
        <w:tc>
          <w:tcPr>
            <w:tcW w:w="1645" w:type="dxa"/>
          </w:tcPr>
          <w:p w14:paraId="59C8106C" w14:textId="77777777" w:rsidR="00C9046E" w:rsidRPr="00C9046E" w:rsidRDefault="00C9046E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6B2AEA3B" w14:textId="77777777" w:rsidR="00C9046E" w:rsidRPr="00C9046E" w:rsidRDefault="00C9046E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0B316837" w14:textId="4AA6A199" w:rsidR="00C9046E" w:rsidRPr="00C9046E" w:rsidRDefault="00FF4F9D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</w:tr>
      <w:tr w:rsidR="00B20C51" w14:paraId="3E003A12" w14:textId="77777777" w:rsidTr="00C9046E">
        <w:tc>
          <w:tcPr>
            <w:tcW w:w="1659" w:type="dxa"/>
          </w:tcPr>
          <w:p w14:paraId="4B5D4925" w14:textId="0A9E3A7E" w:rsidR="00B20C51" w:rsidRPr="00C9046E" w:rsidRDefault="00B20C51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</w:t>
            </w:r>
          </w:p>
        </w:tc>
        <w:tc>
          <w:tcPr>
            <w:tcW w:w="1563" w:type="dxa"/>
          </w:tcPr>
          <w:p w14:paraId="54CBEBC8" w14:textId="649F6A39" w:rsidR="00B20C51" w:rsidRPr="00C9046E" w:rsidRDefault="00A32B0A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645" w:type="dxa"/>
          </w:tcPr>
          <w:p w14:paraId="2E21323F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645" w:type="dxa"/>
          </w:tcPr>
          <w:p w14:paraId="4A916584" w14:textId="52BB0198" w:rsidR="00B20C51" w:rsidRPr="00C9046E" w:rsidRDefault="00A32B0A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419" w:type="dxa"/>
          </w:tcPr>
          <w:p w14:paraId="46F04F7F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0C268D1D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</w:tr>
      <w:tr w:rsidR="00B20C51" w14:paraId="1573D7C6" w14:textId="77777777" w:rsidTr="00C9046E">
        <w:tc>
          <w:tcPr>
            <w:tcW w:w="1659" w:type="dxa"/>
          </w:tcPr>
          <w:p w14:paraId="32D124E1" w14:textId="7336B722" w:rsidR="00B20C51" w:rsidRPr="00C9046E" w:rsidRDefault="00B20C51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7</w:t>
            </w:r>
          </w:p>
        </w:tc>
        <w:tc>
          <w:tcPr>
            <w:tcW w:w="1563" w:type="dxa"/>
          </w:tcPr>
          <w:p w14:paraId="1C80A4FB" w14:textId="6B390BD8" w:rsidR="00B20C51" w:rsidRPr="00C9046E" w:rsidRDefault="00A32B0A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645" w:type="dxa"/>
          </w:tcPr>
          <w:p w14:paraId="0E45F17A" w14:textId="06883F54" w:rsidR="00B20C51" w:rsidRPr="00C9046E" w:rsidRDefault="00A32B0A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645" w:type="dxa"/>
          </w:tcPr>
          <w:p w14:paraId="2C4D82F4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34A595DF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4F734D93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</w:tr>
      <w:tr w:rsidR="00B20C51" w14:paraId="0312DE13" w14:textId="77777777" w:rsidTr="00C9046E">
        <w:tc>
          <w:tcPr>
            <w:tcW w:w="1659" w:type="dxa"/>
          </w:tcPr>
          <w:p w14:paraId="3CC4EC08" w14:textId="151C7882" w:rsidR="00B20C51" w:rsidRPr="00C9046E" w:rsidRDefault="00B20C51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</w:t>
            </w:r>
          </w:p>
        </w:tc>
        <w:tc>
          <w:tcPr>
            <w:tcW w:w="1563" w:type="dxa"/>
          </w:tcPr>
          <w:p w14:paraId="699FB616" w14:textId="68C9B2BD" w:rsidR="00B20C51" w:rsidRPr="00C9046E" w:rsidRDefault="009A08FC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645" w:type="dxa"/>
          </w:tcPr>
          <w:p w14:paraId="2F195943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645" w:type="dxa"/>
          </w:tcPr>
          <w:p w14:paraId="7A822F0F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6F545CD7" w14:textId="4C2C8400" w:rsidR="00B20C51" w:rsidRPr="00C9046E" w:rsidRDefault="006B281B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419" w:type="dxa"/>
          </w:tcPr>
          <w:p w14:paraId="127A90D4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</w:tr>
      <w:tr w:rsidR="00B20C51" w14:paraId="78FF79DC" w14:textId="77777777" w:rsidTr="00C9046E">
        <w:tc>
          <w:tcPr>
            <w:tcW w:w="1659" w:type="dxa"/>
          </w:tcPr>
          <w:p w14:paraId="425A6CA9" w14:textId="0047CF19" w:rsidR="00B20C51" w:rsidRPr="00C9046E" w:rsidRDefault="00B20C51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9</w:t>
            </w:r>
          </w:p>
        </w:tc>
        <w:tc>
          <w:tcPr>
            <w:tcW w:w="1563" w:type="dxa"/>
          </w:tcPr>
          <w:p w14:paraId="22077500" w14:textId="62D0DAA6" w:rsidR="00B20C51" w:rsidRPr="00C9046E" w:rsidRDefault="006B281B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645" w:type="dxa"/>
          </w:tcPr>
          <w:p w14:paraId="1320402B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645" w:type="dxa"/>
          </w:tcPr>
          <w:p w14:paraId="574A69D1" w14:textId="032FA0FD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5CCA599B" w14:textId="553FCB79" w:rsidR="00B20C51" w:rsidRPr="00C9046E" w:rsidRDefault="006B281B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</w:p>
        </w:tc>
        <w:tc>
          <w:tcPr>
            <w:tcW w:w="1419" w:type="dxa"/>
          </w:tcPr>
          <w:p w14:paraId="59DC719D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</w:tr>
      <w:tr w:rsidR="00B20C51" w14:paraId="3DFFCD9C" w14:textId="77777777" w:rsidTr="00C9046E">
        <w:tc>
          <w:tcPr>
            <w:tcW w:w="1659" w:type="dxa"/>
          </w:tcPr>
          <w:p w14:paraId="6B05C1A8" w14:textId="021BE80F" w:rsidR="00B20C51" w:rsidRPr="00C9046E" w:rsidRDefault="00B20C51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</w:t>
            </w:r>
          </w:p>
        </w:tc>
        <w:tc>
          <w:tcPr>
            <w:tcW w:w="1563" w:type="dxa"/>
          </w:tcPr>
          <w:p w14:paraId="56E3412B" w14:textId="66693D0F" w:rsidR="00B20C51" w:rsidRPr="00C9046E" w:rsidRDefault="00CC1583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645" w:type="dxa"/>
          </w:tcPr>
          <w:p w14:paraId="6747E144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645" w:type="dxa"/>
          </w:tcPr>
          <w:p w14:paraId="4B99D4F4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678B7A04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6CD4E270" w14:textId="6E58577E" w:rsidR="00B20C51" w:rsidRPr="00C9046E" w:rsidRDefault="00CC1583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</w:tr>
      <w:tr w:rsidR="00B20C51" w14:paraId="0467F7BA" w14:textId="77777777" w:rsidTr="00C9046E">
        <w:tc>
          <w:tcPr>
            <w:tcW w:w="1659" w:type="dxa"/>
          </w:tcPr>
          <w:p w14:paraId="12A31041" w14:textId="00C432E6" w:rsidR="00B20C51" w:rsidRPr="00C9046E" w:rsidRDefault="00B20C51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1</w:t>
            </w:r>
          </w:p>
        </w:tc>
        <w:tc>
          <w:tcPr>
            <w:tcW w:w="1563" w:type="dxa"/>
          </w:tcPr>
          <w:p w14:paraId="14B353F9" w14:textId="4E215DF4" w:rsidR="00B20C51" w:rsidRPr="00C9046E" w:rsidRDefault="00CC1583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645" w:type="dxa"/>
          </w:tcPr>
          <w:p w14:paraId="3EA94070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645" w:type="dxa"/>
          </w:tcPr>
          <w:p w14:paraId="7E19DF60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419B6C26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0290B477" w14:textId="711E4A1B" w:rsidR="00B20C51" w:rsidRPr="00C9046E" w:rsidRDefault="00CC1583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</w:tr>
      <w:tr w:rsidR="00B20C51" w14:paraId="5A2E3C25" w14:textId="77777777" w:rsidTr="00C9046E">
        <w:tc>
          <w:tcPr>
            <w:tcW w:w="1659" w:type="dxa"/>
          </w:tcPr>
          <w:p w14:paraId="095EC618" w14:textId="3B87B51B" w:rsidR="00B20C51" w:rsidRPr="00C9046E" w:rsidRDefault="00B20C51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2</w:t>
            </w:r>
          </w:p>
        </w:tc>
        <w:tc>
          <w:tcPr>
            <w:tcW w:w="1563" w:type="dxa"/>
          </w:tcPr>
          <w:p w14:paraId="13E23181" w14:textId="320DE04D" w:rsidR="00B20C51" w:rsidRPr="00C9046E" w:rsidRDefault="00CC1583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645" w:type="dxa"/>
          </w:tcPr>
          <w:p w14:paraId="6791F0D6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645" w:type="dxa"/>
          </w:tcPr>
          <w:p w14:paraId="64D12CD0" w14:textId="36FBADE7" w:rsidR="00B20C51" w:rsidRPr="00C9046E" w:rsidRDefault="0050655C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9" w:type="dxa"/>
          </w:tcPr>
          <w:p w14:paraId="47B1170E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6FCE58B6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</w:tr>
      <w:tr w:rsidR="00B20C51" w14:paraId="136A28A5" w14:textId="77777777" w:rsidTr="00C9046E">
        <w:tc>
          <w:tcPr>
            <w:tcW w:w="1659" w:type="dxa"/>
          </w:tcPr>
          <w:p w14:paraId="455981AC" w14:textId="6B61DDD6" w:rsidR="00B20C51" w:rsidRPr="00C9046E" w:rsidRDefault="00B20C51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3</w:t>
            </w:r>
          </w:p>
        </w:tc>
        <w:tc>
          <w:tcPr>
            <w:tcW w:w="1563" w:type="dxa"/>
          </w:tcPr>
          <w:p w14:paraId="15D077B5" w14:textId="704B5A45" w:rsidR="00B20C51" w:rsidRPr="00C9046E" w:rsidRDefault="0050655C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</w:p>
        </w:tc>
        <w:tc>
          <w:tcPr>
            <w:tcW w:w="1645" w:type="dxa"/>
          </w:tcPr>
          <w:p w14:paraId="798D1485" w14:textId="15D303BA" w:rsidR="00B20C51" w:rsidRPr="00C9046E" w:rsidRDefault="0050655C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</w:p>
        </w:tc>
        <w:tc>
          <w:tcPr>
            <w:tcW w:w="1645" w:type="dxa"/>
          </w:tcPr>
          <w:p w14:paraId="3459343E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5D36072A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7CBDAB86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</w:tr>
      <w:tr w:rsidR="00B20C51" w14:paraId="70A0FF70" w14:textId="77777777" w:rsidTr="00C9046E">
        <w:tc>
          <w:tcPr>
            <w:tcW w:w="1659" w:type="dxa"/>
          </w:tcPr>
          <w:p w14:paraId="16DB4C73" w14:textId="127F2DFC" w:rsidR="00B20C51" w:rsidRDefault="00B20C51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4</w:t>
            </w:r>
          </w:p>
        </w:tc>
        <w:tc>
          <w:tcPr>
            <w:tcW w:w="1563" w:type="dxa"/>
          </w:tcPr>
          <w:p w14:paraId="7610A22E" w14:textId="5B42B762" w:rsidR="00B20C51" w:rsidRPr="00C9046E" w:rsidRDefault="0050655C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</w:p>
        </w:tc>
        <w:tc>
          <w:tcPr>
            <w:tcW w:w="1645" w:type="dxa"/>
          </w:tcPr>
          <w:p w14:paraId="772AA6B5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645" w:type="dxa"/>
          </w:tcPr>
          <w:p w14:paraId="3A4A7274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551599FD" w14:textId="29820903" w:rsidR="00B20C51" w:rsidRPr="00C9046E" w:rsidRDefault="0050655C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9" w:type="dxa"/>
          </w:tcPr>
          <w:p w14:paraId="38C1748C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</w:tr>
      <w:tr w:rsidR="00B20C51" w14:paraId="105177A3" w14:textId="77777777" w:rsidTr="00C9046E">
        <w:tc>
          <w:tcPr>
            <w:tcW w:w="1659" w:type="dxa"/>
          </w:tcPr>
          <w:p w14:paraId="35D3C3BE" w14:textId="77EC5EAB" w:rsidR="00B20C51" w:rsidRDefault="00B20C51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1</w:t>
            </w:r>
            <w:r>
              <w:rPr>
                <w:color w:val="0070C0"/>
              </w:rPr>
              <w:t>5</w:t>
            </w:r>
          </w:p>
        </w:tc>
        <w:tc>
          <w:tcPr>
            <w:tcW w:w="1563" w:type="dxa"/>
          </w:tcPr>
          <w:p w14:paraId="18091915" w14:textId="7781B653" w:rsidR="00B20C51" w:rsidRPr="00C9046E" w:rsidRDefault="0050655C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645" w:type="dxa"/>
          </w:tcPr>
          <w:p w14:paraId="3013F1ED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645" w:type="dxa"/>
          </w:tcPr>
          <w:p w14:paraId="0834ECE3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7170877F" w14:textId="463C7734" w:rsidR="00B20C51" w:rsidRPr="00C9046E" w:rsidRDefault="0050655C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419" w:type="dxa"/>
          </w:tcPr>
          <w:p w14:paraId="050AF479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</w:tr>
      <w:tr w:rsidR="00B20C51" w14:paraId="41C0FB78" w14:textId="77777777" w:rsidTr="00C9046E">
        <w:tc>
          <w:tcPr>
            <w:tcW w:w="1659" w:type="dxa"/>
          </w:tcPr>
          <w:p w14:paraId="4A202E5B" w14:textId="7C313A1C" w:rsidR="00B20C51" w:rsidRDefault="00B20C51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6</w:t>
            </w:r>
          </w:p>
        </w:tc>
        <w:tc>
          <w:tcPr>
            <w:tcW w:w="1563" w:type="dxa"/>
          </w:tcPr>
          <w:p w14:paraId="4F9F4016" w14:textId="62A37FE6" w:rsidR="00B20C51" w:rsidRPr="00C9046E" w:rsidRDefault="00035C5F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645" w:type="dxa"/>
          </w:tcPr>
          <w:p w14:paraId="2B6A5C77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645" w:type="dxa"/>
          </w:tcPr>
          <w:p w14:paraId="2A6A1E38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44160DC7" w14:textId="356E7538" w:rsidR="00B20C51" w:rsidRPr="00C9046E" w:rsidRDefault="00035C5F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</w:p>
        </w:tc>
        <w:tc>
          <w:tcPr>
            <w:tcW w:w="1419" w:type="dxa"/>
          </w:tcPr>
          <w:p w14:paraId="1D1B776B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</w:tr>
      <w:tr w:rsidR="00B20C51" w14:paraId="2F469213" w14:textId="77777777" w:rsidTr="00C9046E">
        <w:tc>
          <w:tcPr>
            <w:tcW w:w="1659" w:type="dxa"/>
          </w:tcPr>
          <w:p w14:paraId="58F7157A" w14:textId="1EE88112" w:rsidR="00B20C51" w:rsidRDefault="00B20C51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7</w:t>
            </w:r>
          </w:p>
        </w:tc>
        <w:tc>
          <w:tcPr>
            <w:tcW w:w="1563" w:type="dxa"/>
          </w:tcPr>
          <w:p w14:paraId="19FFCA48" w14:textId="6993B6F0" w:rsidR="00B20C51" w:rsidRPr="00C9046E" w:rsidRDefault="00035C5F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645" w:type="dxa"/>
          </w:tcPr>
          <w:p w14:paraId="04FFE149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645" w:type="dxa"/>
          </w:tcPr>
          <w:p w14:paraId="677258AD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28C0D6AA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08F80E3B" w14:textId="62DE0DF8" w:rsidR="00B20C51" w:rsidRPr="00C9046E" w:rsidRDefault="00035C5F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</w:tr>
      <w:tr w:rsidR="00B20C51" w14:paraId="0BC3F6A2" w14:textId="77777777" w:rsidTr="00C9046E">
        <w:tc>
          <w:tcPr>
            <w:tcW w:w="1659" w:type="dxa"/>
          </w:tcPr>
          <w:p w14:paraId="2C0CD282" w14:textId="63A7E138" w:rsidR="00B20C51" w:rsidRDefault="00B20C51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8</w:t>
            </w:r>
          </w:p>
        </w:tc>
        <w:tc>
          <w:tcPr>
            <w:tcW w:w="1563" w:type="dxa"/>
          </w:tcPr>
          <w:p w14:paraId="02F48D16" w14:textId="7BCADBCD" w:rsidR="00B20C51" w:rsidRPr="00C9046E" w:rsidRDefault="00035C5F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645" w:type="dxa"/>
          </w:tcPr>
          <w:p w14:paraId="7AD53FE2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645" w:type="dxa"/>
          </w:tcPr>
          <w:p w14:paraId="6200B877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50B18545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45529251" w14:textId="305F3937" w:rsidR="00B20C51" w:rsidRPr="00C9046E" w:rsidRDefault="00035C5F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</w:tr>
      <w:tr w:rsidR="00B20C51" w14:paraId="27C30B0B" w14:textId="77777777" w:rsidTr="00C9046E">
        <w:tc>
          <w:tcPr>
            <w:tcW w:w="1659" w:type="dxa"/>
          </w:tcPr>
          <w:p w14:paraId="4797F4A0" w14:textId="2947DC19" w:rsidR="00B20C51" w:rsidRDefault="00B20C51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9</w:t>
            </w:r>
          </w:p>
        </w:tc>
        <w:tc>
          <w:tcPr>
            <w:tcW w:w="1563" w:type="dxa"/>
          </w:tcPr>
          <w:p w14:paraId="2B908959" w14:textId="3AF399F6" w:rsidR="00B20C51" w:rsidRPr="00C9046E" w:rsidRDefault="00A37F69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</w:p>
        </w:tc>
        <w:tc>
          <w:tcPr>
            <w:tcW w:w="1645" w:type="dxa"/>
          </w:tcPr>
          <w:p w14:paraId="62F1F266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645" w:type="dxa"/>
          </w:tcPr>
          <w:p w14:paraId="76ED0F70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7F763A76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75ADCDF4" w14:textId="2E664038" w:rsidR="00B20C51" w:rsidRPr="00C9046E" w:rsidRDefault="00A37F69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</w:p>
        </w:tc>
      </w:tr>
      <w:tr w:rsidR="00B20C51" w14:paraId="5ACBEC24" w14:textId="77777777" w:rsidTr="00C9046E">
        <w:tc>
          <w:tcPr>
            <w:tcW w:w="1659" w:type="dxa"/>
          </w:tcPr>
          <w:p w14:paraId="2FFD82C3" w14:textId="0190C40F" w:rsidR="00B20C51" w:rsidRDefault="00B20C51" w:rsidP="00C9046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0</w:t>
            </w:r>
          </w:p>
        </w:tc>
        <w:tc>
          <w:tcPr>
            <w:tcW w:w="1563" w:type="dxa"/>
          </w:tcPr>
          <w:p w14:paraId="2B8E3BD2" w14:textId="23BA739F" w:rsidR="00B20C51" w:rsidRPr="00C9046E" w:rsidRDefault="00A37F69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</w:p>
        </w:tc>
        <w:tc>
          <w:tcPr>
            <w:tcW w:w="1645" w:type="dxa"/>
          </w:tcPr>
          <w:p w14:paraId="0A99BDFC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645" w:type="dxa"/>
          </w:tcPr>
          <w:p w14:paraId="471A2617" w14:textId="384C70B6" w:rsidR="00B20C51" w:rsidRPr="00C9046E" w:rsidRDefault="001A7322" w:rsidP="00C9046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</w:t>
            </w:r>
          </w:p>
        </w:tc>
        <w:tc>
          <w:tcPr>
            <w:tcW w:w="1419" w:type="dxa"/>
          </w:tcPr>
          <w:p w14:paraId="51342D60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  <w:tc>
          <w:tcPr>
            <w:tcW w:w="1419" w:type="dxa"/>
          </w:tcPr>
          <w:p w14:paraId="59BDA0BA" w14:textId="77777777" w:rsidR="00B20C51" w:rsidRPr="00C9046E" w:rsidRDefault="00B20C51" w:rsidP="00C9046E">
            <w:pPr>
              <w:jc w:val="center"/>
              <w:rPr>
                <w:color w:val="0070C0"/>
              </w:rPr>
            </w:pPr>
          </w:p>
        </w:tc>
      </w:tr>
    </w:tbl>
    <w:p w14:paraId="45BA2BBE" w14:textId="77777777" w:rsidR="00C9046E" w:rsidRDefault="00C9046E">
      <w:pPr>
        <w:rPr>
          <w:b/>
        </w:rPr>
      </w:pPr>
    </w:p>
    <w:p w14:paraId="4E8A6A14" w14:textId="40D4FB51" w:rsidR="00EF51FB" w:rsidRDefault="00EF51FB">
      <w:pPr>
        <w:rPr>
          <w:b/>
        </w:rPr>
      </w:pPr>
      <w:r w:rsidRPr="00EF51FB">
        <w:rPr>
          <w:b/>
        </w:rPr>
        <w:t>Q6: “Comment on the sequence of events listed in the table and what they represent.”</w:t>
      </w:r>
    </w:p>
    <w:p w14:paraId="55E19A2F" w14:textId="2E6DFA55" w:rsidR="00EF51FB" w:rsidRPr="00EF51FB" w:rsidRDefault="003D249B">
      <w:pPr>
        <w:rPr>
          <w:b/>
        </w:rPr>
      </w:pPr>
      <w:r>
        <w:rPr>
          <w:color w:val="0070C0"/>
        </w:rPr>
        <w:t xml:space="preserve">When the loop starts, the </w:t>
      </w:r>
      <w:r w:rsidR="00BD16F4">
        <w:rPr>
          <w:color w:val="0070C0"/>
        </w:rPr>
        <w:t xml:space="preserve">initial value of </w:t>
      </w:r>
      <w:r w:rsidR="000E70EC">
        <w:rPr>
          <w:color w:val="0070C0"/>
        </w:rPr>
        <w:t>r4 and r2 will be passe</w:t>
      </w:r>
      <w:r w:rsidR="006E79BE">
        <w:rPr>
          <w:color w:val="0070C0"/>
        </w:rPr>
        <w:t>d</w:t>
      </w:r>
      <w:r w:rsidR="000E70EC">
        <w:rPr>
          <w:color w:val="0070C0"/>
        </w:rPr>
        <w:t xml:space="preserve"> into the factorial</w:t>
      </w:r>
      <w:r w:rsidR="0039514D">
        <w:rPr>
          <w:color w:val="0070C0"/>
        </w:rPr>
        <w:t>()</w:t>
      </w:r>
      <w:r w:rsidR="000E70EC">
        <w:rPr>
          <w:color w:val="0070C0"/>
        </w:rPr>
        <w:t xml:space="preserve"> function</w:t>
      </w:r>
      <w:r w:rsidR="009B7FA6">
        <w:rPr>
          <w:color w:val="0070C0"/>
        </w:rPr>
        <w:t xml:space="preserve">; the function will </w:t>
      </w:r>
      <w:proofErr w:type="gramStart"/>
      <w:r w:rsidR="009B7FA6">
        <w:rPr>
          <w:color w:val="0070C0"/>
        </w:rPr>
        <w:t>runs</w:t>
      </w:r>
      <w:proofErr w:type="gramEnd"/>
      <w:r w:rsidR="009B7FA6">
        <w:rPr>
          <w:color w:val="0070C0"/>
        </w:rPr>
        <w:t xml:space="preserve">, </w:t>
      </w:r>
      <w:r w:rsidR="000E70EC">
        <w:rPr>
          <w:color w:val="0070C0"/>
        </w:rPr>
        <w:t xml:space="preserve">and </w:t>
      </w:r>
      <w:r w:rsidR="0039514D">
        <w:rPr>
          <w:color w:val="0070C0"/>
        </w:rPr>
        <w:t xml:space="preserve">the result will be passed back to the main() function. </w:t>
      </w:r>
      <w:r w:rsidR="004C684F">
        <w:rPr>
          <w:color w:val="0070C0"/>
        </w:rPr>
        <w:t xml:space="preserve">When the value of r4 is greater than 1, the </w:t>
      </w:r>
      <w:r w:rsidR="001142D8">
        <w:rPr>
          <w:color w:val="0070C0"/>
        </w:rPr>
        <w:t xml:space="preserve">factorial will </w:t>
      </w:r>
      <w:r w:rsidR="00B765B9">
        <w:rPr>
          <w:color w:val="0070C0"/>
        </w:rPr>
        <w:t xml:space="preserve">recursively calculate the value of </w:t>
      </w:r>
      <w:r w:rsidR="00750EDE">
        <w:rPr>
          <w:color w:val="0070C0"/>
        </w:rPr>
        <w:t xml:space="preserve">factorial(r4 – 1), factorial(r4 – 2)… and pass the </w:t>
      </w:r>
      <w:r w:rsidR="006150A6">
        <w:rPr>
          <w:color w:val="0070C0"/>
        </w:rPr>
        <w:t>product of all values back to the main() function.</w:t>
      </w:r>
    </w:p>
    <w:p w14:paraId="5C5E603F" w14:textId="2BC82163" w:rsidR="00EF51FB" w:rsidRDefault="00EF51FB">
      <w:pPr>
        <w:rPr>
          <w:b/>
        </w:rPr>
      </w:pPr>
      <w:r w:rsidRPr="00EF51FB">
        <w:rPr>
          <w:b/>
        </w:rPr>
        <w:t>D7: Global Array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174C" w14:paraId="0405E973" w14:textId="77777777" w:rsidTr="0076174C">
        <w:tc>
          <w:tcPr>
            <w:tcW w:w="3116" w:type="dxa"/>
          </w:tcPr>
          <w:p w14:paraId="687DCCDF" w14:textId="592B5EDC" w:rsidR="0076174C" w:rsidRPr="0076174C" w:rsidRDefault="0076174C" w:rsidP="0076174C">
            <w:pPr>
              <w:jc w:val="center"/>
              <w:rPr>
                <w:b/>
              </w:rPr>
            </w:pPr>
            <w:r>
              <w:rPr>
                <w:b/>
              </w:rPr>
              <w:t>Main Loop Iteration (“n”)</w:t>
            </w:r>
          </w:p>
        </w:tc>
        <w:tc>
          <w:tcPr>
            <w:tcW w:w="3117" w:type="dxa"/>
          </w:tcPr>
          <w:p w14:paraId="3D296400" w14:textId="42C3D0C2" w:rsidR="0076174C" w:rsidRPr="0076174C" w:rsidRDefault="0076174C" w:rsidP="0076174C">
            <w:pPr>
              <w:jc w:val="center"/>
              <w:rPr>
                <w:b/>
              </w:rPr>
            </w:pPr>
            <w:r>
              <w:rPr>
                <w:b/>
              </w:rPr>
              <w:t>Effective Address Used by “</w:t>
            </w:r>
            <w:proofErr w:type="spellStart"/>
            <w:r>
              <w:rPr>
                <w:b/>
              </w:rPr>
              <w:t>stw</w:t>
            </w:r>
            <w:proofErr w:type="spellEnd"/>
            <w:r>
              <w:rPr>
                <w:b/>
              </w:rPr>
              <w:t>” (use hexadecimal)</w:t>
            </w:r>
          </w:p>
        </w:tc>
        <w:tc>
          <w:tcPr>
            <w:tcW w:w="3117" w:type="dxa"/>
          </w:tcPr>
          <w:p w14:paraId="77EE176F" w14:textId="741AA0B3" w:rsidR="0076174C" w:rsidRPr="0076174C" w:rsidRDefault="0076174C" w:rsidP="0076174C">
            <w:pPr>
              <w:jc w:val="center"/>
              <w:rPr>
                <w:b/>
              </w:rPr>
            </w:pPr>
            <w:r>
              <w:rPr>
                <w:b/>
              </w:rPr>
              <w:t>Data to be stored at that address (use decimal)</w:t>
            </w:r>
          </w:p>
        </w:tc>
      </w:tr>
      <w:tr w:rsidR="0076174C" w14:paraId="018A33F8" w14:textId="77777777" w:rsidTr="0076174C">
        <w:tc>
          <w:tcPr>
            <w:tcW w:w="3116" w:type="dxa"/>
          </w:tcPr>
          <w:p w14:paraId="71D99872" w14:textId="05D82B2A" w:rsidR="0076174C" w:rsidRPr="0076174C" w:rsidRDefault="006A3B19" w:rsidP="0076174C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  <w:tc>
          <w:tcPr>
            <w:tcW w:w="3117" w:type="dxa"/>
          </w:tcPr>
          <w:p w14:paraId="43BA4C0B" w14:textId="5F4D7973" w:rsidR="0076174C" w:rsidRPr="0076174C" w:rsidRDefault="0007567F" w:rsidP="007617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>
              <w:rPr>
                <w:color w:val="0070C0"/>
              </w:rPr>
              <w:t>x000047cc</w:t>
            </w:r>
          </w:p>
        </w:tc>
        <w:tc>
          <w:tcPr>
            <w:tcW w:w="3117" w:type="dxa"/>
          </w:tcPr>
          <w:p w14:paraId="5D041AEF" w14:textId="6E257647" w:rsidR="0076174C" w:rsidRPr="0076174C" w:rsidRDefault="008C09EB" w:rsidP="007617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</w:tr>
      <w:tr w:rsidR="0076174C" w14:paraId="5CFCFB64" w14:textId="77777777" w:rsidTr="0076174C">
        <w:tc>
          <w:tcPr>
            <w:tcW w:w="3116" w:type="dxa"/>
          </w:tcPr>
          <w:p w14:paraId="2DF86F36" w14:textId="0A837241" w:rsidR="0076174C" w:rsidRPr="0076174C" w:rsidRDefault="00CF1707" w:rsidP="007617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3117" w:type="dxa"/>
          </w:tcPr>
          <w:p w14:paraId="2ECF3459" w14:textId="4A29A7AF" w:rsidR="0076174C" w:rsidRPr="0076174C" w:rsidRDefault="00CF1707" w:rsidP="007617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>
              <w:rPr>
                <w:color w:val="0070C0"/>
              </w:rPr>
              <w:t>x0000</w:t>
            </w:r>
            <w:r>
              <w:rPr>
                <w:color w:val="0070C0"/>
              </w:rPr>
              <w:t>47d0</w:t>
            </w:r>
          </w:p>
        </w:tc>
        <w:tc>
          <w:tcPr>
            <w:tcW w:w="3117" w:type="dxa"/>
          </w:tcPr>
          <w:p w14:paraId="5E18157B" w14:textId="4DA27DFC" w:rsidR="0076174C" w:rsidRPr="0076174C" w:rsidRDefault="004A2A49" w:rsidP="007617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</w:tr>
      <w:tr w:rsidR="0076174C" w14:paraId="3BB93C5F" w14:textId="77777777" w:rsidTr="0076174C">
        <w:tc>
          <w:tcPr>
            <w:tcW w:w="3116" w:type="dxa"/>
          </w:tcPr>
          <w:p w14:paraId="70451C78" w14:textId="79062D8A" w:rsidR="0076174C" w:rsidRPr="0076174C" w:rsidRDefault="005273D5" w:rsidP="007617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3117" w:type="dxa"/>
          </w:tcPr>
          <w:p w14:paraId="26620C13" w14:textId="648E8017" w:rsidR="0076174C" w:rsidRPr="0076174C" w:rsidRDefault="005273D5" w:rsidP="007617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>
              <w:rPr>
                <w:color w:val="0070C0"/>
              </w:rPr>
              <w:t>x0000</w:t>
            </w:r>
            <w:r>
              <w:rPr>
                <w:color w:val="0070C0"/>
              </w:rPr>
              <w:t>47d4</w:t>
            </w:r>
          </w:p>
        </w:tc>
        <w:tc>
          <w:tcPr>
            <w:tcW w:w="3117" w:type="dxa"/>
          </w:tcPr>
          <w:p w14:paraId="1A75FEB6" w14:textId="2D819773" w:rsidR="0076174C" w:rsidRPr="0076174C" w:rsidRDefault="004A2A49" w:rsidP="007617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</w:p>
        </w:tc>
      </w:tr>
      <w:tr w:rsidR="005273D5" w14:paraId="1692AF36" w14:textId="77777777" w:rsidTr="0076174C">
        <w:tc>
          <w:tcPr>
            <w:tcW w:w="3116" w:type="dxa"/>
          </w:tcPr>
          <w:p w14:paraId="2A553AEF" w14:textId="52F4EFC1" w:rsidR="005273D5" w:rsidRDefault="005273D5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</w:p>
        </w:tc>
        <w:tc>
          <w:tcPr>
            <w:tcW w:w="3117" w:type="dxa"/>
          </w:tcPr>
          <w:p w14:paraId="22C2B699" w14:textId="587423C8" w:rsidR="005273D5" w:rsidRDefault="002D5E14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>
              <w:rPr>
                <w:color w:val="0070C0"/>
              </w:rPr>
              <w:t>x0000</w:t>
            </w:r>
            <w:r>
              <w:rPr>
                <w:color w:val="0070C0"/>
              </w:rPr>
              <w:t>47d8</w:t>
            </w:r>
          </w:p>
        </w:tc>
        <w:tc>
          <w:tcPr>
            <w:tcW w:w="3117" w:type="dxa"/>
          </w:tcPr>
          <w:p w14:paraId="22E3C1E8" w14:textId="797F50B1" w:rsidR="005273D5" w:rsidRDefault="004A2A49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6</w:t>
            </w:r>
          </w:p>
        </w:tc>
      </w:tr>
      <w:tr w:rsidR="005273D5" w14:paraId="637BB12C" w14:textId="77777777" w:rsidTr="0076174C">
        <w:tc>
          <w:tcPr>
            <w:tcW w:w="3116" w:type="dxa"/>
          </w:tcPr>
          <w:p w14:paraId="54E2C856" w14:textId="199EAEAF" w:rsidR="005273D5" w:rsidRDefault="005273D5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</w:p>
        </w:tc>
        <w:tc>
          <w:tcPr>
            <w:tcW w:w="3117" w:type="dxa"/>
          </w:tcPr>
          <w:p w14:paraId="1B2C6695" w14:textId="72F72713" w:rsidR="005273D5" w:rsidRDefault="002D5E14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>
              <w:rPr>
                <w:color w:val="0070C0"/>
              </w:rPr>
              <w:t>x0000</w:t>
            </w:r>
            <w:r>
              <w:rPr>
                <w:color w:val="0070C0"/>
              </w:rPr>
              <w:t>47dc</w:t>
            </w:r>
          </w:p>
        </w:tc>
        <w:tc>
          <w:tcPr>
            <w:tcW w:w="3117" w:type="dxa"/>
          </w:tcPr>
          <w:p w14:paraId="116825B8" w14:textId="5B5D4455" w:rsidR="005273D5" w:rsidRDefault="002A48CF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4</w:t>
            </w:r>
          </w:p>
        </w:tc>
      </w:tr>
      <w:tr w:rsidR="005273D5" w14:paraId="70A3216F" w14:textId="77777777" w:rsidTr="0076174C">
        <w:tc>
          <w:tcPr>
            <w:tcW w:w="3116" w:type="dxa"/>
          </w:tcPr>
          <w:p w14:paraId="42D1FA63" w14:textId="77A034CE" w:rsidR="005273D5" w:rsidRDefault="005273D5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</w:p>
        </w:tc>
        <w:tc>
          <w:tcPr>
            <w:tcW w:w="3117" w:type="dxa"/>
          </w:tcPr>
          <w:p w14:paraId="0C7F7598" w14:textId="79F69AAA" w:rsidR="005273D5" w:rsidRDefault="00DC38B0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>
              <w:rPr>
                <w:color w:val="0070C0"/>
              </w:rPr>
              <w:t>x0000</w:t>
            </w:r>
            <w:r>
              <w:rPr>
                <w:color w:val="0070C0"/>
              </w:rPr>
              <w:t>47e0</w:t>
            </w:r>
          </w:p>
        </w:tc>
        <w:tc>
          <w:tcPr>
            <w:tcW w:w="3117" w:type="dxa"/>
          </w:tcPr>
          <w:p w14:paraId="10CF0297" w14:textId="7F0C9DFC" w:rsidR="005273D5" w:rsidRDefault="00E15F9A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20</w:t>
            </w:r>
          </w:p>
        </w:tc>
      </w:tr>
      <w:tr w:rsidR="005273D5" w14:paraId="3EF953DD" w14:textId="77777777" w:rsidTr="0076174C">
        <w:tc>
          <w:tcPr>
            <w:tcW w:w="3116" w:type="dxa"/>
          </w:tcPr>
          <w:p w14:paraId="25D42614" w14:textId="5816BCBE" w:rsidR="005273D5" w:rsidRDefault="005273D5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6</w:t>
            </w:r>
          </w:p>
        </w:tc>
        <w:tc>
          <w:tcPr>
            <w:tcW w:w="3117" w:type="dxa"/>
          </w:tcPr>
          <w:p w14:paraId="56C59B0B" w14:textId="5C08335E" w:rsidR="005273D5" w:rsidRDefault="00DC38B0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>
              <w:rPr>
                <w:color w:val="0070C0"/>
              </w:rPr>
              <w:t>x0000</w:t>
            </w:r>
            <w:r>
              <w:rPr>
                <w:color w:val="0070C0"/>
              </w:rPr>
              <w:t>47e4</w:t>
            </w:r>
          </w:p>
        </w:tc>
        <w:tc>
          <w:tcPr>
            <w:tcW w:w="3117" w:type="dxa"/>
          </w:tcPr>
          <w:p w14:paraId="75D9C8CD" w14:textId="4F5B8C3B" w:rsidR="005273D5" w:rsidRDefault="00E15F9A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20</w:t>
            </w:r>
          </w:p>
        </w:tc>
      </w:tr>
      <w:tr w:rsidR="005273D5" w14:paraId="4B107F6A" w14:textId="77777777" w:rsidTr="0076174C">
        <w:tc>
          <w:tcPr>
            <w:tcW w:w="3116" w:type="dxa"/>
          </w:tcPr>
          <w:p w14:paraId="1687BA95" w14:textId="7B53B33D" w:rsidR="005273D5" w:rsidRDefault="005273D5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7</w:t>
            </w:r>
          </w:p>
        </w:tc>
        <w:tc>
          <w:tcPr>
            <w:tcW w:w="3117" w:type="dxa"/>
          </w:tcPr>
          <w:p w14:paraId="700DA418" w14:textId="658E9DEB" w:rsidR="005273D5" w:rsidRDefault="008C1D06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>
              <w:rPr>
                <w:color w:val="0070C0"/>
              </w:rPr>
              <w:t>x0000</w:t>
            </w:r>
            <w:r>
              <w:rPr>
                <w:color w:val="0070C0"/>
              </w:rPr>
              <w:t>47e8</w:t>
            </w:r>
          </w:p>
        </w:tc>
        <w:tc>
          <w:tcPr>
            <w:tcW w:w="3117" w:type="dxa"/>
          </w:tcPr>
          <w:p w14:paraId="565D0EE0" w14:textId="4492AEC5" w:rsidR="005273D5" w:rsidRDefault="00E15F9A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040</w:t>
            </w:r>
          </w:p>
        </w:tc>
      </w:tr>
      <w:tr w:rsidR="008C1D06" w14:paraId="66F17708" w14:textId="77777777" w:rsidTr="0076174C">
        <w:tc>
          <w:tcPr>
            <w:tcW w:w="3116" w:type="dxa"/>
          </w:tcPr>
          <w:p w14:paraId="07053EAB" w14:textId="28BC0E86" w:rsidR="008C1D06" w:rsidRDefault="008C1D06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8</w:t>
            </w:r>
          </w:p>
        </w:tc>
        <w:tc>
          <w:tcPr>
            <w:tcW w:w="3117" w:type="dxa"/>
          </w:tcPr>
          <w:p w14:paraId="6F41E762" w14:textId="246A5D76" w:rsidR="008C1D06" w:rsidRDefault="008C1D06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>
              <w:rPr>
                <w:color w:val="0070C0"/>
              </w:rPr>
              <w:t>x0000</w:t>
            </w:r>
            <w:r>
              <w:rPr>
                <w:color w:val="0070C0"/>
              </w:rPr>
              <w:t>47ec</w:t>
            </w:r>
          </w:p>
        </w:tc>
        <w:tc>
          <w:tcPr>
            <w:tcW w:w="3117" w:type="dxa"/>
          </w:tcPr>
          <w:p w14:paraId="4E567C75" w14:textId="09B8E0E3" w:rsidR="008C1D06" w:rsidRDefault="00E15F9A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40320</w:t>
            </w:r>
          </w:p>
        </w:tc>
      </w:tr>
      <w:tr w:rsidR="008C1D06" w14:paraId="13E5BDB5" w14:textId="77777777" w:rsidTr="0076174C">
        <w:tc>
          <w:tcPr>
            <w:tcW w:w="3116" w:type="dxa"/>
          </w:tcPr>
          <w:p w14:paraId="06B66359" w14:textId="5185E918" w:rsidR="008C1D06" w:rsidRDefault="008C1D06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9</w:t>
            </w:r>
          </w:p>
        </w:tc>
        <w:tc>
          <w:tcPr>
            <w:tcW w:w="3117" w:type="dxa"/>
          </w:tcPr>
          <w:p w14:paraId="1E0E0D9F" w14:textId="730E92C8" w:rsidR="008C1D06" w:rsidRDefault="008C1D06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>
              <w:rPr>
                <w:color w:val="0070C0"/>
              </w:rPr>
              <w:t>x0000</w:t>
            </w:r>
            <w:r>
              <w:rPr>
                <w:color w:val="0070C0"/>
              </w:rPr>
              <w:t>47f0</w:t>
            </w:r>
          </w:p>
        </w:tc>
        <w:tc>
          <w:tcPr>
            <w:tcW w:w="3117" w:type="dxa"/>
          </w:tcPr>
          <w:p w14:paraId="1C2D60C2" w14:textId="30C2289E" w:rsidR="008C1D06" w:rsidRDefault="00E15F9A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color w:val="0070C0"/>
              </w:rPr>
              <w:t>62880</w:t>
            </w:r>
          </w:p>
        </w:tc>
      </w:tr>
      <w:tr w:rsidR="008C1D06" w14:paraId="4434B991" w14:textId="77777777" w:rsidTr="0076174C">
        <w:tc>
          <w:tcPr>
            <w:tcW w:w="3116" w:type="dxa"/>
          </w:tcPr>
          <w:p w14:paraId="1246669E" w14:textId="18F3E652" w:rsidR="008C1D06" w:rsidRDefault="008C1D06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</w:t>
            </w:r>
          </w:p>
        </w:tc>
        <w:tc>
          <w:tcPr>
            <w:tcW w:w="3117" w:type="dxa"/>
          </w:tcPr>
          <w:p w14:paraId="31DB752B" w14:textId="6446C572" w:rsidR="008C1D06" w:rsidRDefault="00CA4BE7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>
              <w:rPr>
                <w:color w:val="0070C0"/>
              </w:rPr>
              <w:t>x0000</w:t>
            </w:r>
            <w:r>
              <w:rPr>
                <w:color w:val="0070C0"/>
              </w:rPr>
              <w:t>47f4</w:t>
            </w:r>
          </w:p>
        </w:tc>
        <w:tc>
          <w:tcPr>
            <w:tcW w:w="3117" w:type="dxa"/>
          </w:tcPr>
          <w:p w14:paraId="4B2ACE2F" w14:textId="4620DB76" w:rsidR="008C1D06" w:rsidRDefault="00CA4BE7" w:rsidP="007617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 w:rsidR="00E15F9A">
              <w:rPr>
                <w:color w:val="0070C0"/>
              </w:rPr>
              <w:t>628800</w:t>
            </w:r>
          </w:p>
        </w:tc>
      </w:tr>
    </w:tbl>
    <w:p w14:paraId="18D3B0D4" w14:textId="77777777" w:rsidR="0076174C" w:rsidRDefault="0076174C">
      <w:pPr>
        <w:rPr>
          <w:b/>
        </w:rPr>
      </w:pPr>
    </w:p>
    <w:p w14:paraId="0EF2DA68" w14:textId="0410EFFF" w:rsidR="00EF51FB" w:rsidRDefault="00EF51FB">
      <w:pPr>
        <w:rPr>
          <w:b/>
        </w:rPr>
      </w:pPr>
      <w:r w:rsidRPr="00EF51FB">
        <w:rPr>
          <w:b/>
        </w:rPr>
        <w:t>D8: Factorial Array Memory Screenshot</w:t>
      </w:r>
    </w:p>
    <w:p w14:paraId="5F5A2344" w14:textId="4AC7C17F" w:rsidR="00F11C8E" w:rsidRDefault="0054141B">
      <w:pPr>
        <w:rPr>
          <w:color w:val="0070C0"/>
        </w:rPr>
      </w:pPr>
      <w:r>
        <w:rPr>
          <w:noProof/>
          <w:color w:val="0070C0"/>
        </w:rPr>
        <w:lastRenderedPageBreak/>
        <w:drawing>
          <wp:inline distT="0" distB="0" distL="0" distR="0" wp14:anchorId="6C570F28" wp14:editId="228C50B9">
            <wp:extent cx="4514256" cy="808523"/>
            <wp:effectExtent l="0" t="0" r="0" b="4445"/>
            <wp:docPr id="1" name="图片 1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中度可信度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205" cy="8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3CE3" w14:textId="4A209753" w:rsidR="00EF51FB" w:rsidRDefault="00EF51FB">
      <w:pPr>
        <w:rPr>
          <w:b/>
        </w:rPr>
      </w:pPr>
      <w:r w:rsidRPr="00EF51FB">
        <w:rPr>
          <w:b/>
        </w:rPr>
        <w:t>Q9: “How many 4-byte (1-word) elements are currently on the stack?”</w:t>
      </w:r>
    </w:p>
    <w:p w14:paraId="7EC94351" w14:textId="794E42DA" w:rsidR="00EF51FB" w:rsidRDefault="00DC7754">
      <w:pPr>
        <w:rPr>
          <w:color w:val="0070C0"/>
        </w:rPr>
      </w:pPr>
      <w:r>
        <w:rPr>
          <w:color w:val="0070C0"/>
        </w:rPr>
        <w:t xml:space="preserve">The </w:t>
      </w:r>
      <w:r w:rsidR="00AC7DC4">
        <w:rPr>
          <w:color w:val="0070C0"/>
        </w:rPr>
        <w:t>address</w:t>
      </w:r>
      <w:r>
        <w:rPr>
          <w:color w:val="0070C0"/>
        </w:rPr>
        <w:t>: 0x00007ffc</w:t>
      </w:r>
    </w:p>
    <w:p w14:paraId="16E6DE90" w14:textId="356F379B" w:rsidR="00D77EE4" w:rsidRPr="00EF51FB" w:rsidRDefault="00D77EE4">
      <w:pPr>
        <w:rPr>
          <w:b/>
        </w:rPr>
      </w:pPr>
      <w:r>
        <w:rPr>
          <w:color w:val="0070C0"/>
        </w:rPr>
        <w:t>Only one value, which is 0.</w:t>
      </w:r>
    </w:p>
    <w:p w14:paraId="6D8E72D9" w14:textId="26C576C3" w:rsidR="00EF51FB" w:rsidRDefault="00EF51FB">
      <w:pPr>
        <w:rPr>
          <w:b/>
        </w:rPr>
      </w:pPr>
      <w:r w:rsidRPr="00EF51FB">
        <w:rPr>
          <w:b/>
        </w:rPr>
        <w:t>Q10: “Identify the address pointed to by the stack pointer.”</w:t>
      </w:r>
    </w:p>
    <w:p w14:paraId="0069ECF0" w14:textId="5BE0BD8F" w:rsidR="00EF51FB" w:rsidRPr="00EF51FB" w:rsidRDefault="00AC7DC4">
      <w:pPr>
        <w:rPr>
          <w:b/>
        </w:rPr>
      </w:pPr>
      <w:r>
        <w:rPr>
          <w:color w:val="0070C0"/>
        </w:rPr>
        <w:t>The address: 0x00007fdc</w:t>
      </w:r>
    </w:p>
    <w:p w14:paraId="261CE8E0" w14:textId="24EE3B81" w:rsidR="00EF51FB" w:rsidRDefault="00EF51FB">
      <w:pPr>
        <w:rPr>
          <w:b/>
        </w:rPr>
      </w:pPr>
      <w:r w:rsidRPr="00EF51FB">
        <w:rPr>
          <w:b/>
        </w:rPr>
        <w:t>Q1</w:t>
      </w:r>
      <w:r w:rsidR="00765E44">
        <w:rPr>
          <w:b/>
        </w:rPr>
        <w:t>1</w:t>
      </w:r>
      <w:r w:rsidRPr="00EF51FB">
        <w:rPr>
          <w:b/>
        </w:rPr>
        <w:t>: “How many items are on the stack?”</w:t>
      </w:r>
    </w:p>
    <w:p w14:paraId="1B132A4A" w14:textId="4E6D37AE" w:rsidR="00EF51FB" w:rsidRPr="00EF51FB" w:rsidRDefault="005368B8">
      <w:pPr>
        <w:rPr>
          <w:b/>
        </w:rPr>
      </w:pPr>
      <w:r>
        <w:rPr>
          <w:color w:val="0070C0"/>
        </w:rPr>
        <w:t>9 items</w:t>
      </w:r>
    </w:p>
    <w:p w14:paraId="1237070B" w14:textId="1CBBD3F4" w:rsidR="00EF51FB" w:rsidRDefault="00EF51FB">
      <w:pPr>
        <w:rPr>
          <w:b/>
        </w:rPr>
      </w:pPr>
      <w:r w:rsidRPr="00EF51FB">
        <w:rPr>
          <w:b/>
        </w:rPr>
        <w:t>D1</w:t>
      </w:r>
      <w:r w:rsidR="00765E44">
        <w:rPr>
          <w:b/>
        </w:rPr>
        <w:t>2</w:t>
      </w:r>
      <w:r w:rsidRPr="00EF51FB">
        <w:rPr>
          <w:b/>
        </w:rPr>
        <w:t>: Values on the Stack Screenshot</w:t>
      </w:r>
    </w:p>
    <w:p w14:paraId="34832151" w14:textId="42F57BF3" w:rsidR="004915BF" w:rsidRDefault="00B748B8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5EA0F776" wp14:editId="34FE2CC5">
            <wp:extent cx="2010259" cy="188655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68" cy="18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D910" w14:textId="2FE9B9A1" w:rsidR="00EF51FB" w:rsidRDefault="00EF51FB">
      <w:pPr>
        <w:rPr>
          <w:b/>
        </w:rPr>
      </w:pPr>
      <w:r w:rsidRPr="00EF51FB">
        <w:rPr>
          <w:b/>
        </w:rPr>
        <w:t>Q1</w:t>
      </w:r>
      <w:r w:rsidR="00765E44">
        <w:rPr>
          <w:b/>
        </w:rPr>
        <w:t>3</w:t>
      </w:r>
      <w:r w:rsidRPr="00EF51FB">
        <w:rPr>
          <w:b/>
        </w:rPr>
        <w:t>: “Write comments that identify what is stored in each location of the stack.”</w:t>
      </w:r>
    </w:p>
    <w:p w14:paraId="2EC141B1" w14:textId="07BE9682" w:rsidR="00E369B9" w:rsidRPr="00DC1467" w:rsidRDefault="009B4499">
      <w:pPr>
        <w:rPr>
          <w:color w:val="0070C0"/>
        </w:rPr>
      </w:pPr>
      <w:r w:rsidRPr="00DC1467">
        <w:rPr>
          <w:rFonts w:hint="eastAsia"/>
          <w:color w:val="0070C0"/>
        </w:rPr>
        <w:t>0x</w:t>
      </w:r>
      <w:r w:rsidRPr="00DC1467">
        <w:rPr>
          <w:color w:val="0070C0"/>
        </w:rPr>
        <w:t>0000</w:t>
      </w:r>
      <w:r w:rsidR="00E369B9" w:rsidRPr="00DC1467">
        <w:rPr>
          <w:color w:val="0070C0"/>
        </w:rPr>
        <w:t xml:space="preserve">7fdc &amp; </w:t>
      </w:r>
      <w:r w:rsidR="00E369B9" w:rsidRPr="00DC1467">
        <w:rPr>
          <w:rFonts w:hint="eastAsia"/>
          <w:color w:val="0070C0"/>
        </w:rPr>
        <w:t>0x</w:t>
      </w:r>
      <w:r w:rsidR="00E369B9" w:rsidRPr="00DC1467">
        <w:rPr>
          <w:color w:val="0070C0"/>
        </w:rPr>
        <w:t>00007</w:t>
      </w:r>
      <w:r w:rsidR="00E369B9" w:rsidRPr="00DC1467">
        <w:rPr>
          <w:color w:val="0070C0"/>
        </w:rPr>
        <w:t xml:space="preserve">fe4 &amp; </w:t>
      </w:r>
      <w:r w:rsidR="00E369B9" w:rsidRPr="00DC1467">
        <w:rPr>
          <w:rFonts w:hint="eastAsia"/>
          <w:color w:val="0070C0"/>
        </w:rPr>
        <w:t>0x</w:t>
      </w:r>
      <w:r w:rsidR="00E369B9" w:rsidRPr="00DC1467">
        <w:rPr>
          <w:color w:val="0070C0"/>
        </w:rPr>
        <w:t>00007f</w:t>
      </w:r>
      <w:r w:rsidR="00E369B9" w:rsidRPr="00DC1467">
        <w:rPr>
          <w:color w:val="0070C0"/>
        </w:rPr>
        <w:t xml:space="preserve">ec &amp; </w:t>
      </w:r>
      <w:r w:rsidR="00E369B9" w:rsidRPr="00DC1467">
        <w:rPr>
          <w:rFonts w:hint="eastAsia"/>
          <w:color w:val="0070C0"/>
        </w:rPr>
        <w:t>0x</w:t>
      </w:r>
      <w:r w:rsidR="00E369B9" w:rsidRPr="00DC1467">
        <w:rPr>
          <w:color w:val="0070C0"/>
        </w:rPr>
        <w:t>00007f</w:t>
      </w:r>
      <w:r w:rsidR="00F3345B" w:rsidRPr="00DC1467">
        <w:rPr>
          <w:color w:val="0070C0"/>
        </w:rPr>
        <w:t xml:space="preserve">f4 &amp; </w:t>
      </w:r>
      <w:r w:rsidR="00F3345B" w:rsidRPr="00DC1467">
        <w:rPr>
          <w:rFonts w:hint="eastAsia"/>
          <w:color w:val="0070C0"/>
        </w:rPr>
        <w:t>0x</w:t>
      </w:r>
      <w:r w:rsidR="00F3345B" w:rsidRPr="00DC1467">
        <w:rPr>
          <w:color w:val="0070C0"/>
        </w:rPr>
        <w:t>00007f</w:t>
      </w:r>
      <w:r w:rsidR="00F3345B" w:rsidRPr="00DC1467">
        <w:rPr>
          <w:color w:val="0070C0"/>
        </w:rPr>
        <w:t xml:space="preserve">fc: </w:t>
      </w:r>
      <w:r w:rsidR="00D03AEB" w:rsidRPr="00DC1467">
        <w:rPr>
          <w:color w:val="0070C0"/>
        </w:rPr>
        <w:t>the result of factorial(4) to factorial(0).</w:t>
      </w:r>
    </w:p>
    <w:p w14:paraId="35A09D45" w14:textId="3DB4F491" w:rsidR="00A06F53" w:rsidRPr="00DC1467" w:rsidRDefault="00A06F53">
      <w:pPr>
        <w:rPr>
          <w:rFonts w:hint="eastAsia"/>
          <w:color w:val="0070C0"/>
        </w:rPr>
      </w:pPr>
      <w:r w:rsidRPr="00DC1467">
        <w:rPr>
          <w:rFonts w:hint="eastAsia"/>
          <w:color w:val="0070C0"/>
        </w:rPr>
        <w:t>0x</w:t>
      </w:r>
      <w:r w:rsidRPr="00DC1467">
        <w:rPr>
          <w:color w:val="0070C0"/>
        </w:rPr>
        <w:t>00007f</w:t>
      </w:r>
      <w:r w:rsidRPr="00DC1467">
        <w:rPr>
          <w:color w:val="0070C0"/>
        </w:rPr>
        <w:t xml:space="preserve">e0 &amp; </w:t>
      </w:r>
      <w:r w:rsidRPr="00DC1467">
        <w:rPr>
          <w:rFonts w:hint="eastAsia"/>
          <w:color w:val="0070C0"/>
        </w:rPr>
        <w:t>0x</w:t>
      </w:r>
      <w:r w:rsidRPr="00DC1467">
        <w:rPr>
          <w:color w:val="0070C0"/>
        </w:rPr>
        <w:t>00007fe</w:t>
      </w:r>
      <w:r w:rsidRPr="00DC1467">
        <w:rPr>
          <w:color w:val="0070C0"/>
        </w:rPr>
        <w:t xml:space="preserve">8 &amp; </w:t>
      </w:r>
      <w:r w:rsidRPr="00DC1467">
        <w:rPr>
          <w:rFonts w:hint="eastAsia"/>
          <w:color w:val="0070C0"/>
        </w:rPr>
        <w:t>0x</w:t>
      </w:r>
      <w:r w:rsidRPr="00DC1467">
        <w:rPr>
          <w:color w:val="0070C0"/>
        </w:rPr>
        <w:t>00007f</w:t>
      </w:r>
      <w:r w:rsidRPr="00DC1467">
        <w:rPr>
          <w:color w:val="0070C0"/>
        </w:rPr>
        <w:t xml:space="preserve">f0 &amp; </w:t>
      </w:r>
      <w:r w:rsidRPr="00DC1467">
        <w:rPr>
          <w:rFonts w:hint="eastAsia"/>
          <w:color w:val="0070C0"/>
        </w:rPr>
        <w:t>0x</w:t>
      </w:r>
      <w:r w:rsidRPr="00DC1467">
        <w:rPr>
          <w:color w:val="0070C0"/>
        </w:rPr>
        <w:t>00007f</w:t>
      </w:r>
      <w:r w:rsidRPr="00DC1467">
        <w:rPr>
          <w:color w:val="0070C0"/>
        </w:rPr>
        <w:t>f8</w:t>
      </w:r>
      <w:r w:rsidR="00644ADD" w:rsidRPr="00DC1467">
        <w:rPr>
          <w:color w:val="0070C0"/>
        </w:rPr>
        <w:t xml:space="preserve">: </w:t>
      </w:r>
      <w:r w:rsidR="00F92BB2" w:rsidRPr="00DC1467">
        <w:rPr>
          <w:color w:val="0070C0"/>
        </w:rPr>
        <w:t>instructions for loop back to the beginning of the program</w:t>
      </w:r>
    </w:p>
    <w:sectPr w:rsidR="00A06F53" w:rsidRPr="00DC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1FB"/>
    <w:rsid w:val="00013E8F"/>
    <w:rsid w:val="00035C5F"/>
    <w:rsid w:val="00070A18"/>
    <w:rsid w:val="0007567F"/>
    <w:rsid w:val="000E70EC"/>
    <w:rsid w:val="001142D8"/>
    <w:rsid w:val="00117B73"/>
    <w:rsid w:val="00154AE5"/>
    <w:rsid w:val="00180965"/>
    <w:rsid w:val="001A7322"/>
    <w:rsid w:val="001C22D4"/>
    <w:rsid w:val="001C57C0"/>
    <w:rsid w:val="001E24DA"/>
    <w:rsid w:val="001F108A"/>
    <w:rsid w:val="002A48CF"/>
    <w:rsid w:val="002C47DF"/>
    <w:rsid w:val="002D5E14"/>
    <w:rsid w:val="002E4044"/>
    <w:rsid w:val="002E5586"/>
    <w:rsid w:val="003167E5"/>
    <w:rsid w:val="00336CEC"/>
    <w:rsid w:val="0039514D"/>
    <w:rsid w:val="003D249B"/>
    <w:rsid w:val="003E0CD0"/>
    <w:rsid w:val="004915BF"/>
    <w:rsid w:val="004A0105"/>
    <w:rsid w:val="004A261B"/>
    <w:rsid w:val="004A2A49"/>
    <w:rsid w:val="004A7A40"/>
    <w:rsid w:val="004C684F"/>
    <w:rsid w:val="004E3A26"/>
    <w:rsid w:val="0050655C"/>
    <w:rsid w:val="005273D5"/>
    <w:rsid w:val="005368B8"/>
    <w:rsid w:val="0054141B"/>
    <w:rsid w:val="00544551"/>
    <w:rsid w:val="00546EE1"/>
    <w:rsid w:val="00583AD3"/>
    <w:rsid w:val="005B0C20"/>
    <w:rsid w:val="005B44F3"/>
    <w:rsid w:val="005C4203"/>
    <w:rsid w:val="006150A6"/>
    <w:rsid w:val="00644ADD"/>
    <w:rsid w:val="00665B16"/>
    <w:rsid w:val="006A3B19"/>
    <w:rsid w:val="006B281B"/>
    <w:rsid w:val="006E79BE"/>
    <w:rsid w:val="00750EDE"/>
    <w:rsid w:val="0076174C"/>
    <w:rsid w:val="00765E44"/>
    <w:rsid w:val="007B0968"/>
    <w:rsid w:val="007D133B"/>
    <w:rsid w:val="00834B89"/>
    <w:rsid w:val="00841410"/>
    <w:rsid w:val="008C09EB"/>
    <w:rsid w:val="008C1D06"/>
    <w:rsid w:val="009A08FC"/>
    <w:rsid w:val="009B4499"/>
    <w:rsid w:val="009B7FA6"/>
    <w:rsid w:val="00A06F53"/>
    <w:rsid w:val="00A32B0A"/>
    <w:rsid w:val="00A37F69"/>
    <w:rsid w:val="00A52703"/>
    <w:rsid w:val="00AC02D9"/>
    <w:rsid w:val="00AC7DC4"/>
    <w:rsid w:val="00AF60BA"/>
    <w:rsid w:val="00B20C51"/>
    <w:rsid w:val="00B43EB9"/>
    <w:rsid w:val="00B4402F"/>
    <w:rsid w:val="00B748B8"/>
    <w:rsid w:val="00B765B9"/>
    <w:rsid w:val="00BD16F4"/>
    <w:rsid w:val="00BF31A1"/>
    <w:rsid w:val="00C35960"/>
    <w:rsid w:val="00C9046E"/>
    <w:rsid w:val="00CA4BE7"/>
    <w:rsid w:val="00CA68D1"/>
    <w:rsid w:val="00CC1583"/>
    <w:rsid w:val="00CF1707"/>
    <w:rsid w:val="00D003B0"/>
    <w:rsid w:val="00D03AEB"/>
    <w:rsid w:val="00D77CE0"/>
    <w:rsid w:val="00D77EE4"/>
    <w:rsid w:val="00D84434"/>
    <w:rsid w:val="00D946EC"/>
    <w:rsid w:val="00DC1467"/>
    <w:rsid w:val="00DC38B0"/>
    <w:rsid w:val="00DC7754"/>
    <w:rsid w:val="00E11FD0"/>
    <w:rsid w:val="00E15F9A"/>
    <w:rsid w:val="00E23A07"/>
    <w:rsid w:val="00E369B9"/>
    <w:rsid w:val="00E829BF"/>
    <w:rsid w:val="00EB20DA"/>
    <w:rsid w:val="00EB5BB6"/>
    <w:rsid w:val="00EE3A20"/>
    <w:rsid w:val="00EF51FB"/>
    <w:rsid w:val="00F004E3"/>
    <w:rsid w:val="00F10622"/>
    <w:rsid w:val="00F11C8E"/>
    <w:rsid w:val="00F3345B"/>
    <w:rsid w:val="00F85A2C"/>
    <w:rsid w:val="00F92BB2"/>
    <w:rsid w:val="00FA2E24"/>
    <w:rsid w:val="00FB67F9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35D0"/>
  <w15:chartTrackingRefBased/>
  <w15:docId w15:val="{A535D812-8A87-478E-AE1B-9DEC7580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1FB"/>
    <w:pPr>
      <w:spacing w:after="200" w:line="276" w:lineRule="auto"/>
    </w:pPr>
    <w:rPr>
      <w:rFonts w:asciiTheme="majorHAnsi" w:hAnsiTheme="majorHAns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ctureHeading">
    <w:name w:val="Lecture Heading"/>
    <w:basedOn w:val="a"/>
    <w:next w:val="a"/>
    <w:qFormat/>
    <w:rsid w:val="00EF51FB"/>
    <w:pPr>
      <w:pBdr>
        <w:top w:val="single" w:sz="6" w:space="1" w:color="auto"/>
        <w:bottom w:val="single" w:sz="2" w:space="1" w:color="C0C0C0"/>
      </w:pBdr>
      <w:spacing w:before="120" w:after="120" w:line="240" w:lineRule="auto"/>
    </w:pPr>
    <w:rPr>
      <w:rFonts w:eastAsia="Times New Roman" w:cs="Arial"/>
      <w:b/>
      <w:caps/>
      <w:spacing w:val="40"/>
      <w:position w:val="2"/>
      <w:szCs w:val="20"/>
    </w:rPr>
  </w:style>
  <w:style w:type="table" w:styleId="a3">
    <w:name w:val="Table Grid"/>
    <w:basedOn w:val="a1"/>
    <w:uiPriority w:val="39"/>
    <w:rsid w:val="00C9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</dc:creator>
  <cp:keywords/>
  <dc:description/>
  <cp:lastModifiedBy>ZeAi Sun</cp:lastModifiedBy>
  <cp:revision>105</cp:revision>
  <dcterms:created xsi:type="dcterms:W3CDTF">2018-10-16T01:47:00Z</dcterms:created>
  <dcterms:modified xsi:type="dcterms:W3CDTF">2022-10-13T01:20:00Z</dcterms:modified>
</cp:coreProperties>
</file>