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0D03B" w14:textId="6EC8E8AB" w:rsidR="005235F5" w:rsidRDefault="005235F5" w:rsidP="00B65A8E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Lato" w:hAnsi="Lato"/>
          <w:color w:val="000000"/>
          <w:shd w:val="clear" w:color="auto" w:fill="FFFFFF"/>
        </w:rPr>
      </w:pPr>
      <w:r>
        <w:rPr>
          <w:rFonts w:ascii="Lato" w:hAnsi="Lato"/>
          <w:color w:val="000000"/>
          <w:shd w:val="clear" w:color="auto" w:fill="FFFFFF"/>
        </w:rPr>
        <w:t>the theoretical time complexity of the implemented algorithm for worst-case</w:t>
      </w:r>
      <w:r>
        <w:rPr>
          <w:rFonts w:ascii="Lato" w:hAnsi="Lato"/>
          <w:color w:val="000000"/>
          <w:shd w:val="clear" w:color="auto" w:fill="FFFFFF"/>
        </w:rPr>
        <w:t xml:space="preserve"> is </w:t>
      </w:r>
      <m:oMath>
        <m:sSup>
          <m:sSupPr>
            <m:ctrlPr>
              <w:rPr>
                <w:rFonts w:ascii="Cambria Math" w:hAnsi="Cambria Math"/>
                <w:i/>
                <w:color w:val="000000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hd w:val="clear" w:color="auto" w:fill="FFFFFF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hd w:val="clear" w:color="auto" w:fill="FFFFFF"/>
              </w:rPr>
              <m:t>2</m:t>
            </m:r>
          </m:sup>
        </m:sSup>
      </m:oMath>
      <w:r>
        <w:rPr>
          <w:rFonts w:ascii="Lato" w:hAnsi="Lato" w:hint="eastAsia"/>
          <w:color w:val="000000"/>
          <w:shd w:val="clear" w:color="auto" w:fill="FFFFFF"/>
        </w:rPr>
        <w:t>.</w:t>
      </w:r>
      <w:r>
        <w:rPr>
          <w:rFonts w:ascii="Lato" w:hAnsi="Lato"/>
          <w:color w:val="000000"/>
          <w:shd w:val="clear" w:color="auto" w:fill="FFFFFF"/>
        </w:rPr>
        <w:t>(</w:t>
      </w:r>
      <w:r w:rsidRPr="005235F5">
        <w:t xml:space="preserve"> </w:t>
      </w:r>
      <w:r w:rsidRPr="005235F5">
        <w:rPr>
          <w:rFonts w:ascii="Lato" w:hAnsi="Lato"/>
          <w:color w:val="000000"/>
          <w:shd w:val="clear" w:color="auto" w:fill="FFFFFF"/>
        </w:rPr>
        <w:t>Each time the number x found is either the largest or the smallest, such that there are n-1 numbers on one side after the division</w:t>
      </w:r>
      <w:r>
        <w:rPr>
          <w:rFonts w:ascii="Lato" w:hAnsi="Lato"/>
          <w:color w:val="000000"/>
          <w:shd w:val="clear" w:color="auto" w:fill="FFFFFF"/>
        </w:rPr>
        <w:t>)</w:t>
      </w:r>
    </w:p>
    <w:p w14:paraId="7D8E112E" w14:textId="7AB060E9" w:rsidR="005235F5" w:rsidRPr="005235F5" w:rsidRDefault="005235F5" w:rsidP="00B65A8E">
      <w:pPr>
        <w:pStyle w:val="a3"/>
        <w:shd w:val="clear" w:color="auto" w:fill="FFFFFF"/>
        <w:spacing w:before="0" w:beforeAutospacing="0" w:after="240" w:afterAutospacing="0" w:line="360" w:lineRule="atLeast"/>
        <w:rPr>
          <w:rFonts w:ascii="Arial" w:hAnsi="Arial" w:cs="Arial"/>
          <w:color w:val="4D4D4D"/>
        </w:rPr>
      </w:pPr>
      <w:r>
        <w:rPr>
          <w:rFonts w:ascii="Lato" w:hAnsi="Lato"/>
          <w:color w:val="000000"/>
          <w:shd w:val="clear" w:color="auto" w:fill="FFFFFF"/>
        </w:rPr>
        <w:t>the theoretical time complexity of the implemented algorithm for average-case</w:t>
      </w:r>
      <w:r>
        <w:rPr>
          <w:rFonts w:ascii="Lato" w:hAnsi="Lato"/>
          <w:color w:val="000000"/>
          <w:shd w:val="clear" w:color="auto" w:fill="FFFFFF"/>
        </w:rPr>
        <w:t xml:space="preserve"> </w:t>
      </w:r>
      <w:r>
        <w:rPr>
          <w:rFonts w:ascii="Lato" w:hAnsi="Lato"/>
          <w:color w:val="000000"/>
          <w:shd w:val="clear" w:color="auto" w:fill="FFFFFF"/>
        </w:rPr>
        <w:t>and best-case</w:t>
      </w:r>
      <w:r>
        <w:rPr>
          <w:rFonts w:ascii="Lato" w:hAnsi="Lato"/>
          <w:color w:val="000000"/>
          <w:shd w:val="clear" w:color="auto" w:fill="FFFFFF"/>
        </w:rPr>
        <w:t xml:space="preserve"> is both </w:t>
      </w:r>
      <w:proofErr w:type="spellStart"/>
      <w:r>
        <w:rPr>
          <w:rFonts w:ascii="Arial" w:hAnsi="Arial" w:cs="Arial"/>
          <w:color w:val="4D4D4D"/>
        </w:rPr>
        <w:t>nlogn</w:t>
      </w:r>
      <w:proofErr w:type="spellEnd"/>
      <w:r>
        <w:rPr>
          <w:rFonts w:ascii="Lato" w:hAnsi="Lato"/>
          <w:color w:val="000000"/>
          <w:shd w:val="clear" w:color="auto" w:fill="FFFFFF"/>
        </w:rPr>
        <w:t>.</w:t>
      </w:r>
    </w:p>
    <w:p w14:paraId="30238B26" w14:textId="6148E1C4" w:rsidR="00BB558B" w:rsidRDefault="005235F5">
      <w:r>
        <w:rPr>
          <w:noProof/>
        </w:rPr>
        <w:drawing>
          <wp:inline distT="0" distB="0" distL="0" distR="0" wp14:anchorId="4409F78A" wp14:editId="01E56E11">
            <wp:extent cx="5274310" cy="3425825"/>
            <wp:effectExtent l="0" t="0" r="0" b="3175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5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8E"/>
    <w:rsid w:val="0006153F"/>
    <w:rsid w:val="005235F5"/>
    <w:rsid w:val="006D18CC"/>
    <w:rsid w:val="00B31B0A"/>
    <w:rsid w:val="00B65A8E"/>
    <w:rsid w:val="00BB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8A8178"/>
  <w15:chartTrackingRefBased/>
  <w15:docId w15:val="{712F7995-64C6-6B43-921E-9ACC6575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5A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Placeholder Text"/>
    <w:basedOn w:val="a0"/>
    <w:uiPriority w:val="99"/>
    <w:semiHidden/>
    <w:rsid w:val="005235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Xia, Xiaoyu</dc:creator>
  <cp:keywords/>
  <dc:description/>
  <cp:lastModifiedBy>Xia, Xiaoyu</cp:lastModifiedBy>
  <cp:revision>3</cp:revision>
  <cp:lastPrinted>2022-11-16T04:28:00Z</cp:lastPrinted>
  <dcterms:created xsi:type="dcterms:W3CDTF">2022-11-16T04:28:00Z</dcterms:created>
  <dcterms:modified xsi:type="dcterms:W3CDTF">2022-11-16T04:28:00Z</dcterms:modified>
</cp:coreProperties>
</file>