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EDF1" w14:textId="4DEB456F" w:rsidR="00864A22" w:rsidRPr="00235EE1" w:rsidRDefault="00235EE1">
      <w:pPr>
        <w:rPr>
          <w:sz w:val="28"/>
          <w:szCs w:val="28"/>
          <w:lang w:val="en-US"/>
        </w:rPr>
      </w:pPr>
      <w:r w:rsidRPr="00235EE1">
        <w:rPr>
          <w:sz w:val="28"/>
          <w:szCs w:val="28"/>
          <w:lang w:val="en-US"/>
        </w:rPr>
        <w:t xml:space="preserve">MRes Project Meeting </w:t>
      </w:r>
      <w:r w:rsidR="00F62F09">
        <w:rPr>
          <w:sz w:val="28"/>
          <w:szCs w:val="28"/>
          <w:lang w:val="en-US"/>
        </w:rPr>
        <w:t>4</w:t>
      </w:r>
    </w:p>
    <w:p w14:paraId="5AD1058A" w14:textId="7DE3AF13" w:rsidR="00235EE1" w:rsidRDefault="00235EE1">
      <w:pPr>
        <w:rPr>
          <w:lang w:val="en-US"/>
        </w:rPr>
      </w:pPr>
      <w:r>
        <w:rPr>
          <w:lang w:val="en-US"/>
        </w:rPr>
        <w:t>Attendees:</w:t>
      </w:r>
      <w:r w:rsidR="00361494">
        <w:rPr>
          <w:lang w:val="en-US"/>
        </w:rPr>
        <w:t xml:space="preserve"> Maria Fox, Sophie Turner.</w:t>
      </w:r>
    </w:p>
    <w:p w14:paraId="2E7CD07B" w14:textId="63FD554A" w:rsidR="00235EE1" w:rsidRDefault="00235EE1">
      <w:pPr>
        <w:rPr>
          <w:lang w:val="en-US"/>
        </w:rPr>
      </w:pPr>
      <w:r>
        <w:rPr>
          <w:lang w:val="en-US"/>
        </w:rPr>
        <w:t>Date:</w:t>
      </w:r>
      <w:r w:rsidR="00212B12">
        <w:rPr>
          <w:lang w:val="en-US"/>
        </w:rPr>
        <w:t xml:space="preserve"> 17/05/22.</w:t>
      </w:r>
    </w:p>
    <w:p w14:paraId="1B549B75" w14:textId="0469A576" w:rsidR="00235EE1" w:rsidRDefault="00235EE1">
      <w:pPr>
        <w:rPr>
          <w:lang w:val="en-US"/>
        </w:rPr>
      </w:pPr>
      <w:r>
        <w:rPr>
          <w:lang w:val="en-US"/>
        </w:rPr>
        <w:t>Time:</w:t>
      </w:r>
      <w:r w:rsidR="00212B12">
        <w:rPr>
          <w:lang w:val="en-US"/>
        </w:rPr>
        <w:t xml:space="preserve"> 15:00.</w:t>
      </w:r>
    </w:p>
    <w:p w14:paraId="46360A69" w14:textId="41A3E821" w:rsidR="00235EE1" w:rsidRDefault="00235EE1">
      <w:pPr>
        <w:rPr>
          <w:lang w:val="en-US"/>
        </w:rPr>
      </w:pPr>
      <w:r>
        <w:rPr>
          <w:lang w:val="en-US"/>
        </w:rPr>
        <w:t>Location:</w:t>
      </w:r>
      <w:r w:rsidR="006869BD">
        <w:rPr>
          <w:lang w:val="en-US"/>
        </w:rPr>
        <w:t xml:space="preserve"> Zoom.</w:t>
      </w:r>
    </w:p>
    <w:p w14:paraId="0A9D081F" w14:textId="3A9C21A7" w:rsidR="00235EE1" w:rsidRDefault="00235EE1">
      <w:pPr>
        <w:rPr>
          <w:lang w:val="en-US"/>
        </w:rPr>
      </w:pPr>
    </w:p>
    <w:p w14:paraId="12C3D2DF" w14:textId="7E501B40" w:rsidR="00235EE1" w:rsidRDefault="00235EE1">
      <w:pPr>
        <w:rPr>
          <w:sz w:val="24"/>
          <w:szCs w:val="24"/>
          <w:lang w:val="en-US"/>
        </w:rPr>
      </w:pPr>
      <w:r w:rsidRPr="00235EE1">
        <w:rPr>
          <w:sz w:val="24"/>
          <w:szCs w:val="24"/>
          <w:lang w:val="en-US"/>
        </w:rPr>
        <w:t>Agenda</w:t>
      </w:r>
    </w:p>
    <w:p w14:paraId="623266D3" w14:textId="2571DF78" w:rsidR="00F51516" w:rsidRDefault="00843203">
      <w:pPr>
        <w:rPr>
          <w:lang w:val="en-US"/>
        </w:rPr>
      </w:pPr>
      <w:r>
        <w:rPr>
          <w:lang w:val="en-US"/>
        </w:rPr>
        <w:t>Progress review.</w:t>
      </w:r>
    </w:p>
    <w:p w14:paraId="0CA803A4" w14:textId="77777777" w:rsidR="00843203" w:rsidRPr="00F51516" w:rsidRDefault="00843203">
      <w:pPr>
        <w:rPr>
          <w:lang w:val="en-US"/>
        </w:rPr>
      </w:pPr>
    </w:p>
    <w:p w14:paraId="1D58B105" w14:textId="24BA21BF" w:rsidR="00235EE1" w:rsidRDefault="00235EE1">
      <w:pPr>
        <w:rPr>
          <w:sz w:val="24"/>
          <w:szCs w:val="24"/>
          <w:lang w:val="en-US"/>
        </w:rPr>
      </w:pPr>
      <w:r w:rsidRPr="00235EE1">
        <w:rPr>
          <w:sz w:val="24"/>
          <w:szCs w:val="24"/>
          <w:lang w:val="en-US"/>
        </w:rPr>
        <w:t>Progress</w:t>
      </w:r>
    </w:p>
    <w:tbl>
      <w:tblPr>
        <w:tblStyle w:val="TableGrid"/>
        <w:tblW w:w="0" w:type="auto"/>
        <w:tblLook w:val="04A0" w:firstRow="1" w:lastRow="0" w:firstColumn="1" w:lastColumn="0" w:noHBand="0" w:noVBand="1"/>
      </w:tblPr>
      <w:tblGrid>
        <w:gridCol w:w="1710"/>
        <w:gridCol w:w="1719"/>
        <w:gridCol w:w="1964"/>
        <w:gridCol w:w="1825"/>
        <w:gridCol w:w="1798"/>
      </w:tblGrid>
      <w:tr w:rsidR="000D066F" w14:paraId="1B14FDD3" w14:textId="78FD45E6" w:rsidTr="000D066F">
        <w:tc>
          <w:tcPr>
            <w:tcW w:w="1710" w:type="dxa"/>
          </w:tcPr>
          <w:p w14:paraId="55A2C337" w14:textId="77777777" w:rsidR="000D066F" w:rsidRDefault="000D066F" w:rsidP="00AB2411">
            <w:pPr>
              <w:rPr>
                <w:lang w:val="en-US"/>
              </w:rPr>
            </w:pPr>
            <w:r>
              <w:rPr>
                <w:lang w:val="en-US"/>
              </w:rPr>
              <w:t>Task</w:t>
            </w:r>
          </w:p>
        </w:tc>
        <w:tc>
          <w:tcPr>
            <w:tcW w:w="1719" w:type="dxa"/>
          </w:tcPr>
          <w:p w14:paraId="4902530D" w14:textId="12893F5C" w:rsidR="000D066F" w:rsidRDefault="000D066F" w:rsidP="00AB2411">
            <w:pPr>
              <w:rPr>
                <w:lang w:val="en-US"/>
              </w:rPr>
            </w:pPr>
            <w:r>
              <w:rPr>
                <w:lang w:val="en-US"/>
              </w:rPr>
              <w:t>Assignee(s)</w:t>
            </w:r>
          </w:p>
        </w:tc>
        <w:tc>
          <w:tcPr>
            <w:tcW w:w="1964" w:type="dxa"/>
          </w:tcPr>
          <w:p w14:paraId="6027F184" w14:textId="104BDA4C" w:rsidR="000D066F" w:rsidRDefault="000D066F" w:rsidP="00AB2411">
            <w:pPr>
              <w:rPr>
                <w:lang w:val="en-US"/>
              </w:rPr>
            </w:pPr>
            <w:r>
              <w:rPr>
                <w:lang w:val="en-US"/>
              </w:rPr>
              <w:t>Deadline</w:t>
            </w:r>
          </w:p>
        </w:tc>
        <w:tc>
          <w:tcPr>
            <w:tcW w:w="1825" w:type="dxa"/>
          </w:tcPr>
          <w:p w14:paraId="77693B4D" w14:textId="79E5C539" w:rsidR="000D066F" w:rsidRDefault="000D066F" w:rsidP="00AB2411">
            <w:pPr>
              <w:rPr>
                <w:lang w:val="en-US"/>
              </w:rPr>
            </w:pPr>
            <w:r>
              <w:rPr>
                <w:lang w:val="en-US"/>
              </w:rPr>
              <w:t>Done</w:t>
            </w:r>
          </w:p>
        </w:tc>
        <w:tc>
          <w:tcPr>
            <w:tcW w:w="1798" w:type="dxa"/>
          </w:tcPr>
          <w:p w14:paraId="276F8995" w14:textId="7C12E9B7" w:rsidR="000D066F" w:rsidRDefault="000D066F" w:rsidP="00AB2411">
            <w:pPr>
              <w:rPr>
                <w:lang w:val="en-US"/>
              </w:rPr>
            </w:pPr>
            <w:r>
              <w:rPr>
                <w:lang w:val="en-US"/>
              </w:rPr>
              <w:t>Comments</w:t>
            </w:r>
          </w:p>
        </w:tc>
      </w:tr>
      <w:tr w:rsidR="00A9148C" w14:paraId="3F155084" w14:textId="7CFDEADF" w:rsidTr="000D066F">
        <w:tc>
          <w:tcPr>
            <w:tcW w:w="1710" w:type="dxa"/>
          </w:tcPr>
          <w:p w14:paraId="0F5A3D14" w14:textId="0EC18F55" w:rsidR="00A9148C" w:rsidRDefault="00A9148C" w:rsidP="00A9148C">
            <w:pPr>
              <w:jc w:val="center"/>
              <w:rPr>
                <w:lang w:val="en-US"/>
              </w:rPr>
            </w:pPr>
            <w:r w:rsidRPr="00FE2069">
              <w:rPr>
                <w:lang w:val="en-US"/>
              </w:rPr>
              <w:t>Figure out how to read in .csv and large amounts of data to MiniZinc.</w:t>
            </w:r>
          </w:p>
        </w:tc>
        <w:tc>
          <w:tcPr>
            <w:tcW w:w="1719" w:type="dxa"/>
          </w:tcPr>
          <w:p w14:paraId="1894309C" w14:textId="675C2D8A" w:rsidR="00A9148C" w:rsidRDefault="00A9148C" w:rsidP="00A9148C">
            <w:pPr>
              <w:rPr>
                <w:lang w:val="en-US"/>
              </w:rPr>
            </w:pPr>
            <w:r>
              <w:rPr>
                <w:lang w:val="en-US"/>
              </w:rPr>
              <w:t>Sophie</w:t>
            </w:r>
          </w:p>
        </w:tc>
        <w:tc>
          <w:tcPr>
            <w:tcW w:w="1964" w:type="dxa"/>
          </w:tcPr>
          <w:p w14:paraId="13E5EF4D" w14:textId="3AD6E18A" w:rsidR="00A9148C" w:rsidRDefault="00A9148C" w:rsidP="00A9148C">
            <w:pPr>
              <w:rPr>
                <w:lang w:val="en-US"/>
              </w:rPr>
            </w:pPr>
            <w:r>
              <w:rPr>
                <w:lang w:val="en-US"/>
              </w:rPr>
              <w:t>17/3/22</w:t>
            </w:r>
          </w:p>
        </w:tc>
        <w:tc>
          <w:tcPr>
            <w:tcW w:w="1825" w:type="dxa"/>
          </w:tcPr>
          <w:p w14:paraId="771A17F0" w14:textId="68166B43" w:rsidR="00A9148C" w:rsidRDefault="00A9148C" w:rsidP="00A9148C">
            <w:pPr>
              <w:rPr>
                <w:lang w:val="en-US"/>
              </w:rPr>
            </w:pPr>
            <w:r>
              <w:rPr>
                <w:lang w:val="en-US"/>
              </w:rPr>
              <w:t>No</w:t>
            </w:r>
          </w:p>
        </w:tc>
        <w:tc>
          <w:tcPr>
            <w:tcW w:w="1798" w:type="dxa"/>
          </w:tcPr>
          <w:p w14:paraId="342873BC" w14:textId="09055EB4" w:rsidR="00A9148C" w:rsidRDefault="00A9148C" w:rsidP="00A9148C">
            <w:pPr>
              <w:rPr>
                <w:lang w:val="en-US"/>
              </w:rPr>
            </w:pPr>
            <w:r>
              <w:rPr>
                <w:lang w:val="en-US"/>
              </w:rPr>
              <w:t>Deadline extended</w:t>
            </w:r>
            <w:r w:rsidR="00BA3518">
              <w:rPr>
                <w:lang w:val="en-US"/>
              </w:rPr>
              <w:t>.</w:t>
            </w:r>
          </w:p>
        </w:tc>
      </w:tr>
      <w:tr w:rsidR="00A9148C" w14:paraId="74466684" w14:textId="0EECBD8E" w:rsidTr="000D066F">
        <w:tc>
          <w:tcPr>
            <w:tcW w:w="1710" w:type="dxa"/>
          </w:tcPr>
          <w:p w14:paraId="2FBEBB62" w14:textId="609741D3" w:rsidR="00A9148C" w:rsidRDefault="00A9148C" w:rsidP="00A9148C">
            <w:pPr>
              <w:rPr>
                <w:lang w:val="en-US"/>
              </w:rPr>
            </w:pPr>
            <w:r>
              <w:rPr>
                <w:lang w:val="en-US"/>
              </w:rPr>
              <w:t>Ask Nopi for all the data and information required.</w:t>
            </w:r>
          </w:p>
        </w:tc>
        <w:tc>
          <w:tcPr>
            <w:tcW w:w="1719" w:type="dxa"/>
          </w:tcPr>
          <w:p w14:paraId="55EF777A" w14:textId="15BF29F9" w:rsidR="00A9148C" w:rsidRDefault="00A9148C" w:rsidP="00A9148C">
            <w:pPr>
              <w:rPr>
                <w:lang w:val="en-US"/>
              </w:rPr>
            </w:pPr>
            <w:r>
              <w:rPr>
                <w:lang w:val="en-US"/>
              </w:rPr>
              <w:t>Sophie</w:t>
            </w:r>
          </w:p>
        </w:tc>
        <w:tc>
          <w:tcPr>
            <w:tcW w:w="1964" w:type="dxa"/>
          </w:tcPr>
          <w:p w14:paraId="432779DD" w14:textId="61B9F3F2" w:rsidR="00A9148C" w:rsidRDefault="00A9148C" w:rsidP="00A9148C">
            <w:pPr>
              <w:rPr>
                <w:lang w:val="en-US"/>
              </w:rPr>
            </w:pPr>
            <w:r>
              <w:rPr>
                <w:lang w:val="en-US"/>
              </w:rPr>
              <w:t>17/3/22</w:t>
            </w:r>
          </w:p>
        </w:tc>
        <w:tc>
          <w:tcPr>
            <w:tcW w:w="1825" w:type="dxa"/>
          </w:tcPr>
          <w:p w14:paraId="5C7AF644" w14:textId="1AA60820" w:rsidR="00A9148C" w:rsidRDefault="00A9148C" w:rsidP="00A9148C">
            <w:pPr>
              <w:rPr>
                <w:lang w:val="en-US"/>
              </w:rPr>
            </w:pPr>
            <w:r>
              <w:rPr>
                <w:lang w:val="en-US"/>
              </w:rPr>
              <w:t>Yes</w:t>
            </w:r>
          </w:p>
        </w:tc>
        <w:tc>
          <w:tcPr>
            <w:tcW w:w="1798" w:type="dxa"/>
          </w:tcPr>
          <w:p w14:paraId="2B30A44A" w14:textId="06BBE2E3" w:rsidR="00A9148C" w:rsidRDefault="00A9148C" w:rsidP="00A9148C">
            <w:pPr>
              <w:rPr>
                <w:lang w:val="en-US"/>
              </w:rPr>
            </w:pPr>
            <w:r>
              <w:rPr>
                <w:lang w:val="en-US"/>
              </w:rPr>
              <w:t>Food data not available. Made dummy data.</w:t>
            </w:r>
          </w:p>
        </w:tc>
      </w:tr>
      <w:tr w:rsidR="00A9148C" w14:paraId="69DDCF27" w14:textId="77777777" w:rsidTr="000D066F">
        <w:tc>
          <w:tcPr>
            <w:tcW w:w="1710" w:type="dxa"/>
          </w:tcPr>
          <w:p w14:paraId="15926140" w14:textId="7D60F6FD" w:rsidR="00A9148C" w:rsidRDefault="00A9148C" w:rsidP="00A9148C">
            <w:pPr>
              <w:rPr>
                <w:lang w:val="en-US"/>
              </w:rPr>
            </w:pPr>
            <w:r>
              <w:rPr>
                <w:lang w:val="en-US"/>
              </w:rPr>
              <w:t>F</w:t>
            </w:r>
            <w:r w:rsidRPr="00FE2069">
              <w:rPr>
                <w:lang w:val="en-US"/>
              </w:rPr>
              <w:t>igure out how to use MiniZinc with other languages</w:t>
            </w:r>
            <w:r>
              <w:rPr>
                <w:lang w:val="en-US"/>
              </w:rPr>
              <w:t>.</w:t>
            </w:r>
          </w:p>
        </w:tc>
        <w:tc>
          <w:tcPr>
            <w:tcW w:w="1719" w:type="dxa"/>
          </w:tcPr>
          <w:p w14:paraId="2BA98B19" w14:textId="0BF0305D" w:rsidR="00A9148C" w:rsidRDefault="00A9148C" w:rsidP="00A9148C">
            <w:pPr>
              <w:rPr>
                <w:lang w:val="en-US"/>
              </w:rPr>
            </w:pPr>
            <w:r>
              <w:rPr>
                <w:lang w:val="en-US"/>
              </w:rPr>
              <w:t>Sophie</w:t>
            </w:r>
          </w:p>
        </w:tc>
        <w:tc>
          <w:tcPr>
            <w:tcW w:w="1964" w:type="dxa"/>
          </w:tcPr>
          <w:p w14:paraId="224A166D" w14:textId="187C1B5B" w:rsidR="00A9148C" w:rsidRDefault="00A9148C" w:rsidP="00A9148C">
            <w:pPr>
              <w:rPr>
                <w:lang w:val="en-US"/>
              </w:rPr>
            </w:pPr>
            <w:r>
              <w:rPr>
                <w:lang w:val="en-US"/>
              </w:rPr>
              <w:t>17/3/22</w:t>
            </w:r>
          </w:p>
        </w:tc>
        <w:tc>
          <w:tcPr>
            <w:tcW w:w="1825" w:type="dxa"/>
          </w:tcPr>
          <w:p w14:paraId="0F4B0CFF" w14:textId="54B8D45E" w:rsidR="00A9148C" w:rsidRDefault="00BA3518" w:rsidP="00A9148C">
            <w:pPr>
              <w:rPr>
                <w:lang w:val="en-US"/>
              </w:rPr>
            </w:pPr>
            <w:r>
              <w:rPr>
                <w:lang w:val="en-US"/>
              </w:rPr>
              <w:t>No</w:t>
            </w:r>
          </w:p>
        </w:tc>
        <w:tc>
          <w:tcPr>
            <w:tcW w:w="1798" w:type="dxa"/>
          </w:tcPr>
          <w:p w14:paraId="4D3E4B5B" w14:textId="6C90C5E9" w:rsidR="00A9148C" w:rsidRDefault="00BA3518" w:rsidP="00A9148C">
            <w:pPr>
              <w:rPr>
                <w:lang w:val="en-US"/>
              </w:rPr>
            </w:pPr>
            <w:r>
              <w:rPr>
                <w:lang w:val="en-US"/>
              </w:rPr>
              <w:t>Deadline extended.</w:t>
            </w:r>
          </w:p>
        </w:tc>
      </w:tr>
      <w:tr w:rsidR="00A9148C" w14:paraId="5A0F9919" w14:textId="77777777" w:rsidTr="000D066F">
        <w:tc>
          <w:tcPr>
            <w:tcW w:w="1710" w:type="dxa"/>
          </w:tcPr>
          <w:p w14:paraId="3573BAAC" w14:textId="2371284E" w:rsidR="00A9148C" w:rsidRDefault="00A9148C" w:rsidP="00A9148C">
            <w:pPr>
              <w:rPr>
                <w:lang w:val="en-US"/>
              </w:rPr>
            </w:pPr>
            <w:r>
              <w:rPr>
                <w:lang w:val="en-US"/>
              </w:rPr>
              <w:t>Try reconstructing the plots from the kitchen data.</w:t>
            </w:r>
          </w:p>
        </w:tc>
        <w:tc>
          <w:tcPr>
            <w:tcW w:w="1719" w:type="dxa"/>
          </w:tcPr>
          <w:p w14:paraId="33CD39F8" w14:textId="4723F21B" w:rsidR="00A9148C" w:rsidRDefault="00A9148C" w:rsidP="00A9148C">
            <w:pPr>
              <w:rPr>
                <w:lang w:val="en-US"/>
              </w:rPr>
            </w:pPr>
            <w:r>
              <w:rPr>
                <w:lang w:val="en-US"/>
              </w:rPr>
              <w:t>Sophie</w:t>
            </w:r>
          </w:p>
        </w:tc>
        <w:tc>
          <w:tcPr>
            <w:tcW w:w="1964" w:type="dxa"/>
          </w:tcPr>
          <w:p w14:paraId="63359EA2" w14:textId="490BD15F" w:rsidR="00A9148C" w:rsidRDefault="00A9148C" w:rsidP="00A9148C">
            <w:pPr>
              <w:rPr>
                <w:lang w:val="en-US"/>
              </w:rPr>
            </w:pPr>
            <w:r>
              <w:rPr>
                <w:lang w:val="en-US"/>
              </w:rPr>
              <w:t>17/5/22</w:t>
            </w:r>
          </w:p>
        </w:tc>
        <w:tc>
          <w:tcPr>
            <w:tcW w:w="1825" w:type="dxa"/>
          </w:tcPr>
          <w:p w14:paraId="1B1387E4" w14:textId="5D730A6D" w:rsidR="00A9148C" w:rsidRDefault="007B6673" w:rsidP="00A9148C">
            <w:pPr>
              <w:rPr>
                <w:lang w:val="en-US"/>
              </w:rPr>
            </w:pPr>
            <w:r>
              <w:rPr>
                <w:lang w:val="en-US"/>
              </w:rPr>
              <w:t>Yes</w:t>
            </w:r>
          </w:p>
        </w:tc>
        <w:tc>
          <w:tcPr>
            <w:tcW w:w="1798" w:type="dxa"/>
          </w:tcPr>
          <w:p w14:paraId="575103E7" w14:textId="77777777" w:rsidR="00A9148C" w:rsidRDefault="00A9148C" w:rsidP="00A9148C">
            <w:pPr>
              <w:rPr>
                <w:lang w:val="en-US"/>
              </w:rPr>
            </w:pPr>
          </w:p>
        </w:tc>
      </w:tr>
      <w:tr w:rsidR="00A9148C" w14:paraId="716FE0BE" w14:textId="77777777" w:rsidTr="000D066F">
        <w:tc>
          <w:tcPr>
            <w:tcW w:w="1710" w:type="dxa"/>
          </w:tcPr>
          <w:p w14:paraId="0D12DD0E" w14:textId="6C0DCEA9" w:rsidR="00A9148C" w:rsidRDefault="00A9148C" w:rsidP="00A9148C">
            <w:pPr>
              <w:rPr>
                <w:lang w:val="en-US"/>
              </w:rPr>
            </w:pPr>
            <w:r>
              <w:rPr>
                <w:lang w:val="en-US"/>
              </w:rPr>
              <w:t>R</w:t>
            </w:r>
            <w:r w:rsidRPr="00FE2069">
              <w:rPr>
                <w:lang w:val="en-US"/>
              </w:rPr>
              <w:t xml:space="preserve">educe execution time of current algo </w:t>
            </w:r>
            <w:r>
              <w:rPr>
                <w:lang w:val="en-US"/>
              </w:rPr>
              <w:t>where</w:t>
            </w:r>
            <w:r w:rsidRPr="00FE2069">
              <w:rPr>
                <w:lang w:val="en-US"/>
              </w:rPr>
              <w:t xml:space="preserve"> possible.</w:t>
            </w:r>
            <w:r>
              <w:rPr>
                <w:lang w:val="en-US"/>
              </w:rPr>
              <w:t xml:space="preserve"> Improve scalability.</w:t>
            </w:r>
          </w:p>
        </w:tc>
        <w:tc>
          <w:tcPr>
            <w:tcW w:w="1719" w:type="dxa"/>
          </w:tcPr>
          <w:p w14:paraId="27B70946" w14:textId="68BE0A20" w:rsidR="00A9148C" w:rsidRDefault="00A9148C" w:rsidP="00A9148C">
            <w:pPr>
              <w:rPr>
                <w:lang w:val="en-US"/>
              </w:rPr>
            </w:pPr>
            <w:r>
              <w:rPr>
                <w:lang w:val="en-US"/>
              </w:rPr>
              <w:t>Sophie</w:t>
            </w:r>
          </w:p>
        </w:tc>
        <w:tc>
          <w:tcPr>
            <w:tcW w:w="1964" w:type="dxa"/>
          </w:tcPr>
          <w:p w14:paraId="33EB9C32" w14:textId="5D975AA5" w:rsidR="00A9148C" w:rsidRDefault="00A9148C" w:rsidP="00A9148C">
            <w:pPr>
              <w:rPr>
                <w:lang w:val="en-US"/>
              </w:rPr>
            </w:pPr>
            <w:r>
              <w:rPr>
                <w:lang w:val="en-US"/>
              </w:rPr>
              <w:t>Ongoing</w:t>
            </w:r>
          </w:p>
        </w:tc>
        <w:tc>
          <w:tcPr>
            <w:tcW w:w="1825" w:type="dxa"/>
          </w:tcPr>
          <w:p w14:paraId="70D3F4DD" w14:textId="6D5769BF" w:rsidR="00A9148C" w:rsidRDefault="007B6673" w:rsidP="00A9148C">
            <w:pPr>
              <w:rPr>
                <w:lang w:val="en-US"/>
              </w:rPr>
            </w:pPr>
            <w:r>
              <w:rPr>
                <w:lang w:val="en-US"/>
              </w:rPr>
              <w:t>Yes</w:t>
            </w:r>
          </w:p>
        </w:tc>
        <w:tc>
          <w:tcPr>
            <w:tcW w:w="1798" w:type="dxa"/>
          </w:tcPr>
          <w:p w14:paraId="0E65C62A" w14:textId="514BC285" w:rsidR="00A9148C" w:rsidRDefault="007B6673" w:rsidP="00A9148C">
            <w:pPr>
              <w:rPr>
                <w:lang w:val="en-US"/>
              </w:rPr>
            </w:pPr>
            <w:r>
              <w:rPr>
                <w:lang w:val="en-US"/>
              </w:rPr>
              <w:t>Categorised fields and added constraints.</w:t>
            </w:r>
            <w:r w:rsidR="00171B98">
              <w:rPr>
                <w:lang w:val="en-US"/>
              </w:rPr>
              <w:t xml:space="preserve"> Down to 13 seconds for 20 people, 1 week.</w:t>
            </w:r>
          </w:p>
        </w:tc>
      </w:tr>
      <w:tr w:rsidR="00A9148C" w14:paraId="447DDDC5" w14:textId="77777777" w:rsidTr="000D066F">
        <w:tc>
          <w:tcPr>
            <w:tcW w:w="1710" w:type="dxa"/>
          </w:tcPr>
          <w:p w14:paraId="433CDA68" w14:textId="2BB1B2E6" w:rsidR="00A9148C" w:rsidRDefault="00A9148C" w:rsidP="00A9148C">
            <w:pPr>
              <w:rPr>
                <w:lang w:val="en-US"/>
              </w:rPr>
            </w:pPr>
            <w:r>
              <w:rPr>
                <w:lang w:val="en-US"/>
              </w:rPr>
              <w:t>Continue to expand program skeleton to include more aspects of the project.</w:t>
            </w:r>
          </w:p>
        </w:tc>
        <w:tc>
          <w:tcPr>
            <w:tcW w:w="1719" w:type="dxa"/>
          </w:tcPr>
          <w:p w14:paraId="1093AF7C" w14:textId="5B28DD59" w:rsidR="00A9148C" w:rsidRDefault="00A9148C" w:rsidP="00A9148C">
            <w:pPr>
              <w:rPr>
                <w:lang w:val="en-US"/>
              </w:rPr>
            </w:pPr>
            <w:r>
              <w:rPr>
                <w:lang w:val="en-US"/>
              </w:rPr>
              <w:t>Sophie</w:t>
            </w:r>
          </w:p>
        </w:tc>
        <w:tc>
          <w:tcPr>
            <w:tcW w:w="1964" w:type="dxa"/>
          </w:tcPr>
          <w:p w14:paraId="0CBFEA83" w14:textId="49C07739" w:rsidR="00A9148C" w:rsidRDefault="00A9148C" w:rsidP="00A9148C">
            <w:pPr>
              <w:rPr>
                <w:lang w:val="en-US"/>
              </w:rPr>
            </w:pPr>
            <w:r>
              <w:rPr>
                <w:lang w:val="en-US"/>
              </w:rPr>
              <w:t>Ongoing</w:t>
            </w:r>
          </w:p>
        </w:tc>
        <w:tc>
          <w:tcPr>
            <w:tcW w:w="1825" w:type="dxa"/>
          </w:tcPr>
          <w:p w14:paraId="39945B7D" w14:textId="6320688A" w:rsidR="00A9148C" w:rsidRDefault="007B6673" w:rsidP="00A9148C">
            <w:pPr>
              <w:rPr>
                <w:lang w:val="en-US"/>
              </w:rPr>
            </w:pPr>
            <w:r>
              <w:rPr>
                <w:lang w:val="en-US"/>
              </w:rPr>
              <w:t>Ongoing</w:t>
            </w:r>
          </w:p>
        </w:tc>
        <w:tc>
          <w:tcPr>
            <w:tcW w:w="1798" w:type="dxa"/>
          </w:tcPr>
          <w:p w14:paraId="0B869139" w14:textId="77777777" w:rsidR="00A9148C" w:rsidRDefault="00A9148C" w:rsidP="00A9148C">
            <w:pPr>
              <w:rPr>
                <w:lang w:val="en-US"/>
              </w:rPr>
            </w:pPr>
          </w:p>
        </w:tc>
      </w:tr>
    </w:tbl>
    <w:p w14:paraId="76767AFE" w14:textId="48CC7BFD" w:rsidR="00DD49ED" w:rsidRDefault="00881095">
      <w:pPr>
        <w:rPr>
          <w:lang w:val="en-US"/>
        </w:rPr>
      </w:pPr>
      <w:r>
        <w:rPr>
          <w:lang w:val="en-US"/>
        </w:rPr>
        <w:t xml:space="preserve">Created a weekly plan which selects meals, side dishes, desserts, and their quantities on different days of the week, optimising the financial cost while providing variety and meeting all dietary </w:t>
      </w:r>
      <w:r>
        <w:rPr>
          <w:lang w:val="en-US"/>
        </w:rPr>
        <w:lastRenderedPageBreak/>
        <w:t>requirements including avoiding allergens and tailoring caloric intake for people’s jobs and circumstances, minimising food waste. Execution time is around 13 seconds in MiniZinc.</w:t>
      </w:r>
    </w:p>
    <w:p w14:paraId="728D98D3" w14:textId="77777777" w:rsidR="00626234" w:rsidRPr="00F51516" w:rsidRDefault="00626234">
      <w:pPr>
        <w:rPr>
          <w:lang w:val="en-US"/>
        </w:rPr>
      </w:pPr>
    </w:p>
    <w:p w14:paraId="0317C778" w14:textId="3A59488D" w:rsidR="00235EE1" w:rsidRDefault="00235EE1">
      <w:pPr>
        <w:rPr>
          <w:sz w:val="24"/>
          <w:szCs w:val="24"/>
          <w:lang w:val="en-US"/>
        </w:rPr>
      </w:pPr>
      <w:r w:rsidRPr="00235EE1">
        <w:rPr>
          <w:sz w:val="24"/>
          <w:szCs w:val="24"/>
          <w:lang w:val="en-US"/>
        </w:rPr>
        <w:t>Questions/problems</w:t>
      </w:r>
    </w:p>
    <w:p w14:paraId="2A9E49F0" w14:textId="15873E48" w:rsidR="0012771E" w:rsidRPr="00DD49ED" w:rsidRDefault="00151BC6">
      <w:pPr>
        <w:rPr>
          <w:lang w:val="en-US"/>
        </w:rPr>
      </w:pPr>
      <w:r>
        <w:rPr>
          <w:lang w:val="en-US"/>
        </w:rPr>
        <w:t xml:space="preserve">The default solvers in MiniZinc don’t work with floating point numbers. </w:t>
      </w:r>
      <w:r w:rsidR="00841301">
        <w:rPr>
          <w:lang w:val="en-US"/>
        </w:rPr>
        <w:t>This means small quantities of food are expressed as 0 and division calculations are often impossible.</w:t>
      </w:r>
      <w:r w:rsidR="00FE15B2">
        <w:rPr>
          <w:lang w:val="en-US"/>
        </w:rPr>
        <w:t xml:space="preserve"> </w:t>
      </w:r>
      <w:r w:rsidR="0012771E">
        <w:rPr>
          <w:lang w:val="en-US"/>
        </w:rPr>
        <w:t>The MIP solver might work with floats but the MIP solver is not available in the list of default solvers. Try and find a download. Alternatively, try using the LP Solve program instead of MiniZinc. Code will need to be converted and LP solve only works with linear numerical calculations with no division but does support floats.</w:t>
      </w:r>
    </w:p>
    <w:p w14:paraId="00F6B369" w14:textId="77777777" w:rsidR="00F51516" w:rsidRPr="00F51516" w:rsidRDefault="00F51516">
      <w:pPr>
        <w:rPr>
          <w:lang w:val="en-US"/>
        </w:rPr>
      </w:pPr>
    </w:p>
    <w:p w14:paraId="4F15B578" w14:textId="429FA12A" w:rsidR="00235EE1" w:rsidRPr="00235EE1" w:rsidRDefault="00235EE1">
      <w:pPr>
        <w:rPr>
          <w:sz w:val="24"/>
          <w:szCs w:val="24"/>
          <w:lang w:val="en-US"/>
        </w:rPr>
      </w:pPr>
      <w:r w:rsidRPr="00235EE1">
        <w:rPr>
          <w:sz w:val="24"/>
          <w:szCs w:val="24"/>
          <w:lang w:val="en-US"/>
        </w:rPr>
        <w:t>Discussion</w:t>
      </w:r>
    </w:p>
    <w:p w14:paraId="0005195C" w14:textId="072525C7" w:rsidR="00497DB9" w:rsidRDefault="00497DB9">
      <w:pPr>
        <w:rPr>
          <w:lang w:val="en-US"/>
        </w:rPr>
      </w:pPr>
      <w:r>
        <w:rPr>
          <w:lang w:val="en-US"/>
        </w:rPr>
        <w:t>Emissions costs of ingredients can be written in the same way as financial costs, considering production, transport, storage and cooking.</w:t>
      </w:r>
    </w:p>
    <w:p w14:paraId="1C56D440" w14:textId="7A7545D6" w:rsidR="00F51516" w:rsidRDefault="00934A70">
      <w:pPr>
        <w:rPr>
          <w:lang w:val="en-US"/>
        </w:rPr>
      </w:pPr>
      <w:r>
        <w:rPr>
          <w:lang w:val="en-US"/>
        </w:rPr>
        <w:t xml:space="preserve">When assessing food packaging waste, include alternatives. </w:t>
      </w:r>
      <w:r w:rsidR="0012771E">
        <w:rPr>
          <w:lang w:val="en-US"/>
        </w:rPr>
        <w:t>Dried egg powder exists as an alternative to fresh eggs.</w:t>
      </w:r>
    </w:p>
    <w:p w14:paraId="210FF381" w14:textId="2EC54AD2" w:rsidR="00934A70" w:rsidRDefault="00934A70">
      <w:pPr>
        <w:rPr>
          <w:lang w:val="en-US"/>
        </w:rPr>
      </w:pPr>
      <w:r>
        <w:rPr>
          <w:lang w:val="en-US"/>
        </w:rPr>
        <w:t xml:space="preserve">Vitamin D is mostly only found in meat and direct sunlight on the skin and in the eyes. </w:t>
      </w:r>
      <w:r w:rsidR="00E7401A">
        <w:rPr>
          <w:lang w:val="en-US"/>
        </w:rPr>
        <w:t>Because of the conditions in Antarctica it is unlikely that most people will be able to get enough vitamin D. The NHS recommends taking vitamin D supplements in these circumstances. It is reasonable to assume that every guest will be given a daily vitamin D supplement tablet but that all other nutritional requirements will be met by their diet.</w:t>
      </w:r>
    </w:p>
    <w:p w14:paraId="61D418ED" w14:textId="4B52DBBB" w:rsidR="00956309" w:rsidRDefault="00956309">
      <w:pPr>
        <w:rPr>
          <w:lang w:val="en-US"/>
        </w:rPr>
      </w:pPr>
      <w:r>
        <w:rPr>
          <w:lang w:val="en-US"/>
        </w:rPr>
        <w:t>Include drinks. Guests should also be provided with alcohol (wine and beer) to drink because this improves their mood and morale. Include enjoyment as an objective.</w:t>
      </w:r>
    </w:p>
    <w:p w14:paraId="204818EF" w14:textId="56F8E4A8" w:rsidR="004C6040" w:rsidRDefault="004C6040">
      <w:pPr>
        <w:rPr>
          <w:lang w:val="en-US"/>
        </w:rPr>
      </w:pPr>
      <w:r>
        <w:rPr>
          <w:lang w:val="en-US"/>
        </w:rPr>
        <w:t>The next stage will be to keep a standard weekly menu but vary the quantities of the servings daily depending on people arriving and leaving. Read in personnel data like a calendar.</w:t>
      </w:r>
    </w:p>
    <w:p w14:paraId="30974A44" w14:textId="7AA42E1A" w:rsidR="00B07367" w:rsidRDefault="00B07367">
      <w:pPr>
        <w:rPr>
          <w:lang w:val="en-US"/>
        </w:rPr>
      </w:pPr>
      <w:r>
        <w:rPr>
          <w:lang w:val="en-US"/>
        </w:rPr>
        <w:t xml:space="preserve">Although the code would be more computationally efficient if multiple calculations were performed inside the same loop kernel where possible, loops have been separated out for now to keep it simple and enable changes to be made easily. Later, code will be optimised by modularising </w:t>
      </w:r>
      <w:r w:rsidR="00F43A39">
        <w:rPr>
          <w:lang w:val="en-US"/>
        </w:rPr>
        <w:t xml:space="preserve">similar code into functions, standardising data structures and possibly integrating loop bodies to reduce the number of </w:t>
      </w:r>
      <w:r w:rsidR="00061E2C">
        <w:rPr>
          <w:lang w:val="en-US"/>
        </w:rPr>
        <w:t>memory</w:t>
      </w:r>
      <w:r w:rsidR="00F43A39">
        <w:rPr>
          <w:lang w:val="en-US"/>
        </w:rPr>
        <w:t xml:space="preserve"> </w:t>
      </w:r>
      <w:r w:rsidR="001C19E7">
        <w:rPr>
          <w:lang w:val="en-US"/>
        </w:rPr>
        <w:t xml:space="preserve">accesses and </w:t>
      </w:r>
      <w:r w:rsidR="00061E2C">
        <w:rPr>
          <w:lang w:val="en-US"/>
        </w:rPr>
        <w:t xml:space="preserve">array </w:t>
      </w:r>
      <w:r w:rsidR="00F43A39">
        <w:rPr>
          <w:lang w:val="en-US"/>
        </w:rPr>
        <w:t>iterations.</w:t>
      </w:r>
      <w:r>
        <w:rPr>
          <w:lang w:val="en-US"/>
        </w:rPr>
        <w:t xml:space="preserve"> </w:t>
      </w:r>
    </w:p>
    <w:p w14:paraId="70149C53" w14:textId="77777777" w:rsidR="0012771E" w:rsidRPr="00F51516" w:rsidRDefault="0012771E">
      <w:pPr>
        <w:rPr>
          <w:lang w:val="en-US"/>
        </w:rPr>
      </w:pPr>
    </w:p>
    <w:p w14:paraId="5B8D6344" w14:textId="0CC78506" w:rsidR="00235EE1" w:rsidRDefault="00235EE1">
      <w:pPr>
        <w:rPr>
          <w:sz w:val="24"/>
          <w:szCs w:val="24"/>
          <w:lang w:val="en-US"/>
        </w:rPr>
      </w:pPr>
      <w:r w:rsidRPr="00235EE1">
        <w:rPr>
          <w:sz w:val="24"/>
          <w:szCs w:val="24"/>
          <w:lang w:val="en-US"/>
        </w:rPr>
        <w:t>Next tasks</w:t>
      </w:r>
    </w:p>
    <w:tbl>
      <w:tblPr>
        <w:tblStyle w:val="TableGrid"/>
        <w:tblW w:w="0" w:type="auto"/>
        <w:tblLook w:val="04A0" w:firstRow="1" w:lastRow="0" w:firstColumn="1" w:lastColumn="0" w:noHBand="0" w:noVBand="1"/>
      </w:tblPr>
      <w:tblGrid>
        <w:gridCol w:w="2206"/>
        <w:gridCol w:w="2075"/>
        <w:gridCol w:w="2337"/>
      </w:tblGrid>
      <w:tr w:rsidR="00A9148C" w14:paraId="17326EA1" w14:textId="77777777" w:rsidTr="000D066F">
        <w:tc>
          <w:tcPr>
            <w:tcW w:w="2206" w:type="dxa"/>
          </w:tcPr>
          <w:p w14:paraId="076820E5" w14:textId="77777777" w:rsidR="00A9148C" w:rsidRDefault="00A9148C" w:rsidP="00632899">
            <w:pPr>
              <w:rPr>
                <w:lang w:val="en-US"/>
              </w:rPr>
            </w:pPr>
            <w:r>
              <w:rPr>
                <w:lang w:val="en-US"/>
              </w:rPr>
              <w:t>Task</w:t>
            </w:r>
          </w:p>
        </w:tc>
        <w:tc>
          <w:tcPr>
            <w:tcW w:w="2075" w:type="dxa"/>
          </w:tcPr>
          <w:p w14:paraId="3A21766F" w14:textId="4ED51EB6" w:rsidR="00A9148C" w:rsidRDefault="00A9148C" w:rsidP="00632899">
            <w:pPr>
              <w:rPr>
                <w:lang w:val="en-US"/>
              </w:rPr>
            </w:pPr>
            <w:r>
              <w:rPr>
                <w:lang w:val="en-US"/>
              </w:rPr>
              <w:t>Assignee(s)</w:t>
            </w:r>
          </w:p>
        </w:tc>
        <w:tc>
          <w:tcPr>
            <w:tcW w:w="2337" w:type="dxa"/>
          </w:tcPr>
          <w:p w14:paraId="40C293E2" w14:textId="643AAD91" w:rsidR="00A9148C" w:rsidRDefault="00A9148C" w:rsidP="00632899">
            <w:pPr>
              <w:rPr>
                <w:lang w:val="en-US"/>
              </w:rPr>
            </w:pPr>
            <w:r>
              <w:rPr>
                <w:lang w:val="en-US"/>
              </w:rPr>
              <w:t>Deadline</w:t>
            </w:r>
          </w:p>
        </w:tc>
      </w:tr>
      <w:tr w:rsidR="00A9148C" w14:paraId="434EEA7F" w14:textId="77777777" w:rsidTr="000D066F">
        <w:tc>
          <w:tcPr>
            <w:tcW w:w="2206" w:type="dxa"/>
          </w:tcPr>
          <w:p w14:paraId="04CADD86" w14:textId="1CBA1E4F" w:rsidR="00A9148C" w:rsidRDefault="00A9148C" w:rsidP="00632899">
            <w:pPr>
              <w:rPr>
                <w:lang w:val="en-US"/>
              </w:rPr>
            </w:pPr>
            <w:r>
              <w:rPr>
                <w:lang w:val="en-US"/>
              </w:rPr>
              <w:t>Account for people arriving and leaving.</w:t>
            </w:r>
          </w:p>
        </w:tc>
        <w:tc>
          <w:tcPr>
            <w:tcW w:w="2075" w:type="dxa"/>
          </w:tcPr>
          <w:p w14:paraId="34253681" w14:textId="19AEBAEB" w:rsidR="00A9148C" w:rsidRDefault="00A9148C" w:rsidP="00632899">
            <w:pPr>
              <w:rPr>
                <w:lang w:val="en-US"/>
              </w:rPr>
            </w:pPr>
            <w:r>
              <w:rPr>
                <w:lang w:val="en-US"/>
              </w:rPr>
              <w:t>Sophie</w:t>
            </w:r>
          </w:p>
        </w:tc>
        <w:tc>
          <w:tcPr>
            <w:tcW w:w="2337" w:type="dxa"/>
          </w:tcPr>
          <w:p w14:paraId="75A118A5" w14:textId="78586053" w:rsidR="00A9148C" w:rsidRDefault="00A9148C" w:rsidP="00632899">
            <w:pPr>
              <w:rPr>
                <w:lang w:val="en-US"/>
              </w:rPr>
            </w:pPr>
            <w:r>
              <w:rPr>
                <w:lang w:val="en-US"/>
              </w:rPr>
              <w:t>31/5/22</w:t>
            </w:r>
          </w:p>
        </w:tc>
      </w:tr>
      <w:tr w:rsidR="00A9148C" w14:paraId="71A2F355" w14:textId="77777777" w:rsidTr="000D066F">
        <w:tc>
          <w:tcPr>
            <w:tcW w:w="2206" w:type="dxa"/>
          </w:tcPr>
          <w:p w14:paraId="4586E566" w14:textId="7E3C27A1" w:rsidR="00A9148C" w:rsidRDefault="00A9148C" w:rsidP="00632899">
            <w:pPr>
              <w:rPr>
                <w:lang w:val="en-US"/>
              </w:rPr>
            </w:pPr>
            <w:r>
              <w:rPr>
                <w:lang w:val="en-US"/>
              </w:rPr>
              <w:t>Include emissions data and minimise it.</w:t>
            </w:r>
          </w:p>
        </w:tc>
        <w:tc>
          <w:tcPr>
            <w:tcW w:w="2075" w:type="dxa"/>
          </w:tcPr>
          <w:p w14:paraId="6FF2F05F" w14:textId="64402D91" w:rsidR="00A9148C" w:rsidRDefault="00A9148C" w:rsidP="00632899">
            <w:pPr>
              <w:rPr>
                <w:lang w:val="en-US"/>
              </w:rPr>
            </w:pPr>
            <w:r>
              <w:rPr>
                <w:lang w:val="en-US"/>
              </w:rPr>
              <w:t>Sophie</w:t>
            </w:r>
          </w:p>
        </w:tc>
        <w:tc>
          <w:tcPr>
            <w:tcW w:w="2337" w:type="dxa"/>
          </w:tcPr>
          <w:p w14:paraId="631B5D08" w14:textId="6EB9B8D5" w:rsidR="00A9148C" w:rsidRDefault="00A9148C" w:rsidP="00632899">
            <w:pPr>
              <w:rPr>
                <w:lang w:val="en-US"/>
              </w:rPr>
            </w:pPr>
            <w:r>
              <w:rPr>
                <w:lang w:val="en-US"/>
              </w:rPr>
              <w:t>31/5/22</w:t>
            </w:r>
          </w:p>
        </w:tc>
      </w:tr>
      <w:tr w:rsidR="00A9148C" w14:paraId="79880956" w14:textId="77777777" w:rsidTr="000D066F">
        <w:tc>
          <w:tcPr>
            <w:tcW w:w="2206" w:type="dxa"/>
          </w:tcPr>
          <w:p w14:paraId="3249D2C1" w14:textId="26AAC308" w:rsidR="00A9148C" w:rsidRDefault="00A9148C" w:rsidP="00632899">
            <w:pPr>
              <w:rPr>
                <w:lang w:val="en-US"/>
              </w:rPr>
            </w:pPr>
            <w:r>
              <w:rPr>
                <w:lang w:val="en-US"/>
              </w:rPr>
              <w:t>Include packaging waste data and minimise it.</w:t>
            </w:r>
          </w:p>
        </w:tc>
        <w:tc>
          <w:tcPr>
            <w:tcW w:w="2075" w:type="dxa"/>
          </w:tcPr>
          <w:p w14:paraId="55270F34" w14:textId="58216C35" w:rsidR="00A9148C" w:rsidRDefault="00A9148C" w:rsidP="00632899">
            <w:pPr>
              <w:rPr>
                <w:lang w:val="en-US"/>
              </w:rPr>
            </w:pPr>
            <w:r>
              <w:rPr>
                <w:lang w:val="en-US"/>
              </w:rPr>
              <w:t>Sophie</w:t>
            </w:r>
          </w:p>
        </w:tc>
        <w:tc>
          <w:tcPr>
            <w:tcW w:w="2337" w:type="dxa"/>
          </w:tcPr>
          <w:p w14:paraId="567F169B" w14:textId="65F4B57E" w:rsidR="00A9148C" w:rsidRDefault="00A9148C" w:rsidP="00632899">
            <w:pPr>
              <w:rPr>
                <w:lang w:val="en-US"/>
              </w:rPr>
            </w:pPr>
            <w:r>
              <w:rPr>
                <w:lang w:val="en-US"/>
              </w:rPr>
              <w:t>31/5/22</w:t>
            </w:r>
          </w:p>
        </w:tc>
      </w:tr>
      <w:tr w:rsidR="00A9148C" w14:paraId="2D6DDF5C" w14:textId="77777777" w:rsidTr="000D066F">
        <w:tc>
          <w:tcPr>
            <w:tcW w:w="2206" w:type="dxa"/>
          </w:tcPr>
          <w:p w14:paraId="72EEB291" w14:textId="1893EF1B" w:rsidR="00A9148C" w:rsidRDefault="00A9148C" w:rsidP="00632899">
            <w:pPr>
              <w:rPr>
                <w:lang w:val="en-US"/>
              </w:rPr>
            </w:pPr>
            <w:r>
              <w:rPr>
                <w:lang w:val="en-US"/>
              </w:rPr>
              <w:lastRenderedPageBreak/>
              <w:t>Try getting floats and division to work with MIP or LP solve.</w:t>
            </w:r>
          </w:p>
        </w:tc>
        <w:tc>
          <w:tcPr>
            <w:tcW w:w="2075" w:type="dxa"/>
          </w:tcPr>
          <w:p w14:paraId="4A4556A4" w14:textId="65FB3C2B" w:rsidR="00A9148C" w:rsidRDefault="00A9148C" w:rsidP="00632899">
            <w:pPr>
              <w:rPr>
                <w:lang w:val="en-US"/>
              </w:rPr>
            </w:pPr>
            <w:r>
              <w:rPr>
                <w:lang w:val="en-US"/>
              </w:rPr>
              <w:t>Sophie</w:t>
            </w:r>
          </w:p>
        </w:tc>
        <w:tc>
          <w:tcPr>
            <w:tcW w:w="2337" w:type="dxa"/>
          </w:tcPr>
          <w:p w14:paraId="6119B60E" w14:textId="77E39530" w:rsidR="00A9148C" w:rsidRDefault="00A9148C" w:rsidP="00632899">
            <w:pPr>
              <w:rPr>
                <w:lang w:val="en-US"/>
              </w:rPr>
            </w:pPr>
            <w:r>
              <w:rPr>
                <w:lang w:val="en-US"/>
              </w:rPr>
              <w:t>31/5/22</w:t>
            </w:r>
          </w:p>
        </w:tc>
      </w:tr>
      <w:tr w:rsidR="00A9148C" w14:paraId="09C562E0" w14:textId="77777777" w:rsidTr="000D066F">
        <w:tc>
          <w:tcPr>
            <w:tcW w:w="2206" w:type="dxa"/>
          </w:tcPr>
          <w:p w14:paraId="299B211E" w14:textId="07353989" w:rsidR="00A9148C" w:rsidRDefault="00A9148C" w:rsidP="00632899">
            <w:pPr>
              <w:rPr>
                <w:lang w:val="en-US"/>
              </w:rPr>
            </w:pPr>
            <w:r>
              <w:rPr>
                <w:lang w:val="en-US"/>
              </w:rPr>
              <w:t>Try reading in csv data to MiniZinc.</w:t>
            </w:r>
          </w:p>
        </w:tc>
        <w:tc>
          <w:tcPr>
            <w:tcW w:w="2075" w:type="dxa"/>
          </w:tcPr>
          <w:p w14:paraId="3F5244F4" w14:textId="0FD6BCDD" w:rsidR="00A9148C" w:rsidRDefault="00A9148C" w:rsidP="00632899">
            <w:pPr>
              <w:rPr>
                <w:lang w:val="en-US"/>
              </w:rPr>
            </w:pPr>
            <w:r>
              <w:rPr>
                <w:lang w:val="en-US"/>
              </w:rPr>
              <w:t>Sophie</w:t>
            </w:r>
          </w:p>
        </w:tc>
        <w:tc>
          <w:tcPr>
            <w:tcW w:w="2337" w:type="dxa"/>
          </w:tcPr>
          <w:p w14:paraId="522C224D" w14:textId="70DF3A49" w:rsidR="00A9148C" w:rsidRDefault="00A9148C" w:rsidP="00632899">
            <w:pPr>
              <w:rPr>
                <w:lang w:val="en-US"/>
              </w:rPr>
            </w:pPr>
            <w:r>
              <w:rPr>
                <w:lang w:val="en-US"/>
              </w:rPr>
              <w:t>31/5/22</w:t>
            </w:r>
          </w:p>
        </w:tc>
      </w:tr>
      <w:tr w:rsidR="00A9148C" w14:paraId="64E5B14C" w14:textId="77777777" w:rsidTr="000D066F">
        <w:tc>
          <w:tcPr>
            <w:tcW w:w="2206" w:type="dxa"/>
          </w:tcPr>
          <w:p w14:paraId="54BEF739" w14:textId="3B80727F" w:rsidR="00A9148C" w:rsidRDefault="00A9148C" w:rsidP="00632899">
            <w:pPr>
              <w:rPr>
                <w:lang w:val="en-US"/>
              </w:rPr>
            </w:pPr>
            <w:r>
              <w:rPr>
                <w:lang w:val="en-US"/>
              </w:rPr>
              <w:t>Try combining MiniZinc with an imperative language.</w:t>
            </w:r>
          </w:p>
        </w:tc>
        <w:tc>
          <w:tcPr>
            <w:tcW w:w="2075" w:type="dxa"/>
          </w:tcPr>
          <w:p w14:paraId="3D1F1C8D" w14:textId="09906980" w:rsidR="00A9148C" w:rsidRDefault="00A9148C" w:rsidP="00632899">
            <w:pPr>
              <w:rPr>
                <w:lang w:val="en-US"/>
              </w:rPr>
            </w:pPr>
            <w:r>
              <w:rPr>
                <w:lang w:val="en-US"/>
              </w:rPr>
              <w:t>Sophie</w:t>
            </w:r>
          </w:p>
        </w:tc>
        <w:tc>
          <w:tcPr>
            <w:tcW w:w="2337" w:type="dxa"/>
          </w:tcPr>
          <w:p w14:paraId="6D9714B4" w14:textId="3ECBF96E" w:rsidR="00A9148C" w:rsidRDefault="00A9148C" w:rsidP="00632899">
            <w:pPr>
              <w:rPr>
                <w:lang w:val="en-US"/>
              </w:rPr>
            </w:pPr>
            <w:r>
              <w:rPr>
                <w:lang w:val="en-US"/>
              </w:rPr>
              <w:t>31/5/22</w:t>
            </w:r>
          </w:p>
        </w:tc>
      </w:tr>
      <w:tr w:rsidR="00A9148C" w14:paraId="23A0E945" w14:textId="77777777" w:rsidTr="000D066F">
        <w:tc>
          <w:tcPr>
            <w:tcW w:w="2206" w:type="dxa"/>
          </w:tcPr>
          <w:p w14:paraId="564DDBD9" w14:textId="501490C9" w:rsidR="00A9148C" w:rsidRDefault="00A9148C" w:rsidP="00632899">
            <w:pPr>
              <w:rPr>
                <w:lang w:val="en-US"/>
              </w:rPr>
            </w:pPr>
            <w:r>
              <w:rPr>
                <w:lang w:val="en-US"/>
              </w:rPr>
              <w:t>Create a ‘shopping list’ from output.</w:t>
            </w:r>
          </w:p>
        </w:tc>
        <w:tc>
          <w:tcPr>
            <w:tcW w:w="2075" w:type="dxa"/>
          </w:tcPr>
          <w:p w14:paraId="03F7EB34" w14:textId="25B17DDE" w:rsidR="00A9148C" w:rsidRDefault="00A9148C" w:rsidP="00632899">
            <w:pPr>
              <w:rPr>
                <w:lang w:val="en-US"/>
              </w:rPr>
            </w:pPr>
            <w:r>
              <w:rPr>
                <w:lang w:val="en-US"/>
              </w:rPr>
              <w:t>Sophie</w:t>
            </w:r>
          </w:p>
        </w:tc>
        <w:tc>
          <w:tcPr>
            <w:tcW w:w="2337" w:type="dxa"/>
          </w:tcPr>
          <w:p w14:paraId="5906D56C" w14:textId="322CD4FE" w:rsidR="00A9148C" w:rsidRDefault="00A9148C" w:rsidP="00632899">
            <w:pPr>
              <w:rPr>
                <w:lang w:val="en-US"/>
              </w:rPr>
            </w:pPr>
            <w:r>
              <w:rPr>
                <w:lang w:val="en-US"/>
              </w:rPr>
              <w:t>31/5/22</w:t>
            </w:r>
          </w:p>
        </w:tc>
      </w:tr>
    </w:tbl>
    <w:p w14:paraId="40BE75EB" w14:textId="77777777" w:rsidR="00235EE1" w:rsidRPr="00F51516" w:rsidRDefault="00235EE1">
      <w:pPr>
        <w:rPr>
          <w:sz w:val="20"/>
          <w:szCs w:val="20"/>
          <w:lang w:val="en-US"/>
        </w:rPr>
      </w:pPr>
    </w:p>
    <w:p w14:paraId="40549D59" w14:textId="37056CA3" w:rsidR="00235EE1" w:rsidRPr="00235EE1" w:rsidRDefault="00235EE1">
      <w:pPr>
        <w:rPr>
          <w:sz w:val="24"/>
          <w:szCs w:val="24"/>
          <w:lang w:val="en-US"/>
        </w:rPr>
      </w:pPr>
      <w:r w:rsidRPr="00235EE1">
        <w:rPr>
          <w:sz w:val="24"/>
          <w:szCs w:val="24"/>
          <w:lang w:val="en-US"/>
        </w:rPr>
        <w:t>Next meeting</w:t>
      </w:r>
    </w:p>
    <w:p w14:paraId="79FFD935" w14:textId="62D3753F" w:rsidR="00235EE1" w:rsidRDefault="00235EE1">
      <w:pPr>
        <w:rPr>
          <w:lang w:val="en-US"/>
        </w:rPr>
      </w:pPr>
      <w:r>
        <w:rPr>
          <w:lang w:val="en-US"/>
        </w:rPr>
        <w:t>Agenda</w:t>
      </w:r>
      <w:r w:rsidR="003B13C7">
        <w:rPr>
          <w:lang w:val="en-US"/>
        </w:rPr>
        <w:t>: Progress review.</w:t>
      </w:r>
    </w:p>
    <w:p w14:paraId="0B071518" w14:textId="461BAC92" w:rsidR="00235EE1" w:rsidRDefault="00235EE1">
      <w:pPr>
        <w:rPr>
          <w:lang w:val="en-US"/>
        </w:rPr>
      </w:pPr>
      <w:r>
        <w:rPr>
          <w:lang w:val="en-US"/>
        </w:rPr>
        <w:t>Attendees:</w:t>
      </w:r>
      <w:r w:rsidR="00B73001">
        <w:rPr>
          <w:lang w:val="en-US"/>
        </w:rPr>
        <w:t xml:space="preserve"> Maria Fox, Sophie Turner.</w:t>
      </w:r>
    </w:p>
    <w:p w14:paraId="66258C58" w14:textId="5172E78F" w:rsidR="00235EE1" w:rsidRDefault="00235EE1">
      <w:pPr>
        <w:rPr>
          <w:lang w:val="en-US"/>
        </w:rPr>
      </w:pPr>
      <w:r>
        <w:rPr>
          <w:lang w:val="en-US"/>
        </w:rPr>
        <w:t>Date:</w:t>
      </w:r>
      <w:r w:rsidR="003B13C7">
        <w:rPr>
          <w:lang w:val="en-US"/>
        </w:rPr>
        <w:t xml:space="preserve"> 31/5/22.</w:t>
      </w:r>
    </w:p>
    <w:p w14:paraId="6F0D0204" w14:textId="482F162F" w:rsidR="00235EE1" w:rsidRDefault="00235EE1">
      <w:pPr>
        <w:rPr>
          <w:lang w:val="en-US"/>
        </w:rPr>
      </w:pPr>
      <w:r>
        <w:rPr>
          <w:lang w:val="en-US"/>
        </w:rPr>
        <w:t>Time:</w:t>
      </w:r>
      <w:r w:rsidR="003B13C7">
        <w:rPr>
          <w:lang w:val="en-US"/>
        </w:rPr>
        <w:t xml:space="preserve"> 15:00.</w:t>
      </w:r>
    </w:p>
    <w:p w14:paraId="78529A30" w14:textId="2A38DFBF" w:rsidR="00235EE1" w:rsidRPr="00235EE1" w:rsidRDefault="00235EE1">
      <w:pPr>
        <w:rPr>
          <w:lang w:val="en-US"/>
        </w:rPr>
      </w:pPr>
      <w:r>
        <w:rPr>
          <w:lang w:val="en-US"/>
        </w:rPr>
        <w:t>Location:</w:t>
      </w:r>
      <w:r w:rsidR="00B73001">
        <w:rPr>
          <w:lang w:val="en-US"/>
        </w:rPr>
        <w:t xml:space="preserve"> Zoom.</w:t>
      </w:r>
    </w:p>
    <w:sectPr w:rsidR="00235EE1" w:rsidRPr="002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E1"/>
    <w:rsid w:val="00061E2C"/>
    <w:rsid w:val="000D066F"/>
    <w:rsid w:val="0012771E"/>
    <w:rsid w:val="00151BC6"/>
    <w:rsid w:val="00171B98"/>
    <w:rsid w:val="001C19E7"/>
    <w:rsid w:val="00212B12"/>
    <w:rsid w:val="00235EE1"/>
    <w:rsid w:val="0024785F"/>
    <w:rsid w:val="002572BC"/>
    <w:rsid w:val="00277849"/>
    <w:rsid w:val="00361494"/>
    <w:rsid w:val="00394AE6"/>
    <w:rsid w:val="003B13C7"/>
    <w:rsid w:val="0040517D"/>
    <w:rsid w:val="00497DB9"/>
    <w:rsid w:val="004C4F44"/>
    <w:rsid w:val="004C6040"/>
    <w:rsid w:val="005059F1"/>
    <w:rsid w:val="00626234"/>
    <w:rsid w:val="006701DA"/>
    <w:rsid w:val="006869BD"/>
    <w:rsid w:val="007B6673"/>
    <w:rsid w:val="00824B7F"/>
    <w:rsid w:val="00841301"/>
    <w:rsid w:val="00843203"/>
    <w:rsid w:val="00864A22"/>
    <w:rsid w:val="00881095"/>
    <w:rsid w:val="008C51D1"/>
    <w:rsid w:val="00934A70"/>
    <w:rsid w:val="00956309"/>
    <w:rsid w:val="00A9148C"/>
    <w:rsid w:val="00AB2411"/>
    <w:rsid w:val="00B07367"/>
    <w:rsid w:val="00B73001"/>
    <w:rsid w:val="00BA3518"/>
    <w:rsid w:val="00D011C4"/>
    <w:rsid w:val="00DD49ED"/>
    <w:rsid w:val="00E7401A"/>
    <w:rsid w:val="00F43A39"/>
    <w:rsid w:val="00F51516"/>
    <w:rsid w:val="00F62F09"/>
    <w:rsid w:val="00FD1DD7"/>
    <w:rsid w:val="00FE1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AA6A"/>
  <w15:chartTrackingRefBased/>
  <w15:docId w15:val="{74560D4E-5547-4734-9ED1-9C48D80C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Turner</dc:creator>
  <cp:keywords/>
  <dc:description/>
  <cp:lastModifiedBy>Sophie Turner</cp:lastModifiedBy>
  <cp:revision>241</cp:revision>
  <dcterms:created xsi:type="dcterms:W3CDTF">2022-05-17T15:51:00Z</dcterms:created>
  <dcterms:modified xsi:type="dcterms:W3CDTF">2022-05-17T16:48:00Z</dcterms:modified>
</cp:coreProperties>
</file>