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E2" w:rsidRDefault="009516E2" w:rsidP="009516E2">
      <w:r>
        <w:t>How to install</w:t>
      </w:r>
      <w:r>
        <w:t xml:space="preserve"> (</w:t>
      </w:r>
      <w:proofErr w:type="spellStart"/>
      <w:r>
        <w:t>TF_DoomBot_DDQN</w:t>
      </w:r>
      <w:proofErr w:type="spellEnd"/>
      <w:r>
        <w:t>)</w:t>
      </w:r>
    </w:p>
    <w:p w:rsidR="009516E2" w:rsidRDefault="009516E2" w:rsidP="009516E2">
      <w:pPr>
        <w:pStyle w:val="ListParagraph"/>
        <w:numPr>
          <w:ilvl w:val="0"/>
          <w:numId w:val="2"/>
        </w:numPr>
      </w:pPr>
      <w:r>
        <w:t>Set up anaconda python (python3)</w:t>
      </w:r>
    </w:p>
    <w:p w:rsidR="009516E2" w:rsidRDefault="009516E2" w:rsidP="009516E2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Tensorflow</w:t>
      </w:r>
      <w:proofErr w:type="spellEnd"/>
      <w:r>
        <w:t xml:space="preserve"> (version 1.7)</w:t>
      </w:r>
    </w:p>
    <w:p w:rsidR="009516E2" w:rsidRDefault="009516E2" w:rsidP="009516E2">
      <w:pPr>
        <w:pStyle w:val="ListParagraph"/>
        <w:numPr>
          <w:ilvl w:val="0"/>
          <w:numId w:val="2"/>
        </w:numPr>
      </w:pPr>
      <w:r>
        <w:t xml:space="preserve">Set up appropriate version of </w:t>
      </w:r>
      <w:proofErr w:type="spellStart"/>
      <w:r>
        <w:t>visdoom</w:t>
      </w:r>
      <w:proofErr w:type="spellEnd"/>
      <w:r>
        <w:t xml:space="preserve"> from </w:t>
      </w:r>
      <w:hyperlink r:id="rId5" w:history="1">
        <w:r w:rsidRPr="002B4D28">
          <w:rPr>
            <w:rStyle w:val="Hyperlink"/>
          </w:rPr>
          <w:t>http://vizdoom.cs.put.edu.pl/tutorial</w:t>
        </w:r>
      </w:hyperlink>
      <w:r>
        <w:t xml:space="preserve"> or a direct link to the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2B4D28">
          <w:rPr>
            <w:rStyle w:val="Hyperlink"/>
          </w:rPr>
          <w:t>https://github.com/mwydmuch/ViZDoom/blob/master/doc/Building.md</w:t>
        </w:r>
      </w:hyperlink>
    </w:p>
    <w:p w:rsidR="009516E2" w:rsidRDefault="009516E2" w:rsidP="009516E2">
      <w:pPr>
        <w:pStyle w:val="ListParagraph"/>
        <w:numPr>
          <w:ilvl w:val="0"/>
          <w:numId w:val="2"/>
        </w:numPr>
      </w:pPr>
      <w:r>
        <w:t xml:space="preserve">When going through the setup for </w:t>
      </w:r>
      <w:proofErr w:type="spellStart"/>
      <w:r>
        <w:t>visdoom</w:t>
      </w:r>
      <w:proofErr w:type="spellEnd"/>
      <w:r>
        <w:t>, pay close attention to any additional installs they ask as we did the same.</w:t>
      </w:r>
    </w:p>
    <w:p w:rsidR="009516E2" w:rsidRDefault="009516E2" w:rsidP="009516E2">
      <w:pPr>
        <w:pStyle w:val="ListParagraph"/>
        <w:numPr>
          <w:ilvl w:val="0"/>
          <w:numId w:val="2"/>
        </w:numPr>
      </w:pPr>
      <w:r>
        <w:t xml:space="preserve">Place </w:t>
      </w:r>
      <w:proofErr w:type="spellStart"/>
      <w:r>
        <w:t>TF_Doombot</w:t>
      </w:r>
      <w:r>
        <w:t>_DDQN</w:t>
      </w:r>
      <w:proofErr w:type="spellEnd"/>
      <w:r>
        <w:t xml:space="preserve"> folder into the appropriate directory based on your install method. In our case this was </w:t>
      </w:r>
      <w:proofErr w:type="gramStart"/>
      <w:r>
        <w:t>under ...</w:t>
      </w:r>
      <w:proofErr w:type="gramEnd"/>
      <w:r>
        <w:t>/</w:t>
      </w:r>
      <w:proofErr w:type="spellStart"/>
      <w:r>
        <w:t>ViSDoom</w:t>
      </w:r>
      <w:proofErr w:type="spellEnd"/>
      <w:r>
        <w:t>/examples. The .</w:t>
      </w:r>
      <w:proofErr w:type="spellStart"/>
      <w:r>
        <w:t>py</w:t>
      </w:r>
      <w:proofErr w:type="spellEnd"/>
      <w:r>
        <w:t xml:space="preserve"> files for </w:t>
      </w:r>
      <w:proofErr w:type="spellStart"/>
      <w:r>
        <w:t>DoomBot</w:t>
      </w:r>
      <w:proofErr w:type="spellEnd"/>
      <w:r>
        <w:t xml:space="preserve"> need to stay in the same folder together.</w:t>
      </w:r>
    </w:p>
    <w:p w:rsidR="009516E2" w:rsidRDefault="009516E2" w:rsidP="009516E2">
      <w:r>
        <w:t>How to run</w:t>
      </w:r>
    </w:p>
    <w:p w:rsidR="009516E2" w:rsidRDefault="009516E2" w:rsidP="009516E2">
      <w:pPr>
        <w:pStyle w:val="ListParagraph"/>
        <w:numPr>
          <w:ilvl w:val="0"/>
          <w:numId w:val="1"/>
        </w:numPr>
      </w:pPr>
      <w:r>
        <w:t xml:space="preserve">By default </w:t>
      </w:r>
      <w:r>
        <w:t>ddqn</w:t>
      </w:r>
      <w:r>
        <w:t>.py will</w:t>
      </w:r>
      <w:r>
        <w:t xml:space="preserve"> start training a new model</w:t>
      </w:r>
    </w:p>
    <w:p w:rsidR="009516E2" w:rsidRPr="009516E2" w:rsidRDefault="009516E2" w:rsidP="009516E2">
      <w:pPr>
        <w:pStyle w:val="ListParagraph"/>
        <w:numPr>
          <w:ilvl w:val="0"/>
          <w:numId w:val="1"/>
        </w:numPr>
      </w:pPr>
      <w:r>
        <w:t xml:space="preserve">To load the model provided, </w:t>
      </w:r>
      <w:r w:rsidRPr="009516E2">
        <w:rPr>
          <w:sz w:val="24"/>
        </w:rPr>
        <w:t xml:space="preserve">in </w:t>
      </w:r>
      <w:r w:rsidRPr="009516E2">
        <w:rPr>
          <w:sz w:val="24"/>
        </w:rPr>
        <w:t>ddqn</w:t>
      </w:r>
      <w:r w:rsidRPr="009516E2">
        <w:rPr>
          <w:sz w:val="24"/>
        </w:rPr>
        <w:t xml:space="preserve">.py, set </w:t>
      </w:r>
      <w:proofErr w:type="spellStart"/>
      <w:r w:rsidRPr="009516E2">
        <w:rPr>
          <w:sz w:val="24"/>
        </w:rPr>
        <w:t>load_model</w:t>
      </w:r>
      <w:proofErr w:type="spellEnd"/>
      <w:r w:rsidRPr="009516E2">
        <w:rPr>
          <w:sz w:val="24"/>
        </w:rPr>
        <w:t xml:space="preserve"> to True</w:t>
      </w:r>
    </w:p>
    <w:p w:rsidR="009516E2" w:rsidRPr="005265DD" w:rsidRDefault="009516E2" w:rsidP="009516E2">
      <w:pPr>
        <w:pStyle w:val="ListParagraph"/>
        <w:numPr>
          <w:ilvl w:val="0"/>
          <w:numId w:val="1"/>
        </w:numPr>
      </w:pPr>
      <w:r>
        <w:rPr>
          <w:sz w:val="24"/>
        </w:rPr>
        <w:t>The process can be stopped and will save at the current #epoch and exploration, you can then load and continue your training. (To stop it hit CTRL-C)</w:t>
      </w:r>
    </w:p>
    <w:p w:rsidR="009516E2" w:rsidRDefault="009516E2" w:rsidP="009516E2">
      <w:pPr>
        <w:pStyle w:val="ListParagraph"/>
        <w:numPr>
          <w:ilvl w:val="0"/>
          <w:numId w:val="1"/>
        </w:numPr>
      </w:pPr>
      <w:r>
        <w:t xml:space="preserve">Decide how many epochs you want to run then go to </w:t>
      </w:r>
      <w:r>
        <w:t>ddqn</w:t>
      </w:r>
      <w:r>
        <w:t>.py and change epochs to the desired number.</w:t>
      </w:r>
    </w:p>
    <w:p w:rsidR="009516E2" w:rsidRDefault="009516E2" w:rsidP="009516E2">
      <w:pPr>
        <w:pStyle w:val="ListParagraph"/>
        <w:numPr>
          <w:ilvl w:val="0"/>
          <w:numId w:val="1"/>
        </w:numPr>
      </w:pPr>
      <w:r>
        <w:t xml:space="preserve">Run </w:t>
      </w:r>
      <w:r>
        <w:t>ddqn</w:t>
      </w:r>
      <w:r>
        <w:t>.py</w:t>
      </w:r>
    </w:p>
    <w:p w:rsidR="009516E2" w:rsidRDefault="009516E2" w:rsidP="009516E2">
      <w:r>
        <w:t>Troubleshooting</w:t>
      </w:r>
    </w:p>
    <w:p w:rsidR="009516E2" w:rsidRDefault="009516E2" w:rsidP="009516E2">
      <w:pPr>
        <w:pStyle w:val="ListParagraph"/>
        <w:numPr>
          <w:ilvl w:val="0"/>
          <w:numId w:val="3"/>
        </w:numPr>
      </w:pPr>
      <w:r>
        <w:t xml:space="preserve">If you </w:t>
      </w:r>
      <w:r>
        <w:t xml:space="preserve">want the original </w:t>
      </w:r>
      <w:r>
        <w:t>model you can do two things</w:t>
      </w:r>
    </w:p>
    <w:p w:rsidR="009516E2" w:rsidRDefault="009516E2" w:rsidP="009516E2">
      <w:pPr>
        <w:pStyle w:val="ListParagraph"/>
        <w:numPr>
          <w:ilvl w:val="1"/>
          <w:numId w:val="3"/>
        </w:numPr>
      </w:pPr>
      <w:r>
        <w:t>You can copy from the backup folder provided</w:t>
      </w:r>
    </w:p>
    <w:p w:rsidR="009516E2" w:rsidRDefault="009516E2" w:rsidP="009516E2">
      <w:pPr>
        <w:pStyle w:val="ListParagraph"/>
        <w:numPr>
          <w:ilvl w:val="1"/>
          <w:numId w:val="3"/>
        </w:numPr>
      </w:pPr>
      <w:r>
        <w:t xml:space="preserve">You can </w:t>
      </w:r>
      <w:proofErr w:type="spellStart"/>
      <w:r>
        <w:t>redownload</w:t>
      </w:r>
      <w:proofErr w:type="spellEnd"/>
      <w:r>
        <w:t xml:space="preserve"> the </w:t>
      </w:r>
      <w:proofErr w:type="spellStart"/>
      <w:r>
        <w:t>DoomBot</w:t>
      </w:r>
      <w:proofErr w:type="spellEnd"/>
      <w:r>
        <w:t xml:space="preserve"> package from </w:t>
      </w:r>
      <w:proofErr w:type="spellStart"/>
      <w:r>
        <w:t>GitHub</w:t>
      </w:r>
      <w:proofErr w:type="spellEnd"/>
    </w:p>
    <w:p w:rsidR="009516E2" w:rsidRDefault="009516E2" w:rsidP="009516E2">
      <w:r>
        <w:t>Additional Notes</w:t>
      </w:r>
    </w:p>
    <w:p w:rsidR="009516E2" w:rsidRDefault="009516E2" w:rsidP="009516E2">
      <w:pPr>
        <w:ind w:left="720"/>
      </w:pPr>
      <w:r>
        <w:t>For the double Q learning</w:t>
      </w:r>
      <w:r w:rsidR="00CC21D2">
        <w:t>, the update frequency of the two networks (or frequency of synchronization of the target Q network and prediction Q network</w:t>
      </w:r>
      <w:r>
        <w:t xml:space="preserve">) can be fiddled with in the code. By default, it occurs every 10 epochs. To change this frequency, find the </w:t>
      </w:r>
      <w:proofErr w:type="spellStart"/>
      <w:r>
        <w:t>target_update</w:t>
      </w:r>
      <w:r w:rsidR="00CC21D2">
        <w:t>_freq</w:t>
      </w:r>
      <w:proofErr w:type="spellEnd"/>
      <w:r>
        <w:t xml:space="preserve"> value and change it to the desired number</w:t>
      </w:r>
    </w:p>
    <w:p w:rsidR="00CC21D2" w:rsidRDefault="00CC21D2" w:rsidP="009516E2">
      <w:pPr>
        <w:ind w:left="720"/>
      </w:pPr>
      <w:r>
        <w:t xml:space="preserve">At end of training, the program will play a specified number of visual episodes indicated by the variable </w:t>
      </w:r>
      <w:proofErr w:type="spellStart"/>
      <w:r>
        <w:t>visible_eps</w:t>
      </w:r>
      <w:proofErr w:type="spellEnd"/>
      <w:r>
        <w:t xml:space="preserve">, and the final of these will be saved into a file named </w:t>
      </w:r>
      <w:proofErr w:type="spellStart"/>
      <w:r>
        <w:t>episode.lmp</w:t>
      </w:r>
      <w:proofErr w:type="spellEnd"/>
      <w:r>
        <w:t xml:space="preserve"> which can be replayed by running replay.py.</w:t>
      </w:r>
      <w:bookmarkStart w:id="0" w:name="_GoBack"/>
      <w:bookmarkEnd w:id="0"/>
    </w:p>
    <w:p w:rsidR="0049091C" w:rsidRDefault="009516E2" w:rsidP="009516E2">
      <w:pPr>
        <w:pStyle w:val="ListParagraph"/>
      </w:pPr>
      <w:r>
        <w:t>The Doom editor lets you customize scenarios like changing the reward values and goals as well as enemy placement</w:t>
      </w:r>
    </w:p>
    <w:sectPr w:rsidR="0049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5517"/>
    <w:multiLevelType w:val="hybridMultilevel"/>
    <w:tmpl w:val="E6AC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5045B"/>
    <w:multiLevelType w:val="hybridMultilevel"/>
    <w:tmpl w:val="6A68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E4ABE"/>
    <w:multiLevelType w:val="hybridMultilevel"/>
    <w:tmpl w:val="B984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2"/>
    <w:rsid w:val="009516E2"/>
    <w:rsid w:val="00CC21D2"/>
    <w:rsid w:val="00F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06CEF-2E18-4122-965A-86D204F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ydmuch/ViZDoom/blob/master/doc/Building.md" TargetMode="External"/><Relationship Id="rId5" Type="http://schemas.openxmlformats.org/officeDocument/2006/relationships/hyperlink" Target="http://vizdoom.cs.put.edu.pl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pwe746</dc:creator>
  <cp:keywords/>
  <dc:description/>
  <cp:lastModifiedBy>pwe746</cp:lastModifiedBy>
  <cp:revision>1</cp:revision>
  <dcterms:created xsi:type="dcterms:W3CDTF">2018-04-25T22:07:00Z</dcterms:created>
  <dcterms:modified xsi:type="dcterms:W3CDTF">2018-04-25T22:30:00Z</dcterms:modified>
</cp:coreProperties>
</file>