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AE3" w:rsidRDefault="00C66AE3" w:rsidP="00C66AE3">
      <w:pPr>
        <w:pStyle w:val="Heading1"/>
        <w:jc w:val="center"/>
      </w:pPr>
      <w:r>
        <w:t>Mechanical assembly of COSI Measure v.1.0</w:t>
      </w:r>
    </w:p>
    <w:p w:rsidR="00C66AE3" w:rsidRDefault="00C66AE3" w:rsidP="00C66AE3">
      <w:pPr>
        <w:spacing w:before="240" w:line="257" w:lineRule="auto"/>
      </w:pPr>
      <w:r>
        <w:t xml:space="preserve">Please find below the documentation to </w:t>
      </w:r>
      <w:r w:rsidR="00160139">
        <w:t xml:space="preserve">mechanically </w:t>
      </w:r>
      <w:r>
        <w:t xml:space="preserve">assemble COSI Measure v.1.0. If you find any flaws </w:t>
      </w:r>
      <w:r w:rsidR="005031E7">
        <w:t xml:space="preserve">or if you have any suggestions with regards to this document or project </w:t>
      </w:r>
      <w:r>
        <w:t>pl</w:t>
      </w:r>
      <w:r w:rsidR="005031E7">
        <w:t xml:space="preserve">ease let us know </w:t>
      </w:r>
      <w:hyperlink r:id="rId5" w:history="1">
        <w:r w:rsidR="005031E7" w:rsidRPr="00C84D75">
          <w:rPr>
            <w:rStyle w:val="Hyperlink"/>
          </w:rPr>
          <w:t>info@opensourceimaging.org</w:t>
        </w:r>
      </w:hyperlink>
      <w:r w:rsidR="005031E7">
        <w:t xml:space="preserve">. </w:t>
      </w:r>
      <w:r w:rsidR="00160139">
        <w:t>We are only human!</w:t>
      </w:r>
    </w:p>
    <w:p w:rsidR="005031E7" w:rsidRPr="00A11922" w:rsidRDefault="005031E7" w:rsidP="005031E7">
      <w:pPr>
        <w:jc w:val="both"/>
      </w:pPr>
      <w:r w:rsidRPr="00A11922">
        <w:t>Documentation published describing Hardware is licensed under the</w:t>
      </w:r>
      <w:r>
        <w:t xml:space="preserve"> CERN OHL v. 1.2</w:t>
      </w:r>
      <w:r w:rsidRPr="00A11922">
        <w:t>. You may redistribute and modify this documentation under</w:t>
      </w:r>
      <w:r>
        <w:t xml:space="preserve"> the terms of the CERN OHL v.1.2</w:t>
      </w:r>
      <w:r w:rsidRPr="00A11922">
        <w:t>. (</w:t>
      </w:r>
      <w:hyperlink r:id="rId6" w:tgtFrame="_blank" w:history="1">
        <w:r w:rsidRPr="00A11922">
          <w:rPr>
            <w:color w:val="1155CC"/>
            <w:u w:val="single"/>
          </w:rPr>
          <w:t>http://ohwr.org/cernohl</w:t>
        </w:r>
      </w:hyperlink>
      <w:r w:rsidRPr="00A11922">
        <w:t>) except otherwise stated.</w:t>
      </w:r>
    </w:p>
    <w:p w:rsidR="005031E7" w:rsidRPr="00A11922" w:rsidRDefault="005031E7" w:rsidP="005031E7">
      <w:pPr>
        <w:jc w:val="both"/>
      </w:pPr>
      <w:r w:rsidRPr="00A11922">
        <w:t>This documentation is distributed WITHOUT ANY EXPRESS OR IMPLIED WARRANTY, INCLUDING OF MERCHANTABILITY, SATISFACTORY QUALITY AND FITNESS FOR A PARTICULAR PURPOS</w:t>
      </w:r>
      <w:r>
        <w:t>E. Please see the CERN OHL v.1.2</w:t>
      </w:r>
      <w:r w:rsidRPr="00A11922">
        <w:t xml:space="preserve"> for applicable conditions.</w:t>
      </w:r>
    </w:p>
    <w:p w:rsidR="005031E7" w:rsidRDefault="005031E7">
      <w:pPr>
        <w:suppressAutoHyphens w:val="0"/>
        <w:spacing w:after="200" w:line="276" w:lineRule="auto"/>
      </w:pPr>
      <w:r>
        <w:br w:type="page"/>
      </w:r>
      <w:bookmarkStart w:id="0" w:name="_GoBack"/>
      <w:bookmarkEnd w:id="0"/>
    </w:p>
    <w:p w:rsidR="007E25C9" w:rsidRPr="0005631E" w:rsidRDefault="0005631E" w:rsidP="0005631E">
      <w:pPr>
        <w:pStyle w:val="Heading1"/>
      </w:pPr>
      <w:r>
        <w:lastRenderedPageBreak/>
        <w:t>Step 1</w:t>
      </w:r>
      <w:r w:rsidR="007E25C9" w:rsidRPr="0005631E">
        <w:t xml:space="preserve"> </w:t>
      </w:r>
    </w:p>
    <w:p w:rsidR="007E25C9" w:rsidRDefault="004223F4" w:rsidP="0005631E">
      <w:pPr>
        <w:spacing w:before="240" w:line="240" w:lineRule="auto"/>
      </w:pPr>
      <w:r>
        <w:t xml:space="preserve">Assemble the </w:t>
      </w:r>
      <w:proofErr w:type="spellStart"/>
      <w:r w:rsidR="00F20082">
        <w:t>aluminium</w:t>
      </w:r>
      <w:proofErr w:type="spellEnd"/>
      <w:r w:rsidR="0005631E">
        <w:t xml:space="preserve"> </w:t>
      </w:r>
      <w:r>
        <w:t xml:space="preserve">frame according to the </w:t>
      </w:r>
      <w:proofErr w:type="spellStart"/>
      <w:r>
        <w:t>SketchUp</w:t>
      </w:r>
      <w:proofErr w:type="spellEnd"/>
      <w:r>
        <w:t xml:space="preserve"> design.</w:t>
      </w:r>
    </w:p>
    <w:p w:rsidR="0005631E" w:rsidRDefault="00684C62" w:rsidP="0005631E">
      <w:pPr>
        <w:pStyle w:val="Heading1"/>
      </w:pPr>
      <w:r w:rsidRPr="0005631E">
        <w:t xml:space="preserve">Step </w:t>
      </w:r>
      <w:r w:rsidR="004223F4" w:rsidRPr="0005631E">
        <w:t>2</w:t>
      </w:r>
    </w:p>
    <w:p w:rsidR="00684C62" w:rsidRDefault="0005631E" w:rsidP="0005631E">
      <w:pPr>
        <w:spacing w:before="240" w:line="240" w:lineRule="auto"/>
      </w:pPr>
      <w:r>
        <w:t xml:space="preserve">Attach ball-screws (all screws should be included in the kit) to fixed and floating bearing. </w:t>
      </w:r>
    </w:p>
    <w:p w:rsidR="00684C62" w:rsidRDefault="00684C62" w:rsidP="00684C62">
      <w:pPr>
        <w:spacing w:line="240" w:lineRule="auto"/>
      </w:pPr>
      <w:r>
        <w:rPr>
          <w:noProof/>
          <w:lang w:eastAsia="en-US"/>
        </w:rPr>
        <w:drawing>
          <wp:inline distT="0" distB="0" distL="0" distR="0" wp14:anchorId="47F46E34" wp14:editId="0734A5AC">
            <wp:extent cx="2105025" cy="16764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09C476BA" wp14:editId="510B7CBC">
            <wp:extent cx="1581150" cy="175006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75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40BD16DB" wp14:editId="3122B23E">
            <wp:extent cx="1723390" cy="177419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31E" w:rsidRDefault="00684C62" w:rsidP="0005631E">
      <w:pPr>
        <w:pStyle w:val="Heading1"/>
      </w:pPr>
      <w:r w:rsidRPr="0005631E">
        <w:t xml:space="preserve">Step </w:t>
      </w:r>
      <w:r w:rsidR="004223F4" w:rsidRPr="0005631E">
        <w:t>3</w:t>
      </w:r>
    </w:p>
    <w:p w:rsidR="00684C62" w:rsidRDefault="00684C62" w:rsidP="0005631E">
      <w:pPr>
        <w:spacing w:before="240" w:line="240" w:lineRule="auto"/>
      </w:pPr>
      <w:r>
        <w:t xml:space="preserve">Attach fixed bearing </w:t>
      </w:r>
      <w:r w:rsidR="0005631E">
        <w:t>and</w:t>
      </w:r>
      <w:r>
        <w:t xml:space="preserve"> floating bearing to plate 3&amp;4 </w:t>
      </w:r>
    </w:p>
    <w:p w:rsidR="00684C62" w:rsidRPr="0005631E" w:rsidRDefault="00684C62" w:rsidP="00684C62">
      <w:pPr>
        <w:spacing w:line="240" w:lineRule="auto"/>
        <w:rPr>
          <w:lang w:val="de-DE"/>
        </w:rPr>
      </w:pPr>
      <w:r>
        <w:rPr>
          <w:noProof/>
          <w:lang w:eastAsia="en-US"/>
        </w:rPr>
        <w:drawing>
          <wp:inline distT="0" distB="0" distL="0" distR="0" wp14:anchorId="1B1CB078" wp14:editId="36AAAB0F">
            <wp:extent cx="1581150" cy="175006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75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4C713285" wp14:editId="2DABEA84">
            <wp:extent cx="1723390" cy="177419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31E">
        <w:rPr>
          <w:lang w:val="de-DE"/>
        </w:rPr>
        <w:t xml:space="preserve">  </w:t>
      </w:r>
      <w:r>
        <w:rPr>
          <w:noProof/>
          <w:lang w:eastAsia="en-US"/>
        </w:rPr>
        <w:drawing>
          <wp:inline distT="0" distB="0" distL="0" distR="0" wp14:anchorId="37508765" wp14:editId="2767056F">
            <wp:extent cx="5486400" cy="68931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29" w:rsidRDefault="00684C62" w:rsidP="00684C62">
      <w:pPr>
        <w:rPr>
          <w:color w:val="000000"/>
          <w:lang w:val="de-DE"/>
        </w:rPr>
      </w:pPr>
      <w:proofErr w:type="spellStart"/>
      <w:r w:rsidRPr="0005631E">
        <w:rPr>
          <w:color w:val="000000"/>
          <w:lang w:val="de-DE"/>
        </w:rPr>
        <w:t>Bolts</w:t>
      </w:r>
      <w:proofErr w:type="spellEnd"/>
      <w:r w:rsidRPr="0005631E">
        <w:rPr>
          <w:color w:val="000000"/>
          <w:lang w:val="de-DE"/>
        </w:rPr>
        <w:t>:</w:t>
      </w:r>
      <w:r w:rsidR="0001225C" w:rsidRPr="0005631E">
        <w:rPr>
          <w:lang w:val="de-DE"/>
        </w:rPr>
        <w:t xml:space="preserve"> </w:t>
      </w:r>
      <w:r w:rsidR="0001225C" w:rsidRPr="0005631E">
        <w:rPr>
          <w:color w:val="000000"/>
          <w:lang w:val="de-DE"/>
        </w:rPr>
        <w:t>DIN912</w:t>
      </w:r>
      <w:r w:rsidRPr="0005631E">
        <w:rPr>
          <w:color w:val="000000"/>
          <w:lang w:val="de-DE"/>
        </w:rPr>
        <w:t xml:space="preserve"> M6x30</w:t>
      </w:r>
      <w:r w:rsidR="0028630F" w:rsidRPr="0005631E">
        <w:rPr>
          <w:color w:val="000000"/>
          <w:lang w:val="de-DE"/>
        </w:rPr>
        <w:t xml:space="preserve">: </w:t>
      </w:r>
      <w:r w:rsidRPr="0005631E">
        <w:rPr>
          <w:color w:val="000000"/>
          <w:lang w:val="de-DE"/>
        </w:rPr>
        <w:t>3</w:t>
      </w:r>
      <w:r w:rsidR="003F0129">
        <w:rPr>
          <w:color w:val="000000"/>
          <w:lang w:val="de-DE"/>
        </w:rPr>
        <w:t>x</w:t>
      </w:r>
      <w:r w:rsidRPr="0005631E">
        <w:rPr>
          <w:color w:val="000000"/>
          <w:lang w:val="de-DE"/>
        </w:rPr>
        <w:t xml:space="preserve"> </w:t>
      </w:r>
      <w:r w:rsidR="003F0129">
        <w:rPr>
          <w:color w:val="000000"/>
          <w:lang w:val="de-DE"/>
        </w:rPr>
        <w:br/>
      </w:r>
      <w:r w:rsidR="0001225C" w:rsidRPr="0005631E">
        <w:rPr>
          <w:color w:val="000000"/>
          <w:lang w:val="de-DE"/>
        </w:rPr>
        <w:t>H</w:t>
      </w:r>
      <w:r w:rsidRPr="0005631E">
        <w:rPr>
          <w:color w:val="000000"/>
          <w:lang w:val="de-DE"/>
        </w:rPr>
        <w:t xml:space="preserve">exagon </w:t>
      </w:r>
      <w:proofErr w:type="spellStart"/>
      <w:r w:rsidRPr="0005631E">
        <w:rPr>
          <w:color w:val="000000"/>
          <w:lang w:val="de-DE"/>
        </w:rPr>
        <w:t>nut</w:t>
      </w:r>
      <w:proofErr w:type="spellEnd"/>
      <w:r w:rsidRPr="0005631E">
        <w:rPr>
          <w:color w:val="000000"/>
          <w:lang w:val="de-DE"/>
        </w:rPr>
        <w:t xml:space="preserve">: </w:t>
      </w:r>
      <w:r w:rsidR="0001225C" w:rsidRPr="0005631E">
        <w:rPr>
          <w:color w:val="000000"/>
          <w:lang w:val="de-DE"/>
        </w:rPr>
        <w:t xml:space="preserve">DIN934 </w:t>
      </w:r>
      <w:r w:rsidR="0005631E">
        <w:rPr>
          <w:color w:val="000000"/>
          <w:lang w:val="de-DE"/>
        </w:rPr>
        <w:t>M6: 4</w:t>
      </w:r>
      <w:r w:rsidR="003F0129">
        <w:rPr>
          <w:color w:val="000000"/>
          <w:lang w:val="de-DE"/>
        </w:rPr>
        <w:t>x</w:t>
      </w:r>
      <w:r w:rsidR="003F0129">
        <w:rPr>
          <w:color w:val="000000"/>
          <w:lang w:val="de-DE"/>
        </w:rPr>
        <w:br/>
      </w:r>
      <w:proofErr w:type="spellStart"/>
      <w:r w:rsidRPr="003F0129">
        <w:rPr>
          <w:color w:val="000000"/>
          <w:lang w:val="de-DE"/>
        </w:rPr>
        <w:t>Bolt</w:t>
      </w:r>
      <w:proofErr w:type="spellEnd"/>
      <w:r w:rsidRPr="003F0129">
        <w:rPr>
          <w:color w:val="000000"/>
          <w:lang w:val="de-DE"/>
        </w:rPr>
        <w:t xml:space="preserve">: </w:t>
      </w:r>
      <w:r w:rsidR="0001225C" w:rsidRPr="003F0129">
        <w:rPr>
          <w:color w:val="000000"/>
          <w:lang w:val="de-DE"/>
        </w:rPr>
        <w:t>DIN</w:t>
      </w:r>
      <w:r w:rsidRPr="003F0129">
        <w:rPr>
          <w:color w:val="000000"/>
          <w:lang w:val="de-DE"/>
        </w:rPr>
        <w:t>7991 M6x30: 1</w:t>
      </w:r>
      <w:r w:rsidR="003F0129">
        <w:rPr>
          <w:color w:val="000000"/>
          <w:lang w:val="de-DE"/>
        </w:rPr>
        <w:t>x</w:t>
      </w:r>
      <w:r w:rsidR="003F0129">
        <w:rPr>
          <w:color w:val="000000"/>
          <w:lang w:val="de-DE"/>
        </w:rPr>
        <w:br/>
      </w:r>
    </w:p>
    <w:p w:rsidR="005031E7" w:rsidRDefault="005031E7" w:rsidP="00684C62">
      <w:pPr>
        <w:rPr>
          <w:color w:val="000000"/>
          <w:lang w:val="de-DE"/>
        </w:rPr>
      </w:pPr>
    </w:p>
    <w:p w:rsidR="005031E7" w:rsidRPr="003F0129" w:rsidRDefault="005031E7" w:rsidP="00684C62">
      <w:pPr>
        <w:rPr>
          <w:color w:val="000000"/>
          <w:lang w:val="de-DE"/>
        </w:rPr>
      </w:pPr>
    </w:p>
    <w:p w:rsidR="0005631E" w:rsidRPr="0005631E" w:rsidRDefault="0028630F" w:rsidP="0005631E">
      <w:pPr>
        <w:pStyle w:val="Heading1"/>
      </w:pPr>
      <w:r w:rsidRPr="0005631E">
        <w:lastRenderedPageBreak/>
        <w:t xml:space="preserve">Step </w:t>
      </w:r>
      <w:r w:rsidR="004223F4" w:rsidRPr="0005631E">
        <w:t>4</w:t>
      </w:r>
    </w:p>
    <w:p w:rsidR="0028630F" w:rsidRDefault="0005631E" w:rsidP="0005631E">
      <w:pPr>
        <w:spacing w:before="240" w:line="240" w:lineRule="auto"/>
      </w:pPr>
      <w:r>
        <w:t>Attach fixed bearing and</w:t>
      </w:r>
      <w:r w:rsidR="0028630F">
        <w:t xml:space="preserve"> floating bearing to plate 1</w:t>
      </w:r>
    </w:p>
    <w:p w:rsidR="0028630F" w:rsidRPr="0005631E" w:rsidRDefault="0028630F" w:rsidP="0028630F">
      <w:pPr>
        <w:spacing w:line="240" w:lineRule="auto"/>
        <w:rPr>
          <w:lang w:val="de-DE"/>
        </w:rPr>
      </w:pPr>
      <w:r>
        <w:rPr>
          <w:noProof/>
          <w:lang w:eastAsia="en-US"/>
        </w:rPr>
        <w:drawing>
          <wp:inline distT="0" distB="0" distL="0" distR="0" wp14:anchorId="364841B3" wp14:editId="0D0D49B8">
            <wp:extent cx="5943600" cy="678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31E">
        <w:rPr>
          <w:lang w:val="de-DE"/>
        </w:rPr>
        <w:t xml:space="preserve"> </w:t>
      </w:r>
    </w:p>
    <w:p w:rsidR="0028630F" w:rsidRPr="0005631E" w:rsidRDefault="0028630F" w:rsidP="0028630F">
      <w:pPr>
        <w:rPr>
          <w:color w:val="000000"/>
          <w:lang w:val="de-DE"/>
        </w:rPr>
      </w:pPr>
      <w:proofErr w:type="spellStart"/>
      <w:r w:rsidRPr="0005631E">
        <w:rPr>
          <w:color w:val="000000"/>
          <w:lang w:val="de-DE"/>
        </w:rPr>
        <w:t>Bolts</w:t>
      </w:r>
      <w:proofErr w:type="spellEnd"/>
      <w:r w:rsidRPr="0005631E">
        <w:rPr>
          <w:color w:val="000000"/>
          <w:lang w:val="de-DE"/>
        </w:rPr>
        <w:t>:</w:t>
      </w:r>
      <w:r w:rsidRPr="0005631E">
        <w:rPr>
          <w:lang w:val="de-DE"/>
        </w:rPr>
        <w:t xml:space="preserve"> </w:t>
      </w:r>
      <w:r w:rsidRPr="0005631E">
        <w:rPr>
          <w:color w:val="000000"/>
          <w:lang w:val="de-DE"/>
        </w:rPr>
        <w:t>DIN912 M6x30: 4</w:t>
      </w:r>
      <w:r w:rsidR="003F0129">
        <w:rPr>
          <w:color w:val="000000"/>
          <w:lang w:val="de-DE"/>
        </w:rPr>
        <w:t>x</w:t>
      </w:r>
      <w:r w:rsidR="003F0129">
        <w:rPr>
          <w:color w:val="000000"/>
          <w:lang w:val="de-DE"/>
        </w:rPr>
        <w:br/>
      </w:r>
      <w:r w:rsidR="0005631E">
        <w:rPr>
          <w:color w:val="000000"/>
          <w:lang w:val="de-DE"/>
        </w:rPr>
        <w:t xml:space="preserve">Hexagon </w:t>
      </w:r>
      <w:proofErr w:type="spellStart"/>
      <w:r w:rsidR="0005631E">
        <w:rPr>
          <w:color w:val="000000"/>
          <w:lang w:val="de-DE"/>
        </w:rPr>
        <w:t>nut</w:t>
      </w:r>
      <w:proofErr w:type="spellEnd"/>
      <w:r w:rsidR="0005631E">
        <w:rPr>
          <w:color w:val="000000"/>
          <w:lang w:val="de-DE"/>
        </w:rPr>
        <w:t>: DIN934 M6: 4</w:t>
      </w:r>
      <w:r w:rsidR="003F0129">
        <w:rPr>
          <w:color w:val="000000"/>
          <w:lang w:val="de-DE"/>
        </w:rPr>
        <w:t>x</w:t>
      </w:r>
    </w:p>
    <w:p w:rsidR="0005631E" w:rsidRDefault="001F7FC5" w:rsidP="001F7FC5">
      <w:pPr>
        <w:spacing w:line="240" w:lineRule="auto"/>
        <w:rPr>
          <w:rStyle w:val="Heading1Char"/>
        </w:rPr>
      </w:pPr>
      <w:r w:rsidRPr="0005631E">
        <w:rPr>
          <w:rStyle w:val="Heading1Char"/>
        </w:rPr>
        <w:t xml:space="preserve">Step </w:t>
      </w:r>
      <w:r w:rsidR="004223F4" w:rsidRPr="0005631E">
        <w:rPr>
          <w:rStyle w:val="Heading1Char"/>
        </w:rPr>
        <w:t>5</w:t>
      </w:r>
    </w:p>
    <w:p w:rsidR="001F7FC5" w:rsidRDefault="001F7FC5" w:rsidP="0005631E">
      <w:pPr>
        <w:spacing w:before="240" w:line="240" w:lineRule="auto"/>
      </w:pPr>
      <w:r>
        <w:rPr>
          <w:color w:val="000000"/>
        </w:rPr>
        <w:t>Attach p</w:t>
      </w:r>
      <w:r>
        <w:t xml:space="preserve">late 3&amp;4 to </w:t>
      </w:r>
      <w:r w:rsidR="007E25C9">
        <w:t>frame</w:t>
      </w:r>
    </w:p>
    <w:p w:rsidR="001F7FC5" w:rsidRDefault="001F7FC5" w:rsidP="001F7FC5">
      <w:pPr>
        <w:spacing w:line="240" w:lineRule="auto"/>
      </w:pPr>
      <w:r>
        <w:rPr>
          <w:noProof/>
          <w:lang w:eastAsia="en-US"/>
        </w:rPr>
        <w:drawing>
          <wp:inline distT="0" distB="0" distL="0" distR="0" wp14:anchorId="51D1DB94" wp14:editId="7AE19E65">
            <wp:extent cx="1962150" cy="1564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C5" w:rsidRDefault="001F7FC5" w:rsidP="001F7FC5">
      <w:pPr>
        <w:spacing w:line="240" w:lineRule="auto"/>
        <w:rPr>
          <w:color w:val="000000"/>
        </w:rPr>
      </w:pPr>
      <w:r>
        <w:t>Sliding nuts: M8:10</w:t>
      </w:r>
      <w:r w:rsidR="003F0129">
        <w:t>x</w:t>
      </w:r>
      <w:r w:rsidR="003F0129">
        <w:br/>
      </w:r>
      <w:r w:rsidR="0001225C">
        <w:t>B</w:t>
      </w:r>
      <w:r>
        <w:t xml:space="preserve">olts: </w:t>
      </w:r>
      <w:r w:rsidR="0001225C" w:rsidRPr="0001225C">
        <w:rPr>
          <w:color w:val="000000"/>
        </w:rPr>
        <w:t>DIN912</w:t>
      </w:r>
      <w:r w:rsidR="0001225C">
        <w:rPr>
          <w:color w:val="000000"/>
        </w:rPr>
        <w:t xml:space="preserve"> </w:t>
      </w:r>
      <w:r>
        <w:t>M</w:t>
      </w:r>
      <w:r>
        <w:rPr>
          <w:color w:val="000000"/>
        </w:rPr>
        <w:t>8</w:t>
      </w:r>
      <w:r w:rsidR="003F0129">
        <w:t>x16: 8x</w:t>
      </w:r>
      <w:r w:rsidR="003F0129">
        <w:br/>
      </w:r>
      <w:r w:rsidR="0001225C">
        <w:t>Bolts</w:t>
      </w:r>
      <w:r w:rsidR="0001225C">
        <w:rPr>
          <w:color w:val="000000"/>
        </w:rPr>
        <w:t xml:space="preserve">: </w:t>
      </w:r>
      <w:r w:rsidR="00AA7533">
        <w:rPr>
          <w:color w:val="000000"/>
        </w:rPr>
        <w:t>DIN</w:t>
      </w:r>
      <w:r w:rsidRPr="009B6176">
        <w:rPr>
          <w:color w:val="000000"/>
        </w:rPr>
        <w:t>7991</w:t>
      </w:r>
      <w:r>
        <w:rPr>
          <w:color w:val="000000"/>
        </w:rPr>
        <w:t xml:space="preserve"> M8x16: 2</w:t>
      </w:r>
      <w:r w:rsidR="003F0129">
        <w:rPr>
          <w:color w:val="000000"/>
        </w:rPr>
        <w:t>x</w:t>
      </w:r>
    </w:p>
    <w:p w:rsidR="0005631E" w:rsidRDefault="00AA7533" w:rsidP="00AA7533">
      <w:pPr>
        <w:spacing w:line="240" w:lineRule="auto"/>
        <w:rPr>
          <w:color w:val="000000"/>
        </w:rPr>
      </w:pPr>
      <w:r w:rsidRPr="0005631E">
        <w:rPr>
          <w:rStyle w:val="Heading1Char"/>
        </w:rPr>
        <w:t xml:space="preserve">Step </w:t>
      </w:r>
      <w:r w:rsidR="004223F4" w:rsidRPr="0005631E">
        <w:rPr>
          <w:rStyle w:val="Heading1Char"/>
        </w:rPr>
        <w:t>6</w:t>
      </w:r>
      <w:r>
        <w:rPr>
          <w:color w:val="000000"/>
        </w:rPr>
        <w:t xml:space="preserve"> </w:t>
      </w:r>
    </w:p>
    <w:p w:rsidR="00AA7533" w:rsidRDefault="00AA7533" w:rsidP="0005631E">
      <w:pPr>
        <w:spacing w:before="240" w:line="240" w:lineRule="auto"/>
      </w:pPr>
      <w:r>
        <w:rPr>
          <w:color w:val="000000"/>
        </w:rPr>
        <w:t xml:space="preserve">Install </w:t>
      </w:r>
      <w:r w:rsidR="0005631E">
        <w:rPr>
          <w:color w:val="000000"/>
        </w:rPr>
        <w:t xml:space="preserve">stepper </w:t>
      </w:r>
      <w:r>
        <w:rPr>
          <w:color w:val="000000"/>
        </w:rPr>
        <w:t xml:space="preserve">motors to </w:t>
      </w:r>
      <w:r>
        <w:t>fixed bearings</w:t>
      </w:r>
    </w:p>
    <w:p w:rsidR="00AA7533" w:rsidRDefault="00AA7533" w:rsidP="00AA7533">
      <w:pPr>
        <w:spacing w:line="240" w:lineRule="auto"/>
      </w:pPr>
      <w:r>
        <w:rPr>
          <w:noProof/>
          <w:lang w:eastAsia="en-US"/>
        </w:rPr>
        <w:drawing>
          <wp:inline distT="0" distB="0" distL="0" distR="0" wp14:anchorId="3C867C88" wp14:editId="0E644035">
            <wp:extent cx="1581150" cy="175006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75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36FFD9B7" wp14:editId="10501E9F">
            <wp:extent cx="2324100" cy="1676400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533" w:rsidRPr="0005631E" w:rsidRDefault="00AA7533" w:rsidP="00AA7533">
      <w:pPr>
        <w:spacing w:line="240" w:lineRule="auto"/>
        <w:rPr>
          <w:color w:val="000000"/>
          <w:lang w:val="de-DE"/>
        </w:rPr>
      </w:pPr>
      <w:proofErr w:type="spellStart"/>
      <w:r w:rsidRPr="0005631E">
        <w:rPr>
          <w:color w:val="000000"/>
          <w:lang w:val="de-DE"/>
        </w:rPr>
        <w:t>Bolts</w:t>
      </w:r>
      <w:proofErr w:type="spellEnd"/>
      <w:r w:rsidRPr="0005631E">
        <w:rPr>
          <w:color w:val="000000"/>
          <w:lang w:val="de-DE"/>
        </w:rPr>
        <w:t>: DIN912 M5x18:</w:t>
      </w:r>
      <w:r w:rsidR="003F0129">
        <w:rPr>
          <w:color w:val="000000"/>
          <w:lang w:val="de-DE"/>
        </w:rPr>
        <w:t xml:space="preserve"> </w:t>
      </w:r>
      <w:r w:rsidRPr="0005631E">
        <w:rPr>
          <w:color w:val="000000"/>
          <w:lang w:val="de-DE"/>
        </w:rPr>
        <w:t>12</w:t>
      </w:r>
      <w:r w:rsidR="003F0129">
        <w:rPr>
          <w:color w:val="000000"/>
          <w:lang w:val="de-DE"/>
        </w:rPr>
        <w:t>x</w:t>
      </w:r>
      <w:r w:rsidRPr="0005631E">
        <w:rPr>
          <w:color w:val="000000"/>
          <w:lang w:val="de-DE"/>
        </w:rPr>
        <w:t xml:space="preserve"> </w:t>
      </w:r>
      <w:r w:rsidR="003F0129">
        <w:rPr>
          <w:color w:val="000000"/>
          <w:lang w:val="de-DE"/>
        </w:rPr>
        <w:br/>
      </w:r>
      <w:r w:rsidRPr="0005631E">
        <w:rPr>
          <w:color w:val="000000"/>
          <w:lang w:val="de-DE"/>
        </w:rPr>
        <w:t xml:space="preserve">Hexagon </w:t>
      </w:r>
      <w:proofErr w:type="spellStart"/>
      <w:r w:rsidRPr="0005631E">
        <w:rPr>
          <w:color w:val="000000"/>
          <w:lang w:val="de-DE"/>
        </w:rPr>
        <w:t>nuts</w:t>
      </w:r>
      <w:proofErr w:type="spellEnd"/>
      <w:r w:rsidRPr="0005631E">
        <w:rPr>
          <w:color w:val="000000"/>
          <w:lang w:val="de-DE"/>
        </w:rPr>
        <w:t>: DIN934 M5:</w:t>
      </w:r>
      <w:r w:rsidR="003F0129">
        <w:rPr>
          <w:color w:val="000000"/>
          <w:lang w:val="de-DE"/>
        </w:rPr>
        <w:t xml:space="preserve"> </w:t>
      </w:r>
      <w:r w:rsidRPr="0005631E">
        <w:rPr>
          <w:color w:val="000000"/>
          <w:lang w:val="de-DE"/>
        </w:rPr>
        <w:t>12</w:t>
      </w:r>
      <w:r w:rsidR="003F0129">
        <w:rPr>
          <w:color w:val="000000"/>
          <w:lang w:val="de-DE"/>
        </w:rPr>
        <w:t>x</w:t>
      </w:r>
    </w:p>
    <w:p w:rsidR="003F0129" w:rsidRPr="003F0129" w:rsidRDefault="003F0129" w:rsidP="003F0129">
      <w:pPr>
        <w:spacing w:after="120" w:line="240" w:lineRule="auto"/>
        <w:rPr>
          <w:rStyle w:val="Heading1Char"/>
          <w:lang w:val="de-DE"/>
        </w:rPr>
      </w:pPr>
    </w:p>
    <w:p w:rsidR="0005631E" w:rsidRDefault="00B773FE" w:rsidP="003F0129">
      <w:pPr>
        <w:spacing w:after="120" w:line="240" w:lineRule="auto"/>
        <w:rPr>
          <w:rStyle w:val="Heading1Char"/>
        </w:rPr>
      </w:pPr>
      <w:r w:rsidRPr="0005631E">
        <w:rPr>
          <w:rStyle w:val="Heading1Char"/>
        </w:rPr>
        <w:lastRenderedPageBreak/>
        <w:t xml:space="preserve">Step </w:t>
      </w:r>
      <w:r w:rsidR="004223F4" w:rsidRPr="0005631E">
        <w:rPr>
          <w:rStyle w:val="Heading1Char"/>
        </w:rPr>
        <w:t>7</w:t>
      </w:r>
    </w:p>
    <w:p w:rsidR="00B773FE" w:rsidRDefault="00B773FE" w:rsidP="003F0129">
      <w:pPr>
        <w:spacing w:before="120" w:after="120" w:line="240" w:lineRule="auto"/>
        <w:rPr>
          <w:color w:val="000000"/>
        </w:rPr>
      </w:pPr>
      <w:r>
        <w:rPr>
          <w:color w:val="000000"/>
        </w:rPr>
        <w:t xml:space="preserve">Attach supported rail to </w:t>
      </w:r>
      <w:r w:rsidR="007E25C9">
        <w:t>frame</w:t>
      </w:r>
    </w:p>
    <w:p w:rsidR="00B773FE" w:rsidRDefault="00B773FE" w:rsidP="00B773FE">
      <w:pPr>
        <w:spacing w:line="240" w:lineRule="auto"/>
        <w:rPr>
          <w:color w:val="000000"/>
        </w:rPr>
      </w:pPr>
      <w:r>
        <w:rPr>
          <w:noProof/>
          <w:lang w:eastAsia="en-US"/>
        </w:rPr>
        <w:drawing>
          <wp:inline distT="0" distB="0" distL="0" distR="0" wp14:anchorId="6CB364C5" wp14:editId="392DBD72">
            <wp:extent cx="1931629" cy="1562100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29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3FE" w:rsidRDefault="003F0129" w:rsidP="00B773FE">
      <w:pPr>
        <w:spacing w:line="240" w:lineRule="auto"/>
      </w:pPr>
      <w:r>
        <w:t>Sliding nuts: M5: 24x;</w:t>
      </w:r>
      <w:r>
        <w:br/>
      </w:r>
      <w:r w:rsidR="00B773FE">
        <w:t xml:space="preserve">Bolts: </w:t>
      </w:r>
      <w:r w:rsidR="00B773FE" w:rsidRPr="0001225C">
        <w:rPr>
          <w:color w:val="000000"/>
        </w:rPr>
        <w:t>DIN912</w:t>
      </w:r>
      <w:r w:rsidR="00B773FE">
        <w:rPr>
          <w:color w:val="000000"/>
        </w:rPr>
        <w:t xml:space="preserve">  </w:t>
      </w:r>
      <w:r w:rsidR="00B773FE">
        <w:t>M5x18: 24</w:t>
      </w:r>
      <w:r>
        <w:t>x</w:t>
      </w:r>
    </w:p>
    <w:p w:rsidR="0005631E" w:rsidRDefault="00B773FE" w:rsidP="003F0129">
      <w:pPr>
        <w:spacing w:after="120" w:line="240" w:lineRule="auto"/>
        <w:rPr>
          <w:color w:val="000000"/>
        </w:rPr>
      </w:pPr>
      <w:r w:rsidRPr="0005631E">
        <w:rPr>
          <w:rStyle w:val="Heading1Char"/>
        </w:rPr>
        <w:t xml:space="preserve">Step </w:t>
      </w:r>
      <w:r w:rsidR="004223F4" w:rsidRPr="0005631E">
        <w:rPr>
          <w:rStyle w:val="Heading1Char"/>
        </w:rPr>
        <w:t>8</w:t>
      </w:r>
      <w:r w:rsidR="0005631E">
        <w:rPr>
          <w:color w:val="000000"/>
        </w:rPr>
        <w:t xml:space="preserve"> </w:t>
      </w:r>
    </w:p>
    <w:p w:rsidR="00B773FE" w:rsidRDefault="00B773FE" w:rsidP="003F0129">
      <w:pPr>
        <w:spacing w:before="120" w:line="240" w:lineRule="auto"/>
        <w:rPr>
          <w:color w:val="000000"/>
        </w:rPr>
      </w:pPr>
      <w:r>
        <w:rPr>
          <w:color w:val="000000"/>
        </w:rPr>
        <w:t xml:space="preserve">Attach supported rail to </w:t>
      </w:r>
      <w:proofErr w:type="spellStart"/>
      <w:r w:rsidR="00F20082">
        <w:rPr>
          <w:color w:val="000000"/>
        </w:rPr>
        <w:t>aluminium</w:t>
      </w:r>
      <w:proofErr w:type="spellEnd"/>
      <w:r>
        <w:rPr>
          <w:color w:val="000000"/>
        </w:rPr>
        <w:t xml:space="preserve"> plate 1 </w:t>
      </w:r>
    </w:p>
    <w:p w:rsidR="00B773FE" w:rsidRDefault="00B773FE" w:rsidP="00B773FE">
      <w:pPr>
        <w:spacing w:line="240" w:lineRule="auto"/>
      </w:pPr>
      <w:r>
        <w:rPr>
          <w:noProof/>
          <w:lang w:eastAsia="en-US"/>
        </w:rPr>
        <w:drawing>
          <wp:inline distT="0" distB="0" distL="0" distR="0" wp14:anchorId="2D58E502" wp14:editId="465640CA">
            <wp:extent cx="2895600" cy="1671955"/>
            <wp:effectExtent l="0" t="0" r="0" b="0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7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3FE" w:rsidRPr="0005631E" w:rsidRDefault="00B773FE" w:rsidP="00B773FE">
      <w:pPr>
        <w:spacing w:line="240" w:lineRule="auto"/>
        <w:rPr>
          <w:color w:val="000000"/>
          <w:lang w:val="de-DE"/>
        </w:rPr>
      </w:pPr>
      <w:proofErr w:type="spellStart"/>
      <w:r w:rsidRPr="0005631E">
        <w:rPr>
          <w:color w:val="000000"/>
          <w:lang w:val="de-DE"/>
        </w:rPr>
        <w:t>Bolts</w:t>
      </w:r>
      <w:proofErr w:type="spellEnd"/>
      <w:r w:rsidRPr="0005631E">
        <w:rPr>
          <w:color w:val="000000"/>
          <w:lang w:val="de-DE"/>
        </w:rPr>
        <w:t>: DIN912 M5x30:</w:t>
      </w:r>
      <w:r w:rsidR="003F0129">
        <w:rPr>
          <w:color w:val="000000"/>
          <w:lang w:val="de-DE"/>
        </w:rPr>
        <w:t xml:space="preserve"> 12x</w:t>
      </w:r>
      <w:r w:rsidR="003F0129">
        <w:rPr>
          <w:color w:val="000000"/>
          <w:lang w:val="de-DE"/>
        </w:rPr>
        <w:br/>
      </w:r>
      <w:r w:rsidRPr="0005631E">
        <w:rPr>
          <w:color w:val="000000"/>
          <w:lang w:val="de-DE"/>
        </w:rPr>
        <w:t xml:space="preserve">Hexagon </w:t>
      </w:r>
      <w:proofErr w:type="spellStart"/>
      <w:r w:rsidRPr="0005631E">
        <w:rPr>
          <w:color w:val="000000"/>
          <w:lang w:val="de-DE"/>
        </w:rPr>
        <w:t>nuts</w:t>
      </w:r>
      <w:proofErr w:type="spellEnd"/>
      <w:r w:rsidRPr="0005631E">
        <w:rPr>
          <w:color w:val="000000"/>
          <w:lang w:val="de-DE"/>
        </w:rPr>
        <w:t>: DIN934 M5:</w:t>
      </w:r>
      <w:r w:rsidR="003F0129">
        <w:rPr>
          <w:color w:val="000000"/>
          <w:lang w:val="de-DE"/>
        </w:rPr>
        <w:t xml:space="preserve"> </w:t>
      </w:r>
      <w:r w:rsidRPr="0005631E">
        <w:rPr>
          <w:color w:val="000000"/>
          <w:lang w:val="de-DE"/>
        </w:rPr>
        <w:t>12</w:t>
      </w:r>
      <w:r w:rsidR="003F0129">
        <w:rPr>
          <w:color w:val="000000"/>
          <w:lang w:val="de-DE"/>
        </w:rPr>
        <w:t>x</w:t>
      </w:r>
    </w:p>
    <w:p w:rsidR="0005631E" w:rsidRDefault="00B773FE" w:rsidP="003F0129">
      <w:pPr>
        <w:spacing w:after="120" w:line="240" w:lineRule="auto"/>
        <w:rPr>
          <w:color w:val="000000"/>
        </w:rPr>
      </w:pPr>
      <w:r w:rsidRPr="0005631E">
        <w:rPr>
          <w:rStyle w:val="Heading1Char"/>
        </w:rPr>
        <w:t xml:space="preserve">Step </w:t>
      </w:r>
      <w:r w:rsidR="004223F4" w:rsidRPr="0005631E">
        <w:rPr>
          <w:rStyle w:val="Heading1Char"/>
        </w:rPr>
        <w:t>9</w:t>
      </w:r>
      <w:r>
        <w:rPr>
          <w:color w:val="000000"/>
        </w:rPr>
        <w:t xml:space="preserve"> </w:t>
      </w:r>
    </w:p>
    <w:p w:rsidR="00B773FE" w:rsidRDefault="00B773FE" w:rsidP="003F0129">
      <w:pPr>
        <w:spacing w:line="240" w:lineRule="auto"/>
        <w:rPr>
          <w:color w:val="000000"/>
        </w:rPr>
      </w:pPr>
      <w:r>
        <w:rPr>
          <w:color w:val="000000"/>
        </w:rPr>
        <w:t xml:space="preserve">Attach linear motions to </w:t>
      </w:r>
      <w:proofErr w:type="spellStart"/>
      <w:r w:rsidR="00F20082">
        <w:rPr>
          <w:color w:val="000000"/>
        </w:rPr>
        <w:t>aluminium</w:t>
      </w:r>
      <w:proofErr w:type="spellEnd"/>
      <w:r>
        <w:rPr>
          <w:color w:val="000000"/>
        </w:rPr>
        <w:t xml:space="preserve"> plate 1</w:t>
      </w:r>
    </w:p>
    <w:p w:rsidR="00B773FE" w:rsidRDefault="00B773FE" w:rsidP="00B773FE">
      <w:pPr>
        <w:spacing w:line="240" w:lineRule="auto"/>
        <w:rPr>
          <w:color w:val="000000"/>
        </w:rPr>
      </w:pPr>
      <w:r>
        <w:rPr>
          <w:noProof/>
          <w:lang w:eastAsia="en-US"/>
        </w:rPr>
        <w:drawing>
          <wp:inline distT="0" distB="0" distL="0" distR="0" wp14:anchorId="166486A8" wp14:editId="298E9A0C">
            <wp:extent cx="1695450" cy="1554480"/>
            <wp:effectExtent l="0" t="0" r="0" b="0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B7F" w:rsidRDefault="00B773FE" w:rsidP="00936B7F">
      <w:pPr>
        <w:spacing w:line="240" w:lineRule="auto"/>
      </w:pPr>
      <w:proofErr w:type="spellStart"/>
      <w:r w:rsidRPr="0005631E">
        <w:rPr>
          <w:lang w:val="de-DE"/>
        </w:rPr>
        <w:t>Bolts</w:t>
      </w:r>
      <w:proofErr w:type="spellEnd"/>
      <w:r w:rsidRPr="0005631E">
        <w:rPr>
          <w:lang w:val="de-DE"/>
        </w:rPr>
        <w:t xml:space="preserve">: </w:t>
      </w:r>
      <w:r w:rsidR="00936B7F" w:rsidRPr="0005631E">
        <w:rPr>
          <w:color w:val="000000"/>
          <w:lang w:val="de-DE"/>
        </w:rPr>
        <w:t xml:space="preserve">DIN912 </w:t>
      </w:r>
      <w:r w:rsidRPr="0005631E">
        <w:rPr>
          <w:lang w:val="de-DE"/>
        </w:rPr>
        <w:t xml:space="preserve">M6x20: </w:t>
      </w:r>
      <w:r w:rsidR="00936B7F" w:rsidRPr="0005631E">
        <w:rPr>
          <w:lang w:val="de-DE"/>
        </w:rPr>
        <w:t>14</w:t>
      </w:r>
      <w:r w:rsidR="003F0129">
        <w:rPr>
          <w:lang w:val="de-DE"/>
        </w:rPr>
        <w:t>x</w:t>
      </w:r>
      <w:r w:rsidR="003F0129">
        <w:rPr>
          <w:lang w:val="de-DE"/>
        </w:rPr>
        <w:br/>
      </w:r>
      <w:proofErr w:type="spellStart"/>
      <w:r w:rsidR="00936B7F" w:rsidRPr="0005631E">
        <w:rPr>
          <w:lang w:val="de-DE"/>
        </w:rPr>
        <w:t>Bolts</w:t>
      </w:r>
      <w:proofErr w:type="spellEnd"/>
      <w:r w:rsidR="00936B7F" w:rsidRPr="0005631E">
        <w:rPr>
          <w:lang w:val="de-DE"/>
        </w:rPr>
        <w:t xml:space="preserve">: </w:t>
      </w:r>
      <w:r w:rsidR="00936B7F" w:rsidRPr="0005631E">
        <w:rPr>
          <w:color w:val="000000"/>
          <w:lang w:val="de-DE"/>
        </w:rPr>
        <w:t>DIN</w:t>
      </w:r>
      <w:r w:rsidR="00936B7F" w:rsidRPr="0005631E">
        <w:rPr>
          <w:color w:val="FF0000"/>
          <w:lang w:val="de-DE"/>
        </w:rPr>
        <w:t>???</w:t>
      </w:r>
      <w:r w:rsidR="00936B7F" w:rsidRPr="0005631E">
        <w:rPr>
          <w:color w:val="000000"/>
          <w:lang w:val="de-DE"/>
        </w:rPr>
        <w:t xml:space="preserve"> </w:t>
      </w:r>
      <w:r w:rsidR="00936B7F">
        <w:t>M6x20: 2</w:t>
      </w:r>
      <w:r w:rsidR="003F0129">
        <w:t>x</w:t>
      </w:r>
    </w:p>
    <w:p w:rsidR="0005631E" w:rsidRDefault="00936B7F" w:rsidP="00936B7F">
      <w:pPr>
        <w:spacing w:line="240" w:lineRule="auto"/>
        <w:rPr>
          <w:rStyle w:val="Heading1Char"/>
        </w:rPr>
      </w:pPr>
      <w:r w:rsidRPr="0005631E">
        <w:rPr>
          <w:rStyle w:val="Heading1Char"/>
        </w:rPr>
        <w:lastRenderedPageBreak/>
        <w:t xml:space="preserve">Step </w:t>
      </w:r>
      <w:r w:rsidR="004223F4" w:rsidRPr="0005631E">
        <w:rPr>
          <w:rStyle w:val="Heading1Char"/>
        </w:rPr>
        <w:t>10</w:t>
      </w:r>
    </w:p>
    <w:p w:rsidR="00936B7F" w:rsidRDefault="00936B7F" w:rsidP="0005631E">
      <w:pPr>
        <w:spacing w:before="240" w:line="240" w:lineRule="auto"/>
        <w:rPr>
          <w:color w:val="000000" w:themeColor="text1"/>
        </w:rPr>
      </w:pPr>
      <w:r>
        <w:rPr>
          <w:color w:val="000000" w:themeColor="text1"/>
        </w:rPr>
        <w:t xml:space="preserve">Assemble </w:t>
      </w:r>
      <w:proofErr w:type="spellStart"/>
      <w:r w:rsidR="00F20082">
        <w:rPr>
          <w:color w:val="000000" w:themeColor="text1"/>
        </w:rPr>
        <w:t>aluminium</w:t>
      </w:r>
      <w:proofErr w:type="spellEnd"/>
      <w:r>
        <w:rPr>
          <w:color w:val="000000" w:themeColor="text1"/>
        </w:rPr>
        <w:t xml:space="preserve"> plate</w:t>
      </w:r>
      <w:r>
        <w:rPr>
          <w:rFonts w:asciiTheme="minorEastAsia" w:eastAsiaTheme="minorEastAsia" w:hAnsiTheme="minorEastAsia" w:hint="eastAsia"/>
          <w:color w:val="000000" w:themeColor="text1"/>
        </w:rPr>
        <w:t>s</w:t>
      </w:r>
      <w:r>
        <w:rPr>
          <w:color w:val="000000" w:themeColor="text1"/>
        </w:rPr>
        <w:t xml:space="preserve"> 1&amp;2</w:t>
      </w:r>
    </w:p>
    <w:p w:rsidR="00936B7F" w:rsidRDefault="00936B7F" w:rsidP="00936B7F">
      <w:pPr>
        <w:spacing w:line="240" w:lineRule="auto"/>
        <w:rPr>
          <w:rFonts w:eastAsiaTheme="minorEastAsia"/>
          <w:color w:val="000000" w:themeColor="text1"/>
        </w:rPr>
      </w:pPr>
      <w:r>
        <w:rPr>
          <w:noProof/>
          <w:lang w:eastAsia="en-US"/>
        </w:rPr>
        <w:drawing>
          <wp:inline distT="0" distB="0" distL="0" distR="0" wp14:anchorId="3A8E2ABA" wp14:editId="7B0A024D">
            <wp:extent cx="2390775" cy="2315541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1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7F" w:rsidRDefault="00F9056F" w:rsidP="00936B7F">
      <w:pPr>
        <w:spacing w:line="240" w:lineRule="auto"/>
      </w:pPr>
      <w:r>
        <w:t>Bolts</w:t>
      </w:r>
      <w:r w:rsidR="00936B7F">
        <w:t xml:space="preserve">: </w:t>
      </w:r>
      <w:r w:rsidRPr="0001225C">
        <w:rPr>
          <w:color w:val="000000"/>
        </w:rPr>
        <w:t>DIN912</w:t>
      </w:r>
      <w:r>
        <w:rPr>
          <w:color w:val="000000"/>
        </w:rPr>
        <w:t xml:space="preserve"> </w:t>
      </w:r>
      <w:r w:rsidR="00936B7F">
        <w:t>M5x30</w:t>
      </w:r>
      <w:r>
        <w:t xml:space="preserve">: </w:t>
      </w:r>
      <w:r w:rsidR="00936B7F">
        <w:t>4</w:t>
      </w:r>
      <w:r w:rsidR="003F0129">
        <w:t>x</w:t>
      </w:r>
    </w:p>
    <w:p w:rsidR="0005631E" w:rsidRDefault="00842BDE" w:rsidP="00F9056F">
      <w:pPr>
        <w:spacing w:line="240" w:lineRule="auto"/>
        <w:rPr>
          <w:color w:val="000000" w:themeColor="text1"/>
        </w:rPr>
      </w:pPr>
      <w:r w:rsidRPr="0005631E">
        <w:rPr>
          <w:rStyle w:val="Heading1Char"/>
        </w:rPr>
        <w:t xml:space="preserve">Step </w:t>
      </w:r>
      <w:r w:rsidR="00F9056F" w:rsidRPr="0005631E">
        <w:rPr>
          <w:rStyle w:val="Heading1Char"/>
        </w:rPr>
        <w:t>1</w:t>
      </w:r>
      <w:r w:rsidR="004223F4" w:rsidRPr="0005631E">
        <w:rPr>
          <w:rStyle w:val="Heading1Char"/>
        </w:rPr>
        <w:t>1</w:t>
      </w:r>
      <w:r w:rsidR="00F9056F">
        <w:rPr>
          <w:color w:val="000000" w:themeColor="text1"/>
        </w:rPr>
        <w:t xml:space="preserve"> </w:t>
      </w:r>
    </w:p>
    <w:p w:rsidR="00F9056F" w:rsidRDefault="00F9056F" w:rsidP="0005631E">
      <w:pPr>
        <w:spacing w:before="240" w:line="240" w:lineRule="auto"/>
        <w:rPr>
          <w:color w:val="000000" w:themeColor="text1"/>
        </w:rPr>
      </w:pPr>
      <w:r>
        <w:rPr>
          <w:color w:val="000000" w:themeColor="text1"/>
        </w:rPr>
        <w:t xml:space="preserve">Assemble </w:t>
      </w:r>
      <w:proofErr w:type="spellStart"/>
      <w:r w:rsidR="00F20082">
        <w:rPr>
          <w:color w:val="000000" w:themeColor="text1"/>
        </w:rPr>
        <w:t>aluminium</w:t>
      </w:r>
      <w:proofErr w:type="spellEnd"/>
      <w:r>
        <w:rPr>
          <w:color w:val="000000" w:themeColor="text1"/>
        </w:rPr>
        <w:t xml:space="preserve"> plate</w:t>
      </w:r>
      <w:r>
        <w:rPr>
          <w:rFonts w:asciiTheme="minorEastAsia" w:eastAsiaTheme="minorEastAsia" w:hAnsiTheme="minorEastAsia" w:hint="eastAsia"/>
          <w:color w:val="000000" w:themeColor="text1"/>
        </w:rPr>
        <w:t>s</w:t>
      </w:r>
      <w:r>
        <w:rPr>
          <w:color w:val="000000" w:themeColor="text1"/>
        </w:rPr>
        <w:t xml:space="preserve"> 5,6&amp;7</w:t>
      </w:r>
    </w:p>
    <w:p w:rsidR="00F9056F" w:rsidRDefault="00F9056F" w:rsidP="00F9056F">
      <w:pPr>
        <w:spacing w:line="240" w:lineRule="auto"/>
        <w:rPr>
          <w:rFonts w:eastAsiaTheme="minorEastAsia"/>
          <w:color w:val="000000" w:themeColor="text1"/>
        </w:rPr>
      </w:pPr>
      <w:r>
        <w:rPr>
          <w:noProof/>
          <w:lang w:eastAsia="en-US"/>
        </w:rPr>
        <w:drawing>
          <wp:inline distT="0" distB="0" distL="0" distR="0" wp14:anchorId="5113F3B5" wp14:editId="057958F3">
            <wp:extent cx="2325014" cy="20002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501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6F" w:rsidRPr="00CE2F5E" w:rsidRDefault="00F9056F" w:rsidP="00F9056F">
      <w:pPr>
        <w:spacing w:line="240" w:lineRule="auto"/>
        <w:rPr>
          <w:rFonts w:eastAsiaTheme="minorEastAsia"/>
          <w:color w:val="000000" w:themeColor="text1"/>
        </w:rPr>
      </w:pPr>
      <w:r>
        <w:t xml:space="preserve">Bolts: </w:t>
      </w:r>
      <w:r w:rsidRPr="0001225C">
        <w:rPr>
          <w:color w:val="000000"/>
        </w:rPr>
        <w:t>DIN912</w:t>
      </w:r>
      <w:r>
        <w:rPr>
          <w:color w:val="000000"/>
        </w:rPr>
        <w:t xml:space="preserve"> </w:t>
      </w:r>
      <w:r>
        <w:t xml:space="preserve">M5x30: </w:t>
      </w:r>
      <w:r w:rsidR="00842BDE">
        <w:t>4</w:t>
      </w:r>
      <w:r w:rsidR="003F0129">
        <w:t>x</w:t>
      </w:r>
    </w:p>
    <w:p w:rsidR="0005631E" w:rsidRDefault="00EF4201" w:rsidP="00EF4201">
      <w:pPr>
        <w:spacing w:line="240" w:lineRule="auto"/>
        <w:rPr>
          <w:color w:val="000000" w:themeColor="text1"/>
        </w:rPr>
      </w:pPr>
      <w:r w:rsidRPr="0005631E">
        <w:rPr>
          <w:rStyle w:val="Heading1Char"/>
        </w:rPr>
        <w:t>Step 1</w:t>
      </w:r>
      <w:r w:rsidR="004223F4" w:rsidRPr="0005631E">
        <w:rPr>
          <w:rStyle w:val="Heading1Char"/>
        </w:rPr>
        <w:t>2</w:t>
      </w:r>
    </w:p>
    <w:p w:rsidR="00EF4201" w:rsidRDefault="00EF4201" w:rsidP="0005631E">
      <w:pPr>
        <w:spacing w:before="240" w:line="240" w:lineRule="auto"/>
        <w:rPr>
          <w:color w:val="000000"/>
        </w:rPr>
      </w:pPr>
      <w:r>
        <w:rPr>
          <w:color w:val="000000" w:themeColor="text1"/>
        </w:rPr>
        <w:t xml:space="preserve">Attach </w:t>
      </w:r>
      <w:r>
        <w:rPr>
          <w:color w:val="000000"/>
        </w:rPr>
        <w:t xml:space="preserve">linear motions to </w:t>
      </w:r>
      <w:proofErr w:type="spellStart"/>
      <w:r w:rsidR="00F20082">
        <w:rPr>
          <w:color w:val="000000"/>
        </w:rPr>
        <w:t>aluminium</w:t>
      </w:r>
      <w:proofErr w:type="spellEnd"/>
      <w:r>
        <w:rPr>
          <w:color w:val="000000"/>
        </w:rPr>
        <w:t xml:space="preserve"> plate 6</w:t>
      </w:r>
    </w:p>
    <w:p w:rsidR="00EF4201" w:rsidRDefault="00EF4201" w:rsidP="00EF4201">
      <w:pPr>
        <w:spacing w:line="240" w:lineRule="auto"/>
      </w:pPr>
      <w:r>
        <w:rPr>
          <w:noProof/>
          <w:lang w:eastAsia="en-US"/>
        </w:rPr>
        <w:drawing>
          <wp:inline distT="0" distB="0" distL="0" distR="0" wp14:anchorId="2975C94A" wp14:editId="26B7E9E3">
            <wp:extent cx="775297" cy="2305050"/>
            <wp:effectExtent l="0" t="3175" r="317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5883" cy="230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01" w:rsidRPr="00160139" w:rsidRDefault="00EF4201" w:rsidP="00EF4201">
      <w:pPr>
        <w:spacing w:line="240" w:lineRule="auto"/>
      </w:pPr>
      <w:proofErr w:type="spellStart"/>
      <w:r w:rsidRPr="0005631E">
        <w:rPr>
          <w:lang w:val="de-DE"/>
        </w:rPr>
        <w:t>Bolts</w:t>
      </w:r>
      <w:proofErr w:type="spellEnd"/>
      <w:r w:rsidRPr="0005631E">
        <w:rPr>
          <w:lang w:val="de-DE"/>
        </w:rPr>
        <w:t xml:space="preserve">: </w:t>
      </w:r>
      <w:r w:rsidRPr="0005631E">
        <w:rPr>
          <w:color w:val="000000"/>
          <w:lang w:val="de-DE"/>
        </w:rPr>
        <w:t xml:space="preserve">DIN912 </w:t>
      </w:r>
      <w:r w:rsidRPr="0005631E">
        <w:rPr>
          <w:lang w:val="de-DE"/>
        </w:rPr>
        <w:t>M6x20: 8</w:t>
      </w:r>
      <w:r w:rsidR="003F0129">
        <w:rPr>
          <w:lang w:val="de-DE"/>
        </w:rPr>
        <w:t>x</w:t>
      </w:r>
      <w:r w:rsidR="003F0129">
        <w:rPr>
          <w:lang w:val="de-DE"/>
        </w:rPr>
        <w:br/>
      </w:r>
      <w:proofErr w:type="spellStart"/>
      <w:r w:rsidRPr="0005631E">
        <w:rPr>
          <w:lang w:val="de-DE"/>
        </w:rPr>
        <w:t>Bolts</w:t>
      </w:r>
      <w:proofErr w:type="spellEnd"/>
      <w:r w:rsidRPr="0005631E">
        <w:rPr>
          <w:lang w:val="de-DE"/>
        </w:rPr>
        <w:t xml:space="preserve">: </w:t>
      </w:r>
      <w:r w:rsidRPr="0005631E">
        <w:rPr>
          <w:color w:val="000000"/>
          <w:lang w:val="de-DE"/>
        </w:rPr>
        <w:t>DIN</w:t>
      </w:r>
      <w:r w:rsidRPr="0005631E">
        <w:rPr>
          <w:color w:val="FF0000"/>
          <w:lang w:val="de-DE"/>
        </w:rPr>
        <w:t>???</w:t>
      </w:r>
      <w:r w:rsidRPr="0005631E">
        <w:rPr>
          <w:color w:val="000000"/>
          <w:lang w:val="de-DE"/>
        </w:rPr>
        <w:t xml:space="preserve"> </w:t>
      </w:r>
      <w:r w:rsidRPr="00160139">
        <w:t>M6x20: 8</w:t>
      </w:r>
      <w:r w:rsidR="003F0129" w:rsidRPr="00160139">
        <w:t>x</w:t>
      </w:r>
    </w:p>
    <w:p w:rsidR="0005631E" w:rsidRDefault="00D90E37" w:rsidP="00D90E37">
      <w:pPr>
        <w:spacing w:line="240" w:lineRule="auto"/>
        <w:rPr>
          <w:color w:val="000000" w:themeColor="text1"/>
        </w:rPr>
      </w:pPr>
      <w:r w:rsidRPr="0005631E">
        <w:rPr>
          <w:rStyle w:val="Heading1Char"/>
        </w:rPr>
        <w:lastRenderedPageBreak/>
        <w:t>Step 1</w:t>
      </w:r>
      <w:r w:rsidR="004223F4" w:rsidRPr="0005631E">
        <w:rPr>
          <w:rStyle w:val="Heading1Char"/>
        </w:rPr>
        <w:t>3</w:t>
      </w:r>
      <w:r>
        <w:rPr>
          <w:color w:val="000000" w:themeColor="text1"/>
        </w:rPr>
        <w:t xml:space="preserve"> </w:t>
      </w:r>
    </w:p>
    <w:p w:rsidR="00D90E37" w:rsidRDefault="00D90E37" w:rsidP="0005631E">
      <w:pPr>
        <w:spacing w:before="240" w:line="240" w:lineRule="auto"/>
        <w:rPr>
          <w:color w:val="000000"/>
        </w:rPr>
      </w:pPr>
      <w:r>
        <w:rPr>
          <w:color w:val="000000" w:themeColor="text1"/>
        </w:rPr>
        <w:t xml:space="preserve">Attach </w:t>
      </w:r>
      <w:r>
        <w:rPr>
          <w:color w:val="000000"/>
        </w:rPr>
        <w:t xml:space="preserve">linear motions to </w:t>
      </w:r>
      <w:proofErr w:type="spellStart"/>
      <w:r w:rsidR="00F20082">
        <w:rPr>
          <w:color w:val="000000"/>
        </w:rPr>
        <w:t>aluminium</w:t>
      </w:r>
      <w:proofErr w:type="spellEnd"/>
      <w:r>
        <w:rPr>
          <w:color w:val="000000"/>
        </w:rPr>
        <w:t xml:space="preserve"> plate 5&amp;7</w:t>
      </w:r>
    </w:p>
    <w:p w:rsidR="00D90E37" w:rsidRDefault="00D90E37" w:rsidP="00D90E37">
      <w:pPr>
        <w:spacing w:line="240" w:lineRule="auto"/>
      </w:pPr>
      <w:r>
        <w:rPr>
          <w:noProof/>
          <w:lang w:eastAsia="en-US"/>
        </w:rPr>
        <w:drawing>
          <wp:inline distT="0" distB="0" distL="0" distR="0" wp14:anchorId="7B5458DE" wp14:editId="6DE24431">
            <wp:extent cx="1819275" cy="23251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3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37" w:rsidRDefault="00D90E37" w:rsidP="00D90E37">
      <w:pPr>
        <w:spacing w:line="240" w:lineRule="auto"/>
      </w:pPr>
      <w:r>
        <w:t xml:space="preserve">Bolts: </w:t>
      </w:r>
      <w:r w:rsidRPr="0001225C">
        <w:rPr>
          <w:color w:val="000000"/>
        </w:rPr>
        <w:t>DIN912</w:t>
      </w:r>
      <w:r>
        <w:rPr>
          <w:color w:val="000000"/>
        </w:rPr>
        <w:t xml:space="preserve"> </w:t>
      </w:r>
      <w:r>
        <w:t>M6x20: 16</w:t>
      </w:r>
      <w:r w:rsidR="003F0129">
        <w:t>x</w:t>
      </w:r>
    </w:p>
    <w:p w:rsidR="0005631E" w:rsidRDefault="007C4062" w:rsidP="003F0129">
      <w:pPr>
        <w:spacing w:after="120" w:line="240" w:lineRule="auto"/>
        <w:rPr>
          <w:color w:val="000000"/>
        </w:rPr>
      </w:pPr>
      <w:r w:rsidRPr="0005631E">
        <w:rPr>
          <w:rStyle w:val="Heading1Char"/>
        </w:rPr>
        <w:t>Step 1</w:t>
      </w:r>
      <w:r w:rsidR="004223F4" w:rsidRPr="0005631E">
        <w:rPr>
          <w:rStyle w:val="Heading1Char"/>
        </w:rPr>
        <w:t>4</w:t>
      </w:r>
      <w:r>
        <w:rPr>
          <w:color w:val="000000"/>
        </w:rPr>
        <w:t xml:space="preserve"> </w:t>
      </w:r>
    </w:p>
    <w:p w:rsidR="007C4062" w:rsidRDefault="007C4062" w:rsidP="003F0129">
      <w:pPr>
        <w:spacing w:before="120" w:line="240" w:lineRule="auto"/>
        <w:rPr>
          <w:color w:val="000000"/>
        </w:rPr>
      </w:pPr>
      <w:r>
        <w:rPr>
          <w:color w:val="000000"/>
        </w:rPr>
        <w:t>Attach b</w:t>
      </w:r>
      <w:r>
        <w:t xml:space="preserve">all-screws </w:t>
      </w:r>
      <w:r>
        <w:rPr>
          <w:color w:val="000000"/>
        </w:rPr>
        <w:t xml:space="preserve">to </w:t>
      </w:r>
      <w:proofErr w:type="spellStart"/>
      <w:r w:rsidR="00F20082">
        <w:rPr>
          <w:color w:val="000000"/>
        </w:rPr>
        <w:t>aluminium</w:t>
      </w:r>
      <w:proofErr w:type="spellEnd"/>
      <w:r>
        <w:rPr>
          <w:color w:val="000000"/>
        </w:rPr>
        <w:t xml:space="preserve"> plate 2</w:t>
      </w:r>
      <w:r w:rsidR="009F24F3">
        <w:rPr>
          <w:color w:val="000000"/>
        </w:rPr>
        <w:t>,5 &amp; 6</w:t>
      </w:r>
    </w:p>
    <w:p w:rsidR="009F24F3" w:rsidRDefault="009F24F3" w:rsidP="007C4062">
      <w:pPr>
        <w:spacing w:line="240" w:lineRule="auto"/>
        <w:rPr>
          <w:color w:val="000000"/>
        </w:rPr>
      </w:pPr>
      <w:r>
        <w:rPr>
          <w:noProof/>
          <w:lang w:eastAsia="en-US"/>
        </w:rPr>
        <w:drawing>
          <wp:inline distT="0" distB="0" distL="0" distR="0" wp14:anchorId="76BF51D8" wp14:editId="24B3BFD6">
            <wp:extent cx="1695450" cy="1411605"/>
            <wp:effectExtent l="0" t="0" r="0" b="0"/>
            <wp:docPr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CB8" w:rsidRPr="0005631E" w:rsidRDefault="009F24F3" w:rsidP="009F24F3">
      <w:pPr>
        <w:spacing w:line="240" w:lineRule="auto"/>
        <w:rPr>
          <w:lang w:val="de-DE"/>
        </w:rPr>
      </w:pPr>
      <w:proofErr w:type="spellStart"/>
      <w:r w:rsidRPr="0005631E">
        <w:rPr>
          <w:lang w:val="de-DE"/>
        </w:rPr>
        <w:t>Bolts</w:t>
      </w:r>
      <w:proofErr w:type="spellEnd"/>
      <w:r w:rsidR="007C4062" w:rsidRPr="0005631E">
        <w:rPr>
          <w:lang w:val="de-DE"/>
        </w:rPr>
        <w:t xml:space="preserve">: </w:t>
      </w:r>
      <w:r w:rsidRPr="0005631E">
        <w:rPr>
          <w:color w:val="000000"/>
          <w:lang w:val="de-DE"/>
        </w:rPr>
        <w:t xml:space="preserve">DIN912 </w:t>
      </w:r>
      <w:r w:rsidR="007C4062" w:rsidRPr="0005631E">
        <w:rPr>
          <w:lang w:val="de-DE"/>
        </w:rPr>
        <w:t>M5x2</w:t>
      </w:r>
      <w:r w:rsidR="00AE7CB8" w:rsidRPr="0005631E">
        <w:rPr>
          <w:lang w:val="de-DE"/>
        </w:rPr>
        <w:t>5</w:t>
      </w:r>
      <w:r w:rsidR="007C4062" w:rsidRPr="0005631E">
        <w:rPr>
          <w:lang w:val="de-DE"/>
        </w:rPr>
        <w:t xml:space="preserve">: </w:t>
      </w:r>
      <w:r w:rsidR="00AE7CB8" w:rsidRPr="0005631E">
        <w:rPr>
          <w:lang w:val="de-DE"/>
        </w:rPr>
        <w:t>8</w:t>
      </w:r>
      <w:r w:rsidR="003F0129">
        <w:rPr>
          <w:lang w:val="de-DE"/>
        </w:rPr>
        <w:t>x</w:t>
      </w:r>
      <w:r w:rsidR="003F0129">
        <w:rPr>
          <w:lang w:val="de-DE"/>
        </w:rPr>
        <w:br/>
      </w:r>
      <w:proofErr w:type="spellStart"/>
      <w:r w:rsidR="00AE7CB8" w:rsidRPr="0005631E">
        <w:rPr>
          <w:lang w:val="de-DE"/>
        </w:rPr>
        <w:t>Bolts</w:t>
      </w:r>
      <w:proofErr w:type="spellEnd"/>
      <w:r w:rsidR="00AE7CB8" w:rsidRPr="0005631E">
        <w:rPr>
          <w:lang w:val="de-DE"/>
        </w:rPr>
        <w:t xml:space="preserve">: </w:t>
      </w:r>
      <w:r w:rsidR="00AE7CB8" w:rsidRPr="0005631E">
        <w:rPr>
          <w:color w:val="000000"/>
          <w:lang w:val="de-DE"/>
        </w:rPr>
        <w:t xml:space="preserve">DIN912 </w:t>
      </w:r>
      <w:r w:rsidR="00AE7CB8" w:rsidRPr="0005631E">
        <w:rPr>
          <w:lang w:val="de-DE"/>
        </w:rPr>
        <w:t>M5x20: 4</w:t>
      </w:r>
      <w:r w:rsidR="003F0129">
        <w:rPr>
          <w:lang w:val="de-DE"/>
        </w:rPr>
        <w:t>x</w:t>
      </w:r>
    </w:p>
    <w:p w:rsidR="0005631E" w:rsidRDefault="009653CC" w:rsidP="0005631E">
      <w:pPr>
        <w:pStyle w:val="Heading1"/>
      </w:pPr>
      <w:r>
        <w:t>Step 1</w:t>
      </w:r>
      <w:r w:rsidR="004223F4">
        <w:t>5</w:t>
      </w:r>
    </w:p>
    <w:p w:rsidR="009653CC" w:rsidRDefault="009653CC" w:rsidP="003F0129">
      <w:pPr>
        <w:spacing w:before="120" w:line="240" w:lineRule="auto"/>
        <w:rPr>
          <w:color w:val="000000"/>
        </w:rPr>
      </w:pPr>
      <w:r>
        <w:rPr>
          <w:color w:val="000000"/>
        </w:rPr>
        <w:t>Fix Z axis with plate 8&amp;9</w:t>
      </w:r>
    </w:p>
    <w:p w:rsidR="009653CC" w:rsidRDefault="009653CC" w:rsidP="00EF4201">
      <w:pPr>
        <w:spacing w:line="240" w:lineRule="auto"/>
        <w:rPr>
          <w:color w:val="000000"/>
        </w:rPr>
      </w:pPr>
      <w:r>
        <w:rPr>
          <w:noProof/>
          <w:lang w:eastAsia="en-US"/>
        </w:rPr>
        <w:drawing>
          <wp:inline distT="0" distB="0" distL="0" distR="0" wp14:anchorId="64386809" wp14:editId="7D2FB58A">
            <wp:extent cx="2566127" cy="112395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6127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51B24978" wp14:editId="46C06F9F">
            <wp:extent cx="2990850" cy="12027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CC" w:rsidRPr="003F0129" w:rsidRDefault="009653CC" w:rsidP="003F0129">
      <w:pPr>
        <w:rPr>
          <w:color w:val="000000"/>
          <w:lang w:val="de-DE"/>
        </w:rPr>
      </w:pPr>
      <w:proofErr w:type="spellStart"/>
      <w:r w:rsidRPr="003F0129">
        <w:rPr>
          <w:color w:val="000000"/>
          <w:lang w:val="de-DE"/>
        </w:rPr>
        <w:t>Bolts</w:t>
      </w:r>
      <w:proofErr w:type="spellEnd"/>
      <w:r w:rsidRPr="003F0129">
        <w:rPr>
          <w:color w:val="000000"/>
          <w:lang w:val="de-DE"/>
        </w:rPr>
        <w:t>:</w:t>
      </w:r>
      <w:r w:rsidRPr="003F0129">
        <w:rPr>
          <w:lang w:val="de-DE"/>
        </w:rPr>
        <w:t xml:space="preserve"> </w:t>
      </w:r>
      <w:r w:rsidRPr="003F0129">
        <w:rPr>
          <w:color w:val="000000"/>
          <w:lang w:val="de-DE"/>
        </w:rPr>
        <w:t>DIN912 M6x25: 12</w:t>
      </w:r>
      <w:r w:rsidR="003F0129">
        <w:rPr>
          <w:color w:val="000000"/>
          <w:lang w:val="de-DE"/>
        </w:rPr>
        <w:t>x</w:t>
      </w:r>
      <w:r w:rsidR="003F0129" w:rsidRPr="003F0129">
        <w:rPr>
          <w:color w:val="000000"/>
          <w:lang w:val="de-DE"/>
        </w:rPr>
        <w:br/>
      </w:r>
      <w:r w:rsidRPr="003F0129">
        <w:rPr>
          <w:color w:val="000000"/>
          <w:lang w:val="de-DE"/>
        </w:rPr>
        <w:t xml:space="preserve">Hexagon </w:t>
      </w:r>
      <w:proofErr w:type="spellStart"/>
      <w:r w:rsidRPr="003F0129">
        <w:rPr>
          <w:color w:val="000000"/>
          <w:lang w:val="de-DE"/>
        </w:rPr>
        <w:t>nuts</w:t>
      </w:r>
      <w:proofErr w:type="spellEnd"/>
      <w:r w:rsidRPr="003F0129">
        <w:rPr>
          <w:color w:val="000000"/>
          <w:lang w:val="de-DE"/>
        </w:rPr>
        <w:t>: DIN934 M6:</w:t>
      </w:r>
      <w:r w:rsidR="003F0129">
        <w:rPr>
          <w:color w:val="000000"/>
          <w:lang w:val="de-DE"/>
        </w:rPr>
        <w:t xml:space="preserve"> </w:t>
      </w:r>
      <w:r w:rsidRPr="003F0129">
        <w:rPr>
          <w:color w:val="000000"/>
          <w:lang w:val="de-DE"/>
        </w:rPr>
        <w:t>12</w:t>
      </w:r>
      <w:r w:rsidR="003F0129">
        <w:rPr>
          <w:color w:val="000000"/>
          <w:lang w:val="de-DE"/>
        </w:rPr>
        <w:t>x</w:t>
      </w:r>
    </w:p>
    <w:sectPr w:rsidR="009653CC" w:rsidRPr="003F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62"/>
    <w:rsid w:val="0001225C"/>
    <w:rsid w:val="0005631E"/>
    <w:rsid w:val="00122E7C"/>
    <w:rsid w:val="00160139"/>
    <w:rsid w:val="001F7FC5"/>
    <w:rsid w:val="0028630F"/>
    <w:rsid w:val="003F0129"/>
    <w:rsid w:val="004223F4"/>
    <w:rsid w:val="005031E7"/>
    <w:rsid w:val="00684C62"/>
    <w:rsid w:val="007C4062"/>
    <w:rsid w:val="007E25C9"/>
    <w:rsid w:val="00842BDE"/>
    <w:rsid w:val="00936B7F"/>
    <w:rsid w:val="009653CC"/>
    <w:rsid w:val="009B7A6D"/>
    <w:rsid w:val="009F24F3"/>
    <w:rsid w:val="00AA7533"/>
    <w:rsid w:val="00AE7CB8"/>
    <w:rsid w:val="00B773FE"/>
    <w:rsid w:val="00BA3795"/>
    <w:rsid w:val="00C66AE3"/>
    <w:rsid w:val="00D90E37"/>
    <w:rsid w:val="00EF4201"/>
    <w:rsid w:val="00F20082"/>
    <w:rsid w:val="00F9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C62"/>
    <w:pPr>
      <w:suppressAutoHyphens/>
      <w:spacing w:after="160" w:line="256" w:lineRule="auto"/>
    </w:pPr>
    <w:rPr>
      <w:rFonts w:ascii="Calibri" w:eastAsia="Droid Sans Fallback" w:hAnsi="Calibri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129"/>
    <w:pPr>
      <w:keepNext/>
      <w:keepLines/>
      <w:spacing w:before="240" w:after="0" w:line="257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C62"/>
    <w:rPr>
      <w:rFonts w:ascii="Tahoma" w:eastAsia="Droid Sans Fallback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F0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styleId="Hyperlink">
    <w:name w:val="Hyperlink"/>
    <w:basedOn w:val="DefaultParagraphFont"/>
    <w:uiPriority w:val="99"/>
    <w:unhideWhenUsed/>
    <w:rsid w:val="005031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C62"/>
    <w:pPr>
      <w:suppressAutoHyphens/>
      <w:spacing w:after="160" w:line="256" w:lineRule="auto"/>
    </w:pPr>
    <w:rPr>
      <w:rFonts w:ascii="Calibri" w:eastAsia="Droid Sans Fallback" w:hAnsi="Calibri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129"/>
    <w:pPr>
      <w:keepNext/>
      <w:keepLines/>
      <w:spacing w:before="240" w:after="0" w:line="257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C62"/>
    <w:rPr>
      <w:rFonts w:ascii="Tahoma" w:eastAsia="Droid Sans Fallback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F0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styleId="Hyperlink">
    <w:name w:val="Hyperlink"/>
    <w:basedOn w:val="DefaultParagraphFont"/>
    <w:uiPriority w:val="99"/>
    <w:unhideWhenUsed/>
    <w:rsid w:val="005031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ohwr.org/cernohl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mailto:info@opensourceimaging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mdc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Han, Haopeng</dc:creator>
  <cp:lastModifiedBy>Lukas Winter</cp:lastModifiedBy>
  <cp:revision>5</cp:revision>
  <cp:lastPrinted>2017-08-29T09:31:00Z</cp:lastPrinted>
  <dcterms:created xsi:type="dcterms:W3CDTF">2017-08-29T09:31:00Z</dcterms:created>
  <dcterms:modified xsi:type="dcterms:W3CDTF">2017-09-13T14:52:00Z</dcterms:modified>
</cp:coreProperties>
</file>