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DF1" w:rsidRPr="00B91A25" w:rsidRDefault="00B91A25" w:rsidP="00B91A25">
      <w:pPr>
        <w:jc w:val="center"/>
        <w:rPr>
          <w:sz w:val="32"/>
          <w:szCs w:val="24"/>
        </w:rPr>
      </w:pPr>
      <w:r w:rsidRPr="00B91A25">
        <w:rPr>
          <w:sz w:val="32"/>
          <w:szCs w:val="24"/>
        </w:rPr>
        <w:t>INDRODUCTION TO ARTIFICIAL INTELLIGENCE</w:t>
      </w:r>
      <w:r>
        <w:rPr>
          <w:rFonts w:hint="eastAsia"/>
          <w:sz w:val="32"/>
          <w:szCs w:val="24"/>
        </w:rPr>
        <w:t xml:space="preserve"> </w:t>
      </w:r>
      <w:r w:rsidRPr="00B91A25">
        <w:rPr>
          <w:sz w:val="32"/>
          <w:szCs w:val="24"/>
        </w:rPr>
        <w:t>Homework #1</w:t>
      </w:r>
    </w:p>
    <w:p w:rsidR="00C32DF1" w:rsidRDefault="00C32DF1" w:rsidP="00B91A25">
      <w:pPr>
        <w:jc w:val="center"/>
      </w:pPr>
      <w:r>
        <w:rPr>
          <w:rFonts w:hint="eastAsia"/>
        </w:rPr>
        <w:t>蔡沛蓁</w:t>
      </w:r>
      <w:r>
        <w:rPr>
          <w:rFonts w:hint="eastAsia"/>
        </w:rPr>
        <w:t>Q56084048</w:t>
      </w:r>
    </w:p>
    <w:p w:rsidR="00C32DF1" w:rsidRPr="00B91A25" w:rsidRDefault="00C32DF1" w:rsidP="00C32DF1">
      <w:pPr>
        <w:rPr>
          <w:sz w:val="32"/>
          <w:szCs w:val="24"/>
        </w:rPr>
      </w:pPr>
      <w:r w:rsidRPr="00B91A25">
        <w:rPr>
          <w:sz w:val="32"/>
          <w:szCs w:val="24"/>
        </w:rPr>
        <w:t>1.</w:t>
      </w:r>
    </w:p>
    <w:p w:rsidR="00100CCB" w:rsidRDefault="00C32DF1" w:rsidP="00B161ED">
      <w:pPr>
        <w:ind w:firstLine="480"/>
      </w:pPr>
      <w:r>
        <w:rPr>
          <w:rFonts w:hint="eastAsia"/>
        </w:rPr>
        <w:t>使用</w:t>
      </w:r>
      <w:proofErr w:type="spellStart"/>
      <w:r w:rsidRPr="00B91A25">
        <w:rPr>
          <w:rFonts w:hint="eastAsia"/>
          <w:color w:val="C45911" w:themeColor="accent2" w:themeShade="BF"/>
        </w:rPr>
        <w:t>Readlines</w:t>
      </w:r>
      <w:proofErr w:type="spellEnd"/>
      <w:r w:rsidRPr="00B91A25">
        <w:rPr>
          <w:rFonts w:hint="eastAsia"/>
          <w:color w:val="C45911" w:themeColor="accent2" w:themeShade="BF"/>
        </w:rPr>
        <w:t>方式</w:t>
      </w:r>
      <w:r>
        <w:rPr>
          <w:rFonts w:hint="eastAsia"/>
        </w:rPr>
        <w:t>讀出文件中所要帶入</w:t>
      </w:r>
      <w:r w:rsidR="00B161ED">
        <w:rPr>
          <w:rFonts w:hint="eastAsia"/>
        </w:rPr>
        <w:t>方程式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值</w:t>
      </w:r>
      <w:r w:rsidR="00B161ED">
        <w:rPr>
          <w:rFonts w:hint="eastAsia"/>
        </w:rPr>
        <w:t>，其各自的</w:t>
      </w:r>
      <w:r w:rsidR="00B161ED">
        <w:rPr>
          <w:rFonts w:hint="eastAsia"/>
        </w:rPr>
        <w:t>r</w:t>
      </w:r>
      <w:r w:rsidR="00B161ED">
        <w:t>ange</w:t>
      </w:r>
      <w:r w:rsidR="00B161ED">
        <w:rPr>
          <w:rFonts w:hint="eastAsia"/>
        </w:rPr>
        <w:t>用</w:t>
      </w:r>
      <w:r w:rsidR="00B161ED" w:rsidRPr="00B91A25">
        <w:rPr>
          <w:rFonts w:hint="eastAsia"/>
          <w:color w:val="C45911" w:themeColor="accent2" w:themeShade="BF"/>
        </w:rPr>
        <w:t>逗號分隔</w:t>
      </w:r>
      <w:r w:rsidR="00B161ED">
        <w:rPr>
          <w:rFonts w:hint="eastAsia"/>
        </w:rPr>
        <w:t>找出。再</w:t>
      </w:r>
      <w:r>
        <w:rPr>
          <w:rFonts w:hint="eastAsia"/>
        </w:rPr>
        <w:t>用</w:t>
      </w:r>
      <w:r w:rsidRPr="00B91A25">
        <w:rPr>
          <w:rFonts w:hint="eastAsia"/>
          <w:color w:val="C45911" w:themeColor="accent2" w:themeShade="BF"/>
        </w:rPr>
        <w:t>兩個</w:t>
      </w:r>
      <w:r w:rsidRPr="00B91A25">
        <w:rPr>
          <w:rFonts w:hint="eastAsia"/>
          <w:color w:val="C45911" w:themeColor="accent2" w:themeShade="BF"/>
        </w:rPr>
        <w:t>for</w:t>
      </w:r>
      <w:proofErr w:type="gramStart"/>
      <w:r w:rsidRPr="00B91A25">
        <w:rPr>
          <w:rFonts w:hint="eastAsia"/>
          <w:color w:val="C45911" w:themeColor="accent2" w:themeShade="BF"/>
        </w:rPr>
        <w:t>迴</w:t>
      </w:r>
      <w:proofErr w:type="gramEnd"/>
      <w:r w:rsidRPr="00B91A25">
        <w:rPr>
          <w:rFonts w:hint="eastAsia"/>
          <w:color w:val="C45911" w:themeColor="accent2" w:themeShade="BF"/>
        </w:rPr>
        <w:t>圈</w:t>
      </w:r>
      <w:r w:rsidR="00B161ED">
        <w:rPr>
          <w:rFonts w:hint="eastAsia"/>
        </w:rPr>
        <w:t>將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帶入</w:t>
      </w:r>
      <w:r w:rsidR="00B161ED">
        <w:rPr>
          <w:rFonts w:hint="eastAsia"/>
        </w:rPr>
        <w:t>，</w:t>
      </w:r>
      <w:r>
        <w:rPr>
          <w:rFonts w:hint="eastAsia"/>
        </w:rPr>
        <w:t>得到的值存入</w:t>
      </w:r>
      <w:r w:rsidRPr="00B91A25">
        <w:rPr>
          <w:rFonts w:hint="eastAsia"/>
          <w:color w:val="C45911" w:themeColor="accent2" w:themeShade="BF"/>
        </w:rPr>
        <w:t>list</w:t>
      </w:r>
      <w:r>
        <w:rPr>
          <w:rFonts w:hint="eastAsia"/>
        </w:rPr>
        <w:t>中再從中找出最小值。</w:t>
      </w:r>
    </w:p>
    <w:p w:rsidR="00C32DF1" w:rsidRPr="00B91A25" w:rsidRDefault="00C32DF1" w:rsidP="00C32DF1">
      <w:pPr>
        <w:rPr>
          <w:sz w:val="32"/>
          <w:szCs w:val="24"/>
        </w:rPr>
      </w:pPr>
      <w:r w:rsidRPr="00B91A25">
        <w:rPr>
          <w:rFonts w:hint="eastAsia"/>
          <w:sz w:val="32"/>
          <w:szCs w:val="24"/>
        </w:rPr>
        <w:t>2</w:t>
      </w:r>
      <w:r w:rsidRPr="00B91A25">
        <w:rPr>
          <w:sz w:val="32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2DF1" w:rsidTr="00C32DF1">
        <w:tc>
          <w:tcPr>
            <w:tcW w:w="2765" w:type="dxa"/>
          </w:tcPr>
          <w:p w:rsidR="00C32DF1" w:rsidRDefault="00C32DF1" w:rsidP="00C32DF1"/>
        </w:tc>
        <w:tc>
          <w:tcPr>
            <w:tcW w:w="2765" w:type="dxa"/>
          </w:tcPr>
          <w:p w:rsidR="00C32DF1" w:rsidRDefault="009E14D2" w:rsidP="00C32DF1">
            <w:r w:rsidRPr="00B91A25">
              <w:rPr>
                <w:rFonts w:ascii="Segoe UI" w:hAnsi="Segoe UI" w:cs="Segoe UI" w:hint="eastAsia"/>
                <w:color w:val="C45911" w:themeColor="accent2" w:themeShade="BF"/>
                <w:spacing w:val="5"/>
                <w:shd w:val="clear" w:color="auto" w:fill="FFFFFF"/>
              </w:rPr>
              <w:t xml:space="preserve">call </w:t>
            </w:r>
            <w:proofErr w:type="spellStart"/>
            <w:r w:rsidRPr="00B91A25">
              <w:rPr>
                <w:rFonts w:ascii="Segoe UI" w:hAnsi="Segoe UI" w:cs="Segoe UI" w:hint="eastAsia"/>
                <w:color w:val="C45911" w:themeColor="accent2" w:themeShade="BF"/>
                <w:spacing w:val="5"/>
                <w:shd w:val="clear" w:color="auto" w:fill="FFFFFF"/>
              </w:rPr>
              <w:t>func</w:t>
            </w:r>
            <w:proofErr w:type="spellEnd"/>
            <w:r w:rsidR="00C32DF1">
              <w:rPr>
                <w:rFonts w:hint="eastAsia"/>
              </w:rPr>
              <w:t>次數</w:t>
            </w:r>
          </w:p>
        </w:tc>
        <w:tc>
          <w:tcPr>
            <w:tcW w:w="2766" w:type="dxa"/>
          </w:tcPr>
          <w:p w:rsidR="00C32DF1" w:rsidRDefault="00FE1493" w:rsidP="00C32DF1">
            <w:r>
              <w:rPr>
                <w:rFonts w:hint="eastAsia"/>
              </w:rPr>
              <w:t>初始點</w:t>
            </w:r>
          </w:p>
        </w:tc>
      </w:tr>
      <w:tr w:rsidR="00C32DF1" w:rsidTr="00C32DF1">
        <w:tc>
          <w:tcPr>
            <w:tcW w:w="2765" w:type="dxa"/>
          </w:tcPr>
          <w:p w:rsidR="00C32DF1" w:rsidRDefault="00C32DF1" w:rsidP="00C32DF1">
            <w:r w:rsidRPr="009E14D2">
              <w:rPr>
                <w:rFonts w:hint="eastAsia"/>
                <w:color w:val="C45911" w:themeColor="accent2" w:themeShade="BF"/>
              </w:rPr>
              <w:t>暴力解</w:t>
            </w:r>
          </w:p>
        </w:tc>
        <w:tc>
          <w:tcPr>
            <w:tcW w:w="2765" w:type="dxa"/>
          </w:tcPr>
          <w:p w:rsidR="00C32DF1" w:rsidRDefault="009E14D2" w:rsidP="00C32DF1">
            <w:r>
              <w:rPr>
                <w:rFonts w:hint="eastAsia"/>
              </w:rPr>
              <w:t>1</w:t>
            </w:r>
            <w:r>
              <w:t>2221</w:t>
            </w:r>
          </w:p>
        </w:tc>
        <w:tc>
          <w:tcPr>
            <w:tcW w:w="2766" w:type="dxa"/>
          </w:tcPr>
          <w:p w:rsidR="00C32DF1" w:rsidRDefault="00FE1493" w:rsidP="00C32DF1">
            <w:r>
              <w:rPr>
                <w:rFonts w:hint="eastAsia"/>
              </w:rPr>
              <w:t>X</w:t>
            </w:r>
          </w:p>
        </w:tc>
      </w:tr>
      <w:tr w:rsidR="00C32DF1" w:rsidTr="00C32DF1">
        <w:tc>
          <w:tcPr>
            <w:tcW w:w="2765" w:type="dxa"/>
          </w:tcPr>
          <w:p w:rsidR="00C32DF1" w:rsidRDefault="00C32DF1" w:rsidP="00C32DF1">
            <w:r w:rsidRPr="009E14D2">
              <w:rPr>
                <w:color w:val="C45911" w:themeColor="accent2" w:themeShade="BF"/>
              </w:rPr>
              <w:t xml:space="preserve">Hill </w:t>
            </w:r>
            <w:proofErr w:type="gramStart"/>
            <w:r w:rsidRPr="009E14D2">
              <w:rPr>
                <w:color w:val="C45911" w:themeColor="accent2" w:themeShade="BF"/>
              </w:rPr>
              <w:t>climbing</w:t>
            </w:r>
            <w:r w:rsidR="00FE1493">
              <w:rPr>
                <w:rFonts w:hint="eastAsia"/>
                <w:color w:val="C45911" w:themeColor="accent2" w:themeShade="BF"/>
              </w:rPr>
              <w:t>(</w:t>
            </w:r>
            <w:proofErr w:type="gramEnd"/>
            <w:r w:rsidR="00FE1493" w:rsidRPr="00FE1493">
              <w:rPr>
                <w:color w:val="C45911" w:themeColor="accent2" w:themeShade="BF"/>
              </w:rPr>
              <w:t>step size-1</w:t>
            </w:r>
            <w:r w:rsidR="00FE1493">
              <w:rPr>
                <w:rFonts w:hint="eastAsia"/>
                <w:color w:val="C45911" w:themeColor="accent2" w:themeShade="BF"/>
              </w:rPr>
              <w:t>)</w:t>
            </w:r>
          </w:p>
        </w:tc>
        <w:tc>
          <w:tcPr>
            <w:tcW w:w="2765" w:type="dxa"/>
          </w:tcPr>
          <w:p w:rsidR="00FE1493" w:rsidRDefault="00FE1493" w:rsidP="00FE1493">
            <w:r>
              <w:t>266</w:t>
            </w:r>
          </w:p>
          <w:p w:rsidR="00FE1493" w:rsidRDefault="00FE1493" w:rsidP="00FE1493">
            <w:r>
              <w:t>230</w:t>
            </w:r>
          </w:p>
          <w:p w:rsidR="00FE1493" w:rsidRDefault="00FE1493" w:rsidP="00FE1493">
            <w:r>
              <w:t>256</w:t>
            </w:r>
          </w:p>
          <w:p w:rsidR="00FE1493" w:rsidRDefault="00FE1493" w:rsidP="00FE1493">
            <w:r>
              <w:t>194</w:t>
            </w:r>
          </w:p>
          <w:p w:rsidR="00FE1493" w:rsidRDefault="00FE1493" w:rsidP="00FE1493">
            <w:r>
              <w:t>202</w:t>
            </w:r>
          </w:p>
          <w:p w:rsidR="00FE1493" w:rsidRDefault="00FE1493" w:rsidP="00FE1493">
            <w:r>
              <w:t>122</w:t>
            </w:r>
          </w:p>
          <w:p w:rsidR="00FE1493" w:rsidRDefault="00FE1493" w:rsidP="00FE1493">
            <w:r>
              <w:t>90</w:t>
            </w:r>
          </w:p>
          <w:p w:rsidR="00FE1493" w:rsidRDefault="00FE1493" w:rsidP="00FE1493">
            <w:r>
              <w:t>198</w:t>
            </w:r>
          </w:p>
          <w:p w:rsidR="00FE1493" w:rsidRDefault="00FE1493" w:rsidP="00FE1493">
            <w:r>
              <w:t>86</w:t>
            </w:r>
          </w:p>
          <w:p w:rsidR="00C32DF1" w:rsidRDefault="00FE1493" w:rsidP="00FE1493">
            <w:r>
              <w:t>118</w:t>
            </w:r>
          </w:p>
        </w:tc>
        <w:tc>
          <w:tcPr>
            <w:tcW w:w="2766" w:type="dxa"/>
          </w:tcPr>
          <w:p w:rsidR="00FE1493" w:rsidRDefault="00FE1493" w:rsidP="00FE1493">
            <w:r>
              <w:t>(33,63)</w:t>
            </w:r>
          </w:p>
          <w:p w:rsidR="00FE1493" w:rsidRDefault="00FE1493" w:rsidP="00FE1493">
            <w:r>
              <w:t>(-</w:t>
            </w:r>
            <w:proofErr w:type="gramStart"/>
            <w:r>
              <w:t>58,-</w:t>
            </w:r>
            <w:proofErr w:type="gramEnd"/>
            <w:r>
              <w:t>9)</w:t>
            </w:r>
          </w:p>
          <w:p w:rsidR="00FE1493" w:rsidRDefault="00FE1493" w:rsidP="00FE1493">
            <w:r>
              <w:t>(-53,41)</w:t>
            </w:r>
          </w:p>
          <w:p w:rsidR="00FE1493" w:rsidRDefault="00FE1493" w:rsidP="00FE1493">
            <w:r>
              <w:t>(-60,18)</w:t>
            </w:r>
          </w:p>
          <w:p w:rsidR="00FE1493" w:rsidRDefault="00FE1493" w:rsidP="00FE1493">
            <w:r>
              <w:t>(-24,56)</w:t>
            </w:r>
          </w:p>
          <w:p w:rsidR="00FE1493" w:rsidRDefault="00FE1493" w:rsidP="00FE1493">
            <w:r>
              <w:t>(-31,29)</w:t>
            </w:r>
          </w:p>
          <w:p w:rsidR="00FE1493" w:rsidRDefault="00FE1493" w:rsidP="00FE1493">
            <w:r>
              <w:t>(</w:t>
            </w:r>
            <w:proofErr w:type="gramStart"/>
            <w:r>
              <w:t>19,-</w:t>
            </w:r>
            <w:proofErr w:type="gramEnd"/>
            <w:r>
              <w:t>11)</w:t>
            </w:r>
          </w:p>
          <w:p w:rsidR="00FE1493" w:rsidRDefault="00FE1493" w:rsidP="00FE1493">
            <w:r>
              <w:t>(25,54)</w:t>
            </w:r>
          </w:p>
          <w:p w:rsidR="00FE1493" w:rsidRDefault="00FE1493" w:rsidP="00FE1493">
            <w:r>
              <w:t>(38,13)</w:t>
            </w:r>
          </w:p>
          <w:p w:rsidR="00C32DF1" w:rsidRDefault="00FE1493" w:rsidP="00FE1493">
            <w:r>
              <w:t>(-49,10)</w:t>
            </w:r>
          </w:p>
        </w:tc>
      </w:tr>
    </w:tbl>
    <w:p w:rsidR="00C32DF1" w:rsidRPr="00B91A25" w:rsidRDefault="00C32DF1" w:rsidP="00C32DF1">
      <w:pPr>
        <w:rPr>
          <w:sz w:val="32"/>
          <w:szCs w:val="24"/>
        </w:rPr>
      </w:pPr>
      <w:r w:rsidRPr="00B91A25">
        <w:rPr>
          <w:rFonts w:hint="eastAsia"/>
          <w:sz w:val="32"/>
          <w:szCs w:val="24"/>
        </w:rPr>
        <w:t>3</w:t>
      </w:r>
      <w:r w:rsidRPr="00B91A25">
        <w:rPr>
          <w:sz w:val="32"/>
          <w:szCs w:val="24"/>
        </w:rPr>
        <w:t>.</w:t>
      </w:r>
      <w:r w:rsidR="00CF5D9C" w:rsidRPr="00B91A25">
        <w:rPr>
          <w:sz w:val="32"/>
          <w:szCs w:val="24"/>
        </w:rPr>
        <w:t>a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418"/>
        <w:gridCol w:w="1417"/>
        <w:gridCol w:w="1560"/>
      </w:tblGrid>
      <w:tr w:rsidR="00C32DF1" w:rsidTr="003469A6">
        <w:trPr>
          <w:trHeight w:val="594"/>
          <w:jc w:val="center"/>
        </w:trPr>
        <w:tc>
          <w:tcPr>
            <w:tcW w:w="1129" w:type="dxa"/>
          </w:tcPr>
          <w:p w:rsidR="00C32DF1" w:rsidRDefault="009E14D2" w:rsidP="00C32DF1">
            <w:r w:rsidRPr="009E14D2">
              <w:rPr>
                <w:rFonts w:hint="eastAsia"/>
                <w:color w:val="C45911" w:themeColor="accent2" w:themeShade="BF"/>
              </w:rPr>
              <w:t xml:space="preserve">call </w:t>
            </w:r>
            <w:proofErr w:type="spellStart"/>
            <w:r w:rsidRPr="009E14D2">
              <w:rPr>
                <w:rFonts w:hint="eastAsia"/>
                <w:color w:val="C45911" w:themeColor="accent2" w:themeShade="BF"/>
              </w:rPr>
              <w:t>func</w:t>
            </w:r>
            <w:proofErr w:type="spellEnd"/>
            <w:r w:rsidRPr="009E14D2">
              <w:rPr>
                <w:rFonts w:hint="eastAsia"/>
              </w:rPr>
              <w:t>次數</w:t>
            </w:r>
          </w:p>
        </w:tc>
        <w:tc>
          <w:tcPr>
            <w:tcW w:w="1418" w:type="dxa"/>
          </w:tcPr>
          <w:p w:rsidR="00C32DF1" w:rsidRDefault="00C32DF1" w:rsidP="003469A6">
            <w:pPr>
              <w:jc w:val="center"/>
            </w:pP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step size-</w:t>
            </w:r>
            <w:r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1</w:t>
            </w:r>
          </w:p>
        </w:tc>
        <w:tc>
          <w:tcPr>
            <w:tcW w:w="1417" w:type="dxa"/>
          </w:tcPr>
          <w:p w:rsidR="00C32DF1" w:rsidRDefault="00C32DF1" w:rsidP="003469A6">
            <w:pPr>
              <w:jc w:val="center"/>
            </w:pP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step size-</w:t>
            </w:r>
            <w:r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2</w:t>
            </w:r>
          </w:p>
        </w:tc>
        <w:tc>
          <w:tcPr>
            <w:tcW w:w="1418" w:type="dxa"/>
          </w:tcPr>
          <w:p w:rsidR="00C32DF1" w:rsidRDefault="00C32DF1" w:rsidP="003469A6">
            <w:pPr>
              <w:jc w:val="center"/>
            </w:pP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step size-</w:t>
            </w:r>
            <w:r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4</w:t>
            </w:r>
          </w:p>
        </w:tc>
        <w:tc>
          <w:tcPr>
            <w:tcW w:w="1417" w:type="dxa"/>
          </w:tcPr>
          <w:p w:rsidR="00C32DF1" w:rsidRDefault="00C32DF1" w:rsidP="003469A6">
            <w:pPr>
              <w:jc w:val="center"/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step size-</w:t>
            </w:r>
            <w:r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8</w:t>
            </w:r>
          </w:p>
        </w:tc>
        <w:tc>
          <w:tcPr>
            <w:tcW w:w="1560" w:type="dxa"/>
          </w:tcPr>
          <w:p w:rsidR="00C32DF1" w:rsidRDefault="00C32DF1" w:rsidP="003469A6">
            <w:pPr>
              <w:jc w:val="center"/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step size-</w:t>
            </w:r>
            <w:r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16</w:t>
            </w:r>
          </w:p>
        </w:tc>
      </w:tr>
      <w:tr w:rsidR="00C32DF1" w:rsidTr="003469A6">
        <w:trPr>
          <w:trHeight w:val="418"/>
          <w:jc w:val="center"/>
        </w:trPr>
        <w:tc>
          <w:tcPr>
            <w:tcW w:w="1129" w:type="dxa"/>
          </w:tcPr>
          <w:p w:rsidR="00C32DF1" w:rsidRPr="00B91A25" w:rsidRDefault="009E14D2" w:rsidP="003469A6">
            <w:pPr>
              <w:jc w:val="center"/>
              <w:rPr>
                <w:color w:val="C45911" w:themeColor="accent2" w:themeShade="B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C32DF1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33,63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C32DF1" w:rsidRDefault="00000205" w:rsidP="00B91A25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 w:rsidR="009E14D2">
              <w:t>6</w:t>
            </w:r>
          </w:p>
        </w:tc>
        <w:tc>
          <w:tcPr>
            <w:tcW w:w="1417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7D2498">
              <w:t>3</w:t>
            </w:r>
            <w:r w:rsidR="009E14D2">
              <w:t>8</w:t>
            </w:r>
          </w:p>
        </w:tc>
        <w:tc>
          <w:tcPr>
            <w:tcW w:w="1418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6</w:t>
            </w:r>
            <w:r w:rsidR="009E14D2">
              <w:t>6</w:t>
            </w:r>
          </w:p>
        </w:tc>
        <w:tc>
          <w:tcPr>
            <w:tcW w:w="1417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3</w:t>
            </w:r>
            <w:r w:rsidR="009E14D2">
              <w:t>4</w:t>
            </w:r>
          </w:p>
        </w:tc>
        <w:tc>
          <w:tcPr>
            <w:tcW w:w="1560" w:type="dxa"/>
          </w:tcPr>
          <w:p w:rsidR="00C32DF1" w:rsidRDefault="007D2498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8</w:t>
            </w:r>
          </w:p>
        </w:tc>
      </w:tr>
      <w:tr w:rsidR="00C32DF1" w:rsidTr="003469A6">
        <w:trPr>
          <w:trHeight w:val="424"/>
          <w:jc w:val="center"/>
        </w:trPr>
        <w:tc>
          <w:tcPr>
            <w:tcW w:w="1129" w:type="dxa"/>
          </w:tcPr>
          <w:p w:rsidR="00C32DF1" w:rsidRPr="00B91A25" w:rsidRDefault="009E14D2" w:rsidP="003469A6">
            <w:pPr>
              <w:jc w:val="center"/>
              <w:rPr>
                <w:color w:val="C45911" w:themeColor="accent2" w:themeShade="B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C32DF1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-</w:t>
            </w:r>
            <w:proofErr w:type="gramStart"/>
            <w:r w:rsidR="00C32DF1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58,-</w:t>
            </w:r>
            <w:proofErr w:type="gramEnd"/>
            <w:r w:rsidR="00C32DF1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9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C32DF1" w:rsidRDefault="00000205" w:rsidP="00B91A25">
            <w:pPr>
              <w:jc w:val="center"/>
            </w:pPr>
            <w:r>
              <w:rPr>
                <w:rFonts w:hint="eastAsia"/>
              </w:rPr>
              <w:t>2</w:t>
            </w:r>
            <w:r w:rsidR="009E14D2">
              <w:t>30</w:t>
            </w:r>
          </w:p>
        </w:tc>
        <w:tc>
          <w:tcPr>
            <w:tcW w:w="1417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7D2498">
              <w:t>1</w:t>
            </w:r>
            <w:r w:rsidR="009E14D2">
              <w:t>8</w:t>
            </w:r>
          </w:p>
        </w:tc>
        <w:tc>
          <w:tcPr>
            <w:tcW w:w="1418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6</w:t>
            </w:r>
            <w:r w:rsidR="009E14D2">
              <w:t>2</w:t>
            </w:r>
          </w:p>
        </w:tc>
        <w:tc>
          <w:tcPr>
            <w:tcW w:w="1417" w:type="dxa"/>
          </w:tcPr>
          <w:p w:rsidR="00C32DF1" w:rsidRDefault="009E14D2" w:rsidP="00B91A25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60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4</w:t>
            </w:r>
          </w:p>
        </w:tc>
      </w:tr>
      <w:tr w:rsidR="00C32DF1" w:rsidTr="003469A6">
        <w:trPr>
          <w:trHeight w:val="417"/>
          <w:jc w:val="center"/>
        </w:trPr>
        <w:tc>
          <w:tcPr>
            <w:tcW w:w="1129" w:type="dxa"/>
          </w:tcPr>
          <w:p w:rsidR="00C32DF1" w:rsidRPr="00B91A25" w:rsidRDefault="009E14D2" w:rsidP="003469A6">
            <w:pPr>
              <w:jc w:val="center"/>
              <w:rPr>
                <w:color w:val="C45911" w:themeColor="accent2" w:themeShade="B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-53,41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C32DF1" w:rsidRDefault="00000205" w:rsidP="00B91A25">
            <w:pPr>
              <w:jc w:val="center"/>
            </w:pPr>
            <w:r>
              <w:rPr>
                <w:rFonts w:hint="eastAsia"/>
              </w:rPr>
              <w:t>2</w:t>
            </w:r>
            <w:r w:rsidR="007D2498">
              <w:t>5</w:t>
            </w:r>
            <w:r w:rsidR="009E14D2">
              <w:t>6</w:t>
            </w:r>
          </w:p>
        </w:tc>
        <w:tc>
          <w:tcPr>
            <w:tcW w:w="1417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30</w:t>
            </w:r>
          </w:p>
        </w:tc>
        <w:tc>
          <w:tcPr>
            <w:tcW w:w="1418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6</w:t>
            </w:r>
            <w:r w:rsidR="009E14D2">
              <w:t>6</w:t>
            </w:r>
          </w:p>
        </w:tc>
        <w:tc>
          <w:tcPr>
            <w:tcW w:w="1417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3</w:t>
            </w:r>
            <w:r w:rsidR="009E14D2">
              <w:t>4</w:t>
            </w:r>
          </w:p>
        </w:tc>
        <w:tc>
          <w:tcPr>
            <w:tcW w:w="1560" w:type="dxa"/>
          </w:tcPr>
          <w:p w:rsidR="00C32DF1" w:rsidRDefault="007D2498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8</w:t>
            </w:r>
          </w:p>
        </w:tc>
      </w:tr>
      <w:tr w:rsidR="00C32DF1" w:rsidTr="003469A6">
        <w:trPr>
          <w:trHeight w:val="409"/>
          <w:jc w:val="center"/>
        </w:trPr>
        <w:tc>
          <w:tcPr>
            <w:tcW w:w="1129" w:type="dxa"/>
          </w:tcPr>
          <w:p w:rsidR="00C32DF1" w:rsidRPr="00B91A25" w:rsidRDefault="009E14D2" w:rsidP="003469A6">
            <w:pPr>
              <w:jc w:val="center"/>
              <w:rPr>
                <w:color w:val="C45911" w:themeColor="accent2" w:themeShade="B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-60,18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 w:rsidR="009E14D2">
              <w:t>4</w:t>
            </w:r>
          </w:p>
        </w:tc>
        <w:tc>
          <w:tcPr>
            <w:tcW w:w="1417" w:type="dxa"/>
          </w:tcPr>
          <w:p w:rsidR="00C32DF1" w:rsidRDefault="007D2498" w:rsidP="00B91A25">
            <w:pPr>
              <w:jc w:val="center"/>
            </w:pPr>
            <w:r>
              <w:rPr>
                <w:rFonts w:hint="eastAsia"/>
              </w:rPr>
              <w:t>9</w:t>
            </w:r>
            <w:r w:rsidR="009E14D2">
              <w:t>8</w:t>
            </w:r>
          </w:p>
        </w:tc>
        <w:tc>
          <w:tcPr>
            <w:tcW w:w="1418" w:type="dxa"/>
          </w:tcPr>
          <w:p w:rsidR="00C32DF1" w:rsidRDefault="009E14D2" w:rsidP="00B91A2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2</w:t>
            </w:r>
            <w:r w:rsidR="009E14D2">
              <w:t>6</w:t>
            </w:r>
          </w:p>
        </w:tc>
        <w:tc>
          <w:tcPr>
            <w:tcW w:w="1560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4</w:t>
            </w:r>
          </w:p>
        </w:tc>
      </w:tr>
      <w:tr w:rsidR="00C32DF1" w:rsidTr="003469A6">
        <w:trPr>
          <w:trHeight w:val="414"/>
          <w:jc w:val="center"/>
        </w:trPr>
        <w:tc>
          <w:tcPr>
            <w:tcW w:w="1129" w:type="dxa"/>
          </w:tcPr>
          <w:p w:rsidR="00C32DF1" w:rsidRPr="00B91A25" w:rsidRDefault="009E14D2" w:rsidP="003469A6">
            <w:pPr>
              <w:jc w:val="center"/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-24,56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9E14D2">
              <w:t>2</w:t>
            </w:r>
          </w:p>
        </w:tc>
        <w:tc>
          <w:tcPr>
            <w:tcW w:w="1417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9E14D2">
              <w:t>2</w:t>
            </w:r>
          </w:p>
        </w:tc>
        <w:tc>
          <w:tcPr>
            <w:tcW w:w="1418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5</w:t>
            </w:r>
            <w:r w:rsidR="009E14D2">
              <w:t>4</w:t>
            </w:r>
          </w:p>
        </w:tc>
        <w:tc>
          <w:tcPr>
            <w:tcW w:w="1417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2</w:t>
            </w:r>
            <w:r w:rsidR="009E14D2">
              <w:t>6</w:t>
            </w:r>
          </w:p>
        </w:tc>
        <w:tc>
          <w:tcPr>
            <w:tcW w:w="1560" w:type="dxa"/>
          </w:tcPr>
          <w:p w:rsidR="00C32DF1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4</w:t>
            </w:r>
          </w:p>
        </w:tc>
      </w:tr>
      <w:tr w:rsidR="003469A6" w:rsidTr="003469A6">
        <w:trPr>
          <w:trHeight w:val="420"/>
          <w:jc w:val="center"/>
        </w:trPr>
        <w:tc>
          <w:tcPr>
            <w:tcW w:w="1129" w:type="dxa"/>
          </w:tcPr>
          <w:p w:rsidR="003469A6" w:rsidRPr="00B91A25" w:rsidRDefault="009E14D2" w:rsidP="003469A6">
            <w:pPr>
              <w:jc w:val="center"/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-31,29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 w:rsidR="009E14D2">
              <w:t>2</w:t>
            </w:r>
          </w:p>
        </w:tc>
        <w:tc>
          <w:tcPr>
            <w:tcW w:w="1417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6</w:t>
            </w:r>
            <w:r w:rsidR="009E14D2">
              <w:t>2</w:t>
            </w:r>
          </w:p>
        </w:tc>
        <w:tc>
          <w:tcPr>
            <w:tcW w:w="1418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3</w:t>
            </w:r>
            <w:r w:rsidR="009E14D2">
              <w:t>4</w:t>
            </w:r>
          </w:p>
        </w:tc>
        <w:tc>
          <w:tcPr>
            <w:tcW w:w="1417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4</w:t>
            </w:r>
          </w:p>
        </w:tc>
        <w:tc>
          <w:tcPr>
            <w:tcW w:w="1560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469A6" w:rsidTr="003469A6">
        <w:trPr>
          <w:jc w:val="center"/>
        </w:trPr>
        <w:tc>
          <w:tcPr>
            <w:tcW w:w="1129" w:type="dxa"/>
          </w:tcPr>
          <w:p w:rsidR="003469A6" w:rsidRPr="00B91A25" w:rsidRDefault="009E14D2" w:rsidP="003469A6">
            <w:pPr>
              <w:jc w:val="center"/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proofErr w:type="gramStart"/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19,-</w:t>
            </w:r>
            <w:proofErr w:type="gramEnd"/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11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417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4</w:t>
            </w:r>
            <w:r w:rsidR="009E14D2">
              <w:t>6</w:t>
            </w:r>
          </w:p>
        </w:tc>
        <w:tc>
          <w:tcPr>
            <w:tcW w:w="1418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2</w:t>
            </w:r>
            <w:r w:rsidR="009E14D2">
              <w:t>0</w:t>
            </w:r>
          </w:p>
        </w:tc>
        <w:tc>
          <w:tcPr>
            <w:tcW w:w="1417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4</w:t>
            </w:r>
          </w:p>
        </w:tc>
        <w:tc>
          <w:tcPr>
            <w:tcW w:w="1560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469A6" w:rsidTr="003469A6">
        <w:trPr>
          <w:trHeight w:val="461"/>
          <w:jc w:val="center"/>
        </w:trPr>
        <w:tc>
          <w:tcPr>
            <w:tcW w:w="1129" w:type="dxa"/>
          </w:tcPr>
          <w:p w:rsidR="003469A6" w:rsidRPr="00B91A25" w:rsidRDefault="009E14D2" w:rsidP="003469A6">
            <w:pPr>
              <w:jc w:val="center"/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25,54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3469A6" w:rsidRDefault="007D2498" w:rsidP="00B91A25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 w:rsidR="009E14D2">
              <w:t>8</w:t>
            </w:r>
          </w:p>
        </w:tc>
        <w:tc>
          <w:tcPr>
            <w:tcW w:w="1417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9E14D2">
              <w:t>2</w:t>
            </w:r>
          </w:p>
        </w:tc>
        <w:tc>
          <w:tcPr>
            <w:tcW w:w="1418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2</w:t>
            </w:r>
            <w:r w:rsidR="009E14D2">
              <w:t>6</w:t>
            </w:r>
          </w:p>
        </w:tc>
        <w:tc>
          <w:tcPr>
            <w:tcW w:w="1560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3469A6" w:rsidTr="003469A6">
        <w:trPr>
          <w:trHeight w:val="410"/>
          <w:jc w:val="center"/>
        </w:trPr>
        <w:tc>
          <w:tcPr>
            <w:tcW w:w="1129" w:type="dxa"/>
          </w:tcPr>
          <w:p w:rsidR="003469A6" w:rsidRPr="00B91A25" w:rsidRDefault="009E14D2" w:rsidP="003469A6">
            <w:pPr>
              <w:jc w:val="center"/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38,13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8</w:t>
            </w:r>
            <w:r w:rsidR="009E14D2">
              <w:t>6</w:t>
            </w:r>
          </w:p>
        </w:tc>
        <w:tc>
          <w:tcPr>
            <w:tcW w:w="1417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4</w:t>
            </w:r>
            <w:r w:rsidR="009E14D2">
              <w:t>2</w:t>
            </w:r>
          </w:p>
        </w:tc>
        <w:tc>
          <w:tcPr>
            <w:tcW w:w="1418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2</w:t>
            </w:r>
            <w:r w:rsidR="009E14D2">
              <w:t>6</w:t>
            </w:r>
          </w:p>
        </w:tc>
        <w:tc>
          <w:tcPr>
            <w:tcW w:w="1417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0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469A6" w:rsidTr="003469A6">
        <w:trPr>
          <w:trHeight w:val="416"/>
          <w:jc w:val="center"/>
        </w:trPr>
        <w:tc>
          <w:tcPr>
            <w:tcW w:w="1129" w:type="dxa"/>
          </w:tcPr>
          <w:p w:rsidR="003469A6" w:rsidRPr="00B91A25" w:rsidRDefault="009E14D2" w:rsidP="003469A6">
            <w:pPr>
              <w:jc w:val="center"/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</w:pP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(</w:t>
            </w:r>
            <w:r w:rsidR="003469A6" w:rsidRPr="00B91A25"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-49,10</w:t>
            </w:r>
            <w:r>
              <w:rPr>
                <w:rFonts w:ascii="Segoe UI" w:hAnsi="Segoe UI" w:cs="Segoe UI"/>
                <w:color w:val="C45911" w:themeColor="accent2" w:themeShade="BF"/>
                <w:spacing w:val="5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7D2498">
              <w:t>1</w:t>
            </w:r>
            <w:r w:rsidR="009E14D2">
              <w:t>8</w:t>
            </w:r>
          </w:p>
        </w:tc>
        <w:tc>
          <w:tcPr>
            <w:tcW w:w="1417" w:type="dxa"/>
          </w:tcPr>
          <w:p w:rsidR="003469A6" w:rsidRDefault="0028685D" w:rsidP="00B91A25">
            <w:pPr>
              <w:jc w:val="center"/>
            </w:pPr>
            <w:r>
              <w:rPr>
                <w:rFonts w:hint="eastAsia"/>
              </w:rPr>
              <w:t>6</w:t>
            </w:r>
            <w:r w:rsidR="009E14D2">
              <w:t>2</w:t>
            </w:r>
          </w:p>
        </w:tc>
        <w:tc>
          <w:tcPr>
            <w:tcW w:w="1418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7" w:type="dxa"/>
          </w:tcPr>
          <w:p w:rsidR="003469A6" w:rsidRDefault="007D2498" w:rsidP="00B91A25">
            <w:pPr>
              <w:jc w:val="center"/>
            </w:pPr>
            <w:r>
              <w:rPr>
                <w:rFonts w:hint="eastAsia"/>
              </w:rPr>
              <w:t>1</w:t>
            </w:r>
            <w:r w:rsidR="009E14D2">
              <w:t>6</w:t>
            </w:r>
          </w:p>
        </w:tc>
        <w:tc>
          <w:tcPr>
            <w:tcW w:w="1560" w:type="dxa"/>
          </w:tcPr>
          <w:p w:rsidR="003469A6" w:rsidRDefault="009E14D2" w:rsidP="00B91A2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:rsidR="00C32DF1" w:rsidRPr="00B91A25" w:rsidRDefault="00CF5D9C" w:rsidP="00C32DF1">
      <w:pPr>
        <w:rPr>
          <w:sz w:val="32"/>
          <w:szCs w:val="24"/>
        </w:rPr>
      </w:pPr>
      <w:r w:rsidRPr="00B91A25">
        <w:rPr>
          <w:rFonts w:hint="eastAsia"/>
          <w:sz w:val="32"/>
          <w:szCs w:val="24"/>
        </w:rPr>
        <w:lastRenderedPageBreak/>
        <w:t>3</w:t>
      </w:r>
      <w:r w:rsidRPr="00B91A25">
        <w:rPr>
          <w:sz w:val="32"/>
          <w:szCs w:val="24"/>
        </w:rPr>
        <w:t>.b</w:t>
      </w:r>
    </w:p>
    <w:p w:rsidR="00CF5D9C" w:rsidRDefault="00B161ED" w:rsidP="00B91A25">
      <w:pPr>
        <w:ind w:firstLine="48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hint="eastAsia"/>
        </w:rPr>
        <w:t>隨著</w:t>
      </w:r>
      <w:r w:rsidR="00450416">
        <w:rPr>
          <w:rFonts w:ascii="Segoe UI" w:hAnsi="Segoe UI" w:cs="Segoe UI"/>
          <w:color w:val="333333"/>
          <w:spacing w:val="5"/>
          <w:shd w:val="clear" w:color="auto" w:fill="FFFFFF"/>
        </w:rPr>
        <w:t>step size</w:t>
      </w:r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步伐上升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，</w:t>
      </w:r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 xml:space="preserve">call </w:t>
      </w:r>
      <w:proofErr w:type="spellStart"/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func</w:t>
      </w:r>
      <w:proofErr w:type="spellEnd"/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的次數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會明顯</w:t>
      </w:r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減少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，但得到的最終結果卻</w:t>
      </w:r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不一定是最小值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；此外，步伐上升容易因跨太大步而</w:t>
      </w:r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跨過了最小值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，導致在</w:t>
      </w:r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谷點邊緣徘徊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而停不下來</w:t>
      </w:r>
      <w:r w:rsidR="0008615F">
        <w:rPr>
          <w:rFonts w:ascii="Segoe UI" w:hAnsi="Segoe UI" w:cs="Segoe UI" w:hint="eastAsia"/>
          <w:color w:val="333333"/>
          <w:spacing w:val="5"/>
          <w:shd w:val="clear" w:color="auto" w:fill="FFFFFF"/>
        </w:rPr>
        <w:t>；若是剛好</w:t>
      </w:r>
      <w:r w:rsidR="003D2D2A">
        <w:rPr>
          <w:rFonts w:ascii="Segoe UI" w:hAnsi="Segoe UI" w:cs="Segoe UI" w:hint="eastAsia"/>
          <w:color w:val="333333"/>
          <w:spacing w:val="5"/>
          <w:shd w:val="clear" w:color="auto" w:fill="FFFFFF"/>
        </w:rPr>
        <w:t>四周值都相近，就可能卡在平原的地方</w:t>
      </w:r>
      <w:bookmarkStart w:id="0" w:name="_GoBack"/>
      <w:bookmarkEnd w:id="0"/>
      <w:r w:rsidR="000119B2">
        <w:rPr>
          <w:rFonts w:ascii="Segoe UI" w:hAnsi="Segoe UI" w:cs="Segoe UI" w:hint="eastAsia"/>
          <w:color w:val="333333"/>
          <w:spacing w:val="5"/>
          <w:shd w:val="clear" w:color="auto" w:fill="FFFFFF"/>
        </w:rPr>
        <w:t>。</w:t>
      </w:r>
    </w:p>
    <w:p w:rsidR="00450416" w:rsidRDefault="00450416" w:rsidP="00B91A25">
      <w:pPr>
        <w:ind w:firstLine="48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我們並不知道方程式有</w:t>
      </w:r>
      <w:proofErr w:type="gramStart"/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幾個谷點</w:t>
      </w:r>
      <w:proofErr w:type="gramEnd"/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，因此可能只是找到</w:t>
      </w:r>
      <w:r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區域最佳解而非全域</w:t>
      </w:r>
      <w:r w:rsidR="00FE1493">
        <w:rPr>
          <w:rFonts w:ascii="Segoe UI" w:hAnsi="Segoe UI" w:cs="Segoe UI" w:hint="eastAsia"/>
          <w:color w:val="333333"/>
          <w:spacing w:val="5"/>
          <w:shd w:val="clear" w:color="auto" w:fill="FFFFFF"/>
        </w:rPr>
        <w:t>，和初始點有很重要的關係。</w:t>
      </w:r>
    </w:p>
    <w:p w:rsidR="00B82CDF" w:rsidRDefault="00B82CDF" w:rsidP="00B91A25">
      <w:pPr>
        <w:ind w:firstLine="480"/>
        <w:rPr>
          <w:rFonts w:ascii="Segoe UI" w:hAnsi="Segoe UI" w:cs="Segoe UI" w:hint="eastAsia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我覺得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s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tep size</w:t>
      </w:r>
      <w:r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侷限了尋找最小值的範圍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，我覺得可以先</w:t>
      </w:r>
      <w:r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針對大範圍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的搜索在慢慢</w:t>
      </w:r>
      <w:r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收斂某個特定區域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，而不是一開始就</w:t>
      </w:r>
      <w:proofErr w:type="gramStart"/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被</w:t>
      </w:r>
      <w:r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初始點綁</w:t>
      </w:r>
      <w:proofErr w:type="gramEnd"/>
      <w:r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死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；至於落到谷底但非最小值的改良方式，我自己本身沒有什麼想法，但有搜尋到前人的改良方法「</w:t>
      </w:r>
      <w:r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模擬退火</w:t>
      </w:r>
      <w:r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演算法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」是以</w:t>
      </w:r>
      <w:r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機率的方式</w:t>
      </w:r>
      <w:r w:rsidR="00123A49">
        <w:rPr>
          <w:rFonts w:ascii="Segoe UI" w:hAnsi="Segoe UI" w:cs="Segoe UI" w:hint="eastAsia"/>
          <w:color w:val="333333"/>
          <w:spacing w:val="5"/>
          <w:shd w:val="clear" w:color="auto" w:fill="FFFFFF"/>
        </w:rPr>
        <w:t>使有機會</w:t>
      </w:r>
      <w:r w:rsidR="00123A49"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跳脫並非最佳解的區域</w:t>
      </w:r>
      <w:r w:rsidR="00123A49">
        <w:rPr>
          <w:rFonts w:ascii="Segoe UI" w:hAnsi="Segoe UI" w:cs="Segoe UI" w:hint="eastAsia"/>
          <w:color w:val="333333"/>
          <w:spacing w:val="5"/>
          <w:shd w:val="clear" w:color="auto" w:fill="FFFFFF"/>
        </w:rPr>
        <w:t>，且完全</w:t>
      </w:r>
      <w:r w:rsidR="00123A49" w:rsidRPr="00123A49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改善初始值的影響</w:t>
      </w:r>
      <w:r w:rsidR="00123A49">
        <w:rPr>
          <w:rFonts w:ascii="Segoe UI" w:hAnsi="Segoe UI" w:cs="Segoe UI" w:hint="eastAsia"/>
          <w:color w:val="333333"/>
          <w:spacing w:val="5"/>
          <w:shd w:val="clear" w:color="auto" w:fill="FFFFFF"/>
        </w:rPr>
        <w:t>。</w:t>
      </w:r>
    </w:p>
    <w:p w:rsidR="00450416" w:rsidRPr="00B91A25" w:rsidRDefault="00450416" w:rsidP="00C32DF1">
      <w:pPr>
        <w:rPr>
          <w:rFonts w:ascii="Segoe UI" w:hAnsi="Segoe UI" w:cs="Segoe UI"/>
          <w:color w:val="333333"/>
          <w:spacing w:val="5"/>
          <w:sz w:val="32"/>
          <w:szCs w:val="24"/>
          <w:shd w:val="clear" w:color="auto" w:fill="FFFFFF"/>
        </w:rPr>
      </w:pPr>
      <w:r w:rsidRPr="00B91A25">
        <w:rPr>
          <w:rFonts w:ascii="Segoe UI" w:hAnsi="Segoe UI" w:cs="Segoe UI" w:hint="eastAsia"/>
          <w:color w:val="333333"/>
          <w:spacing w:val="5"/>
          <w:sz w:val="32"/>
          <w:szCs w:val="24"/>
          <w:shd w:val="clear" w:color="auto" w:fill="FFFFFF"/>
        </w:rPr>
        <w:t>4</w:t>
      </w:r>
      <w:r w:rsidRPr="00B91A25">
        <w:rPr>
          <w:rFonts w:ascii="Segoe UI" w:hAnsi="Segoe UI" w:cs="Segoe UI"/>
          <w:color w:val="333333"/>
          <w:spacing w:val="5"/>
          <w:sz w:val="32"/>
          <w:szCs w:val="24"/>
          <w:shd w:val="clear" w:color="auto" w:fill="FFFFFF"/>
        </w:rPr>
        <w:t>.</w:t>
      </w:r>
    </w:p>
    <w:p w:rsidR="00450416" w:rsidRDefault="00B91A25" w:rsidP="00B91A25">
      <w:pPr>
        <w:ind w:firstLine="48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Input.txt</w:t>
      </w:r>
      <w:proofErr w:type="gramStart"/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抓值</w:t>
      </w:r>
      <w:proofErr w:type="gramEnd"/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--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起初使用</w:t>
      </w:r>
      <w:proofErr w:type="spellStart"/>
      <w:r w:rsidR="00450416" w:rsidRP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Readlines</w:t>
      </w:r>
      <w:proofErr w:type="spellEnd"/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方式和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f</w:t>
      </w:r>
      <w:r w:rsidR="00450416">
        <w:rPr>
          <w:rFonts w:ascii="Segoe UI" w:hAnsi="Segoe UI" w:cs="Segoe UI"/>
          <w:color w:val="333333"/>
          <w:spacing w:val="5"/>
          <w:shd w:val="clear" w:color="auto" w:fill="FFFFFF"/>
        </w:rPr>
        <w:t>or</w:t>
      </w:r>
      <w:proofErr w:type="gramStart"/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迴</w:t>
      </w:r>
      <w:proofErr w:type="gramEnd"/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圈，共同找出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i</w:t>
      </w:r>
      <w:r w:rsidR="00450416">
        <w:rPr>
          <w:rFonts w:ascii="Segoe UI" w:hAnsi="Segoe UI" w:cs="Segoe UI"/>
          <w:color w:val="333333"/>
          <w:spacing w:val="5"/>
          <w:shd w:val="clear" w:color="auto" w:fill="FFFFFF"/>
        </w:rPr>
        <w:t>nput.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t</w:t>
      </w:r>
      <w:r w:rsidR="00450416">
        <w:rPr>
          <w:rFonts w:ascii="Segoe UI" w:hAnsi="Segoe UI" w:cs="Segoe UI"/>
          <w:color w:val="333333"/>
          <w:spacing w:val="5"/>
          <w:shd w:val="clear" w:color="auto" w:fill="FFFFFF"/>
        </w:rPr>
        <w:t>xt</w:t>
      </w:r>
      <w:r w:rsidR="00450416">
        <w:rPr>
          <w:rFonts w:ascii="Segoe UI" w:hAnsi="Segoe UI" w:cs="Segoe UI" w:hint="eastAsia"/>
          <w:color w:val="333333"/>
          <w:spacing w:val="5"/>
          <w:shd w:val="clear" w:color="auto" w:fill="FFFFFF"/>
        </w:rPr>
        <w:t>內的值，發現</w:t>
      </w:r>
      <w:r w:rsidR="00450416"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太耗時間</w:t>
      </w:r>
      <w:r w:rsidR="007C35BC">
        <w:rPr>
          <w:rFonts w:ascii="Segoe UI" w:hAnsi="Segoe UI" w:cs="Segoe UI" w:hint="eastAsia"/>
          <w:color w:val="333333"/>
          <w:spacing w:val="5"/>
          <w:shd w:val="clear" w:color="auto" w:fill="FFFFFF"/>
        </w:rPr>
        <w:t>，且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有</w:t>
      </w:r>
      <w:r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b</w:t>
      </w:r>
      <w:r w:rsidRPr="00B91A25">
        <w:rPr>
          <w:rFonts w:ascii="Segoe UI" w:hAnsi="Segoe UI" w:cs="Segoe UI"/>
          <w:color w:val="C45911" w:themeColor="accent2" w:themeShade="BF"/>
          <w:spacing w:val="5"/>
          <w:shd w:val="clear" w:color="auto" w:fill="FFFFFF"/>
        </w:rPr>
        <w:t>ug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（</w:t>
      </w:r>
      <w:r w:rsidR="007C35BC">
        <w:rPr>
          <w:rFonts w:ascii="Segoe UI" w:hAnsi="Segoe UI" w:cs="Segoe UI" w:hint="eastAsia"/>
          <w:color w:val="333333"/>
          <w:spacing w:val="5"/>
          <w:shd w:val="clear" w:color="auto" w:fill="FFFFFF"/>
        </w:rPr>
        <w:t>在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抓</w:t>
      </w:r>
      <w:r w:rsidR="007C35BC">
        <w:rPr>
          <w:rFonts w:ascii="Segoe UI" w:hAnsi="Segoe UI" w:cs="Segoe UI" w:hint="eastAsia"/>
          <w:color w:val="333333"/>
          <w:spacing w:val="5"/>
          <w:shd w:val="clear" w:color="auto" w:fill="FFFFFF"/>
        </w:rPr>
        <w:t>第三行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時會同時把第四行也抓出來），故改用</w:t>
      </w:r>
      <w:r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只用</w:t>
      </w:r>
      <w:proofErr w:type="spellStart"/>
      <w:r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Readlines</w:t>
      </w:r>
      <w:proofErr w:type="spellEnd"/>
      <w:r w:rsidRPr="00B91A25">
        <w:rPr>
          <w:rFonts w:ascii="Segoe UI" w:hAnsi="Segoe UI" w:cs="Segoe UI" w:hint="eastAsia"/>
          <w:color w:val="C45911" w:themeColor="accent2" w:themeShade="BF"/>
          <w:spacing w:val="5"/>
          <w:shd w:val="clear" w:color="auto" w:fill="FFFFFF"/>
        </w:rPr>
        <w:t>方式抓取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。</w:t>
      </w:r>
    </w:p>
    <w:p w:rsidR="000119B2" w:rsidRPr="000119B2" w:rsidRDefault="000119B2" w:rsidP="000119B2">
      <w:pPr>
        <w:ind w:firstLine="480"/>
      </w:pPr>
      <w:r w:rsidRPr="00B91A25">
        <w:t>Hill climbing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原本使用座標點與上下左右（共</w:t>
      </w:r>
      <w:r w:rsidRPr="000119B2">
        <w:rPr>
          <w:rFonts w:hint="eastAsia"/>
          <w:color w:val="C45911" w:themeColor="accent2" w:themeShade="BF"/>
        </w:rPr>
        <w:t>5</w:t>
      </w:r>
      <w:r>
        <w:rPr>
          <w:rFonts w:hint="eastAsia"/>
        </w:rPr>
        <w:t>次</w:t>
      </w:r>
      <w:r>
        <w:rPr>
          <w:rFonts w:hint="eastAsia"/>
        </w:rPr>
        <w:t>c</w:t>
      </w:r>
      <w:r>
        <w:t xml:space="preserve">all </w:t>
      </w:r>
      <w:proofErr w:type="spellStart"/>
      <w:r>
        <w:t>func</w:t>
      </w:r>
      <w:proofErr w:type="spellEnd"/>
      <w:r>
        <w:rPr>
          <w:rFonts w:hint="eastAsia"/>
        </w:rPr>
        <w:t>）</w:t>
      </w:r>
      <w:proofErr w:type="gramStart"/>
      <w:r>
        <w:rPr>
          <w:rFonts w:hint="eastAsia"/>
        </w:rPr>
        <w:t>去做挑出</w:t>
      </w:r>
      <w:proofErr w:type="gramEnd"/>
      <w:r>
        <w:rPr>
          <w:rFonts w:hint="eastAsia"/>
        </w:rPr>
        <w:t>最小值的動作，但發現其實座標點就是上一次判斷的最佳解。因此改為上下左右（共</w:t>
      </w:r>
      <w:r w:rsidRPr="000119B2">
        <w:rPr>
          <w:rFonts w:hint="eastAsia"/>
          <w:color w:val="C45911" w:themeColor="accent2" w:themeShade="BF"/>
        </w:rPr>
        <w:t>4</w:t>
      </w:r>
      <w:r>
        <w:rPr>
          <w:rFonts w:hint="eastAsia"/>
        </w:rPr>
        <w:t>次</w:t>
      </w:r>
      <w:r>
        <w:rPr>
          <w:rFonts w:hint="eastAsia"/>
        </w:rPr>
        <w:t>c</w:t>
      </w:r>
      <w:r>
        <w:t xml:space="preserve">all </w:t>
      </w:r>
      <w:proofErr w:type="spellStart"/>
      <w:r>
        <w:t>func</w:t>
      </w:r>
      <w:proofErr w:type="spellEnd"/>
      <w:r>
        <w:rPr>
          <w:rFonts w:hint="eastAsia"/>
        </w:rPr>
        <w:t>）挑出最小值，再和上一次判斷的</w:t>
      </w:r>
      <w:proofErr w:type="gramStart"/>
      <w:r>
        <w:rPr>
          <w:rFonts w:hint="eastAsia"/>
        </w:rPr>
        <w:t>最佳解比大小</w:t>
      </w:r>
      <w:proofErr w:type="gramEnd"/>
      <w:r>
        <w:rPr>
          <w:rFonts w:hint="eastAsia"/>
        </w:rPr>
        <w:t>，</w:t>
      </w:r>
      <w:r w:rsidRPr="000119B2">
        <w:rPr>
          <w:rFonts w:hint="eastAsia"/>
          <w:color w:val="C45911" w:themeColor="accent2" w:themeShade="BF"/>
        </w:rPr>
        <w:t>減少</w:t>
      </w:r>
      <w:r w:rsidRPr="000119B2">
        <w:rPr>
          <w:rFonts w:hint="eastAsia"/>
          <w:color w:val="C45911" w:themeColor="accent2" w:themeShade="BF"/>
        </w:rPr>
        <w:t>c</w:t>
      </w:r>
      <w:r w:rsidRPr="000119B2">
        <w:rPr>
          <w:color w:val="C45911" w:themeColor="accent2" w:themeShade="BF"/>
        </w:rPr>
        <w:t xml:space="preserve">all </w:t>
      </w:r>
      <w:proofErr w:type="spellStart"/>
      <w:r w:rsidRPr="000119B2">
        <w:rPr>
          <w:color w:val="C45911" w:themeColor="accent2" w:themeShade="BF"/>
        </w:rPr>
        <w:t>func</w:t>
      </w:r>
      <w:proofErr w:type="spellEnd"/>
      <w:r w:rsidRPr="000119B2">
        <w:rPr>
          <w:rFonts w:hint="eastAsia"/>
          <w:color w:val="C45911" w:themeColor="accent2" w:themeShade="BF"/>
        </w:rPr>
        <w:t>次數</w:t>
      </w:r>
      <w:r>
        <w:rPr>
          <w:rFonts w:hint="eastAsia"/>
        </w:rPr>
        <w:t>。</w:t>
      </w:r>
    </w:p>
    <w:p w:rsidR="00B91A25" w:rsidRDefault="00B91A25" w:rsidP="00B91A25">
      <w:pPr>
        <w:ind w:firstLine="480"/>
      </w:pPr>
      <w:r>
        <w:rPr>
          <w:rFonts w:hint="eastAsia"/>
        </w:rPr>
        <w:t>暴力破解</w:t>
      </w:r>
      <w:r>
        <w:rPr>
          <w:rFonts w:hint="eastAsia"/>
        </w:rPr>
        <w:t xml:space="preserve"> VS </w:t>
      </w:r>
      <w:r w:rsidRPr="00B91A25">
        <w:t>Hill climbing</w:t>
      </w:r>
      <w:r>
        <w:t xml:space="preserve"> </w:t>
      </w:r>
      <w:r>
        <w:rPr>
          <w:rFonts w:hint="eastAsia"/>
        </w:rPr>
        <w:t>-</w:t>
      </w:r>
      <w:r>
        <w:t xml:space="preserve">- </w:t>
      </w:r>
      <w:r w:rsidRPr="000119B2">
        <w:rPr>
          <w:rFonts w:hint="eastAsia"/>
          <w:color w:val="C45911" w:themeColor="accent2" w:themeShade="BF"/>
        </w:rPr>
        <w:t>暴力破解</w:t>
      </w:r>
      <w:r>
        <w:rPr>
          <w:rFonts w:hint="eastAsia"/>
        </w:rPr>
        <w:t>雖然</w:t>
      </w:r>
      <w:r w:rsidRPr="000119B2">
        <w:rPr>
          <w:rFonts w:hint="eastAsia"/>
          <w:color w:val="C45911" w:themeColor="accent2" w:themeShade="BF"/>
        </w:rPr>
        <w:t>耗能</w:t>
      </w:r>
      <w:r w:rsidR="000119B2" w:rsidRPr="000119B2">
        <w:rPr>
          <w:rFonts w:hint="eastAsia"/>
          <w:color w:val="C45911" w:themeColor="accent2" w:themeShade="BF"/>
        </w:rPr>
        <w:t>耗</w:t>
      </w:r>
      <w:r w:rsidRPr="000119B2">
        <w:rPr>
          <w:rFonts w:hint="eastAsia"/>
          <w:color w:val="C45911" w:themeColor="accent2" w:themeShade="BF"/>
        </w:rPr>
        <w:t>時</w:t>
      </w:r>
      <w:r w:rsidR="00FE1493">
        <w:rPr>
          <w:rFonts w:hint="eastAsia"/>
          <w:color w:val="C45911" w:themeColor="accent2" w:themeShade="BF"/>
        </w:rPr>
        <w:t>（我的電腦跑完約</w:t>
      </w:r>
      <w:r w:rsidR="00FE1493">
        <w:rPr>
          <w:rFonts w:hint="eastAsia"/>
          <w:color w:val="C45911" w:themeColor="accent2" w:themeShade="BF"/>
        </w:rPr>
        <w:t>5</w:t>
      </w:r>
      <w:r w:rsidR="00FE1493">
        <w:rPr>
          <w:rFonts w:hint="eastAsia"/>
          <w:color w:val="C45911" w:themeColor="accent2" w:themeShade="BF"/>
        </w:rPr>
        <w:t>分鐘）</w:t>
      </w:r>
      <w:r>
        <w:rPr>
          <w:rFonts w:hint="eastAsia"/>
        </w:rPr>
        <w:t>但可找出</w:t>
      </w:r>
      <w:bookmarkStart w:id="1" w:name="_Hlk21803238"/>
      <w:r w:rsidRPr="000119B2">
        <w:rPr>
          <w:rFonts w:hint="eastAsia"/>
          <w:color w:val="C45911" w:themeColor="accent2" w:themeShade="BF"/>
        </w:rPr>
        <w:t>全域最佳解</w:t>
      </w:r>
      <w:bookmarkEnd w:id="1"/>
      <w:r>
        <w:rPr>
          <w:rFonts w:hint="eastAsia"/>
        </w:rPr>
        <w:t>，而</w:t>
      </w:r>
      <w:r w:rsidRPr="000119B2">
        <w:rPr>
          <w:color w:val="C45911" w:themeColor="accent2" w:themeShade="BF"/>
        </w:rPr>
        <w:t>Hill climbing</w:t>
      </w:r>
      <w:r>
        <w:rPr>
          <w:rFonts w:hint="eastAsia"/>
        </w:rPr>
        <w:t>雖然可大大</w:t>
      </w:r>
      <w:r w:rsidRPr="000119B2">
        <w:rPr>
          <w:rFonts w:hint="eastAsia"/>
          <w:color w:val="C45911" w:themeColor="accent2" w:themeShade="BF"/>
        </w:rPr>
        <w:t>降低計算時間</w:t>
      </w:r>
      <w:r w:rsidR="00FE1493">
        <w:rPr>
          <w:rFonts w:hint="eastAsia"/>
          <w:color w:val="C45911" w:themeColor="accent2" w:themeShade="BF"/>
        </w:rPr>
        <w:t>（我的電腦</w:t>
      </w:r>
      <w:r w:rsidR="00FE1493">
        <w:rPr>
          <w:rFonts w:hint="eastAsia"/>
          <w:color w:val="C45911" w:themeColor="accent2" w:themeShade="BF"/>
        </w:rPr>
        <w:t>s</w:t>
      </w:r>
      <w:r w:rsidR="00FE1493">
        <w:rPr>
          <w:color w:val="C45911" w:themeColor="accent2" w:themeShade="BF"/>
        </w:rPr>
        <w:t>tep size=1</w:t>
      </w:r>
      <w:r w:rsidR="00FE1493">
        <w:rPr>
          <w:rFonts w:hint="eastAsia"/>
          <w:color w:val="C45911" w:themeColor="accent2" w:themeShade="BF"/>
        </w:rPr>
        <w:t>，一個點，約</w:t>
      </w:r>
      <w:r w:rsidR="00FE1493">
        <w:rPr>
          <w:rFonts w:hint="eastAsia"/>
          <w:color w:val="C45911" w:themeColor="accent2" w:themeShade="BF"/>
        </w:rPr>
        <w:t>2</w:t>
      </w:r>
      <w:r w:rsidR="00FE1493">
        <w:rPr>
          <w:color w:val="C45911" w:themeColor="accent2" w:themeShade="BF"/>
        </w:rPr>
        <w:t>-3</w:t>
      </w:r>
      <w:r w:rsidR="00FE1493">
        <w:rPr>
          <w:rFonts w:hint="eastAsia"/>
          <w:color w:val="C45911" w:themeColor="accent2" w:themeShade="BF"/>
        </w:rPr>
        <w:t>秒</w:t>
      </w:r>
      <w:r w:rsidR="00FE1493">
        <w:rPr>
          <w:rFonts w:hint="eastAsia"/>
          <w:color w:val="C45911" w:themeColor="accent2" w:themeShade="BF"/>
        </w:rPr>
        <w:t>）</w:t>
      </w:r>
      <w:r>
        <w:rPr>
          <w:rFonts w:hint="eastAsia"/>
        </w:rPr>
        <w:t>，但可能如</w:t>
      </w:r>
      <w:r>
        <w:t>3.b</w:t>
      </w:r>
      <w:r>
        <w:rPr>
          <w:rFonts w:hint="eastAsia"/>
        </w:rPr>
        <w:t>第二段所說，</w:t>
      </w:r>
      <w:r w:rsidRPr="000119B2">
        <w:rPr>
          <w:rFonts w:hint="eastAsia"/>
          <w:color w:val="C45911" w:themeColor="accent2" w:themeShade="BF"/>
        </w:rPr>
        <w:t>不一定是全域最佳解</w:t>
      </w:r>
      <w:r w:rsidR="000119B2" w:rsidRPr="000119B2">
        <w:rPr>
          <w:rFonts w:hint="eastAsia"/>
        </w:rPr>
        <w:t>。</w:t>
      </w:r>
    </w:p>
    <w:p w:rsidR="000119B2" w:rsidRDefault="000119B2" w:rsidP="00B91A25">
      <w:pPr>
        <w:ind w:firstLine="480"/>
      </w:pPr>
      <w:r>
        <w:rPr>
          <w:rFonts w:hint="eastAsia"/>
        </w:rPr>
        <w:t>由目前的資料觀測下來，</w:t>
      </w:r>
      <w:r w:rsidR="005D25F6">
        <w:rPr>
          <w:rFonts w:hint="eastAsia"/>
        </w:rPr>
        <w:t>此方程式的</w:t>
      </w:r>
      <w:r w:rsidR="005D25F6" w:rsidRPr="005D25F6">
        <w:rPr>
          <w:rFonts w:hint="eastAsia"/>
          <w:color w:val="C45911" w:themeColor="accent2" w:themeShade="BF"/>
        </w:rPr>
        <w:t>最低點可能在（</w:t>
      </w:r>
      <w:r w:rsidR="005D25F6" w:rsidRPr="005D25F6">
        <w:rPr>
          <w:color w:val="C45911" w:themeColor="accent2" w:themeShade="BF"/>
        </w:rPr>
        <w:t>0,30</w:t>
      </w:r>
      <w:r w:rsidR="005D25F6" w:rsidRPr="005D25F6">
        <w:rPr>
          <w:rFonts w:hint="eastAsia"/>
          <w:color w:val="C45911" w:themeColor="accent2" w:themeShade="BF"/>
        </w:rPr>
        <w:t>）附近</w:t>
      </w:r>
      <w:r w:rsidR="005D25F6">
        <w:rPr>
          <w:rFonts w:hint="eastAsia"/>
        </w:rPr>
        <w:t>，最小值</w:t>
      </w:r>
      <w:r w:rsidR="005D25F6" w:rsidRPr="005D25F6">
        <w:rPr>
          <w:rFonts w:hint="eastAsia"/>
          <w:color w:val="C45911" w:themeColor="accent2" w:themeShade="BF"/>
        </w:rPr>
        <w:t>可能約為</w:t>
      </w:r>
      <w:r w:rsidR="005D25F6" w:rsidRPr="005D25F6">
        <w:rPr>
          <w:color w:val="C45911" w:themeColor="accent2" w:themeShade="BF"/>
        </w:rPr>
        <w:t>-30.010</w:t>
      </w:r>
      <w:r w:rsidR="005D25F6">
        <w:rPr>
          <w:rFonts w:hint="eastAsia"/>
        </w:rPr>
        <w:t>，且此方程式有</w:t>
      </w:r>
      <w:r w:rsidR="005D25F6" w:rsidRPr="005D25F6">
        <w:rPr>
          <w:rFonts w:hint="eastAsia"/>
          <w:color w:val="C45911" w:themeColor="accent2" w:themeShade="BF"/>
        </w:rPr>
        <w:t>不只</w:t>
      </w:r>
      <w:proofErr w:type="gramStart"/>
      <w:r w:rsidR="005D25F6" w:rsidRPr="005D25F6">
        <w:rPr>
          <w:rFonts w:hint="eastAsia"/>
          <w:color w:val="C45911" w:themeColor="accent2" w:themeShade="BF"/>
        </w:rPr>
        <w:t>一個谷點</w:t>
      </w:r>
      <w:proofErr w:type="gramEnd"/>
      <w:r w:rsidR="005D25F6">
        <w:rPr>
          <w:rFonts w:hint="eastAsia"/>
        </w:rPr>
        <w:t>（</w:t>
      </w:r>
      <w:r w:rsidR="005D25F6">
        <w:rPr>
          <w:rFonts w:hint="eastAsia"/>
        </w:rPr>
        <w:t>X</w:t>
      </w:r>
      <w:r w:rsidR="005D25F6" w:rsidRPr="005D25F6">
        <w:rPr>
          <w:rFonts w:hint="eastAsia"/>
          <w:color w:val="C45911" w:themeColor="accent2" w:themeShade="BF"/>
        </w:rPr>
        <w:t>次方在</w:t>
      </w:r>
      <w:r w:rsidR="005D25F6" w:rsidRPr="005D25F6">
        <w:rPr>
          <w:rFonts w:hint="eastAsia"/>
          <w:color w:val="C45911" w:themeColor="accent2" w:themeShade="BF"/>
        </w:rPr>
        <w:t>2</w:t>
      </w:r>
      <w:r w:rsidR="005D25F6" w:rsidRPr="005D25F6">
        <w:rPr>
          <w:rFonts w:hint="eastAsia"/>
          <w:color w:val="C45911" w:themeColor="accent2" w:themeShade="BF"/>
        </w:rPr>
        <w:t>次以上</w:t>
      </w:r>
      <w:r w:rsidR="005D25F6">
        <w:rPr>
          <w:rFonts w:hint="eastAsia"/>
        </w:rPr>
        <w:t>）。</w:t>
      </w:r>
    </w:p>
    <w:sectPr w:rsidR="000119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F1"/>
    <w:rsid w:val="00000205"/>
    <w:rsid w:val="000119B2"/>
    <w:rsid w:val="0008615F"/>
    <w:rsid w:val="00100CCB"/>
    <w:rsid w:val="00123A49"/>
    <w:rsid w:val="001D2F61"/>
    <w:rsid w:val="0028685D"/>
    <w:rsid w:val="003469A6"/>
    <w:rsid w:val="003D2D2A"/>
    <w:rsid w:val="00450416"/>
    <w:rsid w:val="004E4013"/>
    <w:rsid w:val="005D25F6"/>
    <w:rsid w:val="007C35BC"/>
    <w:rsid w:val="007D2498"/>
    <w:rsid w:val="009E14D2"/>
    <w:rsid w:val="00B161ED"/>
    <w:rsid w:val="00B716B9"/>
    <w:rsid w:val="00B82CDF"/>
    <w:rsid w:val="00B91A25"/>
    <w:rsid w:val="00C32DF1"/>
    <w:rsid w:val="00CF5D9C"/>
    <w:rsid w:val="00F02233"/>
    <w:rsid w:val="00FE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4541"/>
  <w15:chartTrackingRefBased/>
  <w15:docId w15:val="{815C407D-82AC-4F89-86F5-6C187A31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119B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119B2"/>
  </w:style>
  <w:style w:type="character" w:customStyle="1" w:styleId="a6">
    <w:name w:val="註解文字 字元"/>
    <w:basedOn w:val="a0"/>
    <w:link w:val="a5"/>
    <w:uiPriority w:val="99"/>
    <w:semiHidden/>
    <w:rsid w:val="000119B2"/>
  </w:style>
  <w:style w:type="paragraph" w:styleId="a7">
    <w:name w:val="annotation subject"/>
    <w:basedOn w:val="a5"/>
    <w:next w:val="a5"/>
    <w:link w:val="a8"/>
    <w:uiPriority w:val="99"/>
    <w:semiHidden/>
    <w:unhideWhenUsed/>
    <w:rsid w:val="000119B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0119B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119B2"/>
    <w:rPr>
      <w:rFonts w:asciiTheme="majorHAnsi" w:eastAsiaTheme="majorEastAsia" w:hAnsiTheme="majorHAnsi" w:cstheme="majorBidi"/>
      <w:sz w:val="18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0119B2"/>
    <w:rPr>
      <w:rFonts w:asciiTheme="majorHAnsi" w:eastAsiaTheme="majorEastAsia" w:hAnsiTheme="majorHAnsi" w:cstheme="majorBid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6</cp:revision>
  <dcterms:created xsi:type="dcterms:W3CDTF">2019-10-11T15:03:00Z</dcterms:created>
  <dcterms:modified xsi:type="dcterms:W3CDTF">2019-10-12T13:40:00Z</dcterms:modified>
</cp:coreProperties>
</file>