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modélisation : première partie</w:t>
      </w:r>
    </w:p>
    <w:p w:rsidR="00000000" w:rsidDel="00000000" w:rsidP="00000000" w:rsidRDefault="00000000" w:rsidRPr="00000000" w14:paraId="0000000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SCORE de 3 méthodes de prédiction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Global : le même modèle est utilisé pour toutes les villes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base : prédire qu'il ne pleuvra jamais.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984102" cy="260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4102" cy="260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2.1259842519685" w:firstLine="0"/>
        <w:rPr/>
      </w:pPr>
      <w:r w:rsidDel="00000000" w:rsidR="00000000" w:rsidRPr="00000000">
        <w:rPr>
          <w:rtl w:val="0"/>
        </w:rPr>
        <w:t xml:space="preserve">La moyenne de la ville est légèrement meilleure pour un ML Individuel (0,875 contre 0,8746), et les deux cas montrent une amélioration par rapport à la prédiction de base (0,7782).</w:t>
      </w:r>
    </w:p>
    <w:p w:rsidR="00000000" w:rsidDel="00000000" w:rsidP="00000000" w:rsidRDefault="00000000" w:rsidRPr="00000000" w14:paraId="00000009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F1 de 2 méthodes de prédiction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Global : le même modèle est utilisé pour toutes les villes</w:t>
      </w:r>
    </w:p>
    <w:p w:rsidR="00000000" w:rsidDel="00000000" w:rsidP="00000000" w:rsidRDefault="00000000" w:rsidRPr="00000000" w14:paraId="0000000D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979920" cy="26087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60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2.1259842519685" w:firstLine="0"/>
        <w:rPr/>
      </w:pPr>
      <w:r w:rsidDel="00000000" w:rsidR="00000000" w:rsidRPr="00000000">
        <w:rPr>
          <w:rtl w:val="0"/>
        </w:rPr>
        <w:t xml:space="preserve">Contrairement au score, dans ce cas le modèle global (0.6537) est meilleur que le modèle individuel (0.6478).</w:t>
      </w:r>
    </w:p>
    <w:p w:rsidR="00000000" w:rsidDel="00000000" w:rsidP="00000000" w:rsidRDefault="00000000" w:rsidRPr="00000000" w14:paraId="0000000F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2.125984251968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Ajout d'un modèle pour les bases de données déséquilibrées</w:t>
      </w:r>
    </w:p>
    <w:p w:rsidR="00000000" w:rsidDel="00000000" w:rsidP="00000000" w:rsidRDefault="00000000" w:rsidRPr="00000000" w14:paraId="00000014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SCORE de 3 méthodes de prédiction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desequilibre-ind- : un modèle de bases de données équilibrées par ville.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Global : le même modèle est utilisé pour toutes les villes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Prediction base : prédire qu'il ne pleuvra jamais.</w:t>
      </w:r>
    </w:p>
    <w:p w:rsidR="00000000" w:rsidDel="00000000" w:rsidP="00000000" w:rsidRDefault="00000000" w:rsidRPr="00000000" w14:paraId="0000001A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038311" cy="2852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311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il n'y a pas d'amélioration du résultat moyen.</w:t>
      </w:r>
    </w:p>
    <w:p w:rsidR="00000000" w:rsidDel="00000000" w:rsidP="00000000" w:rsidRDefault="00000000" w:rsidRPr="00000000" w14:paraId="0000001B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F1 de 2 méthodes de prédiction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desequilibre-ind- : un modèle de bases de données équilibrées par ville.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Global : le même modèle est utilisé pour toutes les villes.</w:t>
      </w:r>
    </w:p>
    <w:p w:rsidR="00000000" w:rsidDel="00000000" w:rsidP="00000000" w:rsidRDefault="00000000" w:rsidRPr="00000000" w14:paraId="00000020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081838" cy="288214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288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92.1259842519685" w:firstLine="0"/>
        <w:rPr/>
      </w:pPr>
      <w:r w:rsidDel="00000000" w:rsidR="00000000" w:rsidRPr="00000000">
        <w:rPr>
          <w:rtl w:val="0"/>
        </w:rPr>
        <w:t xml:space="preserve">Comme pour le SCORE, aucune amélioration du score moyen n'est observée.</w:t>
      </w:r>
    </w:p>
    <w:p w:rsidR="00000000" w:rsidDel="00000000" w:rsidP="00000000" w:rsidRDefault="00000000" w:rsidRPr="00000000" w14:paraId="00000022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92.1259842519685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Ajouter les données de la veille</w:t>
      </w:r>
    </w:p>
    <w:p w:rsidR="00000000" w:rsidDel="00000000" w:rsidP="00000000" w:rsidRDefault="00000000" w:rsidRPr="00000000" w14:paraId="0000002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SCORE de 3 méthodes de prédiction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veille-ind- : les données de la veille sont agrégées (duplication des variables) avec une ML par ville.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Global : le même modèle est utilisé pour toutes les villes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Prediction base : prédire qu'il ne pleuvra jamais.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6900863" cy="27923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279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On constate qu'avec les données de la veille, le score du modèle s'améliore légèrement par rapport à un modèle individuel (0.8760 contre 0.8750).</w:t>
      </w:r>
    </w:p>
    <w:p w:rsidR="00000000" w:rsidDel="00000000" w:rsidP="00000000" w:rsidRDefault="00000000" w:rsidRPr="00000000" w14:paraId="0000002D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Le graphique suivant montre le F1 de 2 méthodes de prédiction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veille-ind- : les données de la veille sont agrégées (duplication des variables) avec une ML par ville.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Individuel : un modèle ML pour chaque ville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ML Global : le même modèle est utilisé pour toutes les villes.</w:t>
      </w:r>
    </w:p>
    <w:p w:rsidR="00000000" w:rsidDel="00000000" w:rsidP="00000000" w:rsidRDefault="00000000" w:rsidRPr="00000000" w14:paraId="00000032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812335" cy="27724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2335" cy="277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92.1259842519685" w:firstLine="0"/>
        <w:rPr/>
      </w:pPr>
      <w:r w:rsidDel="00000000" w:rsidR="00000000" w:rsidRPr="00000000">
        <w:rPr>
          <w:rtl w:val="0"/>
        </w:rPr>
        <w:t xml:space="preserve">Pour F1, on observe également que le modèle est légèrement meilleur qu'un modèle unique (0.6485 contre 0.6477).</w:t>
      </w:r>
    </w:p>
    <w:p w:rsidR="00000000" w:rsidDel="00000000" w:rsidP="00000000" w:rsidRDefault="00000000" w:rsidRPr="00000000" w14:paraId="00000034">
      <w:pPr>
        <w:ind w:left="-992.125984251968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discuter 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meilleure variable pour définir le modèle ? ou une moyenne entre les deux 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Chaque ville obtient de meilleurs résultats avec un modèle différent, est-il donc utile de choisir un modèle différent pour chaque ville ? Combien de modèles maximum ?</w:t>
      </w:r>
    </w:p>
    <w:p w:rsidR="00000000" w:rsidDel="00000000" w:rsidP="00000000" w:rsidRDefault="00000000" w:rsidRPr="00000000" w14:paraId="00000037">
      <w:pPr>
        <w:ind w:left="-992.125984251968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