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85797A">
      <w:pPr>
        <w:numPr>
          <w:ilvl w:val="0"/>
          <w:numId w:val="34"/>
        </w:numPr>
        <w:spacing w:before="1320"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85797A">
      <w:pPr>
        <w:numPr>
          <w:ilvl w:val="0"/>
          <w:numId w:val="34"/>
        </w:numPr>
        <w:spacing w:line="360" w:lineRule="auto"/>
        <w:ind w:left="431" w:hanging="431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5797A">
      <w:pPr>
        <w:spacing w:before="72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A87966">
      <w:pPr>
        <w:spacing w:before="480" w:after="720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C06213">
        <w:rPr>
          <w:sz w:val="24"/>
          <w:szCs w:val="24"/>
        </w:rPr>
        <w:t xml:space="preserve"> 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Кошкаревой</w:t>
            </w:r>
            <w:proofErr w:type="spellEnd"/>
            <w:r>
              <w:rPr>
                <w:sz w:val="24"/>
                <w:szCs w:val="24"/>
              </w:rPr>
              <w:t xml:space="preserve">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  <w:proofErr w:type="spellEnd"/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proofErr w:type="spellStart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</w:t>
            </w:r>
            <w:proofErr w:type="spellEnd"/>
            <w:r w:rsidR="0085797A" w:rsidRPr="008C5C04">
              <w:rPr>
                <w:sz w:val="24"/>
                <w:szCs w:val="24"/>
              </w:rPr>
              <w:t>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A87966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9B4389">
          <w:footerReference w:type="default" r:id="rId9"/>
          <w:footerReference w:type="first" r:id="rId10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0"/>
      <w:r w:rsidRPr="007C6863">
        <w:lastRenderedPageBreak/>
        <w:t>СОДЕРЖАНИЕ</w:t>
      </w:r>
      <w:commentRangeEnd w:id="20"/>
      <w:r w:rsidRPr="007C6863">
        <w:rPr>
          <w:rStyle w:val="a7"/>
          <w:sz w:val="32"/>
          <w:szCs w:val="22"/>
        </w:rPr>
        <w:commentReference w:id="20"/>
      </w:r>
    </w:p>
    <w:p w:rsidR="00355DF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65769" w:history="1">
        <w:r w:rsidR="00355DFF" w:rsidRPr="00945764">
          <w:rPr>
            <w:rStyle w:val="a6"/>
            <w:noProof/>
          </w:rPr>
          <w:t>ПЕРЕЧЕНЬ ТЕРМИНОВ И СОКРАЩЕНИЙ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_Toc493765769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0" w:history="1">
        <w:r w:rsidR="00355DFF" w:rsidRPr="00945764">
          <w:rPr>
            <w:rStyle w:val="a6"/>
            <w:noProof/>
          </w:rPr>
          <w:t>ВВЕДЕНИЕ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1" w:history="1">
        <w:r w:rsidR="00355DFF" w:rsidRPr="00945764">
          <w:rPr>
            <w:rStyle w:val="a6"/>
            <w:noProof/>
          </w:rPr>
          <w:t>1. ПОСТАНОВКА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2" w:history="1">
        <w:r w:rsidR="00355DFF" w:rsidRPr="00945764">
          <w:rPr>
            <w:rStyle w:val="a6"/>
            <w:noProof/>
          </w:rPr>
          <w:t>1.1. Описание предметной области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3" w:history="1">
        <w:r w:rsidR="00355DFF" w:rsidRPr="00945764">
          <w:rPr>
            <w:rStyle w:val="a6"/>
            <w:noProof/>
          </w:rPr>
          <w:t>1.2. Формулировка задачи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4" w:history="1">
        <w:r w:rsidR="00355DFF" w:rsidRPr="00945764">
          <w:rPr>
            <w:rStyle w:val="a6"/>
            <w:noProof/>
          </w:rPr>
          <w:t>1.3. 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5" w:history="1">
        <w:r w:rsidR="00355DFF" w:rsidRPr="00945764">
          <w:rPr>
            <w:rStyle w:val="a6"/>
            <w:noProof/>
          </w:rPr>
          <w:t>1.4. Нефункциональные требования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6" w:history="1">
        <w:r w:rsidR="00355DFF" w:rsidRPr="00945764">
          <w:rPr>
            <w:rStyle w:val="a6"/>
            <w:noProof/>
          </w:rPr>
          <w:t>1.5. Характеристики выбранных программных средств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7" w:history="1">
        <w:r w:rsidR="00355DFF" w:rsidRPr="00945764">
          <w:rPr>
            <w:rStyle w:val="a6"/>
            <w:noProof/>
          </w:rPr>
          <w:t>2. РЕАЛИЗАЦИЯ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8" w:history="1">
        <w:r w:rsidR="00355DFF" w:rsidRPr="00945764">
          <w:rPr>
            <w:rStyle w:val="a6"/>
            <w:noProof/>
          </w:rPr>
          <w:t>2.1. Алгоритмы решения задач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79" w:history="1">
        <w:r w:rsidR="00355DFF" w:rsidRPr="00945764">
          <w:rPr>
            <w:rStyle w:val="a6"/>
            <w:noProof/>
          </w:rPr>
          <w:t>2.1.1. Опечатки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_Toc493765779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0" w:history="1">
        <w:r w:rsidR="00355DFF" w:rsidRPr="00945764">
          <w:rPr>
            <w:rStyle w:val="a6"/>
            <w:noProof/>
          </w:rPr>
          <w:t>2.1.2. Выбросы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1" w:history="1">
        <w:r w:rsidR="00355DFF" w:rsidRPr="00945764">
          <w:rPr>
            <w:rStyle w:val="a6"/>
            <w:noProof/>
          </w:rPr>
          <w:t>2.1.3. Генерация отчетов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2" w:history="1">
        <w:r w:rsidR="00355DFF" w:rsidRPr="00945764">
          <w:rPr>
            <w:rStyle w:val="a6"/>
            <w:noProof/>
          </w:rPr>
          <w:t>2.2. Объектно-ориентированная модель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3" w:history="1">
        <w:r w:rsidR="00355DFF" w:rsidRPr="00945764">
          <w:rPr>
            <w:rStyle w:val="a6"/>
            <w:noProof/>
          </w:rPr>
          <w:t>2.2.1. Файлы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4" w:history="1">
        <w:r w:rsidR="00355DFF" w:rsidRPr="00945764">
          <w:rPr>
            <w:rStyle w:val="a6"/>
            <w:noProof/>
          </w:rPr>
          <w:t>2.2.2. Типы значений колонок таблицы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14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5" w:history="1">
        <w:r w:rsidR="00355DFF" w:rsidRPr="00945764">
          <w:rPr>
            <w:rStyle w:val="a6"/>
            <w:noProof/>
          </w:rPr>
          <w:t>2.2.3. Типы ошибок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16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6" w:history="1">
        <w:r w:rsidR="00355DFF" w:rsidRPr="00945764">
          <w:rPr>
            <w:rStyle w:val="a6"/>
            <w:noProof/>
          </w:rPr>
          <w:t>2.2.4. Описание реализации поиска опечаток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7" w:history="1">
        <w:r w:rsidR="00355DFF" w:rsidRPr="00945764">
          <w:rPr>
            <w:rStyle w:val="a6"/>
            <w:noProof/>
          </w:rPr>
          <w:t>2.2.4.1. Метод поиска опечаток для дискретных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18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8" w:history="1">
        <w:r w:rsidR="00355DFF" w:rsidRPr="00945764">
          <w:rPr>
            <w:rStyle w:val="a6"/>
            <w:noProof/>
          </w:rPr>
          <w:t>2.2.4.2. Метода поиска опечаток для непрерывных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_Toc493765788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20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89" w:history="1">
        <w:r w:rsidR="00355DFF" w:rsidRPr="00945764">
          <w:rPr>
            <w:rStyle w:val="a6"/>
            <w:noProof/>
          </w:rPr>
          <w:t>2.2.4.3. Метод поиска опечаток для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_Toc493765789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23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0" w:history="1">
        <w:r w:rsidR="00355DFF" w:rsidRPr="00945764">
          <w:rPr>
            <w:rStyle w:val="a6"/>
            <w:noProof/>
          </w:rPr>
          <w:t>2.2.5. Реализация поиска выбросов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_Toc493765790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1" w:history="1">
        <w:r w:rsidR="00355DFF" w:rsidRPr="00945764">
          <w:rPr>
            <w:rStyle w:val="a6"/>
            <w:noProof/>
          </w:rPr>
          <w:t>2.2.6. Реализация поиска неупорядоченных дат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_Toc493765791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27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2" w:history="1">
        <w:r w:rsidR="00355DFF" w:rsidRPr="00945764">
          <w:rPr>
            <w:rStyle w:val="a6"/>
            <w:noProof/>
          </w:rPr>
          <w:t>2.2.7. Создание сводной таблицы значений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_Toc493765792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28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3" w:history="1">
        <w:r w:rsidR="00355DFF" w:rsidRPr="00945764">
          <w:rPr>
            <w:rStyle w:val="a6"/>
            <w:noProof/>
          </w:rPr>
          <w:t>3. РАЗРАБОТКА БИБЛИОТЕКИ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_Toc493765793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29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4" w:history="1">
        <w:r w:rsidR="00355DFF" w:rsidRPr="00945764">
          <w:rPr>
            <w:rStyle w:val="a6"/>
            <w:noProof/>
          </w:rPr>
          <w:t>4. ОТЛАДКА И ТЕСТИРОВАНИЕ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_Toc493765794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31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5" w:history="1">
        <w:r w:rsidR="00355DFF" w:rsidRPr="00945764">
          <w:rPr>
            <w:rStyle w:val="a6"/>
            <w:noProof/>
          </w:rPr>
          <w:t>РЕЗУЛЬТАТЫ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_Toc493765795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32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6" w:history="1">
        <w:r w:rsidR="00355DFF" w:rsidRPr="00945764">
          <w:rPr>
            <w:rStyle w:val="a6"/>
            <w:noProof/>
          </w:rPr>
          <w:t>ЗАКЛЮЧЕНИЕ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_Toc493765796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35</w:t>
        </w:r>
        <w:r w:rsidR="00355DFF">
          <w:rPr>
            <w:noProof/>
            <w:webHidden/>
          </w:rPr>
          <w:fldChar w:fldCharType="end"/>
        </w:r>
      </w:hyperlink>
    </w:p>
    <w:p w:rsidR="00355DFF" w:rsidRDefault="00451E1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3765797" w:history="1">
        <w:r w:rsidR="00355DFF" w:rsidRPr="00945764">
          <w:rPr>
            <w:rStyle w:val="a6"/>
            <w:noProof/>
          </w:rPr>
          <w:t>СПИСОК ИСПОЛЬЗОВАННЫХ ИСТОЧНИКОВ</w:t>
        </w:r>
        <w:r w:rsidR="00355DFF">
          <w:rPr>
            <w:noProof/>
            <w:webHidden/>
          </w:rPr>
          <w:tab/>
        </w:r>
        <w:r w:rsidR="00355DFF">
          <w:rPr>
            <w:noProof/>
            <w:webHidden/>
          </w:rPr>
          <w:fldChar w:fldCharType="begin"/>
        </w:r>
        <w:r w:rsidR="00355DFF">
          <w:rPr>
            <w:noProof/>
            <w:webHidden/>
          </w:rPr>
          <w:instrText xml:space="preserve"> PAGEREF _Toc493765797 \h </w:instrText>
        </w:r>
        <w:r w:rsidR="00355DFF">
          <w:rPr>
            <w:noProof/>
            <w:webHidden/>
          </w:rPr>
        </w:r>
        <w:r w:rsidR="00355DFF">
          <w:rPr>
            <w:noProof/>
            <w:webHidden/>
          </w:rPr>
          <w:fldChar w:fldCharType="separate"/>
        </w:r>
        <w:r w:rsidR="002054F3">
          <w:rPr>
            <w:noProof/>
            <w:webHidden/>
          </w:rPr>
          <w:t>36</w:t>
        </w:r>
        <w:r w:rsidR="00355DFF">
          <w:rPr>
            <w:noProof/>
            <w:webHidden/>
          </w:rPr>
          <w:fldChar w:fldCharType="end"/>
        </w:r>
      </w:hyperlink>
    </w:p>
    <w:p w:rsidR="000C6881" w:rsidRDefault="000B57CF" w:rsidP="00C765A0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21" w:name="_Toc381305351"/>
      <w:bookmarkStart w:id="22" w:name="_Toc390727572"/>
      <w:bookmarkStart w:id="23" w:name="_Toc492737929"/>
      <w:bookmarkStart w:id="24" w:name="_Toc493765769"/>
      <w:r w:rsidR="000C6881" w:rsidRPr="00C765A0">
        <w:t xml:space="preserve">ПЕРЕЧЕНЬ </w:t>
      </w:r>
      <w:r w:rsidR="002564D1" w:rsidRPr="00C765A0">
        <w:t xml:space="preserve">ТЕРМИНОВ И </w:t>
      </w:r>
      <w:r w:rsidR="000C6881" w:rsidRPr="00C765A0">
        <w:t>СОКРАЩЕНИЙ</w:t>
      </w:r>
      <w:bookmarkEnd w:id="21"/>
      <w:bookmarkEnd w:id="22"/>
      <w:bookmarkEnd w:id="23"/>
      <w:bookmarkEnd w:id="24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628"/>
      </w:tblGrid>
      <w:tr w:rsidR="00213F94" w:rsidRPr="00213F94" w:rsidTr="00451E1C">
        <w:tc>
          <w:tcPr>
            <w:tcW w:w="2835" w:type="dxa"/>
          </w:tcPr>
          <w:p w:rsidR="00213F94" w:rsidRPr="00213F94" w:rsidRDefault="00A81D09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>
              <w:rPr>
                <w:b/>
              </w:rPr>
              <w:t>Выброс</w:t>
            </w:r>
          </w:p>
        </w:tc>
        <w:tc>
          <w:tcPr>
            <w:tcW w:w="6628" w:type="dxa"/>
          </w:tcPr>
          <w:p w:rsidR="00213F94" w:rsidRPr="00451E1C" w:rsidRDefault="00213F94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Параллельные группы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 xml:space="preserve">то </w:t>
            </w:r>
            <w:r w:rsidR="00213F94" w:rsidRPr="008224C4">
              <w:t xml:space="preserve">две или более группы испытуемых, одна или более из которых получают исследуемый препарат, а </w:t>
            </w:r>
            <w:r w:rsidR="00213F94">
              <w:t>другая</w:t>
            </w:r>
            <w:r w:rsidR="00213F94" w:rsidRPr="008224C4">
              <w:t xml:space="preserve"> группа является контрольной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bookmarkStart w:id="25" w:name="_Hlk493411054"/>
            <w:r w:rsidRPr="00D412D0">
              <w:rPr>
                <w:b/>
              </w:rPr>
              <w:t>Нормальное распределение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</w:rPr>
            </w:pPr>
            <w:r>
              <w:t>Э</w:t>
            </w:r>
            <w:r w:rsidR="00213F94">
              <w:t>то распределение вероятностей, совпадающее с функцией Гаусса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bookmarkEnd w:id="25"/>
      <w:tr w:rsidR="00213F94" w:rsidRPr="00213F94" w:rsidTr="00451E1C">
        <w:tc>
          <w:tcPr>
            <w:tcW w:w="2835" w:type="dxa"/>
          </w:tcPr>
          <w:p w:rsidR="00213F94" w:rsidRPr="00213F94" w:rsidRDefault="00213F94" w:rsidP="0055668A">
            <w:pPr>
              <w:spacing w:before="60" w:after="60" w:line="240" w:lineRule="auto"/>
              <w:ind w:firstLine="0"/>
              <w:jc w:val="left"/>
              <w:rPr>
                <w:rFonts w:eastAsia="Times New Roman"/>
                <w:b/>
                <w:szCs w:val="24"/>
              </w:rPr>
            </w:pPr>
            <w:r w:rsidRPr="00D412D0">
              <w:rPr>
                <w:b/>
              </w:rPr>
              <w:t>ИКР</w:t>
            </w:r>
          </w:p>
        </w:tc>
        <w:tc>
          <w:tcPr>
            <w:tcW w:w="6628" w:type="dxa"/>
          </w:tcPr>
          <w:p w:rsidR="00213F94" w:rsidRPr="00451E1C" w:rsidRDefault="00BC0AE0" w:rsidP="00451E1C">
            <w:pPr>
              <w:spacing w:before="60" w:after="60" w:line="240" w:lineRule="auto"/>
              <w:ind w:firstLine="0"/>
              <w:rPr>
                <w:rFonts w:eastAsia="Times New Roman"/>
                <w:szCs w:val="24"/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И</w:t>
            </w:r>
            <w:commentRangeStart w:id="26"/>
            <w:r w:rsidR="00213F94">
              <w:rPr>
                <w:shd w:val="clear" w:color="auto" w:fill="FFFFFF"/>
              </w:rPr>
              <w:t>нтерквартильный</w:t>
            </w:r>
            <w:proofErr w:type="spellEnd"/>
            <w:r w:rsidR="00213F94">
              <w:rPr>
                <w:shd w:val="clear" w:color="auto" w:fill="FFFFFF"/>
              </w:rPr>
              <w:t xml:space="preserve"> </w:t>
            </w:r>
            <w:commentRangeEnd w:id="26"/>
            <w:r w:rsidR="00213F94">
              <w:rPr>
                <w:rStyle w:val="a7"/>
              </w:rPr>
              <w:commentReference w:id="26"/>
            </w:r>
            <w:r w:rsidR="00213F94">
              <w:rPr>
                <w:shd w:val="clear" w:color="auto" w:fill="FFFFFF"/>
              </w:rPr>
              <w:t>размах</w:t>
            </w:r>
            <w:r w:rsidR="00451E1C">
              <w:rPr>
                <w:rFonts w:eastAsia="Times New Roman"/>
                <w:szCs w:val="24"/>
                <w:lang w:val="en-US"/>
              </w:rPr>
              <w:t>.</w:t>
            </w:r>
          </w:p>
        </w:tc>
      </w:tr>
      <w:tr w:rsidR="00451E1C" w:rsidRPr="00213F94" w:rsidTr="00451E1C">
        <w:tc>
          <w:tcPr>
            <w:tcW w:w="2835" w:type="dxa"/>
          </w:tcPr>
          <w:p w:rsidR="00451E1C" w:rsidRPr="00D412D0" w:rsidRDefault="00451E1C" w:rsidP="00451E1C">
            <w:pPr>
              <w:spacing w:before="60" w:after="60" w:line="240" w:lineRule="auto"/>
              <w:ind w:firstLine="0"/>
              <w:jc w:val="left"/>
              <w:rPr>
                <w:b/>
              </w:rPr>
            </w:pPr>
            <w:proofErr w:type="spellStart"/>
            <w:r w:rsidRPr="00451E1C">
              <w:rPr>
                <w:b/>
              </w:rPr>
              <w:t>Интерквартильный</w:t>
            </w:r>
            <w:proofErr w:type="spellEnd"/>
            <w:r w:rsidRPr="00451E1C">
              <w:rPr>
                <w:b/>
              </w:rPr>
              <w:t xml:space="preserve"> размах</w:t>
            </w:r>
          </w:p>
        </w:tc>
        <w:tc>
          <w:tcPr>
            <w:tcW w:w="6628" w:type="dxa"/>
          </w:tcPr>
          <w:p w:rsidR="00451E1C" w:rsidRDefault="00451E1C" w:rsidP="0055668A">
            <w:pPr>
              <w:spacing w:before="60" w:after="60" w:line="240" w:lineRule="auto"/>
              <w:ind w:firstLine="0"/>
              <w:rPr>
                <w:shd w:val="clear" w:color="auto" w:fill="FFFFFF"/>
              </w:rPr>
            </w:pP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27" w:name="_Toc381305352"/>
      <w:bookmarkStart w:id="28" w:name="_Toc390727573"/>
      <w:bookmarkStart w:id="29" w:name="_Toc492737930"/>
      <w:bookmarkStart w:id="30" w:name="_Toc493765770"/>
      <w:r w:rsidRPr="000B57CF">
        <w:lastRenderedPageBreak/>
        <w:t>ВВЕДЕНИЕ</w:t>
      </w:r>
      <w:bookmarkEnd w:id="27"/>
      <w:bookmarkEnd w:id="28"/>
      <w:bookmarkEnd w:id="29"/>
      <w:bookmarkEnd w:id="30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357938">
        <w:t xml:space="preserve"> </w:t>
      </w:r>
      <w:r w:rsidR="00A14BE8" w:rsidRPr="00BC14F8">
        <w:t>клинических исследований</w:t>
      </w:r>
      <w:bookmarkStart w:id="31" w:name="OLE_LINK1"/>
      <w:bookmarkStart w:id="32" w:name="OLE_LINK2"/>
      <w:r w:rsidR="00E642FD">
        <w:t>.</w:t>
      </w:r>
    </w:p>
    <w:p w:rsidR="00E3585C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6A2335">
        <w:t xml:space="preserve"> </w:t>
      </w:r>
      <w:r w:rsidR="00502425">
        <w:t>– доказательная медицина.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994036">
        <w:t xml:space="preserve"> </w:t>
      </w:r>
      <w:r w:rsidR="00AC6525">
        <w:t xml:space="preserve">Оно </w:t>
      </w:r>
      <w:r w:rsidR="001D71BF">
        <w:t>основывается на</w:t>
      </w:r>
      <w:r w:rsidR="006E3BBA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3585C" w:rsidRDefault="00B0118B" w:rsidP="00AB32B2">
      <w:pPr>
        <w:rPr>
          <w:shd w:val="clear" w:color="auto" w:fill="FFFFFF"/>
        </w:rPr>
      </w:pPr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исследований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C23BED">
        <w:t>.</w:t>
      </w:r>
      <w:r w:rsidR="005F008A" w:rsidRPr="00984AD0">
        <w:t xml:space="preserve"> </w:t>
      </w:r>
      <w:r w:rsidR="00C23BED">
        <w:t>П</w:t>
      </w:r>
      <w:r w:rsidR="005F008A" w:rsidRPr="00984AD0">
        <w:t xml:space="preserve">оэтому, прежде чем начать применять статистические методы, обрабатываемые данные следует привести к </w:t>
      </w:r>
      <w:r w:rsidR="00402327">
        <w:t xml:space="preserve">приемлемому для обработки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>
        <w:t xml:space="preserve"> и опечатки</w:t>
      </w:r>
      <w:r w:rsidR="005F008A" w:rsidRPr="00984AD0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50098D" w:rsidRPr="00984AD0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E3585C" w:rsidRDefault="00E3585C">
      <w:pPr>
        <w:spacing w:line="240" w:lineRule="auto"/>
        <w:ind w:firstLine="0"/>
        <w:jc w:val="left"/>
      </w:pPr>
      <w:r>
        <w:br w:type="page"/>
      </w:r>
    </w:p>
    <w:p w:rsidR="00240603" w:rsidRPr="00893CB0" w:rsidRDefault="00240603" w:rsidP="00240603">
      <w:pPr>
        <w:pStyle w:val="D01"/>
        <w:rPr>
          <w:szCs w:val="26"/>
        </w:rPr>
      </w:pPr>
      <w:bookmarkStart w:id="33" w:name="_Toc492737931"/>
      <w:bookmarkStart w:id="34" w:name="_Toc493765771"/>
      <w:bookmarkEnd w:id="31"/>
      <w:bookmarkEnd w:id="32"/>
      <w:r w:rsidRPr="00893CB0">
        <w:lastRenderedPageBreak/>
        <w:t>ПОСТАНОВКА ЗАДАЧИ</w:t>
      </w:r>
      <w:bookmarkEnd w:id="33"/>
      <w:bookmarkEnd w:id="34"/>
    </w:p>
    <w:p w:rsidR="00240603" w:rsidRPr="00B67138" w:rsidRDefault="00240603" w:rsidP="00B6713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5" w:name="_Toc381305354"/>
      <w:bookmarkStart w:id="36" w:name="_Toc390727575"/>
      <w:bookmarkStart w:id="37" w:name="_Toc492737932"/>
      <w:bookmarkStart w:id="38" w:name="_Toc493765772"/>
      <w:r w:rsidRPr="00B67138">
        <w:t>Оп</w:t>
      </w:r>
      <w:r w:rsidRPr="00B67138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5"/>
      <w:bookmarkEnd w:id="36"/>
      <w:bookmarkEnd w:id="37"/>
      <w:bookmarkEnd w:id="38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одна или более из которых получают исследуемый препарат, а </w:t>
      </w:r>
      <w:r w:rsidR="009E2A06">
        <w:t>другая</w:t>
      </w:r>
      <w:r w:rsidR="00EC5C24" w:rsidRPr="008224C4">
        <w:t xml:space="preserve"> группа является контрольной.</w:t>
      </w:r>
      <w:r w:rsidR="00D153AF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147385" w:rsidP="007D7BB3">
      <w:pPr>
        <w:pStyle w:val="C011"/>
      </w:pPr>
      <w:r>
        <w:t>Исправление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3045B7">
        <w:t xml:space="preserve"> </w:t>
      </w:r>
      <w:r w:rsidR="009233F5">
        <w:t xml:space="preserve">из-за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>объем данных за разумное время.</w:t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Default="00C04C5E" w:rsidP="00D97258">
      <w:pPr>
        <w:pStyle w:val="C011"/>
      </w:pPr>
      <w:commentRangeStart w:id="39"/>
      <w:r>
        <w:t>П</w:t>
      </w:r>
      <w:r w:rsidR="00B06C50">
        <w:t>арам</w:t>
      </w:r>
      <w:r w:rsidR="00547BBC">
        <w:t>етрические.</w:t>
      </w:r>
    </w:p>
    <w:p w:rsidR="00D97258" w:rsidRDefault="00C04C5E" w:rsidP="00D97258">
      <w:pPr>
        <w:pStyle w:val="C011"/>
      </w:pPr>
      <w:r>
        <w:t>Н</w:t>
      </w:r>
      <w:r w:rsidR="00D97258">
        <w:t>епараметрические</w:t>
      </w:r>
      <w:r>
        <w:t>.</w:t>
      </w:r>
      <w:commentRangeEnd w:id="39"/>
      <w:r w:rsidR="00547BBC">
        <w:rPr>
          <w:rStyle w:val="a7"/>
        </w:rPr>
        <w:commentReference w:id="39"/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225AA3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AD78A6">
        <w:t xml:space="preserve"> </w:t>
      </w:r>
      <w:r w:rsidR="003109A6">
        <w:t>д</w:t>
      </w:r>
      <w:r w:rsidR="00AD78A6">
        <w:t xml:space="preserve">анные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>
        <w:t>Нормальное распределение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представленной на</w:t>
      </w:r>
      <w:r w:rsidR="007A3E53">
        <w:t xml:space="preserve"> </w:t>
      </w:r>
      <w:commentRangeStart w:id="40"/>
      <w:r w:rsidR="007A3E53">
        <w:fldChar w:fldCharType="begin"/>
      </w:r>
      <w:r w:rsidR="007A3E53">
        <w:instrText xml:space="preserve"> REF  _Ref493730654 \* Lower \h \r </w:instrText>
      </w:r>
      <w:r w:rsidR="007A3E53">
        <w:fldChar w:fldCharType="separate"/>
      </w:r>
      <w:r w:rsidR="002054F3">
        <w:t>рис 1</w:t>
      </w:r>
      <w:r w:rsidR="007A3E53">
        <w:fldChar w:fldCharType="end"/>
      </w:r>
      <w:r>
        <w:t>:</w:t>
      </w:r>
      <w:commentRangeEnd w:id="40"/>
      <w:r w:rsidR="00A119BC">
        <w:rPr>
          <w:rStyle w:val="a7"/>
        </w:rPr>
        <w:commentReference w:id="40"/>
      </w:r>
    </w:p>
    <w:p w:rsidR="00867089" w:rsidRDefault="002B302C" w:rsidP="002B302C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62E5D93C" wp14:editId="26CBB8C7">
            <wp:extent cx="2326607" cy="86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53" w:rsidRPr="007A3E53" w:rsidRDefault="007A3E53" w:rsidP="00D04182">
      <w:pPr>
        <w:pStyle w:val="B02"/>
      </w:pPr>
      <w:commentRangeStart w:id="41"/>
      <w:commentRangeStart w:id="42"/>
      <w:r>
        <w:t xml:space="preserve"> </w:t>
      </w:r>
      <w:bookmarkStart w:id="43" w:name="_Ref493730654"/>
      <w:r w:rsidR="00D04182">
        <w:t xml:space="preserve">– </w:t>
      </w:r>
      <w:r>
        <w:t>функция Гаусса</w:t>
      </w:r>
      <w:bookmarkEnd w:id="43"/>
      <w:commentRangeEnd w:id="41"/>
      <w:r w:rsidR="007A5691">
        <w:rPr>
          <w:rStyle w:val="a7"/>
        </w:rPr>
        <w:commentReference w:id="41"/>
      </w:r>
      <w:commentRangeEnd w:id="42"/>
      <w:r w:rsidR="008E2B77">
        <w:rPr>
          <w:rStyle w:val="a7"/>
        </w:rPr>
        <w:commentReference w:id="42"/>
      </w:r>
    </w:p>
    <w:p w:rsidR="00264DE3" w:rsidRDefault="00F32AD2" w:rsidP="00977F8D">
      <w:pPr>
        <w:pStyle w:val="A02TextParagraphNoIndentation"/>
        <w:ind w:firstLine="708"/>
      </w:pPr>
      <w:r>
        <w:t>г</w:t>
      </w:r>
      <w:commentRangeStart w:id="44"/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>μ — математическ</w:t>
      </w:r>
      <w:r w:rsidR="00B35D23">
        <w:t>ое ожидание (среднее значение),</w:t>
      </w:r>
    </w:p>
    <w:p w:rsidR="0042629B" w:rsidRDefault="00867089" w:rsidP="00977F8D">
      <w:pPr>
        <w:pStyle w:val="A02TextParagraphNoIndentation"/>
        <w:ind w:firstLine="708"/>
      </w:pPr>
      <w:r>
        <w:t>σ — с</w:t>
      </w:r>
      <w:r w:rsidR="00B35D23">
        <w:t>реднеквадратическое отклонение.</w:t>
      </w:r>
      <w:commentRangeEnd w:id="44"/>
      <w:r w:rsidR="00B35D23">
        <w:rPr>
          <w:rStyle w:val="a7"/>
        </w:rPr>
        <w:commentReference w:id="44"/>
      </w:r>
    </w:p>
    <w:p w:rsidR="004732E5" w:rsidRDefault="004732E5" w:rsidP="00977F8D">
      <w:pPr>
        <w:pStyle w:val="A02TextParagraphNoIndentation"/>
        <w:ind w:firstLine="708"/>
      </w:pPr>
      <w:r w:rsidRPr="004732E5"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распределение отображено на </w:t>
      </w:r>
      <w:r w:rsidR="000F7069">
        <w:fldChar w:fldCharType="begin"/>
      </w:r>
      <w:r w:rsidR="000F7069">
        <w:instrText xml:space="preserve"> REF  _Ref493731058 \* Lower \h \r </w:instrText>
      </w:r>
      <w:r w:rsidR="000F7069">
        <w:fldChar w:fldCharType="separate"/>
      </w:r>
      <w:r w:rsidR="002054F3">
        <w:t>рис 2</w:t>
      </w:r>
      <w:r w:rsidR="000F7069">
        <w:fldChar w:fldCharType="end"/>
      </w:r>
      <w:r w:rsidR="000F7069">
        <w:t xml:space="preserve"> зеленой линией.</w:t>
      </w:r>
    </w:p>
    <w:p w:rsidR="004732E5" w:rsidRDefault="004732E5" w:rsidP="004732E5">
      <w:pPr>
        <w:pStyle w:val="B01"/>
      </w:pPr>
      <w:r>
        <w:rPr>
          <w:noProof/>
          <w:lang w:eastAsia="ru-RU"/>
        </w:rPr>
        <w:drawing>
          <wp:inline distT="0" distB="0" distL="0" distR="0" wp14:anchorId="074858F3" wp14:editId="7D89245C">
            <wp:extent cx="3403296" cy="2553004"/>
            <wp:effectExtent l="0" t="0" r="6985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7" cy="25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42629B">
      <w:pPr>
        <w:pStyle w:val="B02"/>
      </w:pPr>
      <w:bookmarkStart w:id="45" w:name="_Ref493731058"/>
      <w:r>
        <w:t xml:space="preserve"> – стандартное распределение</w:t>
      </w:r>
    </w:p>
    <w:bookmarkEnd w:id="45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t xml:space="preserve">Создание </w:t>
      </w:r>
      <w:r w:rsidR="00EC3BC8">
        <w:t>библиотеки</w:t>
      </w:r>
      <w:r w:rsidRPr="00BC14F8">
        <w:t xml:space="preserve"> алгоритмов статистического анализа данных </w:t>
      </w:r>
      <w:r w:rsidR="006E3ED1">
        <w:t xml:space="preserve">для </w:t>
      </w:r>
      <w:r w:rsidRPr="00BC14F8">
        <w:t xml:space="preserve">клинических исследований в параллельных группах, позволит существенно сократить время проведения статистического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C81BE8">
      <w:pPr>
        <w:pStyle w:val="D02"/>
      </w:pPr>
      <w:bookmarkStart w:id="46" w:name="_Toc492737933"/>
      <w:bookmarkStart w:id="47" w:name="_Toc493765773"/>
      <w:r w:rsidRPr="00893CB0">
        <w:t>Формулировка задачи</w:t>
      </w:r>
      <w:bookmarkEnd w:id="46"/>
      <w:bookmarkEnd w:id="47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Pr="00486ECB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077662">
        <w:t xml:space="preserve">инструкцией </w:t>
      </w:r>
      <w:r w:rsidR="000703D6">
        <w:t xml:space="preserve">по </w:t>
      </w:r>
      <w:r w:rsidR="00E06BF3">
        <w:t>эксплуатации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3491A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6A03AE" w:rsidP="00E371BB">
      <w:pPr>
        <w:pStyle w:val="C011"/>
      </w:pPr>
      <w:r>
        <w:rPr>
          <w:lang w:val="en-US"/>
        </w:rPr>
        <w:t>B</w:t>
      </w:r>
      <w:commentRangeStart w:id="48"/>
      <w:r w:rsidR="00660B12" w:rsidRPr="008563D7">
        <w:rPr>
          <w:lang w:val="en-US"/>
        </w:rPr>
        <w:t>ase</w:t>
      </w:r>
      <w:r w:rsidR="00E92579">
        <w:t>.</w:t>
      </w:r>
    </w:p>
    <w:p w:rsidR="00A262A1" w:rsidRPr="008563D7" w:rsidRDefault="006A03AE" w:rsidP="00A262A1">
      <w:pPr>
        <w:pStyle w:val="C011"/>
      </w:pPr>
      <w:r>
        <w:rPr>
          <w:lang w:val="en-US"/>
        </w:rPr>
        <w:t>M</w:t>
      </w:r>
      <w:proofErr w:type="spellStart"/>
      <w:r w:rsidR="00A262A1" w:rsidRPr="008563D7">
        <w:t>ethods</w:t>
      </w:r>
      <w:proofErr w:type="spellEnd"/>
      <w:r w:rsidR="00E92579">
        <w:rPr>
          <w:lang w:val="en-US"/>
        </w:rPr>
        <w:t>.</w:t>
      </w:r>
    </w:p>
    <w:p w:rsidR="00660B12" w:rsidRPr="008563D7" w:rsidRDefault="006A03AE" w:rsidP="00660B12">
      <w:pPr>
        <w:pStyle w:val="C011"/>
      </w:pPr>
      <w:r>
        <w:rPr>
          <w:lang w:val="en-US"/>
        </w:rPr>
        <w:t>U</w:t>
      </w:r>
      <w:proofErr w:type="spellStart"/>
      <w:r w:rsidR="00660B12" w:rsidRPr="008563D7">
        <w:t>tils</w:t>
      </w:r>
      <w:proofErr w:type="spellEnd"/>
      <w:r w:rsidR="00E92579">
        <w:rPr>
          <w:lang w:val="en-US"/>
        </w:rPr>
        <w:t>.</w:t>
      </w:r>
    </w:p>
    <w:p w:rsidR="00DF1B19" w:rsidRPr="008563D7" w:rsidRDefault="006A03AE" w:rsidP="00660B12">
      <w:pPr>
        <w:pStyle w:val="C011"/>
      </w:pPr>
      <w:r>
        <w:rPr>
          <w:lang w:val="en-US"/>
        </w:rPr>
        <w:t>G</w:t>
      </w:r>
      <w:proofErr w:type="spellStart"/>
      <w:r w:rsidR="00660B12" w:rsidRPr="008563D7">
        <w:t>rDevices</w:t>
      </w:r>
      <w:proofErr w:type="spellEnd"/>
      <w:r w:rsidR="00E92579">
        <w:rPr>
          <w:lang w:val="en-US"/>
        </w:rPr>
        <w:t>.</w:t>
      </w:r>
    </w:p>
    <w:p w:rsidR="007C3EBA" w:rsidRDefault="006A03AE" w:rsidP="00660B12">
      <w:pPr>
        <w:pStyle w:val="C011"/>
      </w:pPr>
      <w:proofErr w:type="spell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spellEnd"/>
      <w:r w:rsidR="00E92579">
        <w:rPr>
          <w:lang w:val="en-US"/>
        </w:rPr>
        <w:t>.</w:t>
      </w:r>
    </w:p>
    <w:p w:rsidR="00D9007B" w:rsidRDefault="006A03AE" w:rsidP="00D9007B">
      <w:pPr>
        <w:pStyle w:val="C011"/>
      </w:pPr>
      <w:proofErr w:type="spell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spellEnd"/>
      <w:r w:rsidR="007A5279">
        <w:rPr>
          <w:lang w:val="en-US"/>
        </w:rPr>
        <w:t>.</w:t>
      </w:r>
    </w:p>
    <w:p w:rsidR="00D9007B" w:rsidRDefault="006A03AE" w:rsidP="00D9007B">
      <w:pPr>
        <w:pStyle w:val="C011"/>
      </w:pPr>
      <w:r>
        <w:rPr>
          <w:lang w:val="en-US"/>
        </w:rPr>
        <w:t>D</w:t>
      </w:r>
      <w:proofErr w:type="spellStart"/>
      <w:r w:rsidR="00D9007B" w:rsidRPr="000613C3">
        <w:t>evtools</w:t>
      </w:r>
      <w:proofErr w:type="spellEnd"/>
      <w:r w:rsidR="007A5279">
        <w:rPr>
          <w:lang w:val="en-US"/>
        </w:rPr>
        <w:t>.</w:t>
      </w:r>
    </w:p>
    <w:p w:rsidR="00D9007B" w:rsidRDefault="006A03AE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  <w:commentRangeEnd w:id="48"/>
      <w:r w:rsidR="007A5279">
        <w:rPr>
          <w:rStyle w:val="a7"/>
        </w:rPr>
        <w:commentReference w:id="48"/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924DE3" w:rsidRPr="00924DE3">
        <w:t xml:space="preserve"> </w:t>
      </w:r>
      <w:r w:rsidR="002013F2">
        <w:t>возврата</w:t>
      </w:r>
      <w:r w:rsidR="00924DE3" w:rsidRPr="00924DE3">
        <w:t xml:space="preserve"> к определённым старым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proofErr w:type="spellStart"/>
      <w:r w:rsidR="001672F5">
        <w:rPr>
          <w:lang w:val="en-US"/>
        </w:rPr>
        <w:t>git</w:t>
      </w:r>
      <w:proofErr w:type="spellEnd"/>
      <w:r w:rsidR="001672F5">
        <w:t xml:space="preserve"> и </w:t>
      </w:r>
      <w:proofErr w:type="spellStart"/>
      <w:r w:rsidR="001672F5">
        <w:t>репозиторий</w:t>
      </w:r>
      <w:proofErr w:type="spellEnd"/>
      <w:r w:rsidR="001672F5">
        <w:t xml:space="preserve"> на сервере </w:t>
      </w:r>
      <w:proofErr w:type="spellStart"/>
      <w:r w:rsidR="001672F5">
        <w:rPr>
          <w:lang w:val="en-US"/>
        </w:rPr>
        <w:t>GitHub</w:t>
      </w:r>
      <w:proofErr w:type="spellEnd"/>
      <w:r w:rsidR="001672F5" w:rsidRPr="001672F5">
        <w:t>.</w:t>
      </w:r>
    </w:p>
    <w:p w:rsidR="006D7CA7" w:rsidRDefault="006D7CA7" w:rsidP="006D7CA7">
      <w:pPr>
        <w:pStyle w:val="D02"/>
      </w:pPr>
      <w:bookmarkStart w:id="49" w:name="_Toc381305357"/>
      <w:bookmarkStart w:id="50" w:name="_Toc390727577"/>
      <w:bookmarkStart w:id="51" w:name="_Toc492737934"/>
      <w:bookmarkStart w:id="52" w:name="_Toc493765774"/>
      <w:r w:rsidRPr="00893CB0">
        <w:t>Функциональные требования</w:t>
      </w:r>
      <w:bookmarkEnd w:id="49"/>
      <w:bookmarkEnd w:id="50"/>
      <w:bookmarkEnd w:id="51"/>
      <w:bookmarkEnd w:id="52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Default="004E775D" w:rsidP="005956F2">
      <w:pPr>
        <w:pStyle w:val="C011"/>
      </w:pPr>
      <w:r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Default="004E775D" w:rsidP="005956F2">
      <w:pPr>
        <w:pStyle w:val="C011"/>
      </w:pPr>
      <w:r>
        <w:t>И</w:t>
      </w:r>
      <w:r w:rsidR="000D1E94">
        <w:t>сследование нормальности распределени</w:t>
      </w:r>
      <w:r w:rsidR="000703D6">
        <w:t>я</w:t>
      </w:r>
      <w:r w:rsidR="000D1E94">
        <w:t xml:space="preserve"> </w:t>
      </w:r>
      <w:r w:rsidR="00234D22">
        <w:t xml:space="preserve">данных </w:t>
      </w:r>
      <w:r w:rsidR="000703D6">
        <w:t>разл</w:t>
      </w:r>
      <w:r w:rsidR="00DB1A7C">
        <w:t xml:space="preserve">ичными статистическими </w:t>
      </w:r>
      <w:r w:rsidR="00234D22">
        <w:t>критериями</w:t>
      </w:r>
      <w:r>
        <w:t>.</w:t>
      </w:r>
    </w:p>
    <w:p w:rsidR="000D1E94" w:rsidRPr="00C31ADB" w:rsidRDefault="000D1E94" w:rsidP="000D1E94">
      <w:pPr>
        <w:pStyle w:val="D02"/>
      </w:pPr>
      <w:bookmarkStart w:id="53" w:name="_Toc493765775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53"/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proofErr w:type="spellStart"/>
      <w:r w:rsidRPr="00880DF8">
        <w:t>Excel</w:t>
      </w:r>
      <w:proofErr w:type="spellEnd"/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Pr="00F25EE2">
        <w:t xml:space="preserve"> </w:t>
      </w:r>
      <w:r>
        <w:t>–</w:t>
      </w:r>
      <w:r w:rsidRPr="00F25EE2">
        <w:t xml:space="preserve"> </w:t>
      </w:r>
      <w:r>
        <w:t>таблиц данных (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работы должны записываться в </w:t>
      </w:r>
      <w:proofErr w:type="spellStart"/>
      <w:r w:rsidR="00BA4EE3" w:rsidRPr="00880DF8">
        <w:t>Excel</w:t>
      </w:r>
      <w:proofErr w:type="spellEnd"/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0755AA">
        <w:t>.</w:t>
      </w:r>
    </w:p>
    <w:p w:rsidR="000D1E94" w:rsidRPr="00773328" w:rsidRDefault="000D1E94" w:rsidP="00773328">
      <w:pPr>
        <w:pStyle w:val="C011"/>
      </w:pPr>
      <w:commentRangeStart w:id="54"/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  <w:commentRangeEnd w:id="54"/>
      <w:r w:rsidR="00BA4EE3">
        <w:rPr>
          <w:rStyle w:val="a7"/>
        </w:rPr>
        <w:commentReference w:id="54"/>
      </w:r>
    </w:p>
    <w:p w:rsidR="006C0E37" w:rsidRDefault="00865D50" w:rsidP="00865D50">
      <w:pPr>
        <w:pStyle w:val="D02"/>
      </w:pPr>
      <w:bookmarkStart w:id="55" w:name="_Toc493765776"/>
      <w:r w:rsidRPr="00893CB0">
        <w:lastRenderedPageBreak/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55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402327">
        <w:rPr>
          <w:rStyle w:val="a7"/>
        </w:rPr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proofErr w:type="spellStart"/>
      <w:r w:rsidR="002B64AD">
        <w:t>RStudio</w:t>
      </w:r>
      <w:proofErr w:type="spellEnd"/>
      <w:r w:rsidR="002B64AD">
        <w:t>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</w:t>
      </w:r>
      <w:r w:rsidR="00DA19C2">
        <w:t>–</w:t>
      </w:r>
      <w:r w:rsidR="00D4479A">
        <w:t xml:space="preserve"> </w:t>
      </w:r>
      <w:proofErr w:type="gramStart"/>
      <w:r w:rsidR="008446EF">
        <w:t>это</w:t>
      </w:r>
      <w:proofErr w:type="gramEnd"/>
      <w:r w:rsidR="008446EF">
        <w:t xml:space="preserve"> </w:t>
      </w:r>
      <w:r w:rsidR="00D4479A">
        <w:t>интерпретируемый</w:t>
      </w:r>
      <w:r w:rsidR="00406E40">
        <w:t xml:space="preserve"> язык с интерфейсом командной</w:t>
      </w:r>
      <w:r w:rsidR="00310787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процедурное,</w:t>
      </w:r>
      <w:r w:rsidR="00817CB4">
        <w:t xml:space="preserve"> 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402327">
        <w:t>.</w:t>
      </w:r>
    </w:p>
    <w:p w:rsidR="00B41DB3" w:rsidRDefault="00E20B42" w:rsidP="00310787">
      <w:r>
        <w:t xml:space="preserve">Сегодня R является </w:t>
      </w:r>
      <w:r w:rsidR="00AA5302">
        <w:t xml:space="preserve">широко известным </w:t>
      </w:r>
      <w:r>
        <w:t xml:space="preserve">среди свободно распространяемых систем статистического анализа. </w:t>
      </w:r>
      <w:r w:rsidR="00B41DB3"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 xml:space="preserve">В среде R реализованы многие статистические методы: линейные и 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диаграмм.</w:t>
      </w:r>
    </w:p>
    <w:p w:rsidR="004E658C" w:rsidRPr="00893CB0" w:rsidRDefault="00160E31" w:rsidP="004E658C">
      <w:pPr>
        <w:pStyle w:val="D01"/>
      </w:pPr>
      <w:bookmarkStart w:id="56" w:name="_Toc493765777"/>
      <w:r>
        <w:lastRenderedPageBreak/>
        <w:t>РЕАЛИЗАЦИЯ</w:t>
      </w:r>
      <w:bookmarkEnd w:id="56"/>
    </w:p>
    <w:p w:rsidR="003B2CB8" w:rsidRDefault="00C64071" w:rsidP="00C33C51">
      <w:pPr>
        <w:pStyle w:val="D02"/>
      </w:pPr>
      <w:bookmarkStart w:id="57" w:name="_Toc493765778"/>
      <w:r>
        <w:t>Алгоритмы решения задач</w:t>
      </w:r>
      <w:bookmarkEnd w:id="57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6A2335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других.</w:t>
      </w:r>
    </w:p>
    <w:p w:rsidR="006A2335" w:rsidRPr="00C44CCB" w:rsidRDefault="006A2335" w:rsidP="006A2335">
      <w:pPr>
        <w:pStyle w:val="A02TextParagraphNoIndentation"/>
        <w:ind w:firstLine="708"/>
        <w:rPr>
          <w:rFonts w:eastAsia="Times New Roman"/>
          <w:szCs w:val="28"/>
          <w:lang w:eastAsia="ru-RU"/>
        </w:rPr>
      </w:pPr>
      <w:r>
        <w:t>Именно поэтому перед проведением статистического анализа необходимо выполнять проверку начальных данных на валидность.</w:t>
      </w:r>
    </w:p>
    <w:p w:rsidR="00BF0F2E" w:rsidRDefault="006A2335" w:rsidP="006A2335">
      <w:pPr>
        <w:pStyle w:val="A02TextParagraphNoIndentation"/>
        <w:ind w:firstLine="708"/>
      </w:pP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ниже</w:t>
      </w:r>
      <w:r w:rsidR="005C7605">
        <w:t>.</w:t>
      </w:r>
    </w:p>
    <w:p w:rsidR="00BF0F2E" w:rsidRDefault="00BF0F2E" w:rsidP="00BF0F2E">
      <w:pPr>
        <w:pStyle w:val="D03"/>
        <w:rPr>
          <w:lang w:val="ru-RU"/>
        </w:rPr>
      </w:pPr>
      <w:bookmarkStart w:id="58" w:name="_Toc493765779"/>
      <w:r>
        <w:rPr>
          <w:lang w:val="ru-RU"/>
        </w:rPr>
        <w:t>Опечатки</w:t>
      </w:r>
      <w:bookmarkEnd w:id="58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866312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3A6EFD">
        <w:t xml:space="preserve"> </w:t>
      </w:r>
      <w:r w:rsidR="00E3034A">
        <w:t xml:space="preserve">в </w:t>
      </w:r>
      <w:r w:rsidR="003A6EFD">
        <w:t>допустимы</w:t>
      </w:r>
      <w:r w:rsidR="00E3034A">
        <w:t>й</w:t>
      </w:r>
      <w:r w:rsidR="003A6EFD">
        <w:t xml:space="preserve"> набор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>записи 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>
        <w:fldChar w:fldCharType="begin"/>
      </w:r>
      <w:r>
        <w:instrText xml:space="preserve"> REF  _Ref493750224 \* Lower \h \r </w:instrText>
      </w:r>
      <w:r>
        <w:fldChar w:fldCharType="separate"/>
      </w:r>
      <w:r w:rsidR="002054F3">
        <w:t>рис 3</w:t>
      </w:r>
      <w:r>
        <w:fldChar w:fldCharType="end"/>
      </w:r>
      <w:r>
        <w:t xml:space="preserve"> изображен</w:t>
      </w:r>
      <w:r w:rsidR="00BE10CA">
        <w:t>а блок-схема</w:t>
      </w:r>
      <w:r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CF6A44">
        <w:t xml:space="preserve"> </w:t>
      </w:r>
      <w:r w:rsidR="00771946">
        <w:t>Например</w:t>
      </w:r>
      <w:r w:rsidR="00CF6A44">
        <w:t>,</w:t>
      </w:r>
      <w:r w:rsidR="00B4497E">
        <w:t xml:space="preserve"> </w:t>
      </w:r>
      <w:r w:rsidR="00A51C6C">
        <w:t xml:space="preserve">записи </w:t>
      </w:r>
      <w:r w:rsidR="00C13E7F">
        <w:t>о</w:t>
      </w:r>
      <w:r w:rsidR="00A51C6C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A51C6C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>
        <w:t xml:space="preserve"> </w:t>
      </w:r>
      <w:r w:rsidR="00BE10CA">
        <w:t>определяются</w:t>
      </w:r>
      <w:r>
        <w:t xml:space="preserve"> с помощью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78567F" w:rsidP="003A5632">
      <w:pPr>
        <w:pStyle w:val="B01"/>
      </w:pPr>
      <w:r>
        <w:object w:dxaOrig="18105" w:dyaOrig="2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520.3pt" o:ole="">
            <v:imagedata r:id="rId14" o:title=""/>
          </v:shape>
          <o:OLEObject Type="Embed" ProgID="Visio.Drawing.15" ShapeID="_x0000_i1025" DrawAspect="Content" ObjectID="_1568049486" r:id="rId15"/>
        </w:object>
      </w:r>
    </w:p>
    <w:p w:rsidR="003A5632" w:rsidRPr="003A5632" w:rsidRDefault="00625FA8" w:rsidP="003A5632">
      <w:pPr>
        <w:pStyle w:val="B02"/>
      </w:pPr>
      <w:bookmarkStart w:id="59" w:name="_Ref493750224"/>
      <w:r>
        <w:t>–</w:t>
      </w:r>
      <w:r w:rsidRPr="00625FA8">
        <w:t xml:space="preserve"> </w:t>
      </w:r>
      <w:r w:rsidR="00BF1229">
        <w:t xml:space="preserve">блок-схема </w:t>
      </w:r>
      <w:r>
        <w:t>алгоритма поиска опечаток для данных, имеющих набор определенных допустимых значений</w:t>
      </w:r>
      <w:bookmarkEnd w:id="59"/>
    </w:p>
    <w:p w:rsidR="00BF0F2E" w:rsidRDefault="00BF0F2E" w:rsidP="00BF0F2E">
      <w:pPr>
        <w:pStyle w:val="D03"/>
        <w:rPr>
          <w:lang w:val="ru-RU"/>
        </w:rPr>
      </w:pPr>
      <w:bookmarkStart w:id="60" w:name="_Toc493765780"/>
      <w:r>
        <w:rPr>
          <w:lang w:val="ru-RU"/>
        </w:rPr>
        <w:t>Выбросы</w:t>
      </w:r>
      <w:bookmarkEnd w:id="60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0F6FC0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будут выбросами.</w:t>
      </w:r>
    </w:p>
    <w:p w:rsidR="00F2132C" w:rsidRPr="00F2132C" w:rsidRDefault="00361E50" w:rsidP="00DB6EC8">
      <w:pPr>
        <w:pStyle w:val="A02TextParagraphNoIndentation"/>
        <w:ind w:firstLine="708"/>
      </w:pPr>
      <w:r>
        <w:lastRenderedPageBreak/>
        <w:t xml:space="preserve">Для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80554F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80554F" w:rsidRPr="000A1EB1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80554F" w:rsidRPr="00AA736E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>статистики, необходимой для создания диаграмм размахов.</w:t>
      </w:r>
      <w:r w:rsidR="0080554F"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912CE">
        <w:fldChar w:fldCharType="begin"/>
      </w:r>
      <w:r w:rsidR="007912CE">
        <w:instrText xml:space="preserve"> REF _Ref493755811 \r \h </w:instrText>
      </w:r>
      <w:r w:rsidR="007912CE">
        <w:fldChar w:fldCharType="separate"/>
      </w:r>
      <w:r w:rsidR="002054F3">
        <w:t>2.2.5</w:t>
      </w:r>
      <w:r w:rsidR="007912CE">
        <w:fldChar w:fldCharType="end"/>
      </w:r>
      <w:r w:rsidR="00DB6EC8">
        <w:t>.</w:t>
      </w:r>
    </w:p>
    <w:p w:rsidR="006A2335" w:rsidRDefault="000D5A2F" w:rsidP="00BF0F2E">
      <w:pPr>
        <w:pStyle w:val="D03"/>
        <w:rPr>
          <w:lang w:val="ru-RU"/>
        </w:rPr>
      </w:pPr>
      <w:bookmarkStart w:id="61" w:name="_Toc493765781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61"/>
    </w:p>
    <w:p w:rsidR="000D5A2F" w:rsidRDefault="00951659" w:rsidP="000D5A2F">
      <w:r>
        <w:t>Библиотека позволяет</w:t>
      </w:r>
      <w:r w:rsidR="000D5A2F">
        <w:t xml:space="preserve"> </w:t>
      </w:r>
      <w:r w:rsidR="00805776">
        <w:t>создавать</w:t>
      </w:r>
      <w:r w:rsidR="00015EF7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файл, в который построчно записываются </w:t>
      </w:r>
      <w:r w:rsidR="000C5622">
        <w:t xml:space="preserve">сообщения о </w:t>
      </w:r>
      <w:r>
        <w:t>найденны</w:t>
      </w:r>
      <w:r w:rsidR="000C5622">
        <w:t>х</w:t>
      </w:r>
      <w:r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данных,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F77DBB">
        <w:t xml:space="preserve">несколькими </w:t>
      </w:r>
      <w:r w:rsidR="00AA17CD">
        <w:t xml:space="preserve">стилями, </w:t>
      </w:r>
      <w:r w:rsidR="00B03775">
        <w:t xml:space="preserve">которые применяются для наглядного отображения найденных </w:t>
      </w:r>
      <w:r w:rsidR="00A24746">
        <w:t>ошибок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исходных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C33C51">
      <w:pPr>
        <w:pStyle w:val="D02"/>
      </w:pPr>
      <w:bookmarkStart w:id="62" w:name="_Toc493765782"/>
      <w:r>
        <w:t>Объектно-ориентированная</w:t>
      </w:r>
      <w:r w:rsidR="0034718B">
        <w:t xml:space="preserve"> модель</w:t>
      </w:r>
      <w:bookmarkEnd w:id="62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357938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357938">
        <w:t xml:space="preserve"> </w:t>
      </w:r>
      <w:r>
        <w:rPr>
          <w:lang w:val="en-US"/>
        </w:rPr>
        <w:t>R</w:t>
      </w:r>
      <w:r>
        <w:t>.</w:t>
      </w:r>
      <w:r w:rsidR="00A54379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C66468" w:rsidRDefault="00C66468" w:rsidP="00C66468">
      <w:pPr>
        <w:pStyle w:val="C011"/>
      </w:pPr>
      <w:r>
        <w:t>Файлы</w:t>
      </w:r>
      <w:r w:rsidR="00914C13">
        <w:t>.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066452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Pr="00E137BA" w:rsidRDefault="00E137BA" w:rsidP="00E137BA">
      <w:pPr>
        <w:pStyle w:val="D03"/>
        <w:rPr>
          <w:lang w:val="ru-RU"/>
        </w:rPr>
      </w:pPr>
      <w:bookmarkStart w:id="63" w:name="_Toc493765783"/>
      <w:r w:rsidRPr="00E137BA">
        <w:rPr>
          <w:lang w:val="ru-RU"/>
        </w:rPr>
        <w:lastRenderedPageBreak/>
        <w:t>Файлы</w:t>
      </w:r>
      <w:bookmarkEnd w:id="63"/>
    </w:p>
    <w:p w:rsidR="00885D57" w:rsidRPr="00E231AA" w:rsidRDefault="00D36586" w:rsidP="00D369F3">
      <w:r>
        <w:t>В процессе выявления различных ошибок требуется обеспечить ввод и вывод различных данных.</w:t>
      </w:r>
      <w:r w:rsidR="00B76D35">
        <w:t xml:space="preserve"> Для этого была разработана </w:t>
      </w:r>
      <w:r w:rsidR="00C267D1">
        <w:t>структура классов</w:t>
      </w:r>
      <w:commentRangeStart w:id="64"/>
      <w:r w:rsidR="00D369F3">
        <w:t xml:space="preserve"> </w:t>
      </w:r>
      <w:commentRangeEnd w:id="64"/>
      <w:r w:rsidR="008B5E1C">
        <w:rPr>
          <w:rStyle w:val="a7"/>
        </w:rPr>
        <w:commentReference w:id="64"/>
      </w:r>
      <w:r w:rsidR="004A1F4E" w:rsidRPr="00DC3799">
        <w:rPr>
          <w:i/>
        </w:rPr>
        <w:t>Ф</w:t>
      </w:r>
      <w:r w:rsidR="002D23FC" w:rsidRPr="00DC3799">
        <w:rPr>
          <w:i/>
        </w:rPr>
        <w:t>айлы</w:t>
      </w:r>
      <w:r w:rsidR="00C267D1">
        <w:t xml:space="preserve">, которая </w:t>
      </w:r>
      <w:r w:rsidR="00985FC3">
        <w:t>представлена</w:t>
      </w:r>
      <w:r w:rsidR="007A5527">
        <w:t xml:space="preserve"> на</w:t>
      </w:r>
      <w:r w:rsidR="00565E79">
        <w:t xml:space="preserve"> </w:t>
      </w:r>
      <w:r w:rsidR="00784CFF">
        <w:fldChar w:fldCharType="begin"/>
      </w:r>
      <w:r w:rsidR="00784CFF">
        <w:instrText xml:space="preserve"> REF  _Ref493708048 \* Lower \h \r </w:instrText>
      </w:r>
      <w:r w:rsidR="00784CFF">
        <w:fldChar w:fldCharType="separate"/>
      </w:r>
      <w:r w:rsidR="002054F3">
        <w:t>рис 4</w:t>
      </w:r>
      <w:r w:rsidR="00784CFF">
        <w:fldChar w:fldCharType="end"/>
      </w:r>
      <w:r w:rsidR="00B73D2D">
        <w:t>.</w:t>
      </w:r>
    </w:p>
    <w:p w:rsidR="001752A3" w:rsidRDefault="007720D0" w:rsidP="00C02319">
      <w:pPr>
        <w:pStyle w:val="B01"/>
      </w:pPr>
      <w:r>
        <w:object w:dxaOrig="11655" w:dyaOrig="9391">
          <v:shape id="_x0000_i1026" type="#_x0000_t75" style="width:467.05pt;height:376.3pt" o:ole="">
            <v:imagedata r:id="rId16" o:title=""/>
          </v:shape>
          <o:OLEObject Type="Embed" ProgID="Visio.Drawing.15" ShapeID="_x0000_i1026" DrawAspect="Content" ObjectID="_1568049487" r:id="rId17"/>
        </w:object>
      </w:r>
      <w:r w:rsidR="007D21B6">
        <w:rPr>
          <w:rStyle w:val="a7"/>
        </w:rPr>
        <w:t xml:space="preserve"> </w:t>
      </w:r>
    </w:p>
    <w:p w:rsidR="00C02319" w:rsidRPr="00E137BA" w:rsidRDefault="00C02319" w:rsidP="00C02319">
      <w:pPr>
        <w:pStyle w:val="B02"/>
      </w:pPr>
      <w:bookmarkStart w:id="65" w:name="_Ref493708048"/>
      <w:r w:rsidRPr="00E137BA">
        <w:t xml:space="preserve">– </w:t>
      </w:r>
      <w:bookmarkEnd w:id="65"/>
      <w:r w:rsidR="004A1F4E">
        <w:t>структура классов</w:t>
      </w:r>
      <w:commentRangeStart w:id="66"/>
      <w:r w:rsidR="004A1F4E">
        <w:t xml:space="preserve"> </w:t>
      </w:r>
      <w:commentRangeEnd w:id="66"/>
      <w:r w:rsidR="004A1F4E">
        <w:rPr>
          <w:rStyle w:val="a7"/>
        </w:rPr>
        <w:commentReference w:id="66"/>
      </w:r>
      <w:commentRangeStart w:id="67"/>
      <w:r w:rsidR="004A1F4E">
        <w:t>Ф</w:t>
      </w:r>
      <w:r w:rsidR="004A1F4E">
        <w:t>айлы</w:t>
      </w:r>
      <w:commentRangeEnd w:id="67"/>
      <w:r w:rsidR="004A1F4E">
        <w:rPr>
          <w:rStyle w:val="a7"/>
        </w:rPr>
        <w:commentReference w:id="67"/>
      </w:r>
    </w:p>
    <w:p w:rsidR="001640F7" w:rsidRPr="00E1616A" w:rsidRDefault="001640F7" w:rsidP="008A2636">
      <w:r>
        <w:t>Класс</w:t>
      </w:r>
      <w:r w:rsidR="00346E17">
        <w:t>-родитель</w:t>
      </w:r>
      <w:r>
        <w:t xml:space="preserve"> </w:t>
      </w:r>
      <w:r>
        <w:rPr>
          <w:lang w:val="en-US"/>
        </w:rPr>
        <w:t>File</w:t>
      </w:r>
      <w:r w:rsidR="00346E17">
        <w:t xml:space="preserve"> имеет одно поле </w:t>
      </w:r>
      <w:r w:rsidR="003330B3">
        <w:rPr>
          <w:lang w:val="en-US"/>
        </w:rPr>
        <w:t>path</w:t>
      </w:r>
      <w:r w:rsidR="003330B3" w:rsidRPr="003330B3">
        <w:t xml:space="preserve"> </w:t>
      </w:r>
      <w:r w:rsidR="00346E17">
        <w:t xml:space="preserve">и два метода для взаимодействия с ним. </w:t>
      </w:r>
      <w:r w:rsidR="003330B3">
        <w:t xml:space="preserve">Метод </w:t>
      </w:r>
      <w:r w:rsidR="002D3A0F">
        <w:rPr>
          <w:lang w:val="en-US"/>
        </w:rPr>
        <w:t>S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330B3">
        <w:t>у</w:t>
      </w:r>
      <w:r w:rsidR="00346E17">
        <w:t xml:space="preserve">станавливает полный путь к файлу, а </w:t>
      </w:r>
      <w:r w:rsidR="003330B3">
        <w:t xml:space="preserve">метод </w:t>
      </w:r>
      <w:r w:rsidR="002D3A0F">
        <w:rPr>
          <w:lang w:val="en-US"/>
        </w:rPr>
        <w:t>G</w:t>
      </w:r>
      <w:proofErr w:type="spellStart"/>
      <w:r w:rsidR="003330B3" w:rsidRPr="003330B3">
        <w:t>etPath</w:t>
      </w:r>
      <w:proofErr w:type="spellEnd"/>
      <w:r w:rsidR="003330B3" w:rsidRPr="003330B3">
        <w:t xml:space="preserve">() </w:t>
      </w:r>
      <w:r w:rsidR="00346E17">
        <w:t>служит для получения текущего.</w:t>
      </w:r>
      <w:r w:rsidR="003330B3" w:rsidRPr="003330B3">
        <w:t xml:space="preserve"> </w:t>
      </w:r>
      <w:r w:rsidR="00560622">
        <w:t>У</w:t>
      </w:r>
      <w:r w:rsidR="003330B3">
        <w:t xml:space="preserve"> класса </w:t>
      </w:r>
      <w:r w:rsidR="003330B3">
        <w:rPr>
          <w:lang w:val="en-US"/>
        </w:rPr>
        <w:t>File</w:t>
      </w:r>
      <w:r w:rsidR="003330B3" w:rsidRPr="00560622">
        <w:t xml:space="preserve"> </w:t>
      </w:r>
      <w:r w:rsidR="00560622">
        <w:t>существует три дочерних класса:</w:t>
      </w:r>
      <w:r w:rsidR="003330B3">
        <w:t xml:space="preserve"> </w:t>
      </w:r>
      <w:r w:rsidR="003330B3">
        <w:rPr>
          <w:lang w:val="en-US"/>
        </w:rPr>
        <w:t>In</w:t>
      </w:r>
      <w:r w:rsidR="003330B3" w:rsidRPr="00560622">
        <w:t xml:space="preserve">, </w:t>
      </w:r>
      <w:proofErr w:type="gramStart"/>
      <w:r w:rsidR="003330B3">
        <w:rPr>
          <w:lang w:val="en-US"/>
        </w:rPr>
        <w:t>Out</w:t>
      </w:r>
      <w:proofErr w:type="gramEnd"/>
      <w:r w:rsidR="003330B3" w:rsidRPr="00560622">
        <w:t xml:space="preserve"> </w:t>
      </w:r>
      <w:r w:rsidR="00DA067F">
        <w:t xml:space="preserve">и </w:t>
      </w:r>
      <w:r w:rsidR="003330B3">
        <w:rPr>
          <w:lang w:val="en-US"/>
        </w:rPr>
        <w:t>Report</w:t>
      </w:r>
      <w:r w:rsidR="003330B3" w:rsidRPr="00560622">
        <w:t>.</w:t>
      </w:r>
      <w:r w:rsidR="006B6F8F">
        <w:t xml:space="preserve"> Каждый из них наследует родительские метод</w:t>
      </w:r>
      <w:r w:rsidR="006E6DDF">
        <w:t xml:space="preserve">ы и поле </w:t>
      </w:r>
      <w:r w:rsidR="006E6DDF">
        <w:rPr>
          <w:lang w:val="en-US"/>
        </w:rPr>
        <w:t>path</w:t>
      </w:r>
      <w:r w:rsidR="006E6DDF">
        <w:t>, значение которого д</w:t>
      </w:r>
      <w:r w:rsidR="00E1616A">
        <w:t>ля каждого класса будет разным.</w:t>
      </w:r>
    </w:p>
    <w:p w:rsidR="00560622" w:rsidRDefault="008E7D58" w:rsidP="00BA28CF">
      <w:pPr>
        <w:pStyle w:val="A02TextParagraphNoIndentation"/>
        <w:ind w:firstLine="708"/>
      </w:pPr>
      <w:r>
        <w:t xml:space="preserve">Класс </w:t>
      </w:r>
      <w:r w:rsidR="00560622">
        <w:rPr>
          <w:lang w:val="en-US"/>
        </w:rPr>
        <w:t>In</w:t>
      </w:r>
      <w:r w:rsidR="00560622">
        <w:t xml:space="preserve"> </w:t>
      </w:r>
      <w:r w:rsidR="002267B1">
        <w:t xml:space="preserve">имеет метод </w:t>
      </w:r>
      <w:proofErr w:type="spellStart"/>
      <w:r w:rsidR="002267B1" w:rsidRPr="002267B1">
        <w:t>Read</w:t>
      </w:r>
      <w:proofErr w:type="spellEnd"/>
      <w:r w:rsidR="002267B1" w:rsidRPr="002267B1">
        <w:t>()</w:t>
      </w:r>
      <w:r>
        <w:t>,</w:t>
      </w:r>
      <w:r w:rsidR="002267B1" w:rsidRPr="002267B1">
        <w:t xml:space="preserve"> </w:t>
      </w:r>
      <w:r w:rsidR="002267B1">
        <w:t>реализующий считывание</w:t>
      </w:r>
      <w:r w:rsidR="000A54E3">
        <w:t xml:space="preserve"> начальны</w:t>
      </w:r>
      <w:r w:rsidR="002C30E5">
        <w:t>х</w:t>
      </w:r>
      <w:r w:rsidR="000A54E3">
        <w:t xml:space="preserve"> данны</w:t>
      </w:r>
      <w:r w:rsidR="002C30E5">
        <w:t>х</w:t>
      </w:r>
      <w:r w:rsidR="000A54E3">
        <w:t xml:space="preserve"> </w:t>
      </w:r>
      <w:r w:rsidR="002C30E5">
        <w:t xml:space="preserve">из </w:t>
      </w:r>
      <w:r w:rsidR="002C30E5">
        <w:rPr>
          <w:lang w:val="en-US"/>
        </w:rPr>
        <w:t>Excel</w:t>
      </w:r>
      <w:r w:rsidR="002C30E5" w:rsidRPr="008E7D58">
        <w:t>-</w:t>
      </w:r>
      <w:r w:rsidR="002C30E5">
        <w:t xml:space="preserve">файла, </w:t>
      </w:r>
      <w:r w:rsidR="000A54E3">
        <w:t xml:space="preserve">и поле </w:t>
      </w:r>
      <w:r w:rsidR="000A54E3">
        <w:rPr>
          <w:lang w:val="en-US" w:eastAsia="ru-RU"/>
        </w:rPr>
        <w:t>table</w:t>
      </w:r>
      <w:r w:rsidR="00A3616A">
        <w:rPr>
          <w:lang w:eastAsia="ru-RU"/>
        </w:rPr>
        <w:t>, куда помещается результат считывания</w:t>
      </w:r>
      <w:r w:rsidR="0071119C">
        <w:rPr>
          <w:lang w:eastAsia="ru-RU"/>
        </w:rPr>
        <w:t xml:space="preserve"> </w:t>
      </w:r>
      <w:r w:rsidR="00A3616A">
        <w:rPr>
          <w:lang w:eastAsia="ru-RU"/>
        </w:rPr>
        <w:t xml:space="preserve">в виде </w:t>
      </w:r>
      <w:r w:rsidR="000D2A18">
        <w:rPr>
          <w:lang w:eastAsia="ru-RU"/>
        </w:rPr>
        <w:t xml:space="preserve">внутренней структуры языка </w:t>
      </w:r>
      <w:r w:rsidR="000D2A18">
        <w:rPr>
          <w:lang w:val="en-US" w:eastAsia="ru-RU"/>
        </w:rPr>
        <w:t>R</w:t>
      </w:r>
      <w:r w:rsidR="000D2A18">
        <w:rPr>
          <w:lang w:eastAsia="ru-RU"/>
        </w:rPr>
        <w:t xml:space="preserve">, </w:t>
      </w:r>
      <w:r w:rsidR="00A3616A">
        <w:rPr>
          <w:lang w:eastAsia="ru-RU"/>
        </w:rPr>
        <w:t>таблицы данных</w:t>
      </w:r>
      <w:r w:rsidR="000D2A18">
        <w:rPr>
          <w:lang w:eastAsia="ru-RU"/>
        </w:rPr>
        <w:t xml:space="preserve"> (</w:t>
      </w:r>
      <w:proofErr w:type="spellStart"/>
      <w:r w:rsidR="000D2A18" w:rsidRPr="00880DF8">
        <w:t>data</w:t>
      </w:r>
      <w:r w:rsidR="000D2A18" w:rsidRPr="001B0EC0">
        <w:t>.</w:t>
      </w:r>
      <w:r w:rsidR="000D2A18" w:rsidRPr="00880DF8">
        <w:t>frame</w:t>
      </w:r>
      <w:proofErr w:type="spellEnd"/>
      <w:r w:rsidR="000D2A18">
        <w:rPr>
          <w:lang w:eastAsia="ru-RU"/>
        </w:rPr>
        <w:t>)</w:t>
      </w:r>
      <w:r w:rsidR="002267B1">
        <w:t>.</w:t>
      </w:r>
    </w:p>
    <w:p w:rsidR="00D3491A" w:rsidRDefault="00CC2673" w:rsidP="00BA28CF">
      <w:pPr>
        <w:pStyle w:val="A02TextParagraphNoIndentation"/>
        <w:ind w:firstLine="708"/>
      </w:pPr>
      <w:r w:rsidRPr="000E11BF">
        <w:lastRenderedPageBreak/>
        <w:t>Результат</w:t>
      </w:r>
      <w:r w:rsidR="00BF4D9D" w:rsidRPr="000E11BF">
        <w:t xml:space="preserve"> исправления опечаток</w:t>
      </w:r>
      <w:r w:rsidR="00A251F6" w:rsidRPr="000E11BF">
        <w:t xml:space="preserve"> в исходных данных</w:t>
      </w:r>
      <w:r w:rsidRPr="000E11BF">
        <w:t xml:space="preserve"> присваивается полю</w:t>
      </w:r>
      <w:r w:rsidR="008A44EC">
        <w:t xml:space="preserve"> </w:t>
      </w:r>
      <w:proofErr w:type="spellStart"/>
      <w:r w:rsidR="008A44EC">
        <w:t>table</w:t>
      </w:r>
      <w:proofErr w:type="spellEnd"/>
      <w:r w:rsidRPr="000E11BF">
        <w:t xml:space="preserve"> </w:t>
      </w:r>
      <w:r w:rsidR="00850288" w:rsidRPr="000E11BF">
        <w:t xml:space="preserve">класса </w:t>
      </w:r>
      <w:proofErr w:type="spellStart"/>
      <w:r w:rsidR="00DA067F" w:rsidRPr="000E11BF">
        <w:t>Out</w:t>
      </w:r>
      <w:proofErr w:type="spellEnd"/>
      <w:r w:rsidRPr="000E11BF">
        <w:t>.</w:t>
      </w:r>
    </w:p>
    <w:p w:rsidR="00D3491A" w:rsidRDefault="00850288" w:rsidP="00BA28CF">
      <w:pPr>
        <w:pStyle w:val="A02TextParagraphNoIndentation"/>
        <w:ind w:firstLine="708"/>
      </w:pPr>
      <w:r w:rsidRPr="000E11BF">
        <w:t xml:space="preserve">Также, в классе </w:t>
      </w:r>
      <w:proofErr w:type="spellStart"/>
      <w:r w:rsidR="006A5EDB" w:rsidRPr="000E11BF">
        <w:t>Out</w:t>
      </w:r>
      <w:proofErr w:type="spellEnd"/>
      <w:r w:rsidR="006A5EDB" w:rsidRPr="000E11BF">
        <w:t xml:space="preserve"> </w:t>
      </w:r>
      <w:r w:rsidRPr="000E11BF">
        <w:t xml:space="preserve">реализованы методы для </w:t>
      </w:r>
      <w:r w:rsidR="000537A2">
        <w:t>записи результатов в</w:t>
      </w:r>
      <w:r w:rsidRPr="000E11BF">
        <w:t xml:space="preserve"> </w:t>
      </w:r>
      <w:proofErr w:type="spellStart"/>
      <w:r w:rsidRPr="000E11BF">
        <w:t>Excel</w:t>
      </w:r>
      <w:proofErr w:type="spellEnd"/>
      <w:r w:rsidR="006A5EDB" w:rsidRPr="000E11BF">
        <w:t xml:space="preserve"> и созданы необходимые для этих методов поля. </w:t>
      </w:r>
      <w:r w:rsidR="001E47A0" w:rsidRPr="000E11BF">
        <w:t xml:space="preserve">Поля </w:t>
      </w:r>
      <w:proofErr w:type="spellStart"/>
      <w:r w:rsidR="006A5EDB" w:rsidRPr="000E11BF">
        <w:t>wb</w:t>
      </w:r>
      <w:proofErr w:type="spellEnd"/>
      <w:r w:rsidR="001E47A0" w:rsidRPr="000E11BF">
        <w:t xml:space="preserve"> и </w:t>
      </w:r>
      <w:proofErr w:type="spellStart"/>
      <w:r w:rsidR="006A5EDB" w:rsidRPr="000E11BF">
        <w:t>sheet</w:t>
      </w:r>
      <w:proofErr w:type="spellEnd"/>
      <w:r w:rsidR="00AA3321" w:rsidRPr="000E11BF">
        <w:t xml:space="preserve"> </w:t>
      </w:r>
      <w:r w:rsidR="00B9739C" w:rsidRPr="000E11BF">
        <w:t xml:space="preserve">являются объектами класса </w:t>
      </w:r>
      <w:proofErr w:type="spellStart"/>
      <w:r w:rsidR="000E11BF" w:rsidRPr="000E11BF">
        <w:t>jobjRef</w:t>
      </w:r>
      <w:proofErr w:type="spellEnd"/>
      <w:r w:rsidR="000E11BF" w:rsidRPr="000E11BF">
        <w:t xml:space="preserve"> </w:t>
      </w:r>
      <w:r w:rsidR="00B9739C" w:rsidRPr="000E11BF">
        <w:t>из библиотеки</w:t>
      </w:r>
      <w:r w:rsidR="000E11BF" w:rsidRPr="000E11BF">
        <w:t xml:space="preserve"> </w:t>
      </w:r>
      <w:proofErr w:type="spellStart"/>
      <w:r w:rsidR="000E11BF" w:rsidRPr="000E11BF">
        <w:t>rJava</w:t>
      </w:r>
      <w:proofErr w:type="spellEnd"/>
      <w:r w:rsidR="00B9739C" w:rsidRPr="000E11BF">
        <w:t>, котор</w:t>
      </w:r>
      <w:r w:rsidR="002A1A70">
        <w:t xml:space="preserve">ая, в свою очередь, </w:t>
      </w:r>
      <w:r w:rsidR="00B9739C" w:rsidRPr="000E11BF">
        <w:t>использ</w:t>
      </w:r>
      <w:r w:rsidR="002A1A70">
        <w:t xml:space="preserve">уется библиотекой </w:t>
      </w:r>
      <w:proofErr w:type="spellStart"/>
      <w:r w:rsidR="002A1A70">
        <w:rPr>
          <w:lang w:val="en-US"/>
        </w:rPr>
        <w:t>xlsx</w:t>
      </w:r>
      <w:proofErr w:type="spellEnd"/>
      <w:r w:rsidR="002A1A70">
        <w:t xml:space="preserve"> для связи </w:t>
      </w:r>
      <w:proofErr w:type="spellStart"/>
      <w:r w:rsidR="002A1A70">
        <w:t>Java</w:t>
      </w:r>
      <w:proofErr w:type="spellEnd"/>
      <w:r w:rsidR="002A1A70">
        <w:t xml:space="preserve"> и R</w:t>
      </w:r>
      <w:r w:rsidR="00B9739C" w:rsidRPr="000E11BF">
        <w:t>.</w:t>
      </w:r>
      <w:r w:rsidR="00BA28CF">
        <w:t xml:space="preserve"> </w:t>
      </w:r>
      <w:r w:rsidR="002A1A70">
        <w:t>Поле</w:t>
      </w:r>
      <w:r w:rsidR="002A1A70" w:rsidRPr="00A057BB">
        <w:t xml:space="preserve"> </w:t>
      </w:r>
      <w:r w:rsidR="00AA3321" w:rsidRPr="001E47A0">
        <w:rPr>
          <w:lang w:val="en-US"/>
        </w:rPr>
        <w:t>sheet</w:t>
      </w:r>
      <w:r w:rsidR="00AA3321" w:rsidRPr="00A057BB">
        <w:t>_</w:t>
      </w:r>
      <w:r w:rsidR="00AA3321" w:rsidRPr="001E47A0">
        <w:rPr>
          <w:lang w:val="en-US"/>
        </w:rPr>
        <w:t>name</w:t>
      </w:r>
      <w:r w:rsidR="00AA3321" w:rsidRPr="00A057BB">
        <w:t xml:space="preserve"> </w:t>
      </w:r>
      <w:r w:rsidR="00A057BB">
        <w:t xml:space="preserve">содержит </w:t>
      </w:r>
      <w:r w:rsidR="00DF1A7A">
        <w:t>название</w:t>
      </w:r>
      <w:r w:rsidR="00A057BB">
        <w:t xml:space="preserve"> листа для новой рабочей книги </w:t>
      </w:r>
      <w:r w:rsidR="00A057BB">
        <w:rPr>
          <w:lang w:val="en-US"/>
        </w:rPr>
        <w:t>Excel</w:t>
      </w:r>
      <w:r w:rsidR="00A057BB">
        <w:t xml:space="preserve">. </w:t>
      </w:r>
      <w:r w:rsidR="001054CE">
        <w:t xml:space="preserve">Назначить новое название можно используя </w:t>
      </w:r>
      <w:proofErr w:type="spellStart"/>
      <w:r w:rsidR="002D3A0F">
        <w:rPr>
          <w:lang w:val="en-US"/>
        </w:rPr>
        <w:t>S</w:t>
      </w:r>
      <w:r w:rsidR="001054CE" w:rsidRPr="001E47A0">
        <w:rPr>
          <w:lang w:val="en-US"/>
        </w:rPr>
        <w:t>etExcelSheetName</w:t>
      </w:r>
      <w:proofErr w:type="spellEnd"/>
      <w:r w:rsidR="001054CE" w:rsidRPr="00A057BB">
        <w:t>()</w:t>
      </w:r>
      <w:r w:rsidR="006512A8">
        <w:t xml:space="preserve">, а чтобы узнать текущее </w:t>
      </w:r>
      <w:r w:rsidR="00FF4C45">
        <w:t>–</w:t>
      </w:r>
      <w:r w:rsidR="006512A8">
        <w:t xml:space="preserve"> </w:t>
      </w:r>
      <w:r w:rsidR="007F3213">
        <w:t xml:space="preserve">метод </w:t>
      </w:r>
      <w:proofErr w:type="spellStart"/>
      <w:r w:rsidR="002D3A0F">
        <w:rPr>
          <w:lang w:val="en-US"/>
        </w:rPr>
        <w:t>G</w:t>
      </w:r>
      <w:r w:rsidR="00AA3321" w:rsidRPr="001E47A0">
        <w:rPr>
          <w:lang w:val="en-US"/>
        </w:rPr>
        <w:t>etExcelSheetName</w:t>
      </w:r>
      <w:proofErr w:type="spellEnd"/>
      <w:r w:rsidR="00AA3321" w:rsidRPr="00A057BB">
        <w:t>()</w:t>
      </w:r>
      <w:r w:rsidR="00FF4C45">
        <w:t>.</w:t>
      </w:r>
    </w:p>
    <w:p w:rsidR="00D3491A" w:rsidRDefault="007F3213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CreateExcelWB</w:t>
      </w:r>
      <w:proofErr w:type="spellEnd"/>
      <w:r w:rsidR="00AA3321" w:rsidRPr="00A057BB">
        <w:t xml:space="preserve">() </w:t>
      </w:r>
      <w:r>
        <w:t xml:space="preserve">нужен для создания новой рабочей книги с </w:t>
      </w:r>
      <w:r w:rsidR="00DF72B7">
        <w:t>именованным листом</w:t>
      </w:r>
      <w:r>
        <w:t xml:space="preserve">, </w:t>
      </w:r>
      <w:r w:rsidR="007F3BA6">
        <w:t xml:space="preserve">и добавления </w:t>
      </w:r>
      <w:r w:rsidR="00DF72B7">
        <w:t xml:space="preserve">на него </w:t>
      </w:r>
      <w:r w:rsidR="007F3BA6">
        <w:t>итоговой</w:t>
      </w:r>
      <w:r>
        <w:t xml:space="preserve"> таблиц</w:t>
      </w:r>
      <w:r w:rsidR="007F3BA6">
        <w:t>ы</w:t>
      </w:r>
      <w:r>
        <w:t xml:space="preserve"> данных</w:t>
      </w:r>
      <w:r w:rsidR="007F3BA6">
        <w:t xml:space="preserve">, </w:t>
      </w:r>
      <w:r w:rsidR="00D71875">
        <w:t>к которой будут применены стили</w:t>
      </w:r>
      <w:r>
        <w:t>.</w:t>
      </w:r>
      <w:r w:rsidR="007F3BA6">
        <w:t xml:space="preserve"> Также в этом методе создается новая пустая строка в шапке таблицы для того, чтобы разместить </w:t>
      </w:r>
      <w:r w:rsidR="00DF72B7">
        <w:t xml:space="preserve">там </w:t>
      </w:r>
      <w:r w:rsidR="00D71875">
        <w:t>о</w:t>
      </w:r>
      <w:r w:rsidR="005D58F9">
        <w:t>бозначени</w:t>
      </w:r>
      <w:r w:rsidR="00D71875">
        <w:t>я</w:t>
      </w:r>
      <w:r w:rsidR="005D58F9">
        <w:t xml:space="preserve"> различных типов </w:t>
      </w:r>
      <w:r w:rsidR="00FF4C45">
        <w:t>ошибок.</w:t>
      </w:r>
    </w:p>
    <w:p w:rsidR="0071119C" w:rsidRPr="00BA28CF" w:rsidRDefault="00D71875" w:rsidP="00BA28CF">
      <w:pPr>
        <w:pStyle w:val="A02TextParagraphNoIndentation"/>
        <w:ind w:firstLine="708"/>
      </w:pPr>
      <w:r>
        <w:t xml:space="preserve">Метод </w:t>
      </w:r>
      <w:proofErr w:type="spellStart"/>
      <w:r w:rsidR="00AA3321" w:rsidRPr="001E47A0">
        <w:rPr>
          <w:lang w:val="en-US"/>
        </w:rPr>
        <w:t>SaveExcelWB</w:t>
      </w:r>
      <w:proofErr w:type="spellEnd"/>
      <w:r w:rsidR="00AA3321" w:rsidRPr="00A057BB">
        <w:t>()</w:t>
      </w:r>
      <w:r w:rsidR="00613A4B">
        <w:t xml:space="preserve"> сохраняет рабочую книгу, используя в качестве полного пути содержимое поля </w:t>
      </w:r>
      <w:r w:rsidR="00613A4B">
        <w:rPr>
          <w:lang w:val="en-US"/>
        </w:rPr>
        <w:t>path</w:t>
      </w:r>
      <w:r w:rsidR="00613A4B">
        <w:t xml:space="preserve"> объекта </w:t>
      </w:r>
      <w:proofErr w:type="spellStart"/>
      <w:r w:rsidR="00613A4B" w:rsidRPr="000E11BF">
        <w:t>Out</w:t>
      </w:r>
      <w:proofErr w:type="spellEnd"/>
      <w:r w:rsidR="00613A4B">
        <w:t>.</w:t>
      </w:r>
      <w:r w:rsidR="00A9266D">
        <w:t xml:space="preserve"> </w:t>
      </w:r>
      <w:r w:rsidR="00A9266D" w:rsidRPr="009C40B8">
        <w:t xml:space="preserve">Перед сохранением файла устанавливается </w:t>
      </w:r>
      <w:r w:rsidR="009C40B8" w:rsidRPr="009C40B8">
        <w:t>а</w:t>
      </w:r>
      <w:r w:rsidR="00A9266D" w:rsidRPr="009C40B8">
        <w:t>втоподбор ширины столбц</w:t>
      </w:r>
      <w:r w:rsidR="00FF4C45">
        <w:t>ов</w:t>
      </w:r>
      <w:r w:rsidR="00547E8E">
        <w:t xml:space="preserve"> и закрепляется первая строка таблицы</w:t>
      </w:r>
      <w:r w:rsidR="00FF4C45">
        <w:t xml:space="preserve"> (легенда)</w:t>
      </w:r>
      <w:r w:rsidR="00547E8E">
        <w:t>.</w:t>
      </w:r>
      <w:r w:rsidR="00BA28CF">
        <w:t xml:space="preserve"> </w:t>
      </w:r>
      <w:commentRangeStart w:id="68"/>
      <w:r w:rsidR="00BA28CF">
        <w:t xml:space="preserve">Методы </w:t>
      </w:r>
      <w:proofErr w:type="spellStart"/>
      <w:r w:rsidR="00BA28CF" w:rsidRPr="001E47A0">
        <w:rPr>
          <w:lang w:val="en-US"/>
        </w:rPr>
        <w:t>CreateExcelWB</w:t>
      </w:r>
      <w:proofErr w:type="spellEnd"/>
      <w:r w:rsidR="00BA28CF" w:rsidRPr="00A057BB">
        <w:t>()</w:t>
      </w:r>
      <w:r w:rsidR="00BA28CF">
        <w:t xml:space="preserve"> и </w:t>
      </w:r>
      <w:proofErr w:type="spellStart"/>
      <w:r w:rsidR="00BA28CF" w:rsidRPr="001E47A0">
        <w:rPr>
          <w:lang w:val="en-US"/>
        </w:rPr>
        <w:t>SaveExcelWB</w:t>
      </w:r>
      <w:proofErr w:type="spellEnd"/>
      <w:r w:rsidR="00BA28CF" w:rsidRPr="00A057BB">
        <w:t>()</w:t>
      </w:r>
      <w:r w:rsidR="00BA28CF">
        <w:t xml:space="preserve"> являются «оберткой» для работы с библиотекой </w:t>
      </w:r>
      <w:proofErr w:type="spellStart"/>
      <w:r w:rsidR="00BA28CF">
        <w:rPr>
          <w:lang w:val="en-US"/>
        </w:rPr>
        <w:t>xlsx</w:t>
      </w:r>
      <w:proofErr w:type="spellEnd"/>
      <w:r w:rsidR="00BA28CF" w:rsidRPr="00BA28CF">
        <w:t>.</w:t>
      </w:r>
      <w:commentRangeEnd w:id="68"/>
      <w:r w:rsidR="00F02CCF">
        <w:rPr>
          <w:rStyle w:val="a7"/>
        </w:rPr>
        <w:commentReference w:id="68"/>
      </w:r>
    </w:p>
    <w:p w:rsidR="005D58F9" w:rsidRDefault="009D2C2A" w:rsidP="000D2427">
      <w:pPr>
        <w:pStyle w:val="A02TextParagraphNoIndentation"/>
        <w:ind w:firstLine="708"/>
      </w:pPr>
      <w:r>
        <w:t xml:space="preserve">Для работы с текстовым файлом и записью в него сообщений для пользователя был создан класс </w:t>
      </w:r>
      <w:r w:rsidR="005D58F9">
        <w:rPr>
          <w:lang w:val="en-US"/>
        </w:rPr>
        <w:t>Report</w:t>
      </w:r>
      <w:r w:rsidR="00FE3E87">
        <w:t xml:space="preserve">. У него есть поле </w:t>
      </w:r>
      <w:r w:rsidR="00DD119A">
        <w:rPr>
          <w:lang w:val="en-US" w:eastAsia="ru-RU"/>
        </w:rPr>
        <w:t>file</w:t>
      </w:r>
      <w:r w:rsidR="00FE3E87">
        <w:rPr>
          <w:lang w:eastAsia="ru-RU"/>
        </w:rPr>
        <w:t xml:space="preserve">, </w:t>
      </w:r>
      <w:r w:rsidR="00525B29">
        <w:rPr>
          <w:lang w:eastAsia="ru-RU"/>
        </w:rPr>
        <w:t>к</w:t>
      </w:r>
      <w:r w:rsidR="00FE3E87">
        <w:rPr>
          <w:lang w:eastAsia="ru-RU"/>
        </w:rPr>
        <w:t>о</w:t>
      </w:r>
      <w:r w:rsidR="00525B29">
        <w:rPr>
          <w:lang w:eastAsia="ru-RU"/>
        </w:rPr>
        <w:t>то</w:t>
      </w:r>
      <w:r w:rsidR="00FE3E87">
        <w:rPr>
          <w:lang w:eastAsia="ru-RU"/>
        </w:rPr>
        <w:t>рое используется для создан</w:t>
      </w:r>
      <w:r w:rsidR="00DD119A">
        <w:rPr>
          <w:lang w:eastAsia="ru-RU"/>
        </w:rPr>
        <w:t>ия</w:t>
      </w:r>
      <w:r w:rsidR="00FE3E87">
        <w:rPr>
          <w:lang w:eastAsia="ru-RU"/>
        </w:rPr>
        <w:t xml:space="preserve"> файл</w:t>
      </w:r>
      <w:r w:rsidR="00DD119A">
        <w:rPr>
          <w:lang w:eastAsia="ru-RU"/>
        </w:rPr>
        <w:t>а</w:t>
      </w:r>
      <w:r w:rsidR="00525B29">
        <w:rPr>
          <w:lang w:eastAsia="ru-RU"/>
        </w:rPr>
        <w:t>-</w:t>
      </w:r>
      <w:r w:rsidR="00FE3E87">
        <w:rPr>
          <w:lang w:eastAsia="ru-RU"/>
        </w:rPr>
        <w:t>отчет</w:t>
      </w:r>
      <w:r w:rsidR="00DD119A">
        <w:rPr>
          <w:lang w:eastAsia="ru-RU"/>
        </w:rPr>
        <w:t>а</w:t>
      </w:r>
      <w:r w:rsidR="00FE3E87">
        <w:rPr>
          <w:lang w:eastAsia="ru-RU"/>
        </w:rPr>
        <w:t xml:space="preserve">. </w:t>
      </w:r>
      <w:r w:rsidR="00525B29">
        <w:rPr>
          <w:lang w:eastAsia="ru-RU"/>
        </w:rPr>
        <w:t xml:space="preserve">Полный путь к файлу генерируется </w:t>
      </w:r>
      <w:r w:rsidR="009B731F">
        <w:rPr>
          <w:lang w:eastAsia="ru-RU"/>
        </w:rPr>
        <w:t xml:space="preserve">методом </w:t>
      </w:r>
      <w:proofErr w:type="spellStart"/>
      <w:r w:rsidR="002D3A0F">
        <w:t>set</w:t>
      </w:r>
      <w:r w:rsidR="009B731F" w:rsidRPr="009B731F">
        <w:t>Directory</w:t>
      </w:r>
      <w:proofErr w:type="spellEnd"/>
      <w:r w:rsidR="009B731F" w:rsidRPr="009B731F">
        <w:t>()</w:t>
      </w:r>
      <w:r w:rsidR="009B731F">
        <w:t>,</w:t>
      </w:r>
      <w:r w:rsidR="009B731F">
        <w:rPr>
          <w:lang w:eastAsia="ru-RU"/>
        </w:rPr>
        <w:t xml:space="preserve"> </w:t>
      </w:r>
      <w:r w:rsidR="00F02CCF">
        <w:rPr>
          <w:lang w:eastAsia="ru-RU"/>
        </w:rPr>
        <w:t>который добавляет</w:t>
      </w:r>
      <w:r w:rsidR="00525B29">
        <w:rPr>
          <w:lang w:eastAsia="ru-RU"/>
        </w:rPr>
        <w:t xml:space="preserve"> к указанной </w:t>
      </w:r>
      <w:r w:rsidR="00DD119A">
        <w:rPr>
          <w:lang w:eastAsia="ru-RU"/>
        </w:rPr>
        <w:t xml:space="preserve">при вызове метода </w:t>
      </w:r>
      <w:r w:rsidR="00525B29">
        <w:rPr>
          <w:lang w:eastAsia="ru-RU"/>
        </w:rPr>
        <w:t>директории</w:t>
      </w:r>
      <w:r w:rsidR="009B731F">
        <w:rPr>
          <w:lang w:eastAsia="ru-RU"/>
        </w:rPr>
        <w:t xml:space="preserve"> строк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</w:t>
      </w:r>
      <w:r w:rsidR="009B731F">
        <w:rPr>
          <w:lang w:eastAsia="ru-RU"/>
        </w:rPr>
        <w:t>«</w:t>
      </w:r>
      <w:r w:rsidR="002D0140">
        <w:rPr>
          <w:lang w:val="en-US" w:eastAsia="ru-RU"/>
        </w:rPr>
        <w:t>Report</w:t>
      </w:r>
      <w:r w:rsidR="009B731F">
        <w:rPr>
          <w:lang w:eastAsia="ru-RU"/>
        </w:rPr>
        <w:t>_»</w:t>
      </w:r>
      <w:r w:rsidR="002D0140">
        <w:rPr>
          <w:lang w:eastAsia="ru-RU"/>
        </w:rPr>
        <w:t xml:space="preserve"> и текущ</w:t>
      </w:r>
      <w:r w:rsidR="00A24A4B">
        <w:rPr>
          <w:lang w:eastAsia="ru-RU"/>
        </w:rPr>
        <w:t>ую</w:t>
      </w:r>
      <w:r w:rsidR="002D0140">
        <w:rPr>
          <w:lang w:eastAsia="ru-RU"/>
        </w:rPr>
        <w:t xml:space="preserve"> дат</w:t>
      </w:r>
      <w:r w:rsidR="00A24A4B">
        <w:rPr>
          <w:lang w:eastAsia="ru-RU"/>
        </w:rPr>
        <w:t>у</w:t>
      </w:r>
      <w:r w:rsidR="002D0140">
        <w:rPr>
          <w:lang w:eastAsia="ru-RU"/>
        </w:rPr>
        <w:t xml:space="preserve"> и врем</w:t>
      </w:r>
      <w:r w:rsidR="00A24A4B">
        <w:rPr>
          <w:lang w:eastAsia="ru-RU"/>
        </w:rPr>
        <w:t>я</w:t>
      </w:r>
      <w:r w:rsidR="002D0140">
        <w:rPr>
          <w:lang w:eastAsia="ru-RU"/>
        </w:rPr>
        <w:t>.</w:t>
      </w:r>
      <w:r w:rsidR="009B731F">
        <w:rPr>
          <w:lang w:eastAsia="ru-RU"/>
        </w:rPr>
        <w:t xml:space="preserve"> Метод </w:t>
      </w:r>
      <w:r w:rsidR="00583764">
        <w:rPr>
          <w:lang w:val="en-US" w:eastAsia="ru-RU"/>
        </w:rPr>
        <w:t>Create</w:t>
      </w:r>
      <w:r w:rsidR="009B731F">
        <w:rPr>
          <w:lang w:eastAsia="ru-RU"/>
        </w:rPr>
        <w:t>() создает по указанному полному пути файл и открывает соединение для записи в текстовом режиме</w:t>
      </w:r>
      <w:r w:rsidR="00D3064F">
        <w:rPr>
          <w:lang w:eastAsia="ru-RU"/>
        </w:rPr>
        <w:t xml:space="preserve">, а метод </w:t>
      </w:r>
      <w:proofErr w:type="spellStart"/>
      <w:r w:rsidR="00D3064F" w:rsidRPr="00D3064F">
        <w:t>Close</w:t>
      </w:r>
      <w:proofErr w:type="spellEnd"/>
      <w:r w:rsidR="00D3064F" w:rsidRPr="00D3064F">
        <w:t>() закрывает это соединение.</w:t>
      </w:r>
    </w:p>
    <w:p w:rsidR="000D2427" w:rsidRDefault="000D2427" w:rsidP="009206BA">
      <w:pPr>
        <w:rPr>
          <w:lang w:eastAsia="ru-RU"/>
        </w:rPr>
      </w:pPr>
      <w:r>
        <w:t>Для создания сводной таблицы, которая должна содержать названия столбцов исходной таблицы, их значения и частоту встречаемости каждого из значений</w:t>
      </w:r>
      <w:r w:rsidR="00FA1316">
        <w:t xml:space="preserve">, </w:t>
      </w:r>
      <w:r w:rsidR="00CB1834">
        <w:t>был создан класс</w:t>
      </w:r>
      <w:r w:rsidR="0082324C">
        <w:t xml:space="preserve"> </w:t>
      </w:r>
      <w:proofErr w:type="spellStart"/>
      <w:r w:rsidR="00583764">
        <w:t>SummaryTable</w:t>
      </w:r>
      <w:proofErr w:type="spellEnd"/>
      <w:r w:rsidR="0082324C">
        <w:t xml:space="preserve">, </w:t>
      </w:r>
      <w:r w:rsidR="00CB1834">
        <w:t xml:space="preserve">являющийся потомком </w:t>
      </w:r>
      <w:r w:rsidR="00583764">
        <w:t xml:space="preserve">класса </w:t>
      </w:r>
      <w:proofErr w:type="spellStart"/>
      <w:r w:rsidR="0082324C" w:rsidRPr="000E11BF">
        <w:t>Out</w:t>
      </w:r>
      <w:proofErr w:type="spellEnd"/>
      <w:r w:rsidR="0082324C">
        <w:t xml:space="preserve">, </w:t>
      </w:r>
      <w:r w:rsidR="008326AF">
        <w:t xml:space="preserve">и </w:t>
      </w:r>
      <w:r w:rsidR="003F29CB">
        <w:t xml:space="preserve">метод </w:t>
      </w:r>
      <w:proofErr w:type="spellStart"/>
      <w:r w:rsidR="005A7E44">
        <w:rPr>
          <w:lang w:val="en-US" w:eastAsia="ru-RU"/>
        </w:rPr>
        <w:t>ColumnsValues</w:t>
      </w:r>
      <w:proofErr w:type="spellEnd"/>
      <w:r w:rsidR="0082324C">
        <w:rPr>
          <w:lang w:eastAsia="ru-RU"/>
        </w:rPr>
        <w:t>()</w:t>
      </w:r>
      <w:r w:rsidR="005716A1">
        <w:rPr>
          <w:lang w:eastAsia="ru-RU"/>
        </w:rPr>
        <w:t>, м</w:t>
      </w:r>
      <w:r w:rsidR="003F29CB">
        <w:rPr>
          <w:lang w:eastAsia="ru-RU"/>
        </w:rPr>
        <w:t xml:space="preserve">еханизм работы </w:t>
      </w:r>
      <w:r w:rsidR="005716A1">
        <w:rPr>
          <w:lang w:eastAsia="ru-RU"/>
        </w:rPr>
        <w:t>которого</w:t>
      </w:r>
      <w:r w:rsidR="003F29CB">
        <w:rPr>
          <w:lang w:eastAsia="ru-RU"/>
        </w:rPr>
        <w:t xml:space="preserve"> описан в пункте</w:t>
      </w:r>
      <w:r w:rsidR="00F41BFD">
        <w:rPr>
          <w:lang w:eastAsia="ru-RU"/>
        </w:rPr>
        <w:t xml:space="preserve"> </w:t>
      </w:r>
      <w:r w:rsidR="0099384F">
        <w:rPr>
          <w:lang w:eastAsia="ru-RU"/>
        </w:rPr>
        <w:fldChar w:fldCharType="begin"/>
      </w:r>
      <w:r w:rsidR="0099384F">
        <w:rPr>
          <w:lang w:eastAsia="ru-RU"/>
        </w:rPr>
        <w:instrText xml:space="preserve"> REF _Ref493720599 \r \h </w:instrText>
      </w:r>
      <w:r w:rsidR="0099384F">
        <w:rPr>
          <w:lang w:eastAsia="ru-RU"/>
        </w:rPr>
      </w:r>
      <w:r w:rsidR="0099384F">
        <w:rPr>
          <w:lang w:eastAsia="ru-RU"/>
        </w:rPr>
        <w:fldChar w:fldCharType="separate"/>
      </w:r>
      <w:r w:rsidR="002054F3">
        <w:rPr>
          <w:lang w:eastAsia="ru-RU"/>
        </w:rPr>
        <w:t>2.2.7</w:t>
      </w:r>
      <w:r w:rsidR="0099384F">
        <w:rPr>
          <w:lang w:eastAsia="ru-RU"/>
        </w:rPr>
        <w:fldChar w:fldCharType="end"/>
      </w:r>
      <w:r w:rsidR="00F41BFD">
        <w:rPr>
          <w:lang w:eastAsia="ru-RU"/>
        </w:rPr>
        <w:t>.</w:t>
      </w:r>
    </w:p>
    <w:p w:rsidR="00E137BA" w:rsidRDefault="00682F58" w:rsidP="00E137BA">
      <w:pPr>
        <w:pStyle w:val="D03"/>
        <w:rPr>
          <w:lang w:val="ru-RU"/>
        </w:rPr>
      </w:pPr>
      <w:bookmarkStart w:id="69" w:name="_Toc493765784"/>
      <w:r>
        <w:rPr>
          <w:lang w:val="ru-RU"/>
        </w:rPr>
        <w:lastRenderedPageBreak/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69"/>
    </w:p>
    <w:p w:rsidR="009206BA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18C6">
        <w:t xml:space="preserve">: дата, непрерывные, дискретные </w:t>
      </w:r>
      <w:r w:rsidR="00CB49E2">
        <w:t>и категориальные</w:t>
      </w:r>
      <w:r w:rsidR="009206BA">
        <w:t>.</w:t>
      </w:r>
    </w:p>
    <w:p w:rsidR="00D3491A" w:rsidRDefault="00D3491A" w:rsidP="008A2636">
      <w:r>
        <w:t xml:space="preserve">В виде дат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>упорядоченность, т.е.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>Дискретные переменные могут принимать счётное множество упорядоченных значений, которые могут просто обозначать целочисленные 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 xml:space="preserve">вляются неупорядоченными и используются для качественной классификации (пол, цвет глаз, место жительства); в частности, они могут быть бинарными (дихотомическими) и иметь категорические значения: 1/0, да/нет, </w:t>
      </w:r>
      <w:proofErr w:type="gramStart"/>
      <w:r>
        <w:t>имеется</w:t>
      </w:r>
      <w:proofErr w:type="gramEnd"/>
      <w:r>
        <w:t>/отсутствует.</w:t>
      </w:r>
      <w:r w:rsidR="00F31E0E">
        <w:t xml:space="preserve"> Поэтому кажд</w:t>
      </w:r>
      <w:r w:rsidR="009C520D">
        <w:t>ый</w:t>
      </w:r>
      <w:r w:rsidR="00F31E0E">
        <w:t xml:space="preserve"> из четырех типов</w:t>
      </w:r>
      <w:r w:rsidR="00357938">
        <w:t xml:space="preserve"> </w:t>
      </w:r>
      <w:r w:rsidR="00542F4B">
        <w:t xml:space="preserve">значений </w:t>
      </w:r>
      <w:r w:rsidR="005B7F41">
        <w:t>описывает</w:t>
      </w:r>
      <w:r w:rsidR="00542F4B">
        <w:t xml:space="preserve"> свой класс</w:t>
      </w:r>
      <w:r w:rsidR="009C520D">
        <w:t>,</w:t>
      </w:r>
      <w:r w:rsidR="00542F4B">
        <w:t xml:space="preserve"> и </w:t>
      </w:r>
      <w:r w:rsidR="005B7F41">
        <w:t xml:space="preserve">для каждого из них </w:t>
      </w:r>
      <w:r w:rsidR="00F31E0E">
        <w:t>реализован свой метод поиска ошибок.</w:t>
      </w:r>
      <w:r w:rsidR="00D01273">
        <w:t xml:space="preserve"> </w:t>
      </w:r>
      <w:commentRangeStart w:id="70"/>
      <w:r w:rsidR="007305C2">
        <w:t>С</w:t>
      </w:r>
      <w:r w:rsidR="00AD0B85">
        <w:t xml:space="preserve">труктура классов </w:t>
      </w:r>
      <w:r w:rsidR="00AD0B85">
        <w:t>«</w:t>
      </w:r>
      <w:r w:rsidR="00AD0B85">
        <w:t>Столбцы таблицы</w:t>
      </w:r>
      <w:r w:rsidR="00AD0B85">
        <w:t xml:space="preserve">» </w:t>
      </w:r>
      <w:r w:rsidR="00D01273">
        <w:t xml:space="preserve">представлена на </w:t>
      </w:r>
      <w:r w:rsidR="00784CFF">
        <w:fldChar w:fldCharType="begin"/>
      </w:r>
      <w:r w:rsidR="00784CFF">
        <w:instrText xml:space="preserve"> REF  _Ref493708242 \* Lower \h \r </w:instrText>
      </w:r>
      <w:r w:rsidR="00784CFF">
        <w:fldChar w:fldCharType="separate"/>
      </w:r>
      <w:r w:rsidR="002054F3">
        <w:t>рис 5</w:t>
      </w:r>
      <w:r w:rsidR="00784CFF">
        <w:fldChar w:fldCharType="end"/>
      </w:r>
      <w:r w:rsidR="00784CFF">
        <w:t>.</w:t>
      </w:r>
      <w:commentRangeEnd w:id="70"/>
      <w:r w:rsidR="007305C2">
        <w:rPr>
          <w:rStyle w:val="a7"/>
        </w:rPr>
        <w:commentReference w:id="70"/>
      </w:r>
    </w:p>
    <w:p w:rsidR="003F2E9C" w:rsidRDefault="00DF672F" w:rsidP="003F2E9C">
      <w:pPr>
        <w:pStyle w:val="B01"/>
      </w:pPr>
      <w:r>
        <w:object w:dxaOrig="11370" w:dyaOrig="7981">
          <v:shape id="_x0000_i1027" type="#_x0000_t75" style="width:467.05pt;height:328.05pt" o:ole="">
            <v:imagedata r:id="rId18" o:title=""/>
          </v:shape>
          <o:OLEObject Type="Embed" ProgID="Visio.Drawing.15" ShapeID="_x0000_i1027" DrawAspect="Content" ObjectID="_1568049488" r:id="rId19"/>
        </w:object>
      </w:r>
    </w:p>
    <w:p w:rsidR="00BD71D1" w:rsidRPr="001758DC" w:rsidRDefault="001758DC" w:rsidP="00A75114">
      <w:pPr>
        <w:pStyle w:val="B02"/>
      </w:pPr>
      <w:r w:rsidRPr="001758DC">
        <w:t xml:space="preserve"> </w:t>
      </w:r>
      <w:bookmarkStart w:id="71" w:name="_Ref493708242"/>
      <w:r w:rsidR="00784CFF">
        <w:t>–</w:t>
      </w:r>
      <w:r w:rsidRPr="001758DC">
        <w:t xml:space="preserve"> </w:t>
      </w:r>
      <w:bookmarkEnd w:id="71"/>
      <w:r w:rsidR="00A75114">
        <w:t xml:space="preserve">структура классов </w:t>
      </w:r>
      <w:r w:rsidR="00A75114" w:rsidRPr="00A75114">
        <w:t>«Столбцы таблицы»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proofErr w:type="spellStart"/>
      <w:r w:rsidRPr="00BA6855">
        <w:t>Column</w:t>
      </w:r>
      <w:proofErr w:type="spellEnd"/>
      <w:r w:rsidRPr="00BA6855">
        <w:t xml:space="preserve"> имеет поле </w:t>
      </w:r>
      <w:proofErr w:type="spellStart"/>
      <w:r w:rsidRPr="00BA6855">
        <w:t>column_index</w:t>
      </w:r>
      <w:proofErr w:type="spellEnd"/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B531B0" w:rsidRPr="00BA6855">
        <w:t xml:space="preserve">, и два метода </w:t>
      </w:r>
      <w:r w:rsidR="007720D0">
        <w:rPr>
          <w:lang w:val="en-US"/>
        </w:rPr>
        <w:t>G</w:t>
      </w:r>
      <w:r w:rsidR="00B531B0" w:rsidRPr="00BA6855">
        <w:t>e</w:t>
      </w:r>
      <w:r w:rsidR="007720D0">
        <w:rPr>
          <w:lang w:val="en-US"/>
        </w:rPr>
        <w:t>t</w:t>
      </w:r>
      <w:proofErr w:type="spellStart"/>
      <w:r w:rsidR="00B531B0" w:rsidRPr="00BA6855">
        <w:t>ColumnIndex</w:t>
      </w:r>
      <w:proofErr w:type="spellEnd"/>
      <w:r w:rsidR="00B531B0" w:rsidRPr="00BA6855">
        <w:t>()</w:t>
      </w:r>
      <w:r w:rsidR="001F638F">
        <w:t>,</w:t>
      </w:r>
      <w:r w:rsidR="00B531B0" w:rsidRPr="00BA6855">
        <w:t xml:space="preserve"> </w:t>
      </w:r>
      <w:r w:rsidR="007720D0">
        <w:rPr>
          <w:lang w:val="en-US"/>
        </w:rPr>
        <w:t>S</w:t>
      </w:r>
      <w:proofErr w:type="spellStart"/>
      <w:r w:rsidR="00B531B0" w:rsidRPr="00BA6855">
        <w:t>etColumnIndex</w:t>
      </w:r>
      <w:proofErr w:type="spellEnd"/>
      <w:r w:rsidR="00B531B0" w:rsidRPr="00BA6855">
        <w:t xml:space="preserve">()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proofErr w:type="spellStart"/>
      <w:r w:rsidRPr="00BA6855">
        <w:t>Conti</w:t>
      </w:r>
      <w:r w:rsidR="00803573">
        <w:t>nuous</w:t>
      </w:r>
      <w:proofErr w:type="spellEnd"/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Pr="00BA6855">
        <w:t xml:space="preserve"> </w:t>
      </w:r>
      <w:r w:rsidR="00803573">
        <w:t>переменные</w:t>
      </w:r>
      <w:r w:rsidRPr="00BA6855">
        <w:t>.</w:t>
      </w:r>
      <w:r w:rsidR="00E93748" w:rsidRPr="00BA6855">
        <w:t xml:space="preserve"> </w:t>
      </w:r>
      <w:r w:rsidR="009D7DE6">
        <w:t>Д</w:t>
      </w:r>
      <w:r w:rsidR="00D20D05">
        <w:t>ля</w:t>
      </w:r>
      <w:r w:rsidR="00997382">
        <w:t xml:space="preserve"> </w:t>
      </w:r>
      <w:r w:rsidR="00793CBC">
        <w:t xml:space="preserve">объектов </w:t>
      </w:r>
      <w:r w:rsidR="00997382">
        <w:t>класса</w:t>
      </w:r>
      <w:r w:rsidR="00D20D05">
        <w:t xml:space="preserve"> </w:t>
      </w:r>
      <w:proofErr w:type="spellStart"/>
      <w:r w:rsidR="00D20D05" w:rsidRPr="00BA6855">
        <w:t>Conti</w:t>
      </w:r>
      <w:r w:rsidR="00D20D05">
        <w:t>nuous</w:t>
      </w:r>
      <w:proofErr w:type="spellEnd"/>
      <w:r w:rsidR="009D7DE6">
        <w:t xml:space="preserve"> м</w:t>
      </w:r>
      <w:r w:rsidR="009D7DE6" w:rsidRPr="00BA6855">
        <w:t xml:space="preserve">етод </w:t>
      </w:r>
      <w:proofErr w:type="spellStart"/>
      <w:r w:rsidR="009D7DE6" w:rsidRPr="00BA6855">
        <w:t>FindErrors</w:t>
      </w:r>
      <w:proofErr w:type="spellEnd"/>
      <w:r w:rsidR="009D7DE6" w:rsidRPr="00BA6855">
        <w:t>()</w:t>
      </w:r>
      <w:r w:rsidR="009D7DE6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1758DC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>
        <w:rPr>
          <w:lang w:val="en-US"/>
        </w:rPr>
        <w:t>Discret</w:t>
      </w:r>
      <w:r w:rsidR="00F7725D">
        <w:rPr>
          <w:lang w:val="en-US"/>
        </w:rPr>
        <w:t>e</w:t>
      </w:r>
      <w:r w:rsidRPr="008024F4">
        <w:t xml:space="preserve"> </w:t>
      </w:r>
      <w:r w:rsidR="0035718F">
        <w:t>описывают</w:t>
      </w:r>
      <w:r>
        <w:t xml:space="preserve"> </w:t>
      </w:r>
      <w:r w:rsidR="00EA142C">
        <w:t>дискретные переменные.</w:t>
      </w:r>
      <w:r w:rsidR="00AD030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FB4469" w:rsidRPr="00313E08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357938">
        <w:t xml:space="preserve"> </w:t>
      </w:r>
      <w:r w:rsidR="00F7725D">
        <w:rPr>
          <w:lang w:val="en-US"/>
        </w:rPr>
        <w:t>Discrete</w:t>
      </w:r>
      <w:r w:rsidR="00AA796B" w:rsidRPr="00313E08">
        <w:t xml:space="preserve">, </w:t>
      </w:r>
      <w:proofErr w:type="spellStart"/>
      <w:r w:rsidR="00313E08" w:rsidRPr="00313E08">
        <w:t>key</w:t>
      </w:r>
      <w:proofErr w:type="spellEnd"/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357938">
        <w:t xml:space="preserve"> </w:t>
      </w:r>
      <w:proofErr w:type="spellStart"/>
      <w:r w:rsidR="00313E08" w:rsidRPr="00313E08">
        <w:t>value</w:t>
      </w:r>
      <w:proofErr w:type="spellEnd"/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AA796B" w:rsidRPr="00313E08">
        <w:t xml:space="preserve"> </w:t>
      </w:r>
      <w:proofErr w:type="spellStart"/>
      <w:r w:rsidR="004965F2" w:rsidRPr="00313E08">
        <w:t>list</w:t>
      </w:r>
      <w:proofErr w:type="spellEnd"/>
      <w:r w:rsidR="004965F2" w:rsidRPr="00313E08">
        <w:t>,</w:t>
      </w:r>
      <w:r w:rsidR="00772E3F" w:rsidRPr="00313E08">
        <w:t xml:space="preserve"> </w:t>
      </w:r>
      <w:r w:rsidR="0046240E" w:rsidRPr="00313E08">
        <w:t>т.е. они имеют вложенную структуру, представляющую из себя</w:t>
      </w:r>
      <w:r w:rsidR="00772E3F" w:rsidRPr="00313E08">
        <w:t xml:space="preserve"> массив массивов,</w:t>
      </w:r>
      <w:r w:rsidR="00357938">
        <w:t xml:space="preserve"> </w:t>
      </w:r>
      <w:r w:rsidR="00A53404" w:rsidRPr="00313E08">
        <w:t xml:space="preserve">и могут </w:t>
      </w:r>
      <w:r w:rsidR="00772E3F" w:rsidRPr="00313E08">
        <w:t xml:space="preserve">содержать </w:t>
      </w:r>
      <w:r w:rsidR="00A53404" w:rsidRPr="00313E08">
        <w:t xml:space="preserve">в себе </w:t>
      </w:r>
      <w:r w:rsidR="00772E3F" w:rsidRPr="00313E08">
        <w:t>сочетания любых</w:t>
      </w:r>
      <w:r w:rsidR="00A53404" w:rsidRPr="00313E08">
        <w:t xml:space="preserve"> </w:t>
      </w:r>
      <w:r w:rsidR="00772E3F" w:rsidRPr="00313E08">
        <w:t xml:space="preserve">типов данных. Это позволяет эффективно, т.е. в одном </w:t>
      </w:r>
      <w:r w:rsidR="00772E3F" w:rsidRPr="00313E08">
        <w:lastRenderedPageBreak/>
        <w:t>объекте, хранить разнородную</w:t>
      </w:r>
      <w:r w:rsidR="00A53404" w:rsidRPr="00313E08">
        <w:t xml:space="preserve"> </w:t>
      </w:r>
      <w:r w:rsidR="00772E3F" w:rsidRPr="00313E08">
        <w:t>информацию.</w:t>
      </w:r>
      <w:r w:rsidR="00357938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41664C">
        <w:t xml:space="preserve"> </w:t>
      </w:r>
      <w:r w:rsidR="0041664C">
        <w:fldChar w:fldCharType="begin"/>
      </w:r>
      <w:r w:rsidR="0041664C">
        <w:instrText xml:space="preserve"> REF _Ref493708239 \r \h </w:instrText>
      </w:r>
      <w:r w:rsidR="0041664C">
        <w:fldChar w:fldCharType="separate"/>
      </w:r>
      <w:r w:rsidR="002054F3">
        <w:t>2.2.4.1</w:t>
      </w:r>
      <w:r w:rsidR="0041664C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>
        <w:rPr>
          <w:lang w:val="en-US"/>
        </w:rPr>
        <w:t>Discrete</w:t>
      </w:r>
      <w:r w:rsidR="008A4F9D">
        <w:t xml:space="preserve">, </w:t>
      </w:r>
      <w:proofErr w:type="spellStart"/>
      <w:r w:rsidR="008A4F9D" w:rsidRPr="00313E08">
        <w:t>key</w:t>
      </w:r>
      <w:proofErr w:type="spellEnd"/>
      <w:r w:rsidR="008A4F9D" w:rsidRPr="00313E08">
        <w:t xml:space="preserve"> </w:t>
      </w:r>
      <w:r w:rsidR="008A4F9D">
        <w:t xml:space="preserve">и </w:t>
      </w:r>
      <w:proofErr w:type="spellStart"/>
      <w:r w:rsidR="008A4F9D">
        <w:t>value</w:t>
      </w:r>
      <w:proofErr w:type="spellEnd"/>
      <w:r w:rsidR="008A4F9D">
        <w:t>,</w:t>
      </w:r>
      <w:r w:rsidR="00703A88" w:rsidRPr="00703A88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0D5A19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etValue</w:t>
      </w:r>
      <w:proofErr w:type="spellEnd"/>
      <w:r w:rsidR="000D5A19" w:rsidRPr="000D5A19">
        <w:t>()</w:t>
      </w:r>
      <w:r w:rsidR="00FD296D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S</w:t>
      </w:r>
      <w:r w:rsidR="000D5A19">
        <w:rPr>
          <w:lang w:val="en-US"/>
        </w:rPr>
        <w:t>etKey</w:t>
      </w:r>
      <w:proofErr w:type="spellEnd"/>
      <w:r w:rsidR="000D5A19" w:rsidRPr="000D5A19"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FD296D">
        <w:t xml:space="preserve"> </w:t>
      </w:r>
      <w:r w:rsidR="00414DA3">
        <w:t xml:space="preserve">значения </w:t>
      </w:r>
      <w:r w:rsidR="007712A9">
        <w:t xml:space="preserve">при помощи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etValue</w:t>
      </w:r>
      <w:proofErr w:type="spellEnd"/>
      <w:r w:rsidR="007712A9" w:rsidRPr="000D5A19">
        <w:t>()</w:t>
      </w:r>
      <w:r w:rsidR="007712A9">
        <w:t xml:space="preserve"> и</w:t>
      </w:r>
      <w:r w:rsidR="00357938">
        <w:t xml:space="preserve"> </w:t>
      </w:r>
      <w:proofErr w:type="spellStart"/>
      <w:r w:rsidR="00F835CD">
        <w:rPr>
          <w:lang w:val="en-US"/>
        </w:rPr>
        <w:t>G</w:t>
      </w:r>
      <w:r w:rsidR="007712A9">
        <w:rPr>
          <w:lang w:val="en-US"/>
        </w:rPr>
        <w:t>etKey</w:t>
      </w:r>
      <w:proofErr w:type="spellEnd"/>
      <w:r w:rsidR="007712A9" w:rsidRPr="000D5A19">
        <w:t>()</w:t>
      </w:r>
      <w:r w:rsidR="007712A9" w:rsidRPr="007712A9">
        <w:t xml:space="preserve"> </w:t>
      </w:r>
      <w:r w:rsidR="007712A9">
        <w:t>соответственно.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F96D6D">
        <w:t xml:space="preserve"> </w:t>
      </w:r>
      <w:r w:rsidR="00F96D6D">
        <w:rPr>
          <w:lang w:val="en-US"/>
        </w:rPr>
        <w:t>Binary</w:t>
      </w:r>
      <w:r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>
        <w:rPr>
          <w:lang w:val="en-US"/>
        </w:rPr>
        <w:t>Binary</w:t>
      </w:r>
      <w:r w:rsidR="00414DA3">
        <w:t xml:space="preserve"> </w:t>
      </w:r>
      <w:r w:rsidR="00DC2461">
        <w:t>значени</w:t>
      </w:r>
      <w:r w:rsidR="00C06663">
        <w:t>я</w:t>
      </w:r>
      <w:r w:rsidR="00357938">
        <w:t xml:space="preserve"> </w:t>
      </w:r>
      <w:r w:rsidR="007A04A9">
        <w:t xml:space="preserve">поля </w:t>
      </w:r>
      <w:r w:rsidR="007A04A9">
        <w:rPr>
          <w:lang w:val="en-US"/>
        </w:rPr>
        <w:t>value</w:t>
      </w:r>
      <w:r w:rsidR="007A04A9" w:rsidRPr="00DC2461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414DA3">
        <w:t xml:space="preserve"> </w:t>
      </w:r>
      <w:r w:rsidR="00DC2461">
        <w:t>у</w:t>
      </w:r>
      <w:r w:rsidR="00B2488E">
        <w:t>молчанию: 0 и 1.</w:t>
      </w:r>
      <w:r w:rsidR="00BA664C">
        <w:t xml:space="preserve"> При необходимости, </w:t>
      </w:r>
      <w:r w:rsidR="00113EA6">
        <w:t>они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proofErr w:type="spellStart"/>
      <w:r w:rsidR="00405D70">
        <w:rPr>
          <w:lang w:val="en-US"/>
        </w:rPr>
        <w:t>S</w:t>
      </w:r>
      <w:r w:rsidR="00C06663">
        <w:rPr>
          <w:lang w:val="en-US"/>
        </w:rPr>
        <w:t>etValue</w:t>
      </w:r>
      <w:proofErr w:type="spellEnd"/>
      <w:r w:rsidR="00C06663" w:rsidRPr="00C06663"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>
        <w:rPr>
          <w:lang w:val="en-US"/>
        </w:rPr>
        <w:t>Dates</w:t>
      </w:r>
      <w:r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Pr="007A0B0D">
        <w:t xml:space="preserve"> </w:t>
      </w:r>
      <w:proofErr w:type="spellStart"/>
      <w:r w:rsidRPr="007A76CB">
        <w:rPr>
          <w:lang w:val="en-US"/>
        </w:rPr>
        <w:t>FindErrors</w:t>
      </w:r>
      <w:proofErr w:type="spellEnd"/>
      <w:r w:rsidRPr="007A0B0D">
        <w:t>()</w:t>
      </w:r>
      <w:r w:rsidR="007A76CB" w:rsidRPr="007A0B0D">
        <w:t xml:space="preserve"> </w:t>
      </w:r>
      <w:r w:rsidR="007A76CB">
        <w:t>для</w:t>
      </w:r>
      <w:r w:rsidR="007A76CB" w:rsidRPr="007A0B0D">
        <w:t xml:space="preserve"> </w:t>
      </w:r>
      <w:r w:rsidR="007A76CB">
        <w:t>классов</w:t>
      </w:r>
      <w:r w:rsidR="007A76CB" w:rsidRPr="007A0B0D">
        <w:t xml:space="preserve"> </w:t>
      </w:r>
      <w:r w:rsidR="007A76CB">
        <w:rPr>
          <w:lang w:val="en-US"/>
        </w:rPr>
        <w:t>Discrete</w:t>
      </w:r>
      <w:r w:rsidR="007A0B0D" w:rsidRPr="007A0B0D">
        <w:t xml:space="preserve"> </w:t>
      </w:r>
      <w:r w:rsidR="007A0B0D">
        <w:t>и</w:t>
      </w:r>
      <w:r w:rsidR="007A0B0D" w:rsidRPr="007A0B0D">
        <w:t xml:space="preserve"> </w:t>
      </w:r>
      <w:r w:rsidR="007A0B0D">
        <w:rPr>
          <w:lang w:val="en-US"/>
        </w:rPr>
        <w:t>Dates</w:t>
      </w:r>
      <w:r w:rsidR="007A0B0D">
        <w:t xml:space="preserve"> </w:t>
      </w:r>
      <w:r w:rsidR="00936FB0">
        <w:t>выполняет</w:t>
      </w:r>
      <w:r w:rsidR="007A0B0D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3962B0">
        <w:t xml:space="preserve"> </w:t>
      </w:r>
      <w:r w:rsidR="00026FB8">
        <w:fldChar w:fldCharType="begin"/>
      </w:r>
      <w:r w:rsidR="00026FB8">
        <w:instrText xml:space="preserve"> REF _Ref493720091 \r \h </w:instrText>
      </w:r>
      <w:r w:rsidR="00026FB8">
        <w:fldChar w:fldCharType="separate"/>
      </w:r>
      <w:r w:rsidR="002054F3">
        <w:t>2.2.4</w:t>
      </w:r>
      <w:r w:rsidR="00026FB8">
        <w:fldChar w:fldCharType="end"/>
      </w:r>
      <w:r w:rsidR="00D61C3F">
        <w:t>.</w:t>
      </w:r>
      <w:r w:rsidR="00D61C3F">
        <w:rPr>
          <w:rStyle w:val="a7"/>
        </w:rPr>
        <w:t xml:space="preserve"> </w:t>
      </w:r>
      <w:r w:rsidR="00EF2E17">
        <w:rPr>
          <w:rStyle w:val="a7"/>
        </w:rPr>
        <w:commentReference w:id="72"/>
      </w:r>
    </w:p>
    <w:p w:rsidR="00A84B5D" w:rsidRPr="00E137BA" w:rsidRDefault="00A84B5D" w:rsidP="00A84B5D">
      <w:pPr>
        <w:pStyle w:val="D03"/>
      </w:pPr>
      <w:bookmarkStart w:id="73" w:name="_Toc493765785"/>
      <w:proofErr w:type="spellStart"/>
      <w:r w:rsidRPr="00E137BA">
        <w:t>Типы</w:t>
      </w:r>
      <w:proofErr w:type="spellEnd"/>
      <w:r w:rsidRPr="00E137BA">
        <w:t xml:space="preserve"> </w:t>
      </w:r>
      <w:proofErr w:type="spellStart"/>
      <w:r w:rsidRPr="00E137BA">
        <w:t>ошибок</w:t>
      </w:r>
      <w:bookmarkEnd w:id="73"/>
      <w:proofErr w:type="spellEnd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EB73AA" w:rsidRDefault="00856984" w:rsidP="00A84B5D">
      <w:r>
        <w:t xml:space="preserve">Для каждого </w:t>
      </w:r>
      <w:r w:rsidR="00DB6A17">
        <w:t>типа</w:t>
      </w:r>
      <w:r>
        <w:t xml:space="preserve"> ошибок был создан </w:t>
      </w:r>
      <w:r w:rsidR="00DB6A17">
        <w:t xml:space="preserve">свой </w:t>
      </w:r>
      <w:r>
        <w:t xml:space="preserve">класс, </w:t>
      </w:r>
      <w:r w:rsidR="004556DD">
        <w:t xml:space="preserve">который наследуется от класса </w:t>
      </w:r>
      <w:r w:rsidR="004556DD">
        <w:rPr>
          <w:lang w:val="en-US"/>
        </w:rPr>
        <w:t>Error</w:t>
      </w:r>
      <w:r w:rsidR="004556DD" w:rsidRPr="004556DD">
        <w:t xml:space="preserve">. Это сделано для </w:t>
      </w:r>
      <w:r w:rsidR="00EB73AA">
        <w:t xml:space="preserve">их </w:t>
      </w:r>
      <w:r w:rsidR="004556DD" w:rsidRPr="004556DD">
        <w:t xml:space="preserve">объединения </w:t>
      </w:r>
      <w:r w:rsidR="00EB73AA">
        <w:t>по общим признакам, таким как:</w:t>
      </w:r>
    </w:p>
    <w:p w:rsidR="00EB73AA" w:rsidRDefault="00A75114" w:rsidP="00EB73AA">
      <w:pPr>
        <w:pStyle w:val="C011"/>
      </w:pPr>
      <w:r>
        <w:t>И</w:t>
      </w:r>
      <w:r w:rsidR="00464291">
        <w:t>ндексы ошибок</w:t>
      </w:r>
      <w:r>
        <w:t xml:space="preserve"> в таблице.</w:t>
      </w:r>
    </w:p>
    <w:p w:rsidR="00EB73AA" w:rsidRDefault="00EB73AA" w:rsidP="00EB73AA">
      <w:pPr>
        <w:pStyle w:val="C011"/>
      </w:pPr>
      <w:r>
        <w:t>Стиль типа ошибки</w:t>
      </w:r>
      <w:r w:rsidR="0011389D">
        <w:t xml:space="preserve"> для раскраски итоговой таблицы</w:t>
      </w:r>
      <w:r w:rsidR="00A75114">
        <w:t>.</w:t>
      </w:r>
    </w:p>
    <w:p w:rsidR="00EB73AA" w:rsidRDefault="00EB73AA" w:rsidP="00EB73AA">
      <w:pPr>
        <w:pStyle w:val="C011"/>
      </w:pPr>
      <w:r>
        <w:t xml:space="preserve">Название </w:t>
      </w:r>
      <w:r w:rsidR="003F5A32">
        <w:t>типа ошибки</w:t>
      </w:r>
      <w:r w:rsidR="00A75114">
        <w:t xml:space="preserve"> в легенде таблицы.</w:t>
      </w:r>
    </w:p>
    <w:p w:rsidR="00EB73AA" w:rsidRDefault="00EB73AA" w:rsidP="00EB73AA">
      <w:pPr>
        <w:pStyle w:val="C011"/>
      </w:pPr>
      <w:r>
        <w:t xml:space="preserve">Позиция </w:t>
      </w:r>
      <w:r w:rsidR="00861B03">
        <w:t>условного обозначения типа</w:t>
      </w:r>
      <w:r>
        <w:t xml:space="preserve"> ошибки в</w:t>
      </w:r>
      <w:r w:rsidR="004402D3">
        <w:t xml:space="preserve">нутри </w:t>
      </w:r>
      <w:r w:rsidR="00861B03">
        <w:t>легенды таблицы</w:t>
      </w:r>
      <w:r w:rsidR="004402D3"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commentRangeStart w:id="74"/>
      <w:r>
        <w:t xml:space="preserve">На </w:t>
      </w:r>
      <w:r w:rsidR="000040C1">
        <w:fldChar w:fldCharType="begin"/>
      </w:r>
      <w:r w:rsidR="000040C1">
        <w:instrText xml:space="preserve"> REF  _Ref493708190 \* Lower \h \r </w:instrText>
      </w:r>
      <w:r w:rsidR="000040C1">
        <w:fldChar w:fldCharType="separate"/>
      </w:r>
      <w:r w:rsidR="002054F3">
        <w:t>рис 6</w:t>
      </w:r>
      <w:r w:rsidR="000040C1">
        <w:fldChar w:fldCharType="end"/>
      </w:r>
      <w:r w:rsidR="000040C1">
        <w:t xml:space="preserve">. </w:t>
      </w:r>
      <w:r>
        <w:t xml:space="preserve">изображена </w:t>
      </w:r>
      <w:r w:rsidR="00A75114">
        <w:t>с</w:t>
      </w:r>
      <w:r w:rsidR="00A75114">
        <w:t>труктура классов «</w:t>
      </w:r>
      <w:r w:rsidR="00A75114" w:rsidRPr="00A75114">
        <w:t>Типы ошибок</w:t>
      </w:r>
      <w:r w:rsidR="00A75114">
        <w:t>»</w:t>
      </w:r>
      <w:r w:rsidR="00393BD1">
        <w:t>.</w:t>
      </w:r>
      <w:commentRangeEnd w:id="74"/>
      <w:r w:rsidR="00861B03">
        <w:rPr>
          <w:rStyle w:val="a7"/>
        </w:rPr>
        <w:commentReference w:id="74"/>
      </w:r>
    </w:p>
    <w:p w:rsidR="00D00E5A" w:rsidRDefault="00B400FA" w:rsidP="00BD5882">
      <w:pPr>
        <w:pStyle w:val="B01"/>
      </w:pPr>
      <w:r>
        <w:object w:dxaOrig="15195" w:dyaOrig="5716">
          <v:shape id="_x0000_i1028" type="#_x0000_t75" style="width:467.05pt;height:175.95pt" o:ole="">
            <v:imagedata r:id="rId20" o:title=""/>
          </v:shape>
          <o:OLEObject Type="Embed" ProgID="Visio.Drawing.15" ShapeID="_x0000_i1028" DrawAspect="Content" ObjectID="_1568049489" r:id="rId21"/>
        </w:object>
      </w:r>
    </w:p>
    <w:p w:rsidR="00F56652" w:rsidRPr="00BD5882" w:rsidRDefault="000040C1" w:rsidP="004D453A">
      <w:pPr>
        <w:pStyle w:val="B02"/>
      </w:pPr>
      <w:bookmarkStart w:id="75" w:name="_Ref493708190"/>
      <w:r w:rsidRPr="00BD5882">
        <w:t>–</w:t>
      </w:r>
      <w:r w:rsidR="001758DC" w:rsidRPr="00BD5882">
        <w:t xml:space="preserve"> </w:t>
      </w:r>
      <w:bookmarkEnd w:id="75"/>
      <w:r w:rsidR="004D453A" w:rsidRPr="004D453A">
        <w:t>структура классов «Типы ошибок»</w:t>
      </w:r>
    </w:p>
    <w:p w:rsidR="00A9150A" w:rsidRDefault="00F15BB2" w:rsidP="00F15BB2">
      <w:pPr>
        <w:pStyle w:val="A02TextParagraphNoIndentation"/>
        <w:ind w:firstLine="708"/>
      </w:pPr>
      <w:proofErr w:type="gramStart"/>
      <w:r>
        <w:t>Р</w:t>
      </w:r>
      <w:r w:rsidR="00F427C2">
        <w:t>одитель</w:t>
      </w:r>
      <w:r>
        <w:t xml:space="preserve">ский класс </w:t>
      </w:r>
      <w:r w:rsidR="00A9150A" w:rsidRPr="00A55A1A">
        <w:rPr>
          <w:lang w:val="en-US"/>
        </w:rPr>
        <w:t>Error</w:t>
      </w:r>
      <w:r w:rsidR="00F427C2">
        <w:t xml:space="preserve"> имеет следующие поля: </w:t>
      </w:r>
      <w:proofErr w:type="spellStart"/>
      <w:r w:rsidR="00F427C2">
        <w:t>indices</w:t>
      </w:r>
      <w:proofErr w:type="spellEnd"/>
      <w:r w:rsidR="00C10CC1">
        <w:t xml:space="preserve">, которое </w:t>
      </w:r>
      <w:r w:rsidR="00B400FA">
        <w:t>содержит</w:t>
      </w:r>
      <w:r w:rsidR="00C10CC1">
        <w:t xml:space="preserve"> индексы ячеек</w:t>
      </w:r>
      <w:r w:rsidR="00B400FA">
        <w:t xml:space="preserve"> с ошибками</w:t>
      </w:r>
      <w:r w:rsidR="00C10CC1">
        <w:t xml:space="preserve"> </w:t>
      </w:r>
      <w:r w:rsidR="00B400FA">
        <w:t xml:space="preserve">в исходной </w:t>
      </w:r>
      <w:r w:rsidR="00C10CC1">
        <w:t>таблиц</w:t>
      </w:r>
      <w:r w:rsidR="00B400FA">
        <w:t>е</w:t>
      </w:r>
      <w:r w:rsidR="00C10CC1">
        <w:t xml:space="preserve">, </w:t>
      </w:r>
      <w:r w:rsidR="00737E2C">
        <w:t xml:space="preserve">поле </w:t>
      </w:r>
      <w:proofErr w:type="spellStart"/>
      <w:r w:rsidR="00F427C2">
        <w:t>style</w:t>
      </w:r>
      <w:proofErr w:type="spellEnd"/>
      <w:r w:rsidR="00F427C2">
        <w:t xml:space="preserve"> </w:t>
      </w:r>
      <w:r w:rsidR="001C6AC6">
        <w:t>использующееся</w:t>
      </w:r>
      <w:r w:rsidR="00C10CC1">
        <w:t xml:space="preserve"> для хранения </w:t>
      </w:r>
      <w:r w:rsidR="003500CE">
        <w:t xml:space="preserve">названия стиля, который должен быть применен для </w:t>
      </w:r>
      <w:r w:rsidR="00A55A1A">
        <w:t>раскраски</w:t>
      </w:r>
      <w:r w:rsidR="003500CE">
        <w:t xml:space="preserve"> </w:t>
      </w:r>
      <w:r w:rsidR="00A55A1A">
        <w:t xml:space="preserve">неправильно заполненных ячеек, поле </w:t>
      </w:r>
      <w:proofErr w:type="spellStart"/>
      <w:r w:rsidR="00F427C2">
        <w:t>title</w:t>
      </w:r>
      <w:proofErr w:type="spellEnd"/>
      <w:r w:rsidR="00F94DF9">
        <w:t xml:space="preserve"> содерж</w:t>
      </w:r>
      <w:r w:rsidR="008137B3">
        <w:t xml:space="preserve">ащее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это название используется для</w:t>
      </w:r>
      <w:r w:rsidR="00F94DF9">
        <w:t xml:space="preserve"> легенд</w:t>
      </w:r>
      <w:r w:rsidR="00E054D6">
        <w:t>ы</w:t>
      </w:r>
      <w:r w:rsidR="00F94DF9">
        <w:t xml:space="preserve"> </w:t>
      </w:r>
      <w:r w:rsidR="00AB6E55">
        <w:t xml:space="preserve">результирующей </w:t>
      </w:r>
      <w:r w:rsidR="00F94DF9">
        <w:t>таблицы</w:t>
      </w:r>
      <w:r w:rsidR="001758DC">
        <w:t>)</w:t>
      </w:r>
      <w:r w:rsidR="00AB6E55">
        <w:t>,</w:t>
      </w:r>
      <w:r w:rsidR="00737E2C">
        <w:t xml:space="preserve"> </w:t>
      </w:r>
      <w:r w:rsidR="006115BB">
        <w:t xml:space="preserve">и </w:t>
      </w:r>
      <w:proofErr w:type="spellStart"/>
      <w:r w:rsidR="00E12BC1">
        <w:t>col_index_legend</w:t>
      </w:r>
      <w:proofErr w:type="spellEnd"/>
      <w:r w:rsidR="006115BB">
        <w:t xml:space="preserve">, в котором </w:t>
      </w:r>
      <w:r w:rsidR="00991E0E">
        <w:t>хранит</w:t>
      </w:r>
      <w:r w:rsidR="001C6AC6">
        <w:t>ся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  <w:proofErr w:type="gramEnd"/>
    </w:p>
    <w:p w:rsidR="00EF0D7C" w:rsidRDefault="00113DE4" w:rsidP="00EF0D7C">
      <w:r>
        <w:t>З</w:t>
      </w:r>
      <w:r w:rsidR="00F15BB2">
        <w:t xml:space="preserve">начения для полей </w:t>
      </w:r>
      <w:proofErr w:type="spellStart"/>
      <w:r w:rsidR="00F15BB2">
        <w:t>style</w:t>
      </w:r>
      <w:proofErr w:type="spellEnd"/>
      <w:r w:rsidR="00F15BB2">
        <w:t xml:space="preserve">, </w:t>
      </w:r>
      <w:proofErr w:type="spellStart"/>
      <w:r w:rsidR="00F15BB2">
        <w:t>title</w:t>
      </w:r>
      <w:proofErr w:type="spellEnd"/>
      <w:r w:rsidR="00F15BB2">
        <w:t xml:space="preserve"> и </w:t>
      </w:r>
      <w:proofErr w:type="spellStart"/>
      <w:r>
        <w:t>col_index_legend</w:t>
      </w:r>
      <w:proofErr w:type="spellEnd"/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A55A1A">
        <w:rPr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>
        <w:rPr>
          <w:lang w:val="en-US"/>
        </w:rPr>
        <w:t>I</w:t>
      </w:r>
      <w:proofErr w:type="spellStart"/>
      <w:r w:rsidR="00B17863" w:rsidRPr="00B17863">
        <w:t>nitialize</w:t>
      </w:r>
      <w:proofErr w:type="spellEnd"/>
      <w:r w:rsidR="00B17863">
        <w:t>()</w:t>
      </w:r>
      <w:r w:rsidR="00767FDB">
        <w:t>,</w:t>
      </w:r>
      <w:r w:rsidR="00B17863">
        <w:t xml:space="preserve"> </w:t>
      </w:r>
      <w:r w:rsidR="00767FDB">
        <w:t>а не стандартный конструктор.</w:t>
      </w:r>
      <w:r w:rsidR="00F40F73">
        <w:t xml:space="preserve"> </w:t>
      </w:r>
      <w:r w:rsidR="00094BBE">
        <w:t xml:space="preserve">Каждый вызов метода </w:t>
      </w:r>
      <w:proofErr w:type="spellStart"/>
      <w:r w:rsidR="00094BBE" w:rsidRPr="00BA6855">
        <w:t>FindErrors</w:t>
      </w:r>
      <w:proofErr w:type="spellEnd"/>
      <w:r w:rsidR="00094BBE" w:rsidRPr="00BA6855">
        <w:t>()</w:t>
      </w:r>
      <w:r w:rsidR="005C40BF">
        <w:t xml:space="preserve"> </w:t>
      </w:r>
      <w:r w:rsidR="00094BBE">
        <w:t>изменяет поле</w:t>
      </w:r>
      <w:r w:rsidR="00166D87">
        <w:t xml:space="preserve"> </w:t>
      </w:r>
      <w:proofErr w:type="spellStart"/>
      <w:r w:rsidR="006C3338">
        <w:t>indices</w:t>
      </w:r>
      <w:proofErr w:type="spellEnd"/>
      <w:r w:rsidR="005C40BF">
        <w:t>, добавляя новые значения индексов ячеек таблицы, содержащих ошибки</w:t>
      </w:r>
      <w:r w:rsidR="0033191B">
        <w:t>.</w:t>
      </w:r>
      <w:r w:rsidR="00264AC2">
        <w:t xml:space="preserve"> После того, как был </w:t>
      </w:r>
      <w:r w:rsidR="00AA62E1">
        <w:t>выполнен</w:t>
      </w:r>
      <w:r w:rsidR="00264AC2">
        <w:t xml:space="preserve"> </w:t>
      </w:r>
      <w:r w:rsidR="00AA62E1">
        <w:t xml:space="preserve">анализ </w:t>
      </w:r>
      <w:r w:rsidR="00264AC2">
        <w:t>всех столбц</w:t>
      </w:r>
      <w:r w:rsidR="00AA62E1">
        <w:t>ов</w:t>
      </w:r>
      <w:r w:rsidR="00264AC2"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8137B3">
        <w:t xml:space="preserve">Для этого </w:t>
      </w:r>
      <w:r w:rsidR="00A6433E">
        <w:t>был создан</w:t>
      </w:r>
      <w:r w:rsidR="008137B3">
        <w:t xml:space="preserve"> метод </w:t>
      </w:r>
      <w:proofErr w:type="spellStart"/>
      <w:r w:rsidR="0086583E" w:rsidRPr="0086583E">
        <w:rPr>
          <w:lang w:val="en-US"/>
        </w:rPr>
        <w:t>SetColor</w:t>
      </w:r>
      <w:proofErr w:type="spellEnd"/>
      <w:r w:rsidR="0086583E" w:rsidRPr="007D3882"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2E029A">
        <w:t xml:space="preserve"> </w:t>
      </w:r>
      <w:r w:rsidR="002E029A">
        <w:rPr>
          <w:lang w:val="en-US"/>
        </w:rPr>
        <w:t>Excel</w:t>
      </w:r>
      <w:r w:rsidR="00A6433E">
        <w:t>, созданной при вызове метода</w:t>
      </w:r>
      <w:r w:rsidR="002E029A">
        <w:t xml:space="preserve"> </w:t>
      </w:r>
      <w:proofErr w:type="spellStart"/>
      <w:r w:rsidR="002E029A" w:rsidRPr="001E47A0">
        <w:rPr>
          <w:lang w:val="en-US"/>
        </w:rPr>
        <w:t>CreateExcelWB</w:t>
      </w:r>
      <w:proofErr w:type="spellEnd"/>
      <w:r w:rsidR="002E029A" w:rsidRPr="00A057BB">
        <w:t>()</w:t>
      </w:r>
      <w:r w:rsidR="00A6433E">
        <w:t xml:space="preserve">. </w:t>
      </w:r>
      <w:r w:rsidR="002E029A">
        <w:t xml:space="preserve">В методе </w:t>
      </w:r>
      <w:proofErr w:type="spellStart"/>
      <w:r w:rsidR="00F60223" w:rsidRPr="0086583E">
        <w:rPr>
          <w:lang w:val="en-US"/>
        </w:rPr>
        <w:t>SetColor</w:t>
      </w:r>
      <w:proofErr w:type="spellEnd"/>
      <w:r w:rsidR="00F60223" w:rsidRPr="007D3882">
        <w:t>()</w:t>
      </w:r>
      <w:r w:rsidR="00F60223">
        <w:t xml:space="preserve"> </w:t>
      </w:r>
      <w:r w:rsidR="002E029A">
        <w:t>осуществляется доступ ко всем ячейкам рабой книги</w:t>
      </w:r>
      <w:r w:rsidR="00F60223">
        <w:t xml:space="preserve"> и устанавливаются новые стили для тех ячеек, индексы которых содержит поле </w:t>
      </w:r>
      <w:proofErr w:type="spellStart"/>
      <w:r w:rsidR="00F60223">
        <w:t>indices</w:t>
      </w:r>
      <w:proofErr w:type="spellEnd"/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 xml:space="preserve">из значения, содержащегося в поле </w:t>
      </w:r>
      <w:proofErr w:type="spellStart"/>
      <w:r w:rsidR="005749B2">
        <w:t>style</w:t>
      </w:r>
      <w:proofErr w:type="spellEnd"/>
      <w:r w:rsidR="005749B2">
        <w:t xml:space="preserve">. </w:t>
      </w:r>
      <w:r w:rsidR="00F24522">
        <w:t xml:space="preserve">Внутри метода </w:t>
      </w:r>
      <w:proofErr w:type="spellStart"/>
      <w:r w:rsidR="00F24522" w:rsidRPr="0086583E">
        <w:rPr>
          <w:lang w:val="en-US"/>
        </w:rPr>
        <w:t>SetColor</w:t>
      </w:r>
      <w:proofErr w:type="spellEnd"/>
      <w:r w:rsidR="00F24522" w:rsidRPr="007D3882">
        <w:t>()</w:t>
      </w:r>
      <w:r w:rsidR="00F24522">
        <w:t xml:space="preserve"> также осуществляется вызов метода</w:t>
      </w:r>
      <w:r w:rsidR="005749B2">
        <w:t xml:space="preserve"> </w:t>
      </w:r>
      <w:proofErr w:type="spellStart"/>
      <w:r w:rsidR="0086583E" w:rsidRPr="0086583E">
        <w:rPr>
          <w:lang w:val="en-US"/>
        </w:rPr>
        <w:t>AddTableLegend</w:t>
      </w:r>
      <w:proofErr w:type="spellEnd"/>
      <w:r w:rsidR="0086583E" w:rsidRPr="007D3882"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proofErr w:type="spellStart"/>
      <w:r w:rsidR="0086583E" w:rsidRPr="0086583E">
        <w:rPr>
          <w:lang w:val="en-US"/>
        </w:rPr>
        <w:t>PrintReport</w:t>
      </w:r>
      <w:proofErr w:type="spellEnd"/>
      <w:r w:rsidR="0086583E" w:rsidRPr="007D3882"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520DBD">
        <w:t xml:space="preserve"> </w:t>
      </w:r>
      <w:r w:rsidR="004537FB">
        <w:t xml:space="preserve">Он принимает в качестве </w:t>
      </w:r>
      <w:r w:rsidR="004537FB">
        <w:lastRenderedPageBreak/>
        <w:t xml:space="preserve">одного из аргументов объект класса </w:t>
      </w:r>
      <w:r w:rsidR="004537FB">
        <w:rPr>
          <w:lang w:val="en-US"/>
        </w:rPr>
        <w:t>Report</w:t>
      </w:r>
      <w:r w:rsidR="004537FB">
        <w:t xml:space="preserve"> и использует его поле </w:t>
      </w:r>
      <w:r w:rsidR="004537FB">
        <w:rPr>
          <w:lang w:val="en-US"/>
        </w:rPr>
        <w:t>file</w:t>
      </w:r>
      <w:r w:rsidR="004537FB">
        <w:t xml:space="preserve"> с открытым соединением. </w:t>
      </w:r>
      <w:r w:rsidR="00CB0C50">
        <w:t>Фрагмент</w:t>
      </w:r>
      <w:r w:rsidR="00520DBD">
        <w:t xml:space="preserve"> </w:t>
      </w:r>
      <w:r w:rsidR="0021547D">
        <w:t>отчета об ошибках представлен на</w:t>
      </w:r>
      <w:r w:rsidR="004537FB">
        <w:t xml:space="preserve"> </w:t>
      </w:r>
      <w:r w:rsidR="004537FB">
        <w:fldChar w:fldCharType="begin"/>
      </w:r>
      <w:r w:rsidR="004537FB">
        <w:instrText xml:space="preserve"> REF  _Ref493732843 \* Lower \h \r </w:instrText>
      </w:r>
      <w:r w:rsidR="004537FB">
        <w:fldChar w:fldCharType="separate"/>
      </w:r>
      <w:r w:rsidR="002054F3">
        <w:t>рис 7</w:t>
      </w:r>
      <w:r w:rsidR="004537FB">
        <w:fldChar w:fldCharType="end"/>
      </w:r>
      <w:r w:rsidR="0021547D">
        <w:t>.</w:t>
      </w:r>
    </w:p>
    <w:p w:rsidR="00520DBD" w:rsidRDefault="00520DBD" w:rsidP="00520DBD">
      <w:pPr>
        <w:pStyle w:val="B01"/>
      </w:pPr>
      <w:commentRangeStart w:id="76"/>
      <w:r>
        <w:rPr>
          <w:noProof/>
          <w:lang w:eastAsia="ru-RU"/>
        </w:rPr>
        <w:drawing>
          <wp:inline distT="0" distB="0" distL="0" distR="0" wp14:anchorId="68CC7F64" wp14:editId="08400EC0">
            <wp:extent cx="5998628" cy="120064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12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6"/>
      <w:r w:rsidR="009773B1">
        <w:rPr>
          <w:rStyle w:val="a7"/>
        </w:rPr>
        <w:commentReference w:id="76"/>
      </w:r>
    </w:p>
    <w:p w:rsidR="00520DBD" w:rsidRPr="00520DBD" w:rsidRDefault="00AA414D" w:rsidP="00520DBD">
      <w:pPr>
        <w:pStyle w:val="B02"/>
      </w:pPr>
      <w:r>
        <w:t xml:space="preserve"> </w:t>
      </w:r>
      <w:bookmarkStart w:id="77" w:name="_Ref493732843"/>
      <w:r>
        <w:t xml:space="preserve">– </w:t>
      </w:r>
      <w:bookmarkEnd w:id="77"/>
      <w:r w:rsidR="00CB0C50">
        <w:t>ф</w:t>
      </w:r>
      <w:r w:rsidR="00CB0C50">
        <w:t>рагмент отчета об ошибках</w:t>
      </w:r>
    </w:p>
    <w:p w:rsidR="00520DBD" w:rsidRDefault="00520DBD" w:rsidP="00FF6DB6">
      <w:r>
        <w:t xml:space="preserve">Тип ошибки определяется автоматически, путем </w:t>
      </w:r>
      <w:r w:rsidR="00FF6DB6">
        <w:t xml:space="preserve">определения того, к какому из потомков класса </w:t>
      </w:r>
      <w:r w:rsidR="00FF6DB6">
        <w:rPr>
          <w:lang w:val="en-US"/>
        </w:rPr>
        <w:t>Error</w:t>
      </w:r>
      <w:r w:rsidR="00FF6DB6">
        <w:t xml:space="preserve"> относится переданный методу объект.</w:t>
      </w:r>
    </w:p>
    <w:p w:rsidR="00267CC6" w:rsidRDefault="00C33C51" w:rsidP="0088248A">
      <w:pPr>
        <w:pStyle w:val="D03"/>
        <w:rPr>
          <w:lang w:val="ru-RU"/>
        </w:rPr>
      </w:pPr>
      <w:bookmarkStart w:id="78" w:name="_Ref493720091"/>
      <w:bookmarkStart w:id="79" w:name="_Toc493765786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8"/>
      <w:bookmarkEnd w:id="79"/>
    </w:p>
    <w:p w:rsidR="002F7EE5" w:rsidRPr="002F7EE5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исправление, осуществляется при помощи метода </w:t>
      </w:r>
      <w:proofErr w:type="spellStart"/>
      <w:r w:rsidR="00117010" w:rsidRPr="00117010">
        <w:t>FindMisprints</w:t>
      </w:r>
      <w:proofErr w:type="spellEnd"/>
      <w:r w:rsidR="00117010">
        <w:t xml:space="preserve">().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исследуемой таблицы</w:t>
      </w:r>
      <w:r w:rsidR="00681B9D">
        <w:t>, описан</w:t>
      </w:r>
      <w:r w:rsidR="00FA6FAA">
        <w:t>ных выше</w:t>
      </w:r>
      <w:r w:rsidR="003323BB">
        <w:t>.</w:t>
      </w:r>
    </w:p>
    <w:p w:rsidR="001044FE" w:rsidRPr="006976D4" w:rsidRDefault="003A60F7" w:rsidP="003323BB">
      <w:pPr>
        <w:pStyle w:val="D04"/>
        <w:rPr>
          <w:lang w:val="ru-RU"/>
        </w:rPr>
      </w:pPr>
      <w:bookmarkStart w:id="80" w:name="_Ref493708239"/>
      <w:bookmarkStart w:id="81" w:name="_Toc493765787"/>
      <w:r>
        <w:rPr>
          <w:lang w:val="ru-RU"/>
        </w:rPr>
        <w:t>М</w:t>
      </w:r>
      <w:commentRangeStart w:id="82"/>
      <w:r w:rsidR="0040212F" w:rsidRPr="006976D4">
        <w:rPr>
          <w:lang w:val="ru-RU"/>
        </w:rPr>
        <w:t xml:space="preserve">етод </w:t>
      </w:r>
      <w:r>
        <w:rPr>
          <w:lang w:val="ru-RU"/>
        </w:rPr>
        <w:t xml:space="preserve">поиска опечаток </w:t>
      </w:r>
      <w:r w:rsidRPr="006976D4">
        <w:rPr>
          <w:lang w:val="ru-RU"/>
        </w:rPr>
        <w:t>для</w:t>
      </w:r>
      <w:r w:rsidR="0040212F" w:rsidRPr="006976D4">
        <w:rPr>
          <w:lang w:val="ru-RU"/>
        </w:rPr>
        <w:t xml:space="preserve"> </w:t>
      </w:r>
      <w:r w:rsidR="00337F87" w:rsidRPr="006976D4">
        <w:rPr>
          <w:lang w:val="ru-RU"/>
        </w:rPr>
        <w:t xml:space="preserve">дискретных </w:t>
      </w:r>
      <w:r w:rsidR="00F61F69">
        <w:rPr>
          <w:lang w:val="ru-RU"/>
        </w:rPr>
        <w:t>значений</w:t>
      </w:r>
      <w:bookmarkEnd w:id="80"/>
      <w:commentRangeEnd w:id="82"/>
      <w:r w:rsidR="00AA5090">
        <w:rPr>
          <w:rStyle w:val="a7"/>
          <w:i w:val="0"/>
          <w:lang w:val="ru-RU"/>
        </w:rPr>
        <w:commentReference w:id="82"/>
      </w:r>
      <w:bookmarkEnd w:id="81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40212F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70792A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пропущенных значений.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его индекс</w:t>
      </w:r>
      <w:r w:rsidR="00C6180E">
        <w:t>ы</w:t>
      </w:r>
      <w:r>
        <w:t xml:space="preserve"> передается </w:t>
      </w:r>
      <w:r w:rsidR="00F85442">
        <w:t>полю</w:t>
      </w:r>
      <w:r>
        <w:t xml:space="preserve"> объекта класса </w:t>
      </w:r>
      <w:proofErr w:type="spellStart"/>
      <w:r w:rsidRPr="00AF41FB">
        <w:t>missingValue</w:t>
      </w:r>
      <w:proofErr w:type="spellEnd"/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3C6CD7">
        <w:t xml:space="preserve"> </w:t>
      </w:r>
      <w:proofErr w:type="spellStart"/>
      <w:r w:rsidR="003C6CD7" w:rsidRPr="003C6CD7">
        <w:t>PrintReport</w:t>
      </w:r>
      <w:proofErr w:type="spellEnd"/>
      <w:r w:rsidR="003C6CD7">
        <w:t>()</w:t>
      </w:r>
      <w:r>
        <w:t>, который производит запись со</w:t>
      </w:r>
      <w:r w:rsidR="00B87E7C">
        <w:t xml:space="preserve">общения о найденной 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>значение ячейки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357938">
        <w:t xml:space="preserve"> </w:t>
      </w:r>
      <w:r w:rsidR="00BB0182">
        <w:t>Для корректности сравнения</w:t>
      </w:r>
      <w:r w:rsidR="007D03AD">
        <w:t>,</w:t>
      </w:r>
      <w:r w:rsidR="00BB0182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регистру, во </w:t>
      </w:r>
      <w:r w:rsidR="00D56395">
        <w:t>избежание</w:t>
      </w:r>
      <w:r w:rsidR="005D0D34">
        <w:t xml:space="preserve"> ошибок.</w:t>
      </w:r>
    </w:p>
    <w:p w:rsidR="003962B0" w:rsidRDefault="0056088A" w:rsidP="00366F30">
      <w:pPr>
        <w:pStyle w:val="A02TextParagraphNoIndentation"/>
        <w:ind w:firstLine="708"/>
      </w:pPr>
      <w:r>
        <w:lastRenderedPageBreak/>
        <w:t xml:space="preserve">Если значение </w:t>
      </w:r>
      <w:r w:rsidR="00B62707">
        <w:t>столбца</w:t>
      </w:r>
      <w:r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>
        <w:t xml:space="preserve">с </w:t>
      </w:r>
      <w:r w:rsidR="007D03AD">
        <w:t xml:space="preserve">одним </w:t>
      </w:r>
      <w:r>
        <w:t xml:space="preserve">из ключей. </w:t>
      </w:r>
      <w:r w:rsidR="007D03AD">
        <w:t>Оба</w:t>
      </w:r>
      <w:r w:rsidR="00EB0AF9">
        <w:t xml:space="preserve"> </w:t>
      </w:r>
      <w:r w:rsidR="007D03AD">
        <w:t>значения</w:t>
      </w:r>
      <w:r w:rsidR="00EB0AF9">
        <w:t xml:space="preserve"> так же приводят</w:t>
      </w:r>
      <w:r w:rsidR="003962B0">
        <w:t>ся к верхнему регистру.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3B02CE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в словаре</w:t>
      </w:r>
      <w:r w:rsidR="00DD2B23">
        <w:t>, а индексы</w:t>
      </w:r>
      <w:r w:rsidR="003B0957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proofErr w:type="spellStart"/>
      <w:r w:rsidR="003B0957">
        <w:t>Misprint</w:t>
      </w:r>
      <w:proofErr w:type="spellEnd"/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357938">
        <w:t xml:space="preserve"> </w:t>
      </w:r>
      <w:r w:rsidR="005728A0">
        <w:t>Далее п</w:t>
      </w:r>
      <w:r w:rsidR="00631711">
        <w:t>роисходит вызов метода</w:t>
      </w:r>
      <w:r w:rsidR="0035184F">
        <w:t xml:space="preserve"> </w:t>
      </w:r>
      <w:proofErr w:type="spellStart"/>
      <w:r w:rsidR="0035184F" w:rsidRPr="0035184F">
        <w:t>PrintReport</w:t>
      </w:r>
      <w:proofErr w:type="spellEnd"/>
      <w:r w:rsidR="0035184F">
        <w:t>().</w:t>
      </w:r>
      <w:r w:rsidR="0062005B">
        <w:t xml:space="preserve"> </w:t>
      </w:r>
      <w:r w:rsidR="00B62707">
        <w:t xml:space="preserve">Ячейка, содержащая данную ошибку, </w:t>
      </w:r>
      <w:r w:rsidR="0062005B">
        <w:t>в итоговой таблице будет выделен</w:t>
      </w:r>
      <w:r w:rsidR="005728A0">
        <w:t>а</w:t>
      </w:r>
      <w:r w:rsidR="0062005B">
        <w:t xml:space="preserve"> как исправленная опечатка.</w:t>
      </w:r>
    </w:p>
    <w:p w:rsidR="003C502C" w:rsidRPr="00866CD8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AE0D2E">
        <w:t>индексы этого элемента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proofErr w:type="spellStart"/>
      <w:r w:rsidR="00AE0D2E">
        <w:t>UnsolvedMisprint</w:t>
      </w:r>
      <w:proofErr w:type="spellEnd"/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proofErr w:type="spellStart"/>
      <w:r w:rsidR="0067261B" w:rsidRPr="0035184F">
        <w:t>PrintReport</w:t>
      </w:r>
      <w:proofErr w:type="spellEnd"/>
      <w:r w:rsidR="0067261B">
        <w:t>()</w:t>
      </w:r>
      <w:r w:rsidR="003C6CD7">
        <w:t>.</w:t>
      </w:r>
    </w:p>
    <w:p w:rsidR="00496639" w:rsidRDefault="0078567F" w:rsidP="00496639">
      <w:pPr>
        <w:pStyle w:val="B01"/>
        <w:rPr>
          <w:lang w:val="en-US"/>
        </w:rPr>
      </w:pPr>
      <w:r>
        <w:object w:dxaOrig="18105" w:dyaOrig="20565">
          <v:shape id="_x0000_i1029" type="#_x0000_t75" style="width:456.4pt;height:518.4pt" o:ole="">
            <v:imagedata r:id="rId23" o:title=""/>
          </v:shape>
          <o:OLEObject Type="Embed" ProgID="Visio.Drawing.15" ShapeID="_x0000_i1029" DrawAspect="Content" ObjectID="_1568049490" r:id="rId24"/>
        </w:object>
      </w:r>
    </w:p>
    <w:p w:rsidR="00866CD8" w:rsidRPr="00BF1229" w:rsidRDefault="00BF1229" w:rsidP="00866CD8">
      <w:pPr>
        <w:pStyle w:val="B02"/>
      </w:pPr>
      <w:r>
        <w:t>–</w:t>
      </w:r>
      <w:r w:rsidRPr="00BF1229">
        <w:t xml:space="preserve"> </w:t>
      </w:r>
      <w:r>
        <w:t xml:space="preserve">блок-схема алгоритма поиска опечаток </w:t>
      </w:r>
      <w:r w:rsidRPr="006976D4">
        <w:t xml:space="preserve">для дискретных </w:t>
      </w:r>
      <w:r>
        <w:t>значений</w:t>
      </w:r>
      <w:r>
        <w:rPr>
          <w:rStyle w:val="a7"/>
          <w:i/>
        </w:rPr>
        <w:commentReference w:id="83"/>
      </w:r>
    </w:p>
    <w:p w:rsidR="00DB5315" w:rsidRPr="006976D4" w:rsidRDefault="003A60F7" w:rsidP="006976D4">
      <w:pPr>
        <w:pStyle w:val="D04"/>
        <w:rPr>
          <w:lang w:val="ru-RU"/>
        </w:rPr>
      </w:pPr>
      <w:bookmarkStart w:id="84" w:name="_Toc493765788"/>
      <w:r>
        <w:rPr>
          <w:lang w:val="ru-RU"/>
        </w:rPr>
        <w:t>М</w:t>
      </w:r>
      <w:commentRangeStart w:id="85"/>
      <w:r w:rsidR="006762B6" w:rsidRPr="006976D4">
        <w:rPr>
          <w:lang w:val="ru-RU"/>
        </w:rPr>
        <w:t>етод</w:t>
      </w:r>
      <w:r w:rsidR="006976D4">
        <w:rPr>
          <w:lang w:val="ru-RU"/>
        </w:rPr>
        <w:t>а</w:t>
      </w:r>
      <w:r w:rsidR="006762B6" w:rsidRPr="006976D4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commentRangeEnd w:id="85"/>
      <w:r w:rsidR="00D96B61">
        <w:rPr>
          <w:rStyle w:val="a7"/>
          <w:i w:val="0"/>
          <w:lang w:val="ru-RU"/>
        </w:rPr>
        <w:commentReference w:id="85"/>
      </w:r>
      <w:bookmarkEnd w:id="84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 xml:space="preserve">в первую очередь </w:t>
      </w:r>
      <w:r>
        <w:t xml:space="preserve">производится доступ к </w:t>
      </w:r>
      <w:r w:rsidR="0046246B">
        <w:t xml:space="preserve">значениям </w:t>
      </w:r>
      <w:r>
        <w:t>определенно</w:t>
      </w:r>
      <w:r w:rsidR="0046246B">
        <w:t>го</w:t>
      </w:r>
      <w:r>
        <w:t xml:space="preserve"> </w:t>
      </w:r>
      <w:r w:rsidR="0046246B">
        <w:t>столбца</w:t>
      </w:r>
      <w:r>
        <w:t xml:space="preserve"> и проверка</w:t>
      </w:r>
      <w:r w:rsidR="00D83803">
        <w:t xml:space="preserve"> </w:t>
      </w:r>
      <w:r w:rsidR="003962B0">
        <w:t>на заполнение всех е</w:t>
      </w:r>
      <w:r w:rsidR="0046246B">
        <w:t>го</w:t>
      </w:r>
      <w:r w:rsidR="003962B0">
        <w:t xml:space="preserve"> элементов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показанным на </w:t>
      </w:r>
      <w:r w:rsidR="00B83533">
        <w:fldChar w:fldCharType="begin"/>
      </w:r>
      <w:r w:rsidR="00B83533">
        <w:instrText xml:space="preserve"> REF  _Ref493742134 \* Lower \h \r </w:instrText>
      </w:r>
      <w:r w:rsidR="00B83533">
        <w:fldChar w:fldCharType="separate"/>
      </w:r>
      <w:r w:rsidR="002054F3">
        <w:t>рис 9</w:t>
      </w:r>
      <w:r w:rsidR="00B83533">
        <w:fldChar w:fldCharType="end"/>
      </w:r>
      <w:r w:rsidR="00B83533">
        <w:t>.,</w:t>
      </w:r>
      <w:r w:rsidR="0070131F">
        <w:t>:</w:t>
      </w:r>
    </w:p>
    <w:p w:rsidR="00E94464" w:rsidRDefault="00E94464" w:rsidP="00E94464">
      <w:pPr>
        <w:pStyle w:val="B01"/>
      </w:pPr>
      <w:r>
        <w:rPr>
          <w:noProof/>
          <w:lang w:eastAsia="ru-RU"/>
        </w:rPr>
        <w:drawing>
          <wp:inline distT="0" distB="0" distL="0" distR="0" wp14:anchorId="7B8CAE83" wp14:editId="5F0FDCA9">
            <wp:extent cx="34194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64" w:rsidRPr="00E94464" w:rsidRDefault="00F2076C" w:rsidP="00E94464">
      <w:pPr>
        <w:pStyle w:val="B02"/>
      </w:pPr>
      <w:bookmarkStart w:id="86" w:name="_Ref493742134"/>
      <w:r>
        <w:lastRenderedPageBreak/>
        <w:t>–</w:t>
      </w:r>
      <w:r w:rsidRPr="00F2076C">
        <w:t xml:space="preserve"> </w:t>
      </w:r>
      <w:r>
        <w:t>шаблон регулярного выражения для непрерывных значений</w:t>
      </w:r>
    </w:p>
    <w:bookmarkEnd w:id="86"/>
    <w:p w:rsidR="00D96B61" w:rsidRDefault="00B22E3F" w:rsidP="00B83533">
      <w:r>
        <w:t>г</w:t>
      </w:r>
      <w:commentRangeStart w:id="87"/>
      <w:r w:rsidR="00D96B61">
        <w:t>де</w:t>
      </w:r>
    </w:p>
    <w:p w:rsidR="00D96B61" w:rsidRDefault="00B83533" w:rsidP="00B83533">
      <w:r w:rsidRPr="005778D0">
        <w:t xml:space="preserve">^ </w:t>
      </w:r>
      <w:r w:rsidR="00D96B61">
        <w:t>– символ начала строки,</w:t>
      </w:r>
    </w:p>
    <w:p w:rsidR="00D96B61" w:rsidRDefault="00B83533" w:rsidP="00B83533">
      <w:r>
        <w:t>(</w:t>
      </w:r>
      <w:r w:rsidRPr="005778D0">
        <w:t>\\</w:t>
      </w:r>
      <w:r w:rsidRPr="005778D0">
        <w:rPr>
          <w:lang w:val="en-US"/>
        </w:rPr>
        <w:t>d</w:t>
      </w:r>
      <w:r w:rsidRPr="005778D0">
        <w:t>)</w:t>
      </w:r>
      <w:r w:rsidR="009602BD">
        <w:t>+</w:t>
      </w:r>
      <w:r w:rsidRPr="005778D0">
        <w:t xml:space="preserve"> </w:t>
      </w:r>
      <w:r>
        <w:t>–</w:t>
      </w:r>
      <w:r w:rsidR="009602BD">
        <w:t xml:space="preserve"> одно число и более</w:t>
      </w:r>
      <w:r w:rsidR="00D96B61">
        <w:t>,</w:t>
      </w:r>
    </w:p>
    <w:p w:rsidR="00D96B61" w:rsidRDefault="00B83533" w:rsidP="00B83533">
      <w:r w:rsidRPr="005778D0">
        <w:t>[,.]</w:t>
      </w:r>
      <w:r w:rsidRPr="007D69ED">
        <w:t xml:space="preserve">– </w:t>
      </w:r>
      <w:r>
        <w:t xml:space="preserve">один из </w:t>
      </w:r>
      <w:r w:rsidR="009602BD">
        <w:t>двух</w:t>
      </w:r>
      <w:r>
        <w:t xml:space="preserve"> указанных символов (</w:t>
      </w:r>
      <w:r w:rsidR="009602BD">
        <w:t>точка или запятая</w:t>
      </w:r>
      <w:r>
        <w:t>),</w:t>
      </w:r>
    </w:p>
    <w:p w:rsidR="00D96B61" w:rsidRDefault="002D3F7D" w:rsidP="00B83533">
      <w:r>
        <w:t xml:space="preserve">| – </w:t>
      </w:r>
      <w:r w:rsidR="00D96B61">
        <w:t xml:space="preserve">логическое </w:t>
      </w:r>
      <w:r w:rsidR="00BE36E4">
        <w:t>ИЛИ</w:t>
      </w:r>
      <w:r>
        <w:t>,</w:t>
      </w:r>
    </w:p>
    <w:p w:rsidR="00B21908" w:rsidRDefault="002D3F7D" w:rsidP="00B83533">
      <w:proofErr w:type="gramStart"/>
      <w:r w:rsidRPr="002D3F7D">
        <w:t>[[:</w:t>
      </w:r>
      <w:proofErr w:type="spellStart"/>
      <w:r w:rsidRPr="002D3F7D">
        <w:t>space</w:t>
      </w:r>
      <w:proofErr w:type="spellEnd"/>
      <w:r w:rsidRPr="002D3F7D">
        <w:t>:]])?</w:t>
      </w:r>
      <w:r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  <w:proofErr w:type="gramEnd"/>
    </w:p>
    <w:p w:rsidR="00B83533" w:rsidRPr="00A248F8" w:rsidRDefault="00B83533" w:rsidP="00B83533">
      <w:r w:rsidRPr="00A248F8">
        <w:t>$</w:t>
      </w:r>
      <w:r>
        <w:t xml:space="preserve"> – символ конца строки</w:t>
      </w:r>
      <w:r w:rsidR="0070131F">
        <w:t>.</w:t>
      </w:r>
      <w:commentRangeEnd w:id="87"/>
      <w:r w:rsidR="0070131F">
        <w:rPr>
          <w:rStyle w:val="a7"/>
        </w:rPr>
        <w:commentReference w:id="87"/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6D3037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proofErr w:type="spellStart"/>
      <w:r w:rsidR="00815131">
        <w:rPr>
          <w:lang w:val="en-US"/>
        </w:rPr>
        <w:t>UnsolvedMisprint</w:t>
      </w:r>
      <w:proofErr w:type="spellEnd"/>
      <w:r w:rsidR="00FF7B59">
        <w:t xml:space="preserve">, который, как было сказано ранее, </w:t>
      </w:r>
      <w:r w:rsidR="00126690">
        <w:t>хранит</w:t>
      </w:r>
      <w:r w:rsidR="00FF7B59">
        <w:t xml:space="preserve"> индексы элементов таблицы</w:t>
      </w:r>
      <w:r w:rsidR="006757A3">
        <w:t xml:space="preserve">, которые будут раскрашены как </w:t>
      </w:r>
      <w:r w:rsidR="00126690">
        <w:t xml:space="preserve">неисправленные </w:t>
      </w:r>
      <w:r w:rsidR="006757A3">
        <w:t>опечатки.</w:t>
      </w:r>
      <w:r w:rsidR="00B359A2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7B3C13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commentRangeStart w:id="88"/>
      <w:proofErr w:type="spellStart"/>
      <w:r w:rsidR="00A3684C" w:rsidRPr="0035184F">
        <w:t>PrintReport</w:t>
      </w:r>
      <w:proofErr w:type="spellEnd"/>
      <w:r w:rsidR="00A3684C">
        <w:t>()</w:t>
      </w:r>
      <w:r w:rsidR="007B3C13">
        <w:t>.</w:t>
      </w:r>
      <w:commentRangeEnd w:id="88"/>
      <w:r w:rsidR="00B35B9F">
        <w:rPr>
          <w:rStyle w:val="a7"/>
        </w:rPr>
        <w:commentReference w:id="88"/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B3334E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proofErr w:type="spellStart"/>
      <w:r w:rsidR="00E06E99">
        <w:t>Misprint</w:t>
      </w:r>
      <w:proofErr w:type="spellEnd"/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proofErr w:type="spellStart"/>
      <w:r w:rsidR="00B3334E" w:rsidRPr="0035184F">
        <w:t>PrintReport</w:t>
      </w:r>
      <w:proofErr w:type="spellEnd"/>
      <w:r w:rsidR="00B3334E">
        <w:t>()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D81AB3">
        <w:fldChar w:fldCharType="begin"/>
      </w:r>
      <w:r w:rsidR="00D81AB3">
        <w:instrText xml:space="preserve"> REF  _Ref494237015 \* Lower \h \r </w:instrText>
      </w:r>
      <w:r w:rsidR="00D81AB3">
        <w:fldChar w:fldCharType="separate"/>
      </w:r>
      <w:r w:rsidR="00D81AB3">
        <w:t>рис 10</w:t>
      </w:r>
      <w:r w:rsidR="00D81AB3">
        <w:fldChar w:fldCharType="end"/>
      </w:r>
      <w:r w:rsidR="00D81AB3">
        <w:t xml:space="preserve"> </w:t>
      </w:r>
      <w:r w:rsidR="00B3334E">
        <w:t>в виде блок-схемы.</w:t>
      </w:r>
    </w:p>
    <w:p w:rsidR="00496639" w:rsidRDefault="00682670" w:rsidP="00496639">
      <w:pPr>
        <w:pStyle w:val="B01"/>
        <w:rPr>
          <w:lang w:val="en-US"/>
        </w:rPr>
      </w:pPr>
      <w:r>
        <w:object w:dxaOrig="19155" w:dyaOrig="22110">
          <v:shape id="_x0000_i1030" type="#_x0000_t75" style="width:467.7pt;height:539.7pt" o:ole="">
            <v:imagedata r:id="rId26" o:title=""/>
          </v:shape>
          <o:OLEObject Type="Embed" ProgID="Visio.Drawing.15" ShapeID="_x0000_i1030" DrawAspect="Content" ObjectID="_1568049491" r:id="rId27"/>
        </w:object>
      </w:r>
      <w:r w:rsidR="003A6326">
        <w:rPr>
          <w:rStyle w:val="a7"/>
        </w:rPr>
        <w:t xml:space="preserve"> </w:t>
      </w:r>
      <w:r w:rsidR="00866CD8">
        <w:rPr>
          <w:rStyle w:val="a7"/>
        </w:rPr>
        <w:commentReference w:id="89"/>
      </w:r>
    </w:p>
    <w:p w:rsidR="00866CD8" w:rsidRPr="00644CAE" w:rsidRDefault="00644CAE" w:rsidP="00866CD8">
      <w:pPr>
        <w:pStyle w:val="B02"/>
      </w:pPr>
      <w:bookmarkStart w:id="90" w:name="_Ref494237015"/>
      <w:r>
        <w:t xml:space="preserve">блок-схема алгоритма поиска опечаток </w:t>
      </w:r>
      <w:r w:rsidRPr="006976D4">
        <w:t xml:space="preserve">для непрерывных </w:t>
      </w:r>
      <w:r>
        <w:t>значений</w:t>
      </w:r>
      <w:r>
        <w:rPr>
          <w:rStyle w:val="a7"/>
          <w:i/>
        </w:rPr>
        <w:commentReference w:id="91"/>
      </w:r>
      <w:bookmarkEnd w:id="90"/>
    </w:p>
    <w:p w:rsidR="000E3444" w:rsidRPr="00FE390E" w:rsidRDefault="00EC1C7D" w:rsidP="006976D4">
      <w:pPr>
        <w:pStyle w:val="D04"/>
        <w:rPr>
          <w:lang w:val="ru-RU"/>
        </w:rPr>
      </w:pPr>
      <w:bookmarkStart w:id="92" w:name="_Toc493765789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6976D4" w:rsidRPr="00FE390E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92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 xml:space="preserve">, но отличается </w:t>
      </w:r>
      <w:r w:rsidR="000B6832">
        <w:t xml:space="preserve">применяемым </w:t>
      </w:r>
      <w:r>
        <w:t>шаблоном</w:t>
      </w:r>
      <w:r w:rsidR="003962B0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8960CC">
        <w:t>Шаблон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>я изображен</w:t>
      </w:r>
      <w:r w:rsidR="00164CF9">
        <w:t xml:space="preserve"> на</w:t>
      </w:r>
      <w:r w:rsidR="008960CC">
        <w:t xml:space="preserve"> </w:t>
      </w:r>
      <w:r w:rsidR="008960CC">
        <w:fldChar w:fldCharType="begin"/>
      </w:r>
      <w:r w:rsidR="008960CC">
        <w:instrText xml:space="preserve"> REF  _Ref494235392 \* Lower \h \r </w:instrText>
      </w:r>
      <w:r w:rsidR="008960CC">
        <w:fldChar w:fldCharType="separate"/>
      </w:r>
      <w:r w:rsidR="008960CC">
        <w:t>рис 11</w:t>
      </w:r>
      <w:r w:rsidR="008960CC">
        <w:fldChar w:fldCharType="end"/>
      </w:r>
      <w:r w:rsidR="00D964FF">
        <w:t>.</w:t>
      </w:r>
    </w:p>
    <w:p w:rsidR="00F9209B" w:rsidRDefault="00164CF9" w:rsidP="00F9209B">
      <w:pPr>
        <w:pStyle w:val="B01"/>
      </w:pPr>
      <w:r>
        <w:rPr>
          <w:noProof/>
          <w:lang w:eastAsia="ru-RU"/>
        </w:rPr>
        <w:drawing>
          <wp:inline distT="0" distB="0" distL="0" distR="0" wp14:anchorId="1ED122CA" wp14:editId="58306B36">
            <wp:extent cx="5438775" cy="190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6E" w:rsidRPr="0070746E" w:rsidRDefault="0070746E" w:rsidP="0070746E">
      <w:pPr>
        <w:pStyle w:val="B02"/>
      </w:pPr>
      <w:bookmarkStart w:id="93" w:name="_Ref494235392"/>
      <w:r>
        <w:t>– шаблон регулярного выражения для непрерывных значений</w:t>
      </w:r>
      <w:bookmarkEnd w:id="93"/>
    </w:p>
    <w:p w:rsidR="00B35B9F" w:rsidRDefault="00922485" w:rsidP="003962B0">
      <w:pPr>
        <w:ind w:firstLine="708"/>
      </w:pPr>
      <w:r>
        <w:lastRenderedPageBreak/>
        <w:t>г</w:t>
      </w:r>
      <w:commentRangeStart w:id="94"/>
      <w:r w:rsidR="00B35B9F">
        <w:t>де</w:t>
      </w:r>
    </w:p>
    <w:p w:rsidR="00EC6FD0" w:rsidRDefault="002379E2" w:rsidP="003962B0">
      <w:pPr>
        <w:ind w:firstLine="708"/>
      </w:pPr>
      <w:r w:rsidRPr="005778D0">
        <w:t xml:space="preserve">^ </w:t>
      </w:r>
      <w:r>
        <w:t>– символ начала строки,</w:t>
      </w:r>
    </w:p>
    <w:p w:rsidR="00EC6FD0" w:rsidRDefault="002379E2" w:rsidP="003962B0">
      <w:pPr>
        <w:ind w:firstLine="708"/>
      </w:pPr>
      <w:r>
        <w:t>(</w:t>
      </w:r>
      <w:r w:rsidR="005778D0" w:rsidRPr="005778D0">
        <w:t>\\</w:t>
      </w:r>
      <w:r w:rsidR="005778D0" w:rsidRPr="005778D0">
        <w:rPr>
          <w:lang w:val="en-US"/>
        </w:rPr>
        <w:t>d</w:t>
      </w:r>
      <w:r w:rsidR="005778D0" w:rsidRPr="005778D0">
        <w:t xml:space="preserve">){2}) </w:t>
      </w:r>
      <w:r w:rsidR="005778D0">
        <w:t>–два числа,</w:t>
      </w:r>
    </w:p>
    <w:p w:rsidR="00EC6FD0" w:rsidRDefault="005778D0" w:rsidP="003962B0">
      <w:pPr>
        <w:ind w:firstLine="708"/>
      </w:pPr>
      <w:r w:rsidRPr="005778D0">
        <w:t>([,.]</w:t>
      </w:r>
      <w:r w:rsidR="007D69ED" w:rsidRPr="007D69ED">
        <w:t xml:space="preserve">|[-/])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7E5BED">
        <w:t>«</w:t>
      </w:r>
      <w:r w:rsidR="005E52BC">
        <w:t>,</w:t>
      </w:r>
      <w:r w:rsidR="007E5BED">
        <w:t>»</w:t>
      </w:r>
      <w:r w:rsidR="005A49EB">
        <w:t>,</w:t>
      </w:r>
      <w:r w:rsidR="007E5BED">
        <w:t xml:space="preserve"> </w:t>
      </w:r>
      <w:proofErr w:type="gramEnd"/>
      <w:r w:rsidR="007E5BED">
        <w:t>или «</w:t>
      </w:r>
      <w:r w:rsidR="005E52BC">
        <w:t>.</w:t>
      </w:r>
      <w:r w:rsidR="007E5BED">
        <w:t xml:space="preserve">» </w:t>
      </w:r>
      <w:r w:rsidR="00F2076C">
        <w:t xml:space="preserve">, </w:t>
      </w:r>
      <w:r w:rsidR="007E5BED">
        <w:t>или «\»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</w:p>
    <w:p w:rsidR="00EC6FD0" w:rsidRDefault="005E52BC" w:rsidP="003962B0">
      <w:pPr>
        <w:ind w:firstLine="708"/>
      </w:pPr>
      <w:r w:rsidRPr="005E52BC">
        <w:t>(</w:t>
      </w:r>
      <w:r>
        <w:t>(</w:t>
      </w:r>
      <w:r w:rsidR="00A248F8" w:rsidRPr="00A248F8">
        <w:t>\\</w:t>
      </w:r>
      <w:r w:rsidR="00A248F8" w:rsidRPr="00A248F8">
        <w:rPr>
          <w:lang w:val="en-US"/>
        </w:rPr>
        <w:t>d</w:t>
      </w:r>
      <w:r w:rsidR="00A248F8" w:rsidRPr="00A248F8">
        <w:t>){2}|(\\</w:t>
      </w:r>
      <w:r w:rsidR="00A248F8" w:rsidRPr="00A248F8">
        <w:rPr>
          <w:lang w:val="en-US"/>
        </w:rPr>
        <w:t>d</w:t>
      </w:r>
      <w:r w:rsidR="00A248F8" w:rsidRPr="00A248F8">
        <w:t xml:space="preserve">){4})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A248F8" w:rsidP="003962B0">
      <w:pPr>
        <w:ind w:firstLine="708"/>
      </w:pPr>
      <w:r w:rsidRPr="00A248F8">
        <w:t>$</w:t>
      </w:r>
      <w:r>
        <w:t xml:space="preserve"> – символ конца строки</w:t>
      </w:r>
      <w:r w:rsidR="00C03DE2">
        <w:t>.</w:t>
      </w:r>
      <w:commentRangeEnd w:id="94"/>
      <w:r w:rsidR="00C03DE2">
        <w:rPr>
          <w:rStyle w:val="a7"/>
        </w:rPr>
        <w:commentReference w:id="94"/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производится запись сообщения о найденной опечатк</w:t>
      </w:r>
      <w:r w:rsidR="00CD3711">
        <w:t>е</w:t>
      </w:r>
      <w:r w:rsidR="00F44BF7">
        <w:t xml:space="preserve"> в пользовате</w:t>
      </w:r>
      <w:r w:rsidR="00CD3711">
        <w:t xml:space="preserve">льский 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proofErr w:type="spellStart"/>
      <w:r w:rsidR="00F44BF7">
        <w:rPr>
          <w:lang w:val="en-US"/>
        </w:rPr>
        <w:t>UnsolvedMisprint</w:t>
      </w:r>
      <w:proofErr w:type="spellEnd"/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элементов колонки</w:t>
      </w:r>
      <w:r>
        <w:t>,</w:t>
      </w:r>
      <w:r w:rsidR="00DE6334">
        <w:t xml:space="preserve"> </w:t>
      </w:r>
      <w:r w:rsidR="006C5D4F">
        <w:t>которые под</w:t>
      </w:r>
      <w:r w:rsidR="007D017B">
        <w:t>ошли</w:t>
      </w:r>
      <w:r w:rsidR="006C5D4F">
        <w:t xml:space="preserve"> </w:t>
      </w:r>
      <w:r w:rsidR="00DE6334">
        <w:t xml:space="preserve">под </w:t>
      </w:r>
      <w:r w:rsidR="0042087A">
        <w:t>указанный</w:t>
      </w:r>
      <w:r w:rsidR="00DE6334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E6334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AF64BA">
        <w:t xml:space="preserve"> Далее, вызванный метод </w:t>
      </w:r>
      <w:proofErr w:type="spellStart"/>
      <w:r w:rsidR="00126690" w:rsidRPr="0035184F">
        <w:t>PrintReport</w:t>
      </w:r>
      <w:proofErr w:type="spellEnd"/>
      <w:r w:rsidR="00126690">
        <w:t xml:space="preserve">() </w:t>
      </w:r>
      <w:r w:rsidR="00AF64BA">
        <w:t>сообщает о найденной и исправленной опечатке</w:t>
      </w:r>
      <w:r w:rsidR="003962B0">
        <w:t>, если таковая выявлена,</w:t>
      </w:r>
      <w:r w:rsidR="00AF64BA">
        <w:t xml:space="preserve"> и </w:t>
      </w:r>
      <w:r w:rsidR="007E1026">
        <w:t>добавляет индексы так</w:t>
      </w:r>
      <w:r w:rsidR="001C5365">
        <w:t>ого</w:t>
      </w:r>
      <w:r w:rsidR="007E1026">
        <w:t xml:space="preserve"> элемент</w:t>
      </w:r>
      <w:r w:rsidR="001C5365">
        <w:t>а</w:t>
      </w:r>
      <w:r w:rsidR="00357938">
        <w:t xml:space="preserve"> </w:t>
      </w:r>
      <w:r w:rsidR="00366F30">
        <w:t>полю</w:t>
      </w:r>
      <w:r w:rsidR="007E1026">
        <w:t xml:space="preserve"> объекта класса </w:t>
      </w:r>
      <w:r w:rsidR="007E1026">
        <w:rPr>
          <w:lang w:val="en-US"/>
        </w:rPr>
        <w:t>Misprint</w:t>
      </w:r>
      <w:r w:rsidR="007E1026">
        <w:t>.</w:t>
      </w:r>
      <w:r w:rsidR="00ED2F24">
        <w:t xml:space="preserve"> Наглядное представление описанного алгоритма приведено на </w:t>
      </w:r>
      <w:r w:rsidR="00ED2F24">
        <w:fldChar w:fldCharType="begin"/>
      </w:r>
      <w:r w:rsidR="00ED2F24">
        <w:instrText xml:space="preserve"> REF  _Ref493764582 \* Lower \h \r </w:instrText>
      </w:r>
      <w:r w:rsidR="00ED2F24">
        <w:fldChar w:fldCharType="separate"/>
      </w:r>
      <w:r w:rsidR="002054F3">
        <w:t>рис 12</w:t>
      </w:r>
      <w:r w:rsidR="00ED2F24">
        <w:fldChar w:fldCharType="end"/>
      </w:r>
      <w:r w:rsidR="001C5365">
        <w:t xml:space="preserve"> в виде блок-схемы</w:t>
      </w:r>
      <w:r w:rsidR="00ED2F24">
        <w:t>.</w:t>
      </w:r>
    </w:p>
    <w:p w:rsidR="00CB4104" w:rsidRDefault="009B5710" w:rsidP="00496639">
      <w:pPr>
        <w:pStyle w:val="B01"/>
      </w:pPr>
      <w:r>
        <w:object w:dxaOrig="14280" w:dyaOrig="19215">
          <v:shape id="_x0000_i1031" type="#_x0000_t75" style="width:449.55pt;height:605.45pt" o:ole="">
            <v:imagedata r:id="rId29" o:title=""/>
          </v:shape>
          <o:OLEObject Type="Embed" ProgID="Visio.Drawing.15" ShapeID="_x0000_i1031" DrawAspect="Content" ObjectID="_1568049492" r:id="rId30"/>
        </w:object>
      </w:r>
    </w:p>
    <w:p w:rsidR="00CB4104" w:rsidRPr="00CB4104" w:rsidRDefault="00ED2F24" w:rsidP="00CB4104">
      <w:pPr>
        <w:pStyle w:val="B02"/>
      </w:pPr>
      <w:bookmarkStart w:id="95" w:name="_Ref493764582"/>
      <w:r>
        <w:t xml:space="preserve">– блок-схема алгоритма поиска опечаток </w:t>
      </w:r>
      <w:commentRangeStart w:id="96"/>
      <w:r w:rsidRPr="006976D4">
        <w:t xml:space="preserve">для </w:t>
      </w:r>
      <w:commentRangeEnd w:id="96"/>
      <w:r w:rsidR="00C03DE2">
        <w:rPr>
          <w:rStyle w:val="a7"/>
        </w:rPr>
        <w:commentReference w:id="96"/>
      </w:r>
      <w:r>
        <w:t>дат</w:t>
      </w:r>
      <w:bookmarkEnd w:id="95"/>
    </w:p>
    <w:p w:rsidR="00C27816" w:rsidRDefault="009402EF" w:rsidP="00C27816">
      <w:pPr>
        <w:pStyle w:val="D03"/>
        <w:rPr>
          <w:lang w:val="ru-RU"/>
        </w:rPr>
      </w:pPr>
      <w:bookmarkStart w:id="97" w:name="_Ref493755811"/>
      <w:bookmarkStart w:id="98" w:name="_Toc493765790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>
        <w:t xml:space="preserve"> поиска </w:t>
      </w:r>
      <w:r w:rsidR="00C27816">
        <w:rPr>
          <w:lang w:val="ru-RU"/>
        </w:rPr>
        <w:t>выбросов</w:t>
      </w:r>
      <w:bookmarkEnd w:id="97"/>
      <w:bookmarkEnd w:id="98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E45F5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proofErr w:type="spellStart"/>
      <w:r w:rsidRPr="00EF08F7">
        <w:rPr>
          <w:shd w:val="clear" w:color="auto" w:fill="FFFFFF"/>
        </w:rPr>
        <w:t>Continuous</w:t>
      </w:r>
      <w:proofErr w:type="spellEnd"/>
      <w:r>
        <w:rPr>
          <w:shd w:val="clear" w:color="auto" w:fill="FFFFFF"/>
        </w:rPr>
        <w:t>, т.е.</w:t>
      </w:r>
      <w:r w:rsidRPr="00EF08F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t xml:space="preserve">Выбросы в столбце определяются при помощи функции </w:t>
      </w:r>
      <w:r>
        <w:rPr>
          <w:lang w:val="en-US"/>
        </w:rPr>
        <w:t>boxplot</w:t>
      </w:r>
      <w:r w:rsidRPr="00242680">
        <w:t>.</w:t>
      </w:r>
      <w:r>
        <w:rPr>
          <w:lang w:val="en-US"/>
        </w:rPr>
        <w:t>stats</w:t>
      </w:r>
      <w:r w:rsidR="00543989"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9602F9">
        <w:t xml:space="preserve"> </w:t>
      </w:r>
      <w:r w:rsidR="00B04D34">
        <w:rPr>
          <w:lang w:val="en-US"/>
        </w:rPr>
        <w:t>boxplot</w:t>
      </w:r>
      <w:r w:rsidR="00482390">
        <w:t>()</w:t>
      </w:r>
      <w:r w:rsidR="00FF5D25">
        <w:t>, которая</w:t>
      </w:r>
      <w:r w:rsidR="00313998" w:rsidRPr="000A1EB1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43989">
        <w:t xml:space="preserve"> </w:t>
      </w:r>
      <w:r w:rsidR="009402EF">
        <w:rPr>
          <w:shd w:val="clear" w:color="auto" w:fill="FFFFFF"/>
          <w:lang w:val="en-US"/>
        </w:rPr>
        <w:t>b</w:t>
      </w:r>
      <w:r w:rsidR="00543989">
        <w:rPr>
          <w:shd w:val="clear" w:color="auto" w:fill="FFFFFF"/>
          <w:lang w:val="en-US"/>
        </w:rPr>
        <w:t>oxplot</w:t>
      </w:r>
      <w:r w:rsidR="00543989" w:rsidRPr="00AA736E">
        <w:rPr>
          <w:shd w:val="clear" w:color="auto" w:fill="FFFFFF"/>
        </w:rPr>
        <w:t>.</w:t>
      </w:r>
      <w:r w:rsidR="00543989">
        <w:rPr>
          <w:shd w:val="clear" w:color="auto" w:fill="FFFFFF"/>
          <w:lang w:val="en-US"/>
        </w:rPr>
        <w:t>stats</w:t>
      </w:r>
      <w:r w:rsidR="00543989" w:rsidRPr="00AA736E">
        <w:rPr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543989" w:rsidRPr="00AA736E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  <w:r w:rsidR="000A1EB1">
        <w:t xml:space="preserve"> </w:t>
      </w:r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proofErr w:type="gramStart"/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proofErr w:type="spellStart"/>
      <w:r w:rsidRPr="000A1EB1">
        <w:rPr>
          <w:lang w:eastAsia="ru-RU"/>
        </w:rPr>
        <w:t>box-whisker</w:t>
      </w:r>
      <w:proofErr w:type="spellEnd"/>
      <w:r w:rsidRPr="000A1EB1">
        <w:rPr>
          <w:lang w:eastAsia="ru-RU"/>
        </w:rPr>
        <w:t xml:space="preserve"> </w:t>
      </w:r>
      <w:proofErr w:type="spellStart"/>
      <w:r w:rsidRPr="000A1EB1">
        <w:rPr>
          <w:lang w:eastAsia="ru-RU"/>
        </w:rPr>
        <w:t>plots</w:t>
      </w:r>
      <w:proofErr w:type="spellEnd"/>
      <w:r w:rsidRPr="000A1EB1">
        <w:rPr>
          <w:lang w:eastAsia="ru-RU"/>
        </w:rPr>
        <w:t>), получили свое название за характерный вид: точку или линию, соответствующую медиане или средней арифметической,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длина которого соответствует одному из показателей </w:t>
      </w:r>
      <w:commentRangeStart w:id="99"/>
      <w:r w:rsidRPr="000A1EB1">
        <w:rPr>
          <w:lang w:eastAsia="ru-RU"/>
        </w:rPr>
        <w:t>разброса или точности оценки генерального параметра</w:t>
      </w:r>
      <w:commentRangeEnd w:id="99"/>
      <w:r w:rsidR="00615980">
        <w:rPr>
          <w:rStyle w:val="a7"/>
        </w:rPr>
        <w:commentReference w:id="99"/>
      </w:r>
      <w:r w:rsidRPr="000A1EB1">
        <w:rPr>
          <w:lang w:eastAsia="ru-RU"/>
        </w:rPr>
        <w:t xml:space="preserve">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>, также соответствующие по длине одному из показателей разброса или точности.</w:t>
      </w:r>
      <w:proofErr w:type="gramEnd"/>
      <w:r w:rsidRPr="000A1EB1">
        <w:rPr>
          <w:lang w:eastAsia="ru-RU"/>
        </w:rPr>
        <w:t xml:space="preserve">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615980">
        <w:rPr>
          <w:lang w:eastAsia="ru-RU"/>
        </w:rPr>
        <w:t xml:space="preserve"> </w:t>
      </w:r>
      <w:r w:rsidR="00615980">
        <w:rPr>
          <w:lang w:eastAsia="ru-RU"/>
        </w:rPr>
        <w:fldChar w:fldCharType="begin"/>
      </w:r>
      <w:r w:rsidR="00615980">
        <w:rPr>
          <w:lang w:eastAsia="ru-RU"/>
        </w:rPr>
        <w:instrText xml:space="preserve"> REF  _Ref494240746 \* Lower \h \r </w:instrText>
      </w:r>
      <w:r w:rsidR="00615980">
        <w:rPr>
          <w:lang w:eastAsia="ru-RU"/>
        </w:rPr>
      </w:r>
      <w:r w:rsidR="00615980">
        <w:rPr>
          <w:lang w:eastAsia="ru-RU"/>
        </w:rPr>
        <w:fldChar w:fldCharType="separate"/>
      </w:r>
      <w:r w:rsidR="00615980">
        <w:rPr>
          <w:lang w:eastAsia="ru-RU"/>
        </w:rPr>
        <w:t>рис 13</w:t>
      </w:r>
      <w:r w:rsidR="00615980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237EB3">
      <w:pPr>
        <w:pStyle w:val="B01"/>
        <w:rPr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5002AD" wp14:editId="40837273">
            <wp:extent cx="4959985" cy="2967355"/>
            <wp:effectExtent l="0" t="0" r="0" b="4445"/>
            <wp:docPr id="2" name="Рисунок 2" descr="http://3.bp.blogspot.com/-sqSGopnp0lo/Uvu_wl_dPQI/AAAAAAAAAgs/F2DBOSdfiU4/s1600/boxplot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8F693F">
      <w:pPr>
        <w:pStyle w:val="B02"/>
      </w:pPr>
      <w:r>
        <w:t xml:space="preserve"> </w:t>
      </w:r>
      <w:bookmarkStart w:id="100" w:name="_Ref494240746"/>
      <w:r>
        <w:t>– диаграмма размахов</w:t>
      </w:r>
      <w:bookmarkEnd w:id="100"/>
    </w:p>
    <w:p w:rsidR="00C16964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(робастные) оценки центральной тенденции (медиана) и разброса (</w:t>
      </w:r>
      <w:commentRangeStart w:id="101"/>
      <w:proofErr w:type="spellStart"/>
      <w:r w:rsidR="000F4058">
        <w:rPr>
          <w:shd w:val="clear" w:color="auto" w:fill="FFFFFF"/>
        </w:rPr>
        <w:t>интерквартильный</w:t>
      </w:r>
      <w:proofErr w:type="spellEnd"/>
      <w:r w:rsidR="000F4058">
        <w:rPr>
          <w:shd w:val="clear" w:color="auto" w:fill="FFFFFF"/>
        </w:rPr>
        <w:t xml:space="preserve"> </w:t>
      </w:r>
      <w:commentRangeEnd w:id="101"/>
      <w:r w:rsidR="005649DC">
        <w:rPr>
          <w:rStyle w:val="a7"/>
        </w:rPr>
        <w:commentReference w:id="101"/>
      </w:r>
      <w:r w:rsidR="000F4058">
        <w:rPr>
          <w:shd w:val="clear" w:color="auto" w:fill="FFFFFF"/>
        </w:rPr>
        <w:t xml:space="preserve">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 xml:space="preserve">ИКР). Верхний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 w:rsidR="000F4058">
        <w:rPr>
          <w:shd w:val="clear" w:color="auto" w:fill="FFFFFF"/>
        </w:rPr>
        <w:t>расстояния</w:t>
      </w:r>
      <w:r w:rsidR="002D5794">
        <w:rPr>
          <w:shd w:val="clear" w:color="auto" w:fill="FFFFFF"/>
        </w:rPr>
        <w:t xml:space="preserve"> </w:t>
      </w:r>
      <w:r w:rsidR="001923FF">
        <w:rPr>
          <w:shd w:val="clear" w:color="auto" w:fill="FFFFFF"/>
        </w:rPr>
        <w:t>произведени</w:t>
      </w:r>
      <w:r w:rsidR="002D5794">
        <w:rPr>
          <w:shd w:val="clear" w:color="auto" w:fill="FFFFFF"/>
        </w:rPr>
        <w:t>я</w:t>
      </w:r>
      <w:r w:rsidR="000F4058">
        <w:rPr>
          <w:shd w:val="clear" w:color="auto" w:fill="FFFFFF"/>
        </w:rPr>
        <w:t xml:space="preserve"> </w:t>
      </w:r>
      <w:r w:rsidR="00C7554A">
        <w:rPr>
          <w:shd w:val="clear" w:color="auto" w:fill="FFFFFF"/>
        </w:rPr>
        <w:t>коэффициент</w:t>
      </w:r>
      <w:r w:rsidR="001923FF">
        <w:rPr>
          <w:shd w:val="clear" w:color="auto" w:fill="FFFFFF"/>
        </w:rPr>
        <w:t>а</w:t>
      </w:r>
      <w:r w:rsidR="00C7554A">
        <w:rPr>
          <w:shd w:val="clear" w:color="auto" w:fill="FFFFFF"/>
        </w:rPr>
        <w:t xml:space="preserve"> </w:t>
      </w:r>
      <w:commentRangeStart w:id="102"/>
      <w:r w:rsidR="000F4058">
        <w:rPr>
          <w:shd w:val="clear" w:color="auto" w:fill="FFFFFF"/>
        </w:rPr>
        <w:t xml:space="preserve">1.5 </w:t>
      </w:r>
      <w:proofErr w:type="gramStart"/>
      <w:r w:rsidR="001923FF">
        <w:rPr>
          <w:shd w:val="clear" w:color="auto" w:fill="FFFFFF"/>
        </w:rPr>
        <w:t>на</w:t>
      </w:r>
      <w:proofErr w:type="gramEnd"/>
      <w:r w:rsidR="000F4058">
        <w:rPr>
          <w:shd w:val="clear" w:color="auto" w:fill="FFFFFF"/>
        </w:rPr>
        <w:t xml:space="preserve"> </w:t>
      </w:r>
      <w:proofErr w:type="gramStart"/>
      <w:r w:rsidR="000F4058">
        <w:rPr>
          <w:shd w:val="clear" w:color="auto" w:fill="FFFFFF"/>
        </w:rPr>
        <w:t>ИКР</w:t>
      </w:r>
      <w:proofErr w:type="gramEnd"/>
      <w:r w:rsidR="000F4058">
        <w:rPr>
          <w:shd w:val="clear" w:color="auto" w:fill="FFFFFF"/>
        </w:rPr>
        <w:t xml:space="preserve"> </w:t>
      </w:r>
      <w:commentRangeEnd w:id="102"/>
      <w:r w:rsidR="008F612A">
        <w:rPr>
          <w:rStyle w:val="a7"/>
        </w:rPr>
        <w:commentReference w:id="102"/>
      </w:r>
      <w:r w:rsidR="000F4058">
        <w:rPr>
          <w:shd w:val="clear" w:color="auto" w:fill="FFFFFF"/>
        </w:rPr>
        <w:t xml:space="preserve">от этой границы. Аналогично, нижний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простирается от </w:t>
      </w:r>
      <w:r w:rsidR="000F4058">
        <w:rPr>
          <w:shd w:val="clear" w:color="auto" w:fill="FFFFFF"/>
        </w:rPr>
        <w:lastRenderedPageBreak/>
        <w:t xml:space="preserve">нижней границы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до наименьшего выборочного значения, находящегося в пределах расстояния </w:t>
      </w:r>
      <w:r w:rsidR="002D5794">
        <w:rPr>
          <w:shd w:val="clear" w:color="auto" w:fill="FFFFFF"/>
        </w:rPr>
        <w:t xml:space="preserve">произведения коэффициента </w:t>
      </w:r>
      <w:commentRangeStart w:id="103"/>
      <w:r w:rsidR="002D5794">
        <w:rPr>
          <w:shd w:val="clear" w:color="auto" w:fill="FFFFFF"/>
        </w:rPr>
        <w:t xml:space="preserve">1.5 </w:t>
      </w:r>
      <w:proofErr w:type="gramStart"/>
      <w:r w:rsidR="002D5794">
        <w:rPr>
          <w:shd w:val="clear" w:color="auto" w:fill="FFFFFF"/>
        </w:rPr>
        <w:t>на</w:t>
      </w:r>
      <w:proofErr w:type="gramEnd"/>
      <w:r w:rsidR="002D5794">
        <w:rPr>
          <w:shd w:val="clear" w:color="auto" w:fill="FFFFFF"/>
        </w:rPr>
        <w:t xml:space="preserve"> </w:t>
      </w:r>
      <w:proofErr w:type="gramStart"/>
      <w:r w:rsidR="002D5794">
        <w:rPr>
          <w:shd w:val="clear" w:color="auto" w:fill="FFFFFF"/>
        </w:rPr>
        <w:t>ИКР</w:t>
      </w:r>
      <w:proofErr w:type="gramEnd"/>
      <w:r w:rsidR="002D5794">
        <w:rPr>
          <w:shd w:val="clear" w:color="auto" w:fill="FFFFFF"/>
        </w:rPr>
        <w:t xml:space="preserve"> </w:t>
      </w:r>
      <w:commentRangeEnd w:id="103"/>
      <w:r w:rsidR="002D5794">
        <w:rPr>
          <w:rStyle w:val="a7"/>
        </w:rPr>
        <w:commentReference w:id="103"/>
      </w:r>
      <w:r w:rsidR="000F4058">
        <w:rPr>
          <w:shd w:val="clear" w:color="auto" w:fill="FFFFFF"/>
        </w:rPr>
        <w:t xml:space="preserve">от этой границы. Наблюдения, находящиеся за пределами </w:t>
      </w:r>
      <w:r w:rsidR="008F612A">
        <w:rPr>
          <w:shd w:val="clear" w:color="auto" w:fill="FFFFFF"/>
        </w:rPr>
        <w:t>«</w:t>
      </w:r>
      <w:r w:rsidR="000F4058"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 w:rsidR="000F4058">
        <w:rPr>
          <w:shd w:val="clear" w:color="auto" w:fill="FFFFFF"/>
        </w:rPr>
        <w:t>, потенциально могут быть выбросами.</w:t>
      </w:r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>четчика неисправленных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5E6B5C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9C1E33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proofErr w:type="spellStart"/>
      <w:r w:rsidR="00E50799" w:rsidRPr="0035184F">
        <w:t>PrintReport</w:t>
      </w:r>
      <w:proofErr w:type="spellEnd"/>
      <w:r w:rsidR="00E50799">
        <w:t xml:space="preserve">()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>
        <w:rPr>
          <w:shd w:val="clear" w:color="auto" w:fill="FFFFFF"/>
          <w:lang w:val="en-US"/>
        </w:rPr>
        <w:t>boxplot</w:t>
      </w:r>
      <w:r w:rsidR="00E50799" w:rsidRPr="00AA736E">
        <w:rPr>
          <w:shd w:val="clear" w:color="auto" w:fill="FFFFFF"/>
        </w:rPr>
        <w:t>.</w:t>
      </w:r>
      <w:r w:rsidR="00E50799">
        <w:rPr>
          <w:shd w:val="clear" w:color="auto" w:fill="FFFFFF"/>
          <w:lang w:val="en-US"/>
        </w:rPr>
        <w:t>stats</w:t>
      </w:r>
      <w:r w:rsidR="00E50799" w:rsidRPr="00AA736E">
        <w:rPr>
          <w:shd w:val="clear" w:color="auto" w:fill="FFFFFF"/>
        </w:rPr>
        <w:t>()</w:t>
      </w:r>
      <w:r w:rsidR="00E50799" w:rsidRPr="00B7378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9F32AA">
        <w:rPr>
          <w:shd w:val="clear" w:color="auto" w:fill="FFFFFF"/>
        </w:rPr>
        <w:t xml:space="preserve"> </w:t>
      </w:r>
      <w:commentRangeStart w:id="104"/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BA68BF">
        <w:rPr>
          <w:shd w:val="clear" w:color="auto" w:fill="FFFFFF"/>
        </w:rPr>
        <w:t xml:space="preserve"> (например, пробел после </w:t>
      </w:r>
      <w:r w:rsidR="00C50EBE">
        <w:rPr>
          <w:shd w:val="clear" w:color="auto" w:fill="FFFFFF"/>
        </w:rPr>
        <w:t>запятой в десятичной дроби или разные разделители между числами</w:t>
      </w:r>
      <w:r w:rsidR="00BA68BF">
        <w:rPr>
          <w:shd w:val="clear" w:color="auto" w:fill="FFFFFF"/>
        </w:rPr>
        <w:t>)</w:t>
      </w:r>
      <w:r w:rsidR="00B7378E">
        <w:rPr>
          <w:shd w:val="clear" w:color="auto" w:fill="FFFFFF"/>
        </w:rPr>
        <w:t>,</w:t>
      </w:r>
      <w:r w:rsidR="00DA7248">
        <w:rPr>
          <w:shd w:val="clear" w:color="auto" w:fill="FFFFFF"/>
        </w:rPr>
        <w:t xml:space="preserve"> </w:t>
      </w:r>
      <w:r w:rsidR="00362AF7">
        <w:rPr>
          <w:shd w:val="clear" w:color="auto" w:fill="FFFFFF"/>
        </w:rPr>
        <w:t xml:space="preserve">препятствуют правильному распознаванию их значений системой,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362AF7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B7378E">
        <w:rPr>
          <w:shd w:val="clear" w:color="auto" w:fill="FFFFFF"/>
        </w:rPr>
        <w:t xml:space="preserve"> </w:t>
      </w:r>
      <w:commentRangeEnd w:id="104"/>
      <w:r w:rsidR="007C734F">
        <w:rPr>
          <w:rStyle w:val="a7"/>
        </w:rPr>
        <w:commentReference w:id="104"/>
      </w:r>
      <w:r w:rsidR="00B7378E">
        <w:rPr>
          <w:shd w:val="clear" w:color="auto" w:fill="FFFFFF"/>
        </w:rPr>
        <w:t>Именно поэтому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755F2A">
        <w:rPr>
          <w:shd w:val="clear" w:color="auto" w:fill="FFFFFF"/>
        </w:rPr>
        <w:t>данные</w:t>
      </w:r>
      <w:r w:rsidR="00473B36">
        <w:rPr>
          <w:shd w:val="clear" w:color="auto" w:fill="FFFFFF"/>
        </w:rPr>
        <w:t xml:space="preserve"> значения в анализ выбросов,</w:t>
      </w:r>
      <w:r w:rsidR="00B7378E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на </w:t>
      </w:r>
      <w:r w:rsidR="00D9252D">
        <w:rPr>
          <w:shd w:val="clear" w:color="auto" w:fill="FFFFFF"/>
        </w:rPr>
        <w:fldChar w:fldCharType="begin"/>
      </w:r>
      <w:r w:rsidR="00D9252D">
        <w:rPr>
          <w:shd w:val="clear" w:color="auto" w:fill="FFFFFF"/>
        </w:rPr>
        <w:instrText xml:space="preserve"> REF  _Ref493743083 \* Lower \h \r </w:instrText>
      </w:r>
      <w:r w:rsidR="00D9252D">
        <w:rPr>
          <w:shd w:val="clear" w:color="auto" w:fill="FFFFFF"/>
        </w:rPr>
      </w:r>
      <w:r w:rsidR="00D9252D">
        <w:rPr>
          <w:shd w:val="clear" w:color="auto" w:fill="FFFFFF"/>
        </w:rPr>
        <w:fldChar w:fldCharType="separate"/>
      </w:r>
      <w:r w:rsidR="002054F3">
        <w:rPr>
          <w:shd w:val="clear" w:color="auto" w:fill="FFFFFF"/>
        </w:rPr>
        <w:t>рис 14</w:t>
      </w:r>
      <w:r w:rsidR="00D9252D">
        <w:rPr>
          <w:shd w:val="clear" w:color="auto" w:fill="FFFFFF"/>
        </w:rPr>
        <w:fldChar w:fldCharType="end"/>
      </w:r>
      <w:r w:rsidR="00D9252D">
        <w:rPr>
          <w:shd w:val="clear" w:color="auto" w:fill="FFFFFF"/>
        </w:rPr>
        <w:t xml:space="preserve">.,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D9252D">
        <w:rPr>
          <w:shd w:val="clear" w:color="auto" w:fill="FFFFFF"/>
        </w:rPr>
        <w:t>:</w:t>
      </w:r>
    </w:p>
    <w:p w:rsidR="00D9252D" w:rsidRDefault="00D9252D" w:rsidP="00D9252D">
      <w:pPr>
        <w:pStyle w:val="B01"/>
        <w:rPr>
          <w:shd w:val="clear" w:color="auto" w:fill="FFFFFF"/>
        </w:rPr>
      </w:pPr>
      <w:commentRangeStart w:id="105"/>
      <w:r>
        <w:rPr>
          <w:noProof/>
          <w:lang w:eastAsia="ru-RU"/>
        </w:rPr>
        <w:drawing>
          <wp:inline distT="0" distB="0" distL="0" distR="0" wp14:anchorId="5D0A6CE3" wp14:editId="74002AA3">
            <wp:extent cx="19812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2D" w:rsidRPr="00D9252D" w:rsidRDefault="00006F4F" w:rsidP="00D9252D">
      <w:pPr>
        <w:pStyle w:val="B02"/>
      </w:pPr>
      <w:bookmarkStart w:id="106" w:name="_Ref493743083"/>
      <w:r>
        <w:t>–</w:t>
      </w:r>
      <w:r w:rsidRPr="00006F4F">
        <w:t xml:space="preserve"> </w:t>
      </w:r>
      <w:r>
        <w:t>шаблон регулярного выражения для непрерывных значений</w:t>
      </w:r>
    </w:p>
    <w:bookmarkEnd w:id="106"/>
    <w:p w:rsidR="001D2F10" w:rsidRDefault="008F60B2" w:rsidP="00B16B67">
      <w:r>
        <w:t>г</w:t>
      </w:r>
      <w:r w:rsidR="001D2F10">
        <w:t>де</w:t>
      </w:r>
    </w:p>
    <w:p w:rsidR="001D2F10" w:rsidRDefault="007D6313" w:rsidP="00B16B67">
      <w:r w:rsidRPr="005778D0">
        <w:t xml:space="preserve">^ </w:t>
      </w:r>
      <w:r>
        <w:t>– символ начала строки,</w:t>
      </w:r>
    </w:p>
    <w:p w:rsidR="001D2F10" w:rsidRDefault="00B66E95" w:rsidP="00B16B67">
      <w:r>
        <w:t>(</w:t>
      </w:r>
      <w:r w:rsidR="007D6313" w:rsidRPr="005778D0">
        <w:t>\\</w:t>
      </w:r>
      <w:r w:rsidR="007D6313" w:rsidRPr="005778D0">
        <w:rPr>
          <w:lang w:val="en-US"/>
        </w:rPr>
        <w:t>d</w:t>
      </w:r>
      <w:r w:rsidR="007D6313" w:rsidRPr="005778D0">
        <w:t>)</w:t>
      </w:r>
      <w:r w:rsidR="007D6313">
        <w:t>+</w:t>
      </w:r>
      <w:r w:rsidR="007D6313" w:rsidRPr="005778D0">
        <w:t xml:space="preserve"> </w:t>
      </w:r>
      <w:r w:rsidR="007D6313">
        <w:t>– одно число и более,</w:t>
      </w:r>
    </w:p>
    <w:p w:rsidR="001D2F10" w:rsidRDefault="007D6313" w:rsidP="00B16B67">
      <w:r w:rsidRPr="005778D0">
        <w:t>[,.]</w:t>
      </w:r>
      <w:r w:rsidR="00B66E95">
        <w:t xml:space="preserve"> </w:t>
      </w:r>
      <w:r w:rsidRPr="007D69ED">
        <w:t xml:space="preserve">– </w:t>
      </w:r>
      <w:r>
        <w:t xml:space="preserve">один из </w:t>
      </w:r>
      <w:r w:rsidR="00B66E95">
        <w:t>двух указанных символов (точка или запятая</w:t>
      </w:r>
      <w:r>
        <w:t>),</w:t>
      </w:r>
    </w:p>
    <w:p w:rsidR="00B16B67" w:rsidRDefault="007D6313" w:rsidP="00B16B67">
      <w:r w:rsidRPr="005E52BC">
        <w:t>(</w:t>
      </w:r>
      <w:r w:rsidR="00D3297A" w:rsidRPr="005778D0">
        <w:t>[,.]</w:t>
      </w:r>
      <w:r>
        <w:t>(</w:t>
      </w:r>
      <w:r w:rsidRPr="00A248F8">
        <w:t>\\</w:t>
      </w:r>
      <w:r w:rsidRPr="00A248F8">
        <w:rPr>
          <w:lang w:val="en-US"/>
        </w:rPr>
        <w:t>d</w:t>
      </w:r>
      <w:r w:rsidR="00B66E95">
        <w:t>)+</w:t>
      </w:r>
      <w:r w:rsidR="00D3297A">
        <w:t>)?</w:t>
      </w:r>
      <w:r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3297A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7D6313" w:rsidP="00B16B67">
      <w:r w:rsidRPr="00A248F8">
        <w:t>$</w:t>
      </w:r>
      <w:r>
        <w:t xml:space="preserve"> – символ конца строки</w:t>
      </w:r>
      <w:commentRangeEnd w:id="105"/>
      <w:r w:rsidR="00611636">
        <w:rPr>
          <w:rStyle w:val="a7"/>
        </w:rPr>
        <w:commentReference w:id="105"/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35793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переменной</w:t>
      </w:r>
      <w:r w:rsidR="00203FD1">
        <w:rPr>
          <w:shd w:val="clear" w:color="auto" w:fill="FFFFFF"/>
        </w:rPr>
        <w:t xml:space="preserve"> 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4C5407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>
        <w:rPr>
          <w:shd w:val="clear" w:color="auto" w:fill="FFFFFF"/>
          <w:lang w:val="en-US"/>
        </w:rPr>
        <w:lastRenderedPageBreak/>
        <w:t>boxplot</w:t>
      </w:r>
      <w:r w:rsidR="009D03EF" w:rsidRPr="00AA736E">
        <w:rPr>
          <w:shd w:val="clear" w:color="auto" w:fill="FFFFFF"/>
        </w:rPr>
        <w:t>.</w:t>
      </w:r>
      <w:r w:rsidR="009D03EF">
        <w:rPr>
          <w:shd w:val="clear" w:color="auto" w:fill="FFFFFF"/>
          <w:lang w:val="en-US"/>
        </w:rPr>
        <w:t>stats</w:t>
      </w:r>
      <w:r w:rsidR="009D03EF" w:rsidRPr="00AA736E">
        <w:rPr>
          <w:shd w:val="clear" w:color="auto" w:fill="FFFFFF"/>
        </w:rPr>
        <w:t>()</w:t>
      </w:r>
      <w:r w:rsidR="00272694">
        <w:rPr>
          <w:shd w:val="clear" w:color="auto" w:fill="FFFFFF"/>
        </w:rPr>
        <w:t xml:space="preserve">, </w:t>
      </w:r>
      <w:r w:rsidR="001674F5">
        <w:rPr>
          <w:shd w:val="clear" w:color="auto" w:fill="FFFFFF"/>
        </w:rPr>
        <w:t>которая анализирует с</w:t>
      </w:r>
      <w:r w:rsidR="00306910">
        <w:rPr>
          <w:shd w:val="clear" w:color="auto" w:fill="FFFFFF"/>
        </w:rPr>
        <w:t>р</w:t>
      </w:r>
      <w:r w:rsidR="001674F5">
        <w:rPr>
          <w:shd w:val="clear" w:color="auto" w:fill="FFFFFF"/>
        </w:rPr>
        <w:t>азу весь массив</w:t>
      </w:r>
      <w:r w:rsidR="00322A7B">
        <w:rPr>
          <w:shd w:val="clear" w:color="auto" w:fill="FFFFFF"/>
        </w:rPr>
        <w:t xml:space="preserve"> элементов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(не их индексы)</w:t>
      </w:r>
      <w:r w:rsidR="00A10E17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из 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9740F" w:rsidRPr="00D9740F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357938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>
        <w:rPr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структуры</w:t>
      </w:r>
      <w:r w:rsidR="007A58D4">
        <w:rPr>
          <w:shd w:val="clear" w:color="auto" w:fill="FFFFFF"/>
        </w:rPr>
        <w:t>. Если</w:t>
      </w:r>
      <w:r w:rsidR="00357938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7A58D4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7A58D4">
        <w:rPr>
          <w:shd w:val="clear" w:color="auto" w:fill="FFFFFF"/>
        </w:rPr>
        <w:t xml:space="preserve"> исходны</w:t>
      </w:r>
      <w:r w:rsidR="00C86282">
        <w:rPr>
          <w:shd w:val="clear" w:color="auto" w:fill="FFFFFF"/>
        </w:rPr>
        <w:t>ми</w:t>
      </w:r>
      <w:r w:rsidR="007A58D4">
        <w:rPr>
          <w:shd w:val="clear" w:color="auto" w:fill="FFFFFF"/>
        </w:rPr>
        <w:t xml:space="preserve"> 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7A58D4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t xml:space="preserve">Во время вызова метода </w:t>
      </w:r>
      <w:proofErr w:type="spellStart"/>
      <w:r w:rsidR="007E253B" w:rsidRPr="0035184F">
        <w:t>PrintReport</w:t>
      </w:r>
      <w:proofErr w:type="spellEnd"/>
      <w:r w:rsidR="007E253B">
        <w:t xml:space="preserve">()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107" w:name="_Ref493718904"/>
    </w:p>
    <w:bookmarkEnd w:id="107"/>
    <w:p w:rsidR="00C27816" w:rsidRDefault="001D39A1" w:rsidP="00B43F44">
      <w:pPr>
        <w:rPr>
          <w:shd w:val="clear" w:color="auto" w:fill="FFFFFF"/>
        </w:rPr>
      </w:pPr>
      <w:r>
        <w:rPr>
          <w:shd w:val="clear" w:color="auto" w:fill="FFFFFF"/>
        </w:rPr>
        <w:t>К</w:t>
      </w:r>
      <w:commentRangeStart w:id="108"/>
      <w:r w:rsidR="000F4058">
        <w:rPr>
          <w:shd w:val="clear" w:color="auto" w:fill="FFFFFF"/>
        </w:rPr>
        <w:t xml:space="preserve"> </w:t>
      </w:r>
      <w:r w:rsidR="00FF171B">
        <w:rPr>
          <w:shd w:val="clear" w:color="auto" w:fill="FFFFFF"/>
        </w:rPr>
        <w:t>подобным</w:t>
      </w:r>
      <w:r w:rsidR="000F4058">
        <w:rPr>
          <w:shd w:val="clear" w:color="auto" w:fill="FFFFFF"/>
        </w:rPr>
        <w:t xml:space="preserve"> нестандартным наблюдениям </w:t>
      </w:r>
      <w:r>
        <w:rPr>
          <w:shd w:val="clear" w:color="auto" w:fill="FFFFFF"/>
        </w:rPr>
        <w:t>всегда следует относиться</w:t>
      </w:r>
      <w:r w:rsidR="00203D94">
        <w:rPr>
          <w:shd w:val="clear" w:color="auto" w:fill="FFFFFF"/>
        </w:rPr>
        <w:t xml:space="preserve"> внимательно</w:t>
      </w:r>
      <w:r>
        <w:rPr>
          <w:shd w:val="clear" w:color="auto" w:fill="FFFFFF"/>
        </w:rPr>
        <w:t>. О</w:t>
      </w:r>
      <w:r w:rsidR="000F4058">
        <w:rPr>
          <w:shd w:val="clear" w:color="auto" w:fill="FFFFFF"/>
        </w:rPr>
        <w:t xml:space="preserve">ни вполне могут оказаться </w:t>
      </w:r>
      <w:r>
        <w:rPr>
          <w:shd w:val="clear" w:color="auto" w:fill="FFFFFF"/>
        </w:rPr>
        <w:t>«</w:t>
      </w:r>
      <w:r w:rsidR="000F4058">
        <w:rPr>
          <w:shd w:val="clear" w:color="auto" w:fill="FFFFFF"/>
        </w:rPr>
        <w:t>нормальными</w:t>
      </w:r>
      <w:r>
        <w:rPr>
          <w:shd w:val="clear" w:color="auto" w:fill="FFFFFF"/>
        </w:rPr>
        <w:t>»</w:t>
      </w:r>
      <w:r w:rsidR="000F4058">
        <w:rPr>
          <w:shd w:val="clear" w:color="auto" w:fill="FFFFFF"/>
        </w:rPr>
        <w:t xml:space="preserve"> для исследуемой совокупности, и поэтому не должны удаляться из анализа без дополнительного </w:t>
      </w:r>
      <w:r w:rsidR="00255EA9">
        <w:rPr>
          <w:shd w:val="clear" w:color="auto" w:fill="FFFFFF"/>
        </w:rPr>
        <w:t>изучения</w:t>
      </w:r>
      <w:r w:rsidR="000F4058">
        <w:rPr>
          <w:shd w:val="clear" w:color="auto" w:fill="FFFFFF"/>
        </w:rPr>
        <w:t xml:space="preserve"> причин их появления.</w:t>
      </w:r>
      <w:commentRangeEnd w:id="108"/>
      <w:r w:rsidR="008F693F">
        <w:rPr>
          <w:rStyle w:val="a7"/>
        </w:rPr>
        <w:commentReference w:id="108"/>
      </w:r>
    </w:p>
    <w:p w:rsidR="00FE390E" w:rsidRPr="0075029A" w:rsidRDefault="001D39A1" w:rsidP="00433883">
      <w:pPr>
        <w:pStyle w:val="D03"/>
        <w:rPr>
          <w:lang w:val="ru-RU"/>
        </w:rPr>
      </w:pPr>
      <w:bookmarkStart w:id="109" w:name="_Toc493765791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proofErr w:type="spellStart"/>
      <w:r>
        <w:t>неупорядоченных</w:t>
      </w:r>
      <w:proofErr w:type="spellEnd"/>
      <w:r w:rsidRPr="0075029A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109"/>
    </w:p>
    <w:p w:rsidR="00433883" w:rsidRPr="00A726F1" w:rsidRDefault="001A404F" w:rsidP="00FE390E">
      <w:r>
        <w:t xml:space="preserve">Метод </w:t>
      </w:r>
      <w:proofErr w:type="spellStart"/>
      <w:r w:rsidR="005E241B" w:rsidRPr="005E241B">
        <w:t>Find</w:t>
      </w:r>
      <w:proofErr w:type="spellEnd"/>
      <w:r w:rsidR="005E241B">
        <w:t xml:space="preserve">() </w:t>
      </w:r>
      <w:r w:rsidR="002F1386">
        <w:t xml:space="preserve">для класса </w:t>
      </w:r>
      <w:proofErr w:type="spellStart"/>
      <w:r w:rsidR="005A0602" w:rsidRPr="005A0602">
        <w:t>DateMisprint</w:t>
      </w:r>
      <w:proofErr w:type="spellEnd"/>
      <w:r w:rsidR="005A0602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203D94">
        <w:t>Двумя</w:t>
      </w:r>
      <w:r w:rsidR="000C6C46">
        <w:t xml:space="preserve"> из его аргументов являются</w:t>
      </w:r>
      <w:r>
        <w:t xml:space="preserve"> два объекта класса</w:t>
      </w:r>
      <w:r w:rsidR="005E241B">
        <w:t xml:space="preserve"> </w:t>
      </w:r>
      <w:r w:rsidR="005E241B">
        <w:rPr>
          <w:lang w:val="en-US"/>
        </w:rPr>
        <w:t>Dates</w:t>
      </w:r>
      <w:r>
        <w:t xml:space="preserve">, которые описывают </w:t>
      </w:r>
      <w:r w:rsidR="00902F50">
        <w:t>столбцы</w:t>
      </w:r>
      <w:r>
        <w:t xml:space="preserve"> с разными датами, </w:t>
      </w:r>
      <w:r w:rsidR="006E6685">
        <w:t>которые предстоит проверить.</w:t>
      </w:r>
      <w:r w:rsidR="007C4BCE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3717A7">
        <w:t xml:space="preserve"> </w:t>
      </w:r>
      <w:r w:rsidR="003B4A69">
        <w:t>и выписки</w:t>
      </w:r>
      <w:r w:rsidR="003717A7">
        <w:t xml:space="preserve"> пациента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8E18DC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7C4BCE">
        <w:t xml:space="preserve"> </w:t>
      </w:r>
      <w:r w:rsidR="00A726F1">
        <w:t>пр</w:t>
      </w:r>
      <w:r w:rsidR="008E18DC">
        <w:t>оизводится</w:t>
      </w:r>
      <w:r w:rsidR="00A726F1">
        <w:t xml:space="preserve"> </w:t>
      </w:r>
      <w:r w:rsidR="008805D5">
        <w:t>приведение</w:t>
      </w:r>
      <w:r w:rsidR="00A726F1">
        <w:t xml:space="preserve"> </w:t>
      </w:r>
      <w:r w:rsidR="00523E0E">
        <w:t xml:space="preserve">каждого </w:t>
      </w:r>
      <w:r w:rsidR="008805D5">
        <w:t>из их элементов</w:t>
      </w:r>
      <w:r w:rsidR="00523E0E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2F254E">
        <w:t>,</w:t>
      </w:r>
      <w:r w:rsidR="008E18DC" w:rsidRPr="008E18DC">
        <w:t xml:space="preserve"> </w:t>
      </w:r>
      <w:proofErr w:type="spellStart"/>
      <w:r w:rsidR="00A726F1">
        <w:t>dat</w:t>
      </w:r>
      <w:proofErr w:type="spellEnd"/>
      <w:r w:rsidR="00A726F1">
        <w:rPr>
          <w:lang w:val="en-US"/>
        </w:rPr>
        <w:t>e</w:t>
      </w:r>
      <w:r w:rsidR="002F254E">
        <w:t>,</w:t>
      </w:r>
      <w:r w:rsidR="00A726F1">
        <w:t xml:space="preserve"> </w:t>
      </w:r>
      <w:r w:rsidR="00497127">
        <w:t xml:space="preserve">с форматом представления </w:t>
      </w:r>
      <w:proofErr w:type="spellStart"/>
      <w:r w:rsidR="00497127">
        <w:t>месяц</w:t>
      </w:r>
      <w:proofErr w:type="gramStart"/>
      <w:r w:rsidR="00497127">
        <w:t>.д</w:t>
      </w:r>
      <w:proofErr w:type="gramEnd"/>
      <w:r w:rsidR="00497127">
        <w:t>ень.год</w:t>
      </w:r>
      <w:proofErr w:type="spellEnd"/>
      <w:r w:rsidR="002F254E">
        <w:t>. После приведения типов производится</w:t>
      </w:r>
      <w:r w:rsidR="00CE2229">
        <w:t xml:space="preserve"> присваивание полученных значений двум новым переменным. </w:t>
      </w:r>
      <w:r w:rsidR="006D6602">
        <w:t xml:space="preserve">Далее эти переменные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EB2A6A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EB2A6A">
        <w:t xml:space="preserve"> </w:t>
      </w:r>
      <w:r w:rsidR="00A158DE">
        <w:t>столбца</w:t>
      </w:r>
      <w:r w:rsidR="006625BF">
        <w:t xml:space="preserve"> дат</w:t>
      </w:r>
      <w:r w:rsidR="000D6291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proofErr w:type="spellStart"/>
      <w:r w:rsidR="005B63B6" w:rsidRPr="005B63B6">
        <w:t>indices</w:t>
      </w:r>
      <w:proofErr w:type="spellEnd"/>
      <w:r w:rsidR="005B63B6" w:rsidRPr="005B63B6">
        <w:t xml:space="preserve"> </w:t>
      </w:r>
      <w:r w:rsidR="00685676">
        <w:t xml:space="preserve">объекта </w:t>
      </w:r>
      <w:proofErr w:type="spellStart"/>
      <w:r w:rsidR="005B63B6" w:rsidRPr="005B63B6">
        <w:t>DateMisprint</w:t>
      </w:r>
      <w:proofErr w:type="spellEnd"/>
      <w:r w:rsidR="00685676">
        <w:t>.</w:t>
      </w:r>
      <w:r w:rsidR="005B63B6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proofErr w:type="spellStart"/>
      <w:r w:rsidR="00AD5EB7" w:rsidRPr="0035184F">
        <w:t>PrintReport</w:t>
      </w:r>
      <w:proofErr w:type="spellEnd"/>
      <w:r w:rsidR="00AD5EB7">
        <w:t>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добавляется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AD5EB7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FC05D0">
        <w:rPr>
          <w:shd w:val="clear" w:color="auto" w:fill="FFFFFF"/>
        </w:rPr>
        <w:t xml:space="preserve"> </w:t>
      </w:r>
      <w:r w:rsidR="005B63B6">
        <w:t xml:space="preserve">В результирующей таблице </w:t>
      </w:r>
      <w:r w:rsidR="00AD5EB7">
        <w:t>будут выделены ячейки обоих</w:t>
      </w:r>
      <w:r w:rsidR="00FB278E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</w:p>
    <w:p w:rsidR="00320063" w:rsidRPr="0021547D" w:rsidRDefault="0091022D" w:rsidP="006F5A9D">
      <w:pPr>
        <w:pStyle w:val="D03"/>
        <w:rPr>
          <w:lang w:val="ru-RU"/>
        </w:rPr>
      </w:pPr>
      <w:bookmarkStart w:id="110" w:name="_Ref493720599"/>
      <w:bookmarkStart w:id="111" w:name="_Toc493765792"/>
      <w:commentRangeStart w:id="112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110"/>
      <w:commentRangeEnd w:id="112"/>
      <w:r w:rsidR="00BA7463">
        <w:rPr>
          <w:rStyle w:val="a7"/>
          <w:b w:val="0"/>
          <w:i w:val="0"/>
          <w:lang w:val="ru-RU"/>
        </w:rPr>
        <w:commentReference w:id="112"/>
      </w:r>
      <w:bookmarkEnd w:id="111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7E7237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>
        <w:t xml:space="preserve"> </w:t>
      </w:r>
      <w:r w:rsidR="00E452B1">
        <w:t xml:space="preserve">таблицы </w:t>
      </w:r>
      <w:r>
        <w:t>на валидность</w:t>
      </w:r>
      <w:r w:rsidR="007E7237">
        <w:t>, пользователь получил представление о значениях, которые она содержит</w:t>
      </w:r>
      <w:r w:rsidR="008F7BBB">
        <w:t>.</w:t>
      </w:r>
      <w:r w:rsidR="007E7237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8F1E00">
        <w:t xml:space="preserve"> </w:t>
      </w:r>
      <w:r w:rsidR="008F7BBB">
        <w:t xml:space="preserve">он </w:t>
      </w:r>
      <w:r w:rsidR="00392147">
        <w:lastRenderedPageBreak/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513D15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E4067A">
        <w:t xml:space="preserve"> </w:t>
      </w:r>
      <w:r w:rsidR="00513D15">
        <w:t>их описывать</w:t>
      </w:r>
      <w:r w:rsidR="00E4067A">
        <w:t>,</w:t>
      </w:r>
      <w:r w:rsidR="00990BE8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7B25B0" w:rsidRDefault="00AB0B09" w:rsidP="00FE390E">
      <w:r>
        <w:t>Из приведенного на</w:t>
      </w:r>
      <w:r w:rsidR="007B25B0">
        <w:t xml:space="preserve"> </w:t>
      </w:r>
      <w:r w:rsidR="00FF3ECD">
        <w:fldChar w:fldCharType="begin"/>
      </w:r>
      <w:r w:rsidR="00FF3ECD">
        <w:instrText xml:space="preserve"> REF  _Ref494298131 \* Lower \h \r </w:instrText>
      </w:r>
      <w:r w:rsidR="00FF3ECD">
        <w:fldChar w:fldCharType="separate"/>
      </w:r>
      <w:r w:rsidR="00FF3ECD">
        <w:t>рис 15</w:t>
      </w:r>
      <w:r w:rsidR="00FF3ECD">
        <w:fldChar w:fldCharType="end"/>
      </w:r>
      <w:r>
        <w:t xml:space="preserve"> фрагмента сводной таблицы видно, что</w:t>
      </w:r>
      <w:r w:rsidR="00584DE4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 «М».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 xml:space="preserve">указана на следующей строке сводной таблицы. </w:t>
      </w:r>
      <w:r w:rsidR="00D02569">
        <w:t xml:space="preserve">Это можно рассматривать как гистограмму, </w:t>
      </w:r>
      <w:r w:rsidR="001977C7">
        <w:t xml:space="preserve">столбцы </w:t>
      </w:r>
      <w:r w:rsidR="00D02569">
        <w:t xml:space="preserve">которой </w:t>
      </w:r>
      <w:r w:rsidR="001977C7">
        <w:t>– это различные значения</w:t>
      </w:r>
      <w:r w:rsidR="00EB2986">
        <w:t xml:space="preserve">, а их высота – эта частота встречаемости. </w:t>
      </w:r>
      <w:r w:rsidR="00D74EA5">
        <w:t>Исходя из этих данных</w:t>
      </w:r>
      <w:r w:rsidR="003E7B4E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34594F">
        <w:t>:</w:t>
      </w:r>
      <w:r w:rsidR="00D74EA5">
        <w:t xml:space="preserve"> </w:t>
      </w:r>
      <w:r w:rsidR="0034594F">
        <w:t xml:space="preserve">ключи </w:t>
      </w:r>
      <w:commentRangeStart w:id="113"/>
      <w:r w:rsidR="0034594F">
        <w:t xml:space="preserve">«М» и «Ж» </w:t>
      </w:r>
      <w:commentRangeEnd w:id="113"/>
      <w:r w:rsidR="00453D89">
        <w:rPr>
          <w:rStyle w:val="a7"/>
        </w:rPr>
        <w:commentReference w:id="113"/>
      </w:r>
      <w:r w:rsidR="0034594F">
        <w:t>и соответствующие им допустимые значения «0» и «1»</w:t>
      </w:r>
      <w:r w:rsidR="003E7B4E">
        <w:t xml:space="preserve">. Данный словарь будет </w:t>
      </w:r>
      <w:bookmarkStart w:id="114" w:name="_GoBack"/>
      <w:bookmarkEnd w:id="114"/>
      <w:r w:rsidR="003E7B4E">
        <w:t>использоваться для поиска и замены опечаток</w:t>
      </w:r>
      <w:r w:rsidR="00453D89">
        <w:t>.</w:t>
      </w:r>
      <w:r w:rsidR="003E7B4E">
        <w:t xml:space="preserve"> </w:t>
      </w:r>
      <w:r w:rsidR="00453D89">
        <w:t>Р</w:t>
      </w:r>
      <w:r w:rsidR="003E7B4E">
        <w:t xml:space="preserve">езультат обработки данного столбца таблицы будет содержать только значения </w:t>
      </w:r>
      <w:r w:rsidR="003037A6">
        <w:t>«0» и «1».</w:t>
      </w:r>
    </w:p>
    <w:p w:rsidR="006543BD" w:rsidRDefault="006C3333" w:rsidP="006543BD">
      <w:pPr>
        <w:pStyle w:val="B01"/>
      </w:pPr>
      <w:r w:rsidRPr="006C333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B9240" wp14:editId="6BB6516D">
                <wp:simplePos x="0" y="0"/>
                <wp:positionH relativeFrom="column">
                  <wp:posOffset>207976</wp:posOffset>
                </wp:positionH>
                <wp:positionV relativeFrom="paragraph">
                  <wp:posOffset>555487</wp:posOffset>
                </wp:positionV>
                <wp:extent cx="5509868" cy="418465"/>
                <wp:effectExtent l="19050" t="19050" r="34290" b="38735"/>
                <wp:wrapNone/>
                <wp:docPr id="7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68" cy="4184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26" style="position:absolute;margin-left:16.4pt;margin-top:43.75pt;width:433.85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" filled="f" strokecolor="#943634 [2405]" strokeweight="4.5pt"/>
            </w:pict>
          </mc:Fallback>
        </mc:AlternateContent>
      </w:r>
      <w:r w:rsidR="006543BD">
        <w:rPr>
          <w:noProof/>
          <w:lang w:eastAsia="ru-RU"/>
        </w:rPr>
        <w:drawing>
          <wp:inline distT="0" distB="0" distL="0" distR="0" wp14:anchorId="4C5EBAEF" wp14:editId="693631B9">
            <wp:extent cx="5327111" cy="333954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1151" cy="3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BD" w:rsidRPr="006543BD" w:rsidRDefault="00CE5FA9" w:rsidP="006543BD">
      <w:pPr>
        <w:pStyle w:val="B02"/>
      </w:pPr>
      <w:bookmarkStart w:id="115" w:name="_Ref494298131"/>
      <w:r>
        <w:t xml:space="preserve"> – </w:t>
      </w:r>
      <w:r>
        <w:t>фрагмент сводной таблицы</w:t>
      </w:r>
    </w:p>
    <w:bookmarkEnd w:id="115"/>
    <w:p w:rsidR="007B25B0" w:rsidRDefault="007B25B0" w:rsidP="007B25B0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6F218354" wp14:editId="73B81583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543BD" w:rsidRPr="006543BD" w:rsidRDefault="00CE5FA9" w:rsidP="006543BD">
      <w:pPr>
        <w:pStyle w:val="B02"/>
      </w:pPr>
      <w:r>
        <w:t xml:space="preserve"> – гистограмма для столбца «пол»</w:t>
      </w:r>
      <w:r w:rsidR="00B43A3E">
        <w:t xml:space="preserve"> исходной таблицы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proofErr w:type="spellStart"/>
      <w:r w:rsidR="00F41BFD">
        <w:rPr>
          <w:lang w:val="en-US" w:eastAsia="ru-RU"/>
        </w:rPr>
        <w:t>ColumnsValues</w:t>
      </w:r>
      <w:proofErr w:type="spellEnd"/>
      <w:r w:rsidR="00F41BFD">
        <w:rPr>
          <w:lang w:eastAsia="ru-RU"/>
        </w:rPr>
        <w:t>()</w:t>
      </w:r>
      <w:r w:rsidR="00392147">
        <w:t>, который работает с объектом класса</w:t>
      </w:r>
      <w:r w:rsidR="00F41BFD">
        <w:t xml:space="preserve"> </w:t>
      </w:r>
      <w:proofErr w:type="spellStart"/>
      <w:r w:rsidR="00F41BFD" w:rsidRPr="0082324C">
        <w:t>SummaryTable</w:t>
      </w:r>
      <w:proofErr w:type="spellEnd"/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proofErr w:type="spellStart"/>
      <w:r w:rsidR="00691FD5">
        <w:rPr>
          <w:lang w:val="en-US"/>
        </w:rPr>
        <w:t>colnames</w:t>
      </w:r>
      <w:proofErr w:type="spellEnd"/>
      <w:r w:rsidR="00691FD5" w:rsidRPr="00691FD5"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1E6F69">
        <w:t xml:space="preserve"> </w:t>
      </w:r>
      <w:r w:rsidR="0015082D">
        <w:t xml:space="preserve">Далее, </w:t>
      </w:r>
      <w:r w:rsidR="00CB7F9A">
        <w:t>в цикле</w:t>
      </w:r>
      <w:r w:rsidR="0015082D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CB7F9A">
        <w:t xml:space="preserve"> </w:t>
      </w:r>
      <w:r w:rsidR="005B74DA">
        <w:t>столбца</w:t>
      </w:r>
      <w:r w:rsidR="00CB7F9A">
        <w:t xml:space="preserve"> </w:t>
      </w:r>
      <w:r w:rsidR="005B74DA">
        <w:t xml:space="preserve">исходной </w:t>
      </w:r>
      <w:r w:rsidR="0015082D">
        <w:t>таблицы</w:t>
      </w:r>
      <w:r w:rsidR="005B74DA">
        <w:t xml:space="preserve"> </w:t>
      </w:r>
      <w:r w:rsidR="000579DE">
        <w:t>с «сырыми» данными</w:t>
      </w:r>
      <w:r w:rsidR="0015082D">
        <w:t xml:space="preserve"> применяется функция </w:t>
      </w:r>
      <w:r w:rsidR="0015082D">
        <w:rPr>
          <w:lang w:val="en-US"/>
        </w:rPr>
        <w:t>table</w:t>
      </w:r>
      <w:r w:rsidR="0015082D">
        <w:t>().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CA6D3D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022F96">
        <w:t xml:space="preserve"> </w:t>
      </w:r>
      <w:commentRangeStart w:id="116"/>
      <w:r w:rsidR="00F86400">
        <w:t>П</w:t>
      </w:r>
      <w:r w:rsidR="004E7827">
        <w:t xml:space="preserve">роизводится </w:t>
      </w:r>
      <w:r w:rsidR="00BA4465">
        <w:t>приведение</w:t>
      </w:r>
      <w:r w:rsidR="004E7827">
        <w:t xml:space="preserve"> типа результата</w:t>
      </w:r>
      <w:r w:rsidR="001B0F92">
        <w:t xml:space="preserve"> </w:t>
      </w:r>
      <w:r w:rsidR="00AE414E">
        <w:t xml:space="preserve">функция </w:t>
      </w:r>
      <w:r w:rsidR="00AE414E">
        <w:rPr>
          <w:lang w:val="en-US"/>
        </w:rPr>
        <w:t>table</w:t>
      </w:r>
      <w:r w:rsidR="00AE414E">
        <w:t xml:space="preserve">() </w:t>
      </w:r>
      <w:r w:rsidR="00D45388">
        <w:t>к таблице данных</w:t>
      </w:r>
      <w:r w:rsidR="00F37D3E">
        <w:t xml:space="preserve">. </w:t>
      </w:r>
      <w:commentRangeEnd w:id="116"/>
      <w:r w:rsidR="0088371B">
        <w:rPr>
          <w:rStyle w:val="a7"/>
        </w:rPr>
        <w:commentReference w:id="116"/>
      </w:r>
      <w:r w:rsidR="00F37D3E">
        <w:t xml:space="preserve">Для того чтобы получить нужный формат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4A5B5C">
        <w:t xml:space="preserve">еще раз </w:t>
      </w:r>
      <w:r w:rsidR="00AE414E">
        <w:t xml:space="preserve">используется </w:t>
      </w:r>
      <w:commentRangeStart w:id="117"/>
      <w:r w:rsidR="008C5D31">
        <w:t>приведение</w:t>
      </w:r>
      <w:r w:rsidR="00BA4465">
        <w:t xml:space="preserve"> типа матрицы </w:t>
      </w:r>
      <w:r w:rsidR="008C5D31">
        <w:t xml:space="preserve">к </w:t>
      </w:r>
      <w:r w:rsidR="00D45388">
        <w:t>таблиц</w:t>
      </w:r>
      <w:r w:rsidR="008C5D31">
        <w:t>е</w:t>
      </w:r>
      <w:r w:rsidR="00D45388">
        <w:t xml:space="preserve"> данных</w:t>
      </w:r>
      <w:r w:rsidR="007760B3">
        <w:t>.</w:t>
      </w:r>
      <w:r w:rsidR="00022F96">
        <w:t xml:space="preserve"> </w:t>
      </w:r>
      <w:commentRangeEnd w:id="117"/>
      <w:r w:rsidR="008C5D31">
        <w:rPr>
          <w:rStyle w:val="a7"/>
        </w:rPr>
        <w:commentReference w:id="117"/>
      </w:r>
      <w:r w:rsidR="005B74DA">
        <w:t>Полученн</w:t>
      </w:r>
      <w:r w:rsidR="00B20D06">
        <w:t>ая</w:t>
      </w:r>
      <w:r w:rsidR="005B74DA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8708E9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8708E9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88371B">
        <w:t>уется</w:t>
      </w:r>
      <w:r w:rsidR="008708E9">
        <w:t xml:space="preserve"> функция </w:t>
      </w:r>
      <w:proofErr w:type="spellStart"/>
      <w:r w:rsidR="008708E9">
        <w:rPr>
          <w:lang w:val="en-US"/>
        </w:rPr>
        <w:t>rbind</w:t>
      </w:r>
      <w:proofErr w:type="spellEnd"/>
      <w:r w:rsidR="008708E9" w:rsidRPr="008708E9">
        <w:t>.</w:t>
      </w:r>
      <w:r w:rsidR="008708E9">
        <w:rPr>
          <w:lang w:val="en-US"/>
        </w:rPr>
        <w:t>fill</w:t>
      </w:r>
      <w:r w:rsidR="008708E9" w:rsidRPr="008708E9">
        <w:t>()</w:t>
      </w:r>
      <w:r w:rsidR="008E2DE8">
        <w:t xml:space="preserve"> из библиотеки </w:t>
      </w:r>
      <w:proofErr w:type="spellStart"/>
      <w:r w:rsidR="008E2DE8">
        <w:rPr>
          <w:lang w:val="en-US"/>
        </w:rPr>
        <w:t>plyr</w:t>
      </w:r>
      <w:proofErr w:type="spellEnd"/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8708E9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80503E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760B3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 xml:space="preserve">различные значения и их частоту.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proofErr w:type="spellStart"/>
      <w:r w:rsidR="00C81E42">
        <w:rPr>
          <w:lang w:val="en-US"/>
        </w:rPr>
        <w:t>CreateExcelWB</w:t>
      </w:r>
      <w:proofErr w:type="spellEnd"/>
      <w:r w:rsidR="00C81E42" w:rsidRPr="00C81E42">
        <w:t>()</w:t>
      </w:r>
      <w:r w:rsidR="00C81E42">
        <w:t>.</w:t>
      </w:r>
      <w:r w:rsidR="00126EFF">
        <w:t xml:space="preserve"> </w:t>
      </w:r>
      <w:r w:rsidR="00CB5AA4">
        <w:t>У</w:t>
      </w:r>
      <w:r w:rsidR="0022376F">
        <w:t xml:space="preserve">станавливаются </w:t>
      </w:r>
      <w:r w:rsidR="0022376F">
        <w:lastRenderedPageBreak/>
        <w:t>необходимые стили оформления</w:t>
      </w:r>
      <w:r w:rsidR="00126EFF">
        <w:t xml:space="preserve"> и при помощи метода </w:t>
      </w:r>
      <w:proofErr w:type="spellStart"/>
      <w:r w:rsidR="00126EFF">
        <w:rPr>
          <w:lang w:val="en-US"/>
        </w:rPr>
        <w:t>SaveExcelWB</w:t>
      </w:r>
      <w:proofErr w:type="spellEnd"/>
      <w:r w:rsidR="00126EFF" w:rsidRPr="00126EFF"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5474CE" w:rsidP="00AA736E">
      <w:pPr>
        <w:pStyle w:val="D01"/>
      </w:pPr>
      <w:bookmarkStart w:id="118" w:name="_Toc493765793"/>
      <w:r>
        <w:lastRenderedPageBreak/>
        <w:t>РАЗРАБОТКА БИБЛИОТЕК</w:t>
      </w:r>
      <w:r w:rsidR="00B41DB3">
        <w:t>И</w:t>
      </w:r>
      <w:bookmarkEnd w:id="118"/>
    </w:p>
    <w:p w:rsidR="000613C3" w:rsidRDefault="000613C3" w:rsidP="00F41BFD">
      <w:pPr>
        <w:pStyle w:val="A02TextParagraphNoIndentation"/>
        <w:ind w:firstLine="360"/>
      </w:pPr>
      <w:r>
        <w:t xml:space="preserve">После написания классов и методов, все </w:t>
      </w:r>
      <w:r w:rsidR="0091022D">
        <w:t xml:space="preserve">содержащие их </w:t>
      </w:r>
      <w:r>
        <w:t xml:space="preserve">файлы были объединены в </w:t>
      </w:r>
      <w:r w:rsidR="0091022D">
        <w:t xml:space="preserve">новую </w:t>
      </w:r>
      <w:r>
        <w:t xml:space="preserve">библиотеку. </w:t>
      </w:r>
      <w:r w:rsidR="0091022D">
        <w:t>Для сборки</w:t>
      </w:r>
      <w:r>
        <w:t xml:space="preserve"> использова</w:t>
      </w:r>
      <w:r w:rsidR="00F41BFD">
        <w:t>лись</w:t>
      </w:r>
      <w:r>
        <w:t xml:space="preserve"> вспомогательные библиотеки </w:t>
      </w:r>
      <w:proofErr w:type="spellStart"/>
      <w:r w:rsidRPr="000613C3">
        <w:t>devtools</w:t>
      </w:r>
      <w:proofErr w:type="spellEnd"/>
      <w:r>
        <w:t xml:space="preserve"> и </w:t>
      </w:r>
      <w:r w:rsidR="00D9007B" w:rsidRPr="00D9007B">
        <w:t>roxygen2</w:t>
      </w:r>
      <w:r>
        <w:t>.</w:t>
      </w:r>
    </w:p>
    <w:p w:rsidR="00FF3BDE" w:rsidRPr="00FF3BDE" w:rsidRDefault="00FF3BDE" w:rsidP="00FF3BDE">
      <w:commentRangeStart w:id="119"/>
      <w:r>
        <w:t>Порядок действий</w:t>
      </w:r>
      <w:commentRangeEnd w:id="119"/>
      <w:r w:rsidR="00F5544E">
        <w:rPr>
          <w:rStyle w:val="a7"/>
        </w:rPr>
        <w:commentReference w:id="119"/>
      </w:r>
      <w:r>
        <w:t>:</w:t>
      </w:r>
    </w:p>
    <w:p w:rsidR="007D391E" w:rsidRDefault="007D391E" w:rsidP="007342F7">
      <w:pPr>
        <w:pStyle w:val="C011"/>
      </w:pPr>
      <w:r>
        <w:t xml:space="preserve">Установка библиотек </w:t>
      </w:r>
      <w:proofErr w:type="spellStart"/>
      <w:r w:rsidRPr="000613C3">
        <w:t>devtools</w:t>
      </w:r>
      <w:proofErr w:type="spellEnd"/>
      <w:r>
        <w:t xml:space="preserve"> и </w:t>
      </w:r>
      <w:r w:rsidRPr="00D9007B">
        <w:t>roxygen2</w:t>
      </w:r>
      <w:r w:rsidR="00505AA6">
        <w:t>.</w:t>
      </w:r>
    </w:p>
    <w:p w:rsidR="007D391E" w:rsidRDefault="007D391E" w:rsidP="007342F7">
      <w:pPr>
        <w:pStyle w:val="C011"/>
      </w:pPr>
      <w:r>
        <w:t>Со</w:t>
      </w:r>
      <w:r w:rsidR="00505AA6">
        <w:t>здание каркаса новой библиотеки.</w:t>
      </w:r>
    </w:p>
    <w:p w:rsidR="007D391E" w:rsidRDefault="00073641" w:rsidP="007342F7">
      <w:pPr>
        <w:pStyle w:val="C011"/>
      </w:pPr>
      <w:commentRangeStart w:id="120"/>
      <w:r>
        <w:t>Перенос файлов</w:t>
      </w:r>
      <w:r w:rsidR="00C97376">
        <w:t>, в которых определены классы и методы</w:t>
      </w:r>
      <w:r>
        <w:t xml:space="preserve"> в нужную </w:t>
      </w:r>
      <w:r w:rsidR="00C97376">
        <w:t>директорию</w:t>
      </w:r>
      <w:r w:rsidR="00FF3BDE">
        <w:t xml:space="preserve"> внутри библиотеки</w:t>
      </w:r>
      <w:commentRangeEnd w:id="120"/>
      <w:r w:rsidR="003A262E">
        <w:rPr>
          <w:rStyle w:val="a7"/>
        </w:rPr>
        <w:commentReference w:id="120"/>
      </w:r>
      <w:r w:rsidR="00505AA6">
        <w:t>.</w:t>
      </w:r>
    </w:p>
    <w:p w:rsidR="00971331" w:rsidRDefault="00C97376" w:rsidP="007342F7">
      <w:pPr>
        <w:pStyle w:val="C011"/>
      </w:pPr>
      <w:r>
        <w:t xml:space="preserve">Изменение файла </w:t>
      </w:r>
      <w:r>
        <w:rPr>
          <w:lang w:val="en-US"/>
        </w:rPr>
        <w:t>DESCRIPTION</w:t>
      </w:r>
      <w:r w:rsidR="000C2ABC">
        <w:t xml:space="preserve"> (</w:t>
      </w:r>
      <w:r w:rsidR="000C2ABC">
        <w:fldChar w:fldCharType="begin"/>
      </w:r>
      <w:r w:rsidR="000C2ABC">
        <w:instrText xml:space="preserve"> REF  _Ref493764895 \* Lower \h \r </w:instrText>
      </w:r>
      <w:r w:rsidR="000C2ABC">
        <w:fldChar w:fldCharType="separate"/>
      </w:r>
      <w:r w:rsidR="002054F3">
        <w:t>рис 15</w:t>
      </w:r>
      <w:r w:rsidR="000C2ABC">
        <w:fldChar w:fldCharType="end"/>
      </w:r>
      <w:r w:rsidR="000C2ABC">
        <w:t>)</w:t>
      </w:r>
      <w:r w:rsidR="00505AA6">
        <w:t>.</w:t>
      </w:r>
    </w:p>
    <w:p w:rsidR="00073641" w:rsidRDefault="008455F2" w:rsidP="007342F7">
      <w:pPr>
        <w:pStyle w:val="C011"/>
      </w:pPr>
      <w:r>
        <w:t xml:space="preserve">Изменение файла </w:t>
      </w:r>
      <w:r>
        <w:rPr>
          <w:lang w:val="en-US"/>
        </w:rPr>
        <w:t>NAMESPACE</w:t>
      </w:r>
      <w:r w:rsidR="00505AA6">
        <w:t>.</w:t>
      </w:r>
    </w:p>
    <w:p w:rsidR="003D1546" w:rsidRDefault="000C2ABC" w:rsidP="00F41BFD">
      <w:pPr>
        <w:pStyle w:val="C011"/>
      </w:pPr>
      <w:commentRangeStart w:id="121"/>
      <w:r>
        <w:t>Добавление документации (</w:t>
      </w:r>
      <w:r>
        <w:fldChar w:fldCharType="begin"/>
      </w:r>
      <w:r>
        <w:instrText xml:space="preserve"> REF  _Ref493764865 \* Lower \h \r </w:instrText>
      </w:r>
      <w:r>
        <w:fldChar w:fldCharType="separate"/>
      </w:r>
      <w:r w:rsidR="002054F3">
        <w:t>рис 16</w:t>
      </w:r>
      <w:r>
        <w:fldChar w:fldCharType="end"/>
      </w:r>
      <w:r>
        <w:t>).</w:t>
      </w:r>
      <w:commentRangeEnd w:id="121"/>
      <w:r w:rsidR="00C772ED">
        <w:rPr>
          <w:rStyle w:val="a7"/>
        </w:rPr>
        <w:commentReference w:id="121"/>
      </w:r>
    </w:p>
    <w:p w:rsidR="0031444B" w:rsidRDefault="003D1546" w:rsidP="003D1546">
      <w:pPr>
        <w:pStyle w:val="B01"/>
      </w:pPr>
      <w:r>
        <w:rPr>
          <w:noProof/>
          <w:lang w:eastAsia="ru-RU"/>
        </w:rPr>
        <w:drawing>
          <wp:inline distT="0" distB="0" distL="0" distR="0" wp14:anchorId="0FEFE7A2" wp14:editId="0195E03C">
            <wp:extent cx="5693327" cy="5331124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b="803"/>
                    <a:stretch/>
                  </pic:blipFill>
                  <pic:spPr bwMode="auto">
                    <a:xfrm>
                      <a:off x="0" y="0"/>
                      <a:ext cx="5693669" cy="533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44B" w:rsidRPr="0031444B" w:rsidRDefault="0031444B" w:rsidP="0031444B">
      <w:pPr>
        <w:pStyle w:val="B02"/>
        <w:rPr>
          <w:lang w:val="en-US"/>
        </w:rPr>
      </w:pPr>
      <w:bookmarkStart w:id="122" w:name="_Ref493764895"/>
      <w:r w:rsidRPr="0031444B">
        <w:rPr>
          <w:lang w:val="en-US"/>
        </w:rPr>
        <w:t xml:space="preserve">– </w:t>
      </w:r>
      <w:r>
        <w:t>настройки</w:t>
      </w:r>
      <w:r w:rsidRPr="0031444B">
        <w:rPr>
          <w:lang w:val="en-US"/>
        </w:rPr>
        <w:t xml:space="preserve"> </w:t>
      </w:r>
      <w:r>
        <w:t xml:space="preserve">файла </w:t>
      </w:r>
      <w:r>
        <w:rPr>
          <w:lang w:val="en-US"/>
        </w:rPr>
        <w:t>DESCRIPTION</w:t>
      </w:r>
      <w:bookmarkEnd w:id="122"/>
    </w:p>
    <w:p w:rsidR="004E71BD" w:rsidRDefault="0031444B" w:rsidP="003D1546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4766C34C" wp14:editId="4C5F029D">
            <wp:extent cx="5940425" cy="39382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D" w:rsidRPr="00F41BFD" w:rsidRDefault="004E71BD" w:rsidP="003D1546">
      <w:pPr>
        <w:pStyle w:val="B02"/>
      </w:pPr>
      <w:bookmarkStart w:id="123" w:name="_Ref493764865"/>
      <w:r>
        <w:t>– страница из документации библиотеки</w:t>
      </w:r>
      <w:bookmarkEnd w:id="123"/>
    </w:p>
    <w:p w:rsidR="00222C30" w:rsidRDefault="00222C30" w:rsidP="00222C30">
      <w:pPr>
        <w:pStyle w:val="D01"/>
      </w:pPr>
      <w:bookmarkStart w:id="124" w:name="_Toc493765794"/>
      <w:r w:rsidRPr="00893CB0">
        <w:lastRenderedPageBreak/>
        <w:t>ОТЛАДКА И ТЕСТИРОВАНИЕ</w:t>
      </w:r>
      <w:bookmarkEnd w:id="124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 xml:space="preserve">были выявлены и </w:t>
      </w:r>
      <w:r w:rsidR="00644B44">
        <w:t>исправлены</w:t>
      </w:r>
      <w:r>
        <w:t xml:space="preserve"> следующие </w:t>
      </w:r>
      <w:r w:rsidR="0021547D">
        <w:t>ошибки</w:t>
      </w:r>
      <w:r>
        <w:t>:</w:t>
      </w:r>
    </w:p>
    <w:p w:rsidR="00EE24AE" w:rsidRDefault="00EE24AE" w:rsidP="007B1737">
      <w:pPr>
        <w:pStyle w:val="C011"/>
      </w:pPr>
      <w:r>
        <w:t>Проблема перезапис</w:t>
      </w:r>
      <w:r w:rsidR="0021547D">
        <w:t>и</w:t>
      </w:r>
      <w:r>
        <w:t xml:space="preserve"> файлов отчета и </w:t>
      </w:r>
      <w:r w:rsidR="0021547D">
        <w:t xml:space="preserve">итоговой </w:t>
      </w:r>
      <w:r w:rsidR="00170442">
        <w:t>раскрашенной таблицы</w:t>
      </w:r>
      <w:r w:rsidR="0021547D">
        <w:t>. Проблема была решена путем добавления</w:t>
      </w:r>
      <w:r w:rsidR="00170442">
        <w:t xml:space="preserve"> </w:t>
      </w:r>
      <w:r w:rsidR="0021547D">
        <w:t>текущего времени</w:t>
      </w:r>
      <w:r w:rsidR="00170442">
        <w:t xml:space="preserve"> </w:t>
      </w:r>
      <w:r w:rsidR="0021547D">
        <w:t>и даты</w:t>
      </w:r>
      <w:r w:rsidR="00FB4469">
        <w:t xml:space="preserve"> </w:t>
      </w:r>
      <w:r w:rsidR="00D64879">
        <w:t>в название файла.</w:t>
      </w:r>
    </w:p>
    <w:p w:rsidR="00170442" w:rsidRDefault="00170442" w:rsidP="007B1737">
      <w:pPr>
        <w:pStyle w:val="C011"/>
      </w:pPr>
      <w:r>
        <w:t>Проблема интерпретации значени</w:t>
      </w:r>
      <w:r w:rsidR="00E1616A">
        <w:t>й в столбца</w:t>
      </w:r>
      <w:r>
        <w:t>х</w:t>
      </w:r>
      <w:r w:rsidR="0021547D">
        <w:t xml:space="preserve"> таблицы</w:t>
      </w:r>
      <w:r>
        <w:t xml:space="preserve"> средой </w:t>
      </w:r>
      <w:r>
        <w:rPr>
          <w:lang w:val="en-US"/>
        </w:rPr>
        <w:t>R</w:t>
      </w:r>
      <w:r w:rsidR="005B1694">
        <w:t>. И</w:t>
      </w:r>
      <w:r>
        <w:t>з-за опечаток</w:t>
      </w:r>
      <w:r w:rsidR="0021547D">
        <w:t xml:space="preserve"> (например, лишний пробел после запятой в десятичной дроби)</w:t>
      </w:r>
      <w:r>
        <w:t xml:space="preserve"> </w:t>
      </w:r>
      <w:r w:rsidR="0021547D">
        <w:t xml:space="preserve">все </w:t>
      </w:r>
      <w:r>
        <w:t xml:space="preserve">числовые значения </w:t>
      </w:r>
      <w:r w:rsidR="0021547D">
        <w:t xml:space="preserve">колонки </w:t>
      </w:r>
      <w:r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>
        <w:t>.</w:t>
      </w:r>
      <w:r w:rsidR="0021547D">
        <w:t xml:space="preserve"> Данная проблема была исправлена, при помощи шаблонов регулярн</w:t>
      </w:r>
      <w:r w:rsidR="00D64879">
        <w:t>ых выражений и приведения типов.</w:t>
      </w:r>
    </w:p>
    <w:p w:rsidR="00FD4221" w:rsidRDefault="008313FB" w:rsidP="007B1737">
      <w:pPr>
        <w:pStyle w:val="C011"/>
      </w:pPr>
      <w:r>
        <w:t xml:space="preserve">Проблема </w:t>
      </w:r>
      <w:r w:rsidR="0094706C">
        <w:t>с</w:t>
      </w:r>
      <w:r>
        <w:t>оздани</w:t>
      </w:r>
      <w:r w:rsidR="0094706C">
        <w:t>я</w:t>
      </w:r>
      <w:r>
        <w:t xml:space="preserve"> </w:t>
      </w:r>
      <w:r w:rsidR="00FB4469">
        <w:t>сводной</w:t>
      </w:r>
      <w:r>
        <w:t xml:space="preserve"> таблицы, в которой содержатся значения каждо</w:t>
      </w:r>
      <w:r w:rsidR="0094706C">
        <w:t>го</w:t>
      </w:r>
      <w:r>
        <w:t xml:space="preserve"> </w:t>
      </w:r>
      <w:r w:rsidR="0094706C">
        <w:t>столбца</w:t>
      </w:r>
      <w:r>
        <w:t xml:space="preserve"> и частота встречаемости</w:t>
      </w:r>
      <w:r w:rsidR="0094706C">
        <w:t xml:space="preserve"> этих значений</w:t>
      </w:r>
      <w:r w:rsidR="0021547D">
        <w:t>. Д</w:t>
      </w:r>
      <w:r w:rsidR="002C0A30">
        <w:t>лины</w:t>
      </w:r>
      <w:r>
        <w:t xml:space="preserve"> столбцов получается разн</w:t>
      </w:r>
      <w:r w:rsidR="00CC56F1">
        <w:t>ыми</w:t>
      </w:r>
      <w:r>
        <w:t>, а для компоновки таблицы данных или матрицы они должны быть одной длины.</w:t>
      </w:r>
      <w:r w:rsidR="0021547D">
        <w:t xml:space="preserve"> Проблема устранена с помощью функции </w:t>
      </w:r>
      <w:proofErr w:type="spellStart"/>
      <w:r w:rsidR="0021547D">
        <w:rPr>
          <w:lang w:val="en-US"/>
        </w:rPr>
        <w:t>rbind</w:t>
      </w:r>
      <w:proofErr w:type="spellEnd"/>
      <w:r w:rsidR="0021547D" w:rsidRPr="0021547D">
        <w:t>.</w:t>
      </w:r>
      <w:r w:rsidR="0021547D">
        <w:rPr>
          <w:lang w:val="en-US"/>
        </w:rPr>
        <w:t>fill</w:t>
      </w:r>
      <w:r w:rsidR="0021547D" w:rsidRPr="0021547D">
        <w:t xml:space="preserve"> </w:t>
      </w:r>
      <w:r w:rsidR="0021547D">
        <w:t xml:space="preserve">из библиотеки </w:t>
      </w:r>
      <w:proofErr w:type="spellStart"/>
      <w:r w:rsidR="0021547D">
        <w:rPr>
          <w:lang w:val="en-US"/>
        </w:rPr>
        <w:t>plyr</w:t>
      </w:r>
      <w:proofErr w:type="spellEnd"/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Default="00FD4221" w:rsidP="00FD4221">
      <w:pPr>
        <w:pStyle w:val="D01"/>
        <w:numPr>
          <w:ilvl w:val="0"/>
          <w:numId w:val="0"/>
        </w:numPr>
        <w:ind w:left="709"/>
      </w:pPr>
      <w:bookmarkStart w:id="125" w:name="_Toc493765795"/>
      <w:commentRangeStart w:id="126"/>
      <w:r>
        <w:lastRenderedPageBreak/>
        <w:t>РЕЗУЛЬТАТЫ</w:t>
      </w:r>
      <w:commentRangeEnd w:id="126"/>
      <w:r w:rsidR="00285BB1">
        <w:rPr>
          <w:rStyle w:val="a7"/>
          <w:b w:val="0"/>
        </w:rPr>
        <w:commentReference w:id="126"/>
      </w:r>
      <w:bookmarkEnd w:id="125"/>
    </w:p>
    <w:p w:rsidR="00E73000" w:rsidRPr="00E73000" w:rsidRDefault="00E73000" w:rsidP="00E73000">
      <w:r>
        <w:t xml:space="preserve">Разработанные алгоритмы были проверены на реальных входных данных. На </w:t>
      </w:r>
      <w:r w:rsidR="009C5AA3">
        <w:fldChar w:fldCharType="begin"/>
      </w:r>
      <w:r w:rsidR="009C5AA3">
        <w:instrText xml:space="preserve"> REF  _Ref493759156 \* Lower \h \r </w:instrText>
      </w:r>
      <w:r w:rsidR="009C5AA3">
        <w:fldChar w:fldCharType="separate"/>
      </w:r>
      <w:r w:rsidR="002054F3">
        <w:t>рис 17</w:t>
      </w:r>
      <w:r w:rsidR="009C5AA3">
        <w:fldChar w:fldCharType="end"/>
      </w:r>
      <w:r w:rsidR="009C5AA3">
        <w:t xml:space="preserve">. </w:t>
      </w:r>
      <w:r>
        <w:t xml:space="preserve">и </w:t>
      </w:r>
      <w:r w:rsidR="003B7F12">
        <w:fldChar w:fldCharType="begin"/>
      </w:r>
      <w:r w:rsidR="003B7F12">
        <w:instrText xml:space="preserve"> REF  _Ref493759182 \* Lower \h \r </w:instrText>
      </w:r>
      <w:r w:rsidR="003B7F12">
        <w:fldChar w:fldCharType="separate"/>
      </w:r>
      <w:r w:rsidR="002054F3">
        <w:t>рис 18</w:t>
      </w:r>
      <w:r w:rsidR="003B7F12">
        <w:fldChar w:fldCharType="end"/>
      </w:r>
      <w:r w:rsidR="003B7F12">
        <w:t xml:space="preserve">. </w:t>
      </w:r>
      <w:r>
        <w:t>представлены вход</w:t>
      </w:r>
      <w:r w:rsidR="003B7F12">
        <w:t>ные</w:t>
      </w:r>
      <w:r>
        <w:t xml:space="preserve"> </w:t>
      </w:r>
      <w:r w:rsidR="009A4B45">
        <w:t xml:space="preserve">данные </w:t>
      </w:r>
      <w:r>
        <w:t xml:space="preserve">и </w:t>
      </w:r>
      <w:r w:rsidR="009A4B45">
        <w:t xml:space="preserve">результат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FD4221" w:rsidRDefault="00A816DB" w:rsidP="009A4B45">
      <w:pPr>
        <w:pStyle w:val="B01"/>
      </w:pPr>
      <w:r w:rsidRPr="009A4B45">
        <w:rPr>
          <w:noProof/>
          <w:lang w:eastAsia="ru-RU"/>
        </w:rPr>
        <w:drawing>
          <wp:inline distT="0" distB="0" distL="0" distR="0" wp14:anchorId="4A63D57E" wp14:editId="73022A2C">
            <wp:extent cx="2548418" cy="37037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1" r="47819" b="1"/>
                    <a:stretch/>
                  </pic:blipFill>
                  <pic:spPr bwMode="auto">
                    <a:xfrm>
                      <a:off x="0" y="0"/>
                      <a:ext cx="2549413" cy="37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05" w:rsidRDefault="00066A50" w:rsidP="00AB2228">
      <w:pPr>
        <w:pStyle w:val="B02"/>
        <w:jc w:val="both"/>
        <w:rPr>
          <w:noProof/>
          <w:lang w:eastAsia="ru-RU"/>
        </w:rPr>
      </w:pPr>
      <w:r>
        <w:t xml:space="preserve"> </w:t>
      </w:r>
      <w:bookmarkStart w:id="127" w:name="_Ref493759156"/>
      <w:r>
        <w:t>–</w:t>
      </w:r>
      <w:r w:rsidR="00D66E3C">
        <w:t xml:space="preserve"> фрагмент </w:t>
      </w:r>
      <w:r w:rsidR="0061399E">
        <w:t>входных данных</w:t>
      </w:r>
      <w:r w:rsidR="00D66E3C">
        <w:t xml:space="preserve"> с </w:t>
      </w:r>
      <w:r w:rsidR="0071629C">
        <w:t>опечатками и пропущенным</w:t>
      </w:r>
      <w:r w:rsidR="0061399E">
        <w:t>и</w:t>
      </w:r>
      <w:r w:rsidR="0071629C">
        <w:t xml:space="preserve"> значени</w:t>
      </w:r>
      <w:bookmarkEnd w:id="127"/>
      <w:r w:rsidR="0061399E">
        <w:t>ями</w:t>
      </w:r>
    </w:p>
    <w:p w:rsidR="000C0FB6" w:rsidRPr="000C0FB6" w:rsidRDefault="00A816DB" w:rsidP="00AB2228">
      <w:pPr>
        <w:pStyle w:val="B01"/>
      </w:pPr>
      <w:r>
        <w:rPr>
          <w:noProof/>
          <w:lang w:eastAsia="ru-RU"/>
        </w:rPr>
        <w:drawing>
          <wp:inline distT="0" distB="0" distL="0" distR="0" wp14:anchorId="7F4225A9" wp14:editId="27ABB95C">
            <wp:extent cx="3778370" cy="3416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t="-1" r="48273" b="169"/>
                    <a:stretch/>
                  </pic:blipFill>
                  <pic:spPr bwMode="auto">
                    <a:xfrm>
                      <a:off x="0" y="0"/>
                      <a:ext cx="3785819" cy="342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1B5" w:rsidRDefault="00D66E3C" w:rsidP="00B951B5">
      <w:pPr>
        <w:pStyle w:val="B02"/>
      </w:pPr>
      <w:bookmarkStart w:id="128" w:name="_Ref493759182"/>
      <w:r>
        <w:lastRenderedPageBreak/>
        <w:t xml:space="preserve">– </w:t>
      </w:r>
      <w:bookmarkEnd w:id="128"/>
      <w:r w:rsidR="00CD3352">
        <w:t>результат обработки</w:t>
      </w:r>
      <w:r w:rsidR="00F90699">
        <w:t xml:space="preserve"> входных данных</w:t>
      </w:r>
    </w:p>
    <w:p w:rsidR="00940B38" w:rsidRDefault="00815E9B" w:rsidP="00CD3352">
      <w:pPr>
        <w:pStyle w:val="A02TextParagraphNoIndentation"/>
        <w:rPr>
          <w:noProof/>
          <w:lang w:eastAsia="ru-RU"/>
        </w:rPr>
      </w:pPr>
      <w:commentRangeStart w:id="129"/>
      <w:r>
        <w:rPr>
          <w:noProof/>
          <w:lang w:eastAsia="ru-RU"/>
        </w:rPr>
        <w:t xml:space="preserve">На </w:t>
      </w:r>
      <w:r w:rsidR="00C35A12">
        <w:rPr>
          <w:noProof/>
          <w:lang w:eastAsia="ru-RU"/>
        </w:rPr>
        <w:fldChar w:fldCharType="begin"/>
      </w:r>
      <w:r w:rsidR="00C35A12">
        <w:rPr>
          <w:noProof/>
          <w:lang w:eastAsia="ru-RU"/>
        </w:rPr>
        <w:instrText xml:space="preserve"> REF  _Ref494287502 \* Lower \h \r </w:instrText>
      </w:r>
      <w:r w:rsidR="00C35A12">
        <w:rPr>
          <w:noProof/>
          <w:lang w:eastAsia="ru-RU"/>
        </w:rPr>
      </w:r>
      <w:r w:rsidR="00C35A12">
        <w:rPr>
          <w:noProof/>
          <w:lang w:eastAsia="ru-RU"/>
        </w:rPr>
        <w:fldChar w:fldCharType="separate"/>
      </w:r>
      <w:r w:rsidR="00C35A12">
        <w:rPr>
          <w:noProof/>
          <w:lang w:eastAsia="ru-RU"/>
        </w:rPr>
        <w:t>рис 19</w:t>
      </w:r>
      <w:r w:rsidR="00C35A12">
        <w:rPr>
          <w:noProof/>
          <w:lang w:eastAsia="ru-RU"/>
        </w:rPr>
        <w:fldChar w:fldCharType="end"/>
      </w:r>
      <w:r w:rsidR="00C35A12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117848">
        <w:rPr>
          <w:noProof/>
          <w:lang w:eastAsia="ru-RU"/>
        </w:rPr>
        <w:t>, опечатку (</w:t>
      </w:r>
      <w:r w:rsidR="00C83C2D">
        <w:rPr>
          <w:noProof/>
          <w:lang w:eastAsia="ru-RU"/>
        </w:rPr>
        <w:t xml:space="preserve">в качестве разделителя запятая </w:t>
      </w:r>
      <w:commentRangeStart w:id="130"/>
      <w:r w:rsidR="00C83C2D">
        <w:rPr>
          <w:noProof/>
          <w:lang w:eastAsia="ru-RU"/>
        </w:rPr>
        <w:t>вместо</w:t>
      </w:r>
      <w:commentRangeEnd w:id="130"/>
      <w:r w:rsidR="00C35A12">
        <w:rPr>
          <w:rStyle w:val="a7"/>
        </w:rPr>
        <w:commentReference w:id="130"/>
      </w:r>
      <w:r w:rsidR="00C83C2D">
        <w:rPr>
          <w:noProof/>
          <w:lang w:eastAsia="ru-RU"/>
        </w:rPr>
        <w:t xml:space="preserve"> точки</w:t>
      </w:r>
      <w:r w:rsidR="00117848">
        <w:rPr>
          <w:noProof/>
          <w:lang w:eastAsia="ru-RU"/>
        </w:rPr>
        <w:t>)</w:t>
      </w:r>
      <w:r w:rsidR="00CD3352">
        <w:rPr>
          <w:noProof/>
          <w:lang w:eastAsia="ru-RU"/>
        </w:rPr>
        <w:t xml:space="preserve"> и пустые ячейки.</w:t>
      </w:r>
      <w:r w:rsidR="00793F83">
        <w:rPr>
          <w:noProof/>
          <w:lang w:eastAsia="ru-RU"/>
        </w:rPr>
        <w:t xml:space="preserve"> А на </w:t>
      </w:r>
      <w:r w:rsidR="00793F83">
        <w:rPr>
          <w:noProof/>
          <w:lang w:eastAsia="ru-RU"/>
        </w:rPr>
        <w:fldChar w:fldCharType="begin"/>
      </w:r>
      <w:r w:rsidR="00793F83">
        <w:rPr>
          <w:noProof/>
          <w:lang w:eastAsia="ru-RU"/>
        </w:rPr>
        <w:instrText xml:space="preserve"> REF  _Ref493761805 \* Lower \h \r </w:instrText>
      </w:r>
      <w:r w:rsidR="00793F83">
        <w:rPr>
          <w:noProof/>
          <w:lang w:eastAsia="ru-RU"/>
        </w:rPr>
      </w:r>
      <w:r w:rsidR="00793F83">
        <w:rPr>
          <w:noProof/>
          <w:lang w:eastAsia="ru-RU"/>
        </w:rPr>
        <w:fldChar w:fldCharType="separate"/>
      </w:r>
      <w:r w:rsidR="002054F3">
        <w:rPr>
          <w:noProof/>
          <w:lang w:eastAsia="ru-RU"/>
        </w:rPr>
        <w:t>рис 20</w:t>
      </w:r>
      <w:r w:rsidR="00793F83">
        <w:rPr>
          <w:noProof/>
          <w:lang w:eastAsia="ru-RU"/>
        </w:rPr>
        <w:fldChar w:fldCharType="end"/>
      </w:r>
      <w:r w:rsidR="00C571A3">
        <w:rPr>
          <w:noProof/>
          <w:lang w:eastAsia="ru-RU"/>
        </w:rPr>
        <w:t xml:space="preserve"> представлена итоговая раскрашенная таблица с исправлением.</w:t>
      </w:r>
      <w:commentRangeEnd w:id="129"/>
      <w:r w:rsidR="00C35A12">
        <w:rPr>
          <w:rStyle w:val="a7"/>
        </w:rPr>
        <w:commentReference w:id="129"/>
      </w:r>
    </w:p>
    <w:p w:rsidR="00D66E3C" w:rsidRDefault="00432BA2" w:rsidP="00940B38">
      <w:pPr>
        <w:pStyle w:val="B01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2E4B99E2" wp14:editId="255B5137">
            <wp:extent cx="2086924" cy="218248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5"/>
                    <a:stretch/>
                  </pic:blipFill>
                  <pic:spPr bwMode="auto">
                    <a:xfrm>
                      <a:off x="0" y="0"/>
                      <a:ext cx="2086924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9EC" w:rsidRDefault="00F109EC" w:rsidP="004C7F92">
      <w:pPr>
        <w:pStyle w:val="B02"/>
      </w:pPr>
      <w:bookmarkStart w:id="131" w:name="_Ref494287502"/>
      <w:r>
        <w:t xml:space="preserve">– </w:t>
      </w:r>
      <w:commentRangeStart w:id="132"/>
      <w:r>
        <w:t>фрагмент исходного файла с ошибками в датах</w:t>
      </w:r>
      <w:bookmarkEnd w:id="131"/>
      <w:commentRangeEnd w:id="132"/>
      <w:r w:rsidR="00C35A12">
        <w:rPr>
          <w:rStyle w:val="a7"/>
        </w:rPr>
        <w:commentReference w:id="132"/>
      </w:r>
    </w:p>
    <w:p w:rsidR="004C7F92" w:rsidRPr="004C7F92" w:rsidRDefault="004C7F92" w:rsidP="004C7F92">
      <w:pPr>
        <w:pStyle w:val="B01"/>
      </w:pPr>
      <w:r w:rsidRPr="00057D47">
        <w:rPr>
          <w:noProof/>
          <w:lang w:eastAsia="ru-RU"/>
        </w:rPr>
        <w:drawing>
          <wp:inline distT="0" distB="0" distL="0" distR="0" wp14:anchorId="0711DFAD" wp14:editId="53BEA86B">
            <wp:extent cx="1871932" cy="2130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10"/>
                    <a:stretch/>
                  </pic:blipFill>
                  <pic:spPr bwMode="auto">
                    <a:xfrm>
                      <a:off x="0" y="0"/>
                      <a:ext cx="1870443" cy="2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B38" w:rsidRDefault="0071629C" w:rsidP="00057D47">
      <w:pPr>
        <w:pStyle w:val="B02"/>
      </w:pPr>
      <w:bookmarkStart w:id="133" w:name="_Ref493760267"/>
      <w:bookmarkStart w:id="134" w:name="_Ref493761805"/>
      <w:r>
        <w:t xml:space="preserve">– </w:t>
      </w:r>
      <w:bookmarkEnd w:id="133"/>
      <w:commentRangeStart w:id="135"/>
      <w:r w:rsidR="00F109EC">
        <w:t>исправленн</w:t>
      </w:r>
      <w:bookmarkEnd w:id="134"/>
      <w:r w:rsidR="00C571A3">
        <w:t>ая таблица</w:t>
      </w:r>
      <w:commentRangeEnd w:id="135"/>
      <w:r w:rsidR="00C35A12">
        <w:rPr>
          <w:rStyle w:val="a7"/>
        </w:rPr>
        <w:commentReference w:id="135"/>
      </w:r>
    </w:p>
    <w:p w:rsidR="00464DC3" w:rsidRPr="00464DC3" w:rsidRDefault="00464DC3" w:rsidP="00464DC3">
      <w:r>
        <w:t>Фрагмент сводной таблиц</w:t>
      </w:r>
      <w:r w:rsidR="00762DFC">
        <w:t>ы</w:t>
      </w:r>
      <w:r>
        <w:t xml:space="preserve"> показан на </w:t>
      </w:r>
      <w:r>
        <w:fldChar w:fldCharType="begin"/>
      </w:r>
      <w:r>
        <w:instrText xml:space="preserve"> REF  _Ref493761960 \* Lower \h \r </w:instrText>
      </w:r>
      <w:r>
        <w:fldChar w:fldCharType="separate"/>
      </w:r>
      <w:r w:rsidR="002054F3">
        <w:t>рис 21</w:t>
      </w:r>
      <w:r>
        <w:fldChar w:fldCharType="end"/>
      </w:r>
      <w:r>
        <w:t>.</w:t>
      </w:r>
    </w:p>
    <w:p w:rsidR="00B951B5" w:rsidRDefault="007B25B0" w:rsidP="00B951B5">
      <w:pPr>
        <w:pStyle w:val="B01"/>
      </w:pPr>
      <w:r>
        <w:rPr>
          <w:noProof/>
          <w:lang w:eastAsia="ru-RU"/>
        </w:rPr>
        <w:lastRenderedPageBreak/>
        <w:drawing>
          <wp:inline distT="0" distB="0" distL="0" distR="0" wp14:anchorId="0A2C8FD7" wp14:editId="4915D32D">
            <wp:extent cx="5644201" cy="35383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1" cy="35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C" w:rsidRPr="000B6AAC" w:rsidRDefault="00B951B5" w:rsidP="000B6AAC">
      <w:pPr>
        <w:pStyle w:val="B02"/>
      </w:pPr>
      <w:r>
        <w:t xml:space="preserve"> </w:t>
      </w:r>
      <w:bookmarkStart w:id="136" w:name="_Ref493761960"/>
      <w:r>
        <w:t>– фрагмент сводной таблицы</w:t>
      </w:r>
      <w:bookmarkEnd w:id="136"/>
    </w:p>
    <w:p w:rsidR="000B6AAC" w:rsidRDefault="00215D4A" w:rsidP="000B6AAC">
      <w:r>
        <w:t xml:space="preserve">На </w:t>
      </w:r>
      <w:r w:rsidR="00CE149A">
        <w:fldChar w:fldCharType="begin"/>
      </w:r>
      <w:r w:rsidR="00CE149A">
        <w:instrText xml:space="preserve"> REF  _Ref493765051 \* Lower \h \r </w:instrText>
      </w:r>
      <w:r w:rsidR="00CE149A">
        <w:fldChar w:fldCharType="separate"/>
      </w:r>
      <w:r w:rsidR="002054F3">
        <w:t>рис 22</w:t>
      </w:r>
      <w:r w:rsidR="00CE149A">
        <w:fldChar w:fldCharType="end"/>
      </w:r>
      <w:r w:rsidR="004B6366">
        <w:t xml:space="preserve"> </w:t>
      </w:r>
      <w:r>
        <w:t xml:space="preserve">приведен график </w:t>
      </w:r>
      <w:commentRangeStart w:id="137"/>
      <w:r w:rsidR="00CE149A">
        <w:t>плотности</w:t>
      </w:r>
      <w:r>
        <w:t xml:space="preserve"> распределения </w:t>
      </w:r>
      <w:commentRangeEnd w:id="137"/>
      <w:r w:rsidR="00BF0CEB">
        <w:rPr>
          <w:rStyle w:val="a7"/>
        </w:rPr>
        <w:commentReference w:id="137"/>
      </w:r>
      <w:commentRangeStart w:id="138"/>
      <w:r>
        <w:t>одно</w:t>
      </w:r>
      <w:r w:rsidR="00762DFC">
        <w:t>го</w:t>
      </w:r>
      <w:r>
        <w:t xml:space="preserve"> из </w:t>
      </w:r>
      <w:r w:rsidR="00762DFC">
        <w:t>столбцов</w:t>
      </w:r>
      <w:commentRangeEnd w:id="138"/>
      <w:r w:rsidR="00762DFC">
        <w:rPr>
          <w:rStyle w:val="a7"/>
        </w:rPr>
        <w:commentReference w:id="138"/>
      </w:r>
      <w:r>
        <w:t xml:space="preserve"> </w:t>
      </w:r>
      <w:r w:rsidR="00762DFC">
        <w:t>входных</w:t>
      </w:r>
      <w:r>
        <w:t xml:space="preserve"> данных.</w:t>
      </w:r>
    </w:p>
    <w:p w:rsidR="00215D4A" w:rsidRDefault="00215D4A" w:rsidP="00CE149A">
      <w:pPr>
        <w:pStyle w:val="B01"/>
      </w:pPr>
      <w:r>
        <w:rPr>
          <w:noProof/>
          <w:lang w:eastAsia="ru-RU"/>
        </w:rPr>
        <w:drawing>
          <wp:inline distT="0" distB="0" distL="0" distR="0" wp14:anchorId="27B917D5" wp14:editId="02D3FD28">
            <wp:extent cx="3761117" cy="37611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7" cy="37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Pr="00CE149A" w:rsidRDefault="00CE149A" w:rsidP="00CE149A">
      <w:pPr>
        <w:pStyle w:val="B02"/>
      </w:pPr>
      <w:bookmarkStart w:id="139" w:name="_Ref493765051"/>
      <w:commentRangeStart w:id="140"/>
      <w:r>
        <w:t>– график плотности распределения</w:t>
      </w:r>
      <w:bookmarkEnd w:id="139"/>
      <w:commentRangeEnd w:id="140"/>
      <w:r w:rsidR="00762DFC">
        <w:rPr>
          <w:rStyle w:val="a7"/>
        </w:rPr>
        <w:commentReference w:id="140"/>
      </w:r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141" w:name="_Toc381305372"/>
      <w:bookmarkStart w:id="142" w:name="_Toc390727592"/>
      <w:bookmarkStart w:id="143" w:name="_Toc493765796"/>
      <w:r w:rsidRPr="00893CB0">
        <w:lastRenderedPageBreak/>
        <w:t>ЗАКЛЮЧЕНИЕ</w:t>
      </w:r>
      <w:bookmarkEnd w:id="141"/>
      <w:bookmarkEnd w:id="142"/>
      <w:bookmarkEnd w:id="143"/>
    </w:p>
    <w:p w:rsidR="001F50AE" w:rsidRDefault="0009058B" w:rsidP="001F50AE">
      <w:r w:rsidRPr="0009058B">
        <w:t xml:space="preserve">Разработанная в рамках дипломной работы библиотека, решает </w:t>
      </w:r>
      <w:r w:rsidR="00E83F9E">
        <w:t xml:space="preserve">поставленные </w:t>
      </w:r>
      <w:r w:rsidR="00186B19">
        <w:t>задачи проверки входных данных</w:t>
      </w:r>
      <w:r w:rsidRPr="0009058B">
        <w:t>, а также позволя</w:t>
      </w:r>
      <w:r w:rsidR="00DD5CE7">
        <w:t>ет</w:t>
      </w:r>
      <w:r w:rsidRPr="0009058B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Pr="00BC14F8">
        <w:t xml:space="preserve"> </w:t>
      </w:r>
      <w:r w:rsidR="001F50AE">
        <w:t>библиотека</w:t>
      </w:r>
      <w:r w:rsidRPr="00BC14F8">
        <w:t xml:space="preserve"> алгоритмов</w:t>
      </w:r>
      <w:r w:rsidR="001F50AE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всем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326C0C" w:rsidP="00326C0C">
      <w:pPr>
        <w:pStyle w:val="C011"/>
      </w:pPr>
      <w:r>
        <w:t>Проверка на упорядочение дат;</w:t>
      </w:r>
    </w:p>
    <w:p w:rsidR="0009058B" w:rsidRDefault="0009058B" w:rsidP="0009058B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Pr="008521DF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0120F2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0120F2" w:rsidRPr="00773328">
        <w:t xml:space="preserve"> </w:t>
      </w:r>
      <w:r w:rsidR="00184CCE">
        <w:t>ООП модель</w:t>
      </w:r>
      <w:r w:rsidR="000120F2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0120F2">
        <w:t xml:space="preserve"> </w:t>
      </w:r>
      <w:r w:rsidR="000120F2" w:rsidRPr="00773328">
        <w:t>R.</w:t>
      </w:r>
      <w:r>
        <w:rPr>
          <w:rFonts w:eastAsia="Times New Roman"/>
          <w:szCs w:val="28"/>
          <w:lang w:eastAsia="ru-RU"/>
        </w:rPr>
        <w:t xml:space="preserve"> </w:t>
      </w:r>
      <w:r w:rsidR="000120F2">
        <w:t>Был р</w:t>
      </w:r>
      <w:r>
        <w:t>ассмотрен</w:t>
      </w:r>
      <w:r w:rsidRPr="00EB4322">
        <w:t xml:space="preserve"> </w:t>
      </w:r>
      <w:r>
        <w:t>пример</w:t>
      </w:r>
      <w:r w:rsidRPr="00EB4322">
        <w:t xml:space="preserve"> применения </w:t>
      </w:r>
      <w:r w:rsidR="000120F2">
        <w:t xml:space="preserve">библиотеки </w:t>
      </w:r>
      <w:r w:rsidRPr="00EB4322">
        <w:t>на реальных задачах.</w:t>
      </w:r>
    </w:p>
    <w:p w:rsidR="002B508C" w:rsidRPr="007359B4" w:rsidRDefault="002B508C" w:rsidP="002B508C">
      <w:pPr>
        <w:rPr>
          <w:szCs w:val="28"/>
        </w:rPr>
      </w:pPr>
      <w:bookmarkStart w:id="144" w:name="OLE_LINK379"/>
      <w:bookmarkStart w:id="145" w:name="OLE_LINK380"/>
      <w:commentRangeStart w:id="146"/>
      <w:r>
        <w:rPr>
          <w:szCs w:val="28"/>
        </w:rPr>
        <w:t xml:space="preserve">Таким образом, </w:t>
      </w:r>
      <w:bookmarkEnd w:id="144"/>
      <w:bookmarkEnd w:id="145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184F8E" w:rsidRPr="007359B4">
        <w:rPr>
          <w:szCs w:val="28"/>
        </w:rPr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дает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  <w:commentRangeEnd w:id="146"/>
      <w:r w:rsidR="00E65904">
        <w:rPr>
          <w:rStyle w:val="a7"/>
        </w:rPr>
        <w:commentReference w:id="146"/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Pr="00AB7C63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>
        <w:t xml:space="preserve">помощь в подготовке </w:t>
      </w:r>
      <w:r w:rsidR="00912838">
        <w:t>данной</w:t>
      </w:r>
      <w:r>
        <w:t xml:space="preserve"> работы</w:t>
      </w:r>
      <w:r w:rsidRPr="00AB7C63">
        <w:t xml:space="preserve"> </w:t>
      </w:r>
      <w:r>
        <w:t>и поддержку.</w:t>
      </w:r>
    </w:p>
    <w:p w:rsidR="001407E4" w:rsidRDefault="00AE52BE" w:rsidP="00021284">
      <w:pPr>
        <w:pStyle w:val="D01"/>
        <w:numPr>
          <w:ilvl w:val="0"/>
          <w:numId w:val="0"/>
        </w:numPr>
        <w:ind w:left="709"/>
      </w:pPr>
      <w:bookmarkStart w:id="147" w:name="_Toc381305373"/>
      <w:bookmarkStart w:id="148" w:name="_Toc390727593"/>
      <w:bookmarkStart w:id="149" w:name="_Toc493765797"/>
      <w:r w:rsidRPr="00021284">
        <w:lastRenderedPageBreak/>
        <w:t>СПИСОК ИСПОЛЬЗОВАННЫХ ИСТОЧНИКОВ</w:t>
      </w:r>
      <w:bookmarkEnd w:id="147"/>
      <w:bookmarkEnd w:id="148"/>
      <w:bookmarkEnd w:id="149"/>
    </w:p>
    <w:p w:rsidR="00021284" w:rsidRPr="00021284" w:rsidRDefault="001407E4" w:rsidP="00021284">
      <w:pPr>
        <w:pStyle w:val="D01"/>
        <w:numPr>
          <w:ilvl w:val="0"/>
          <w:numId w:val="0"/>
        </w:numPr>
        <w:ind w:left="709"/>
      </w:pPr>
      <w:commentRangeStart w:id="150"/>
      <w:r>
        <w:lastRenderedPageBreak/>
        <w:t>ПРИЛОЖЕНИЕ А</w:t>
      </w:r>
      <w:commentRangeEnd w:id="150"/>
      <w:r>
        <w:rPr>
          <w:rStyle w:val="a7"/>
          <w:b w:val="0"/>
        </w:rPr>
        <w:commentReference w:id="150"/>
      </w:r>
    </w:p>
    <w:sectPr w:rsidR="00021284" w:rsidRPr="00021284" w:rsidSect="00CD68D8"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BINP User" w:date="2017-09-09T16:23:00Z" w:initials="BU">
    <w:p w:rsidR="00451E1C" w:rsidRPr="00B1518D" w:rsidRDefault="00451E1C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6" w:author="Софья" w:date="2017-09-26T18:09:00Z" w:initials="С">
    <w:p w:rsidR="00451E1C" w:rsidRDefault="00451E1C" w:rsidP="00213F94">
      <w:pPr>
        <w:pStyle w:val="a8"/>
      </w:pPr>
      <w:r>
        <w:rPr>
          <w:rStyle w:val="a7"/>
        </w:rPr>
        <w:annotationRef/>
      </w:r>
      <w:r>
        <w:t xml:space="preserve">Дать ниже определение </w:t>
      </w:r>
    </w:p>
  </w:comment>
  <w:comment w:id="39" w:author="Софья" w:date="2017-09-26T21:34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Везде точки и с большой буквы</w:t>
      </w:r>
    </w:p>
  </w:comment>
  <w:comment w:id="40" w:author="Софья" w:date="2017-09-27T19:54:00Z" w:initials="С">
    <w:p w:rsidR="00A119BC" w:rsidRDefault="00A119BC">
      <w:pPr>
        <w:pStyle w:val="a8"/>
      </w:pPr>
      <w:r>
        <w:rPr>
          <w:rStyle w:val="a7"/>
        </w:rPr>
        <w:annotationRef/>
      </w:r>
    </w:p>
  </w:comment>
  <w:comment w:id="41" w:author="Софья" w:date="2017-09-26T21:36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Проверить, чтобы не было точки в конце</w:t>
      </w:r>
    </w:p>
  </w:comment>
  <w:comment w:id="42" w:author="Софья" w:date="2017-09-26T22:07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Оформить по ГОСТу</w:t>
      </w:r>
    </w:p>
  </w:comment>
  <w:comment w:id="44" w:author="Софья" w:date="2017-09-27T14:44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Где с большой и маленькой буквы?</w:t>
      </w:r>
    </w:p>
  </w:comment>
  <w:comment w:id="48" w:author="Софья" w:date="2017-09-27T14:4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54" w:author="Софья" w:date="2017-09-26T22:12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Добавить в презентацию</w:t>
      </w:r>
    </w:p>
  </w:comment>
  <w:comment w:id="64" w:author="Софья" w:date="2017-09-26T22:2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6" w:author="Софья" w:date="2017-09-27T15:38:00Z" w:initials="С">
    <w:p w:rsidR="004A1F4E" w:rsidRDefault="004A1F4E" w:rsidP="004A1F4E">
      <w:pPr>
        <w:pStyle w:val="a8"/>
      </w:pPr>
      <w:r>
        <w:rPr>
          <w:rStyle w:val="a7"/>
        </w:rPr>
        <w:annotationRef/>
      </w:r>
      <w:r>
        <w:t>Почистить везде</w:t>
      </w:r>
    </w:p>
  </w:comment>
  <w:comment w:id="67" w:author="Софья" w:date="2017-09-27T15:38:00Z" w:initials="С">
    <w:p w:rsidR="004A1F4E" w:rsidRDefault="004A1F4E" w:rsidP="004A1F4E">
      <w:pPr>
        <w:pStyle w:val="a8"/>
      </w:pPr>
      <w:r>
        <w:rPr>
          <w:rStyle w:val="a7"/>
        </w:rPr>
        <w:annotationRef/>
      </w:r>
      <w:r>
        <w:t>С большой буквы или с маленькой?</w:t>
      </w:r>
    </w:p>
  </w:comment>
  <w:comment w:id="68" w:author="Софья" w:date="2017-09-26T22:58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70" w:author="Софья" w:date="2017-09-27T15:41:00Z" w:initials="С">
    <w:p w:rsidR="007305C2" w:rsidRDefault="007305C2">
      <w:pPr>
        <w:pStyle w:val="a8"/>
      </w:pPr>
      <w:r>
        <w:rPr>
          <w:rStyle w:val="a7"/>
        </w:rPr>
        <w:annotationRef/>
      </w:r>
    </w:p>
  </w:comment>
  <w:comment w:id="72" w:author="Софья" w:date="2017-09-20T22:17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  <w:r w:rsidRPr="000E2CD9">
        <w:rPr>
          <w:b/>
        </w:rPr>
        <w:t>АВТО</w:t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  <w:r w:rsidRPr="000E2CD9">
        <w:rPr>
          <w:b/>
        </w:rPr>
        <w:t>ВЕЗДЕЕЕЕЕЕЕЕ</w:t>
      </w:r>
    </w:p>
    <w:p w:rsidR="00451E1C" w:rsidRPr="000E2CD9" w:rsidRDefault="00451E1C">
      <w:pPr>
        <w:pStyle w:val="a8"/>
        <w:rPr>
          <w:b/>
        </w:rPr>
      </w:pPr>
    </w:p>
    <w:p w:rsidR="00451E1C" w:rsidRPr="000E2CD9" w:rsidRDefault="00451E1C">
      <w:pPr>
        <w:pStyle w:val="a8"/>
        <w:rPr>
          <w:b/>
        </w:rPr>
      </w:pPr>
    </w:p>
    <w:p w:rsidR="00451E1C" w:rsidRDefault="00451E1C">
      <w:pPr>
        <w:pStyle w:val="a8"/>
      </w:pPr>
    </w:p>
    <w:p w:rsidR="00451E1C" w:rsidRDefault="00451E1C">
      <w:pPr>
        <w:pStyle w:val="a8"/>
      </w:pPr>
    </w:p>
    <w:p w:rsidR="00451E1C" w:rsidRDefault="00451E1C">
      <w:pPr>
        <w:pStyle w:val="a8"/>
      </w:pPr>
    </w:p>
  </w:comment>
  <w:comment w:id="74" w:author="Софья" w:date="2017-09-26T23:33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76" w:author="Софья" w:date="2017-09-21T09:55:00Z" w:initials="С">
    <w:p w:rsidR="00451E1C" w:rsidRDefault="00451E1C" w:rsidP="009773B1">
      <w:pPr>
        <w:pStyle w:val="a8"/>
      </w:pPr>
      <w:r>
        <w:rPr>
          <w:rStyle w:val="a7"/>
        </w:rPr>
        <w:annotationRef/>
      </w:r>
    </w:p>
    <w:p w:rsidR="00451E1C" w:rsidRDefault="00451E1C" w:rsidP="009773B1">
      <w:pPr>
        <w:pStyle w:val="a8"/>
      </w:pPr>
      <w:r>
        <w:t>Подготовит данные так, что будут сгруппированы ошибки</w:t>
      </w:r>
    </w:p>
    <w:p w:rsidR="00451E1C" w:rsidRDefault="00451E1C">
      <w:pPr>
        <w:pStyle w:val="a8"/>
      </w:pPr>
    </w:p>
    <w:p w:rsidR="00451E1C" w:rsidRDefault="00451E1C" w:rsidP="009773B1">
      <w:pPr>
        <w:pStyle w:val="a8"/>
      </w:pPr>
      <w:r>
        <w:rPr>
          <w:lang w:val="en-US"/>
        </w:rPr>
        <w:t>Misprint</w:t>
      </w:r>
      <w:r w:rsidRPr="009773B1">
        <w:rPr>
          <w:lang w:val="en-US"/>
        </w:rPr>
        <w:t xml:space="preserve"> </w:t>
      </w:r>
      <w:r>
        <w:rPr>
          <w:lang w:val="en-US"/>
        </w:rPr>
        <w:t>in</w:t>
      </w:r>
      <w:r w:rsidRPr="009773B1">
        <w:rPr>
          <w:lang w:val="en-US"/>
        </w:rPr>
        <w:t xml:space="preserve"> … </w:t>
      </w:r>
      <w:r>
        <w:rPr>
          <w:lang w:val="en-US"/>
        </w:rPr>
        <w:t>Sex</w:t>
      </w:r>
      <w:r w:rsidRPr="009773B1">
        <w:rPr>
          <w:lang w:val="en-US"/>
        </w:rPr>
        <w:t xml:space="preserve"> (16). </w:t>
      </w:r>
      <w:r>
        <w:rPr>
          <w:lang w:val="en-US"/>
        </w:rPr>
        <w:t>String</w:t>
      </w:r>
      <w:r w:rsidRPr="00A81D09">
        <w:t xml:space="preserve"> = </w:t>
      </w:r>
      <w:proofErr w:type="spellStart"/>
      <w:proofErr w:type="gramStart"/>
      <w:r>
        <w:rPr>
          <w:lang w:val="en-US"/>
        </w:rPr>
        <w:t>dataframe</w:t>
      </w:r>
      <w:proofErr w:type="spellEnd"/>
      <w:r w:rsidRPr="00A81D09">
        <w:t>[</w:t>
      </w:r>
      <w:proofErr w:type="gramEnd"/>
      <w:r w:rsidRPr="00A81D09">
        <w:t>16][58]</w:t>
      </w:r>
    </w:p>
    <w:p w:rsidR="00451E1C" w:rsidRDefault="00451E1C" w:rsidP="009773B1">
      <w:pPr>
        <w:pStyle w:val="a8"/>
      </w:pPr>
    </w:p>
    <w:p w:rsidR="00451E1C" w:rsidRPr="006D05FC" w:rsidRDefault="00451E1C" w:rsidP="009773B1">
      <w:pPr>
        <w:pStyle w:val="a8"/>
      </w:pPr>
      <w:r>
        <w:t xml:space="preserve">Выбрать колонку </w:t>
      </w:r>
      <w:proofErr w:type="gramStart"/>
      <w:r>
        <w:t>по</w:t>
      </w:r>
      <w:proofErr w:type="gramEnd"/>
      <w:r>
        <w:t xml:space="preserve"> красивее</w:t>
      </w:r>
    </w:p>
    <w:p w:rsidR="00451E1C" w:rsidRDefault="00451E1C">
      <w:pPr>
        <w:pStyle w:val="a8"/>
      </w:pPr>
    </w:p>
    <w:p w:rsidR="00451E1C" w:rsidRPr="009773B1" w:rsidRDefault="00451E1C">
      <w:pPr>
        <w:pStyle w:val="a8"/>
      </w:pPr>
      <w:r>
        <w:t xml:space="preserve">Значение </w:t>
      </w:r>
      <w:proofErr w:type="spellStart"/>
      <w:r>
        <w:t>ошибочноя</w:t>
      </w:r>
      <w:proofErr w:type="spellEnd"/>
      <w:r>
        <w:t xml:space="preserve"> ячейки</w:t>
      </w:r>
    </w:p>
  </w:comment>
  <w:comment w:id="82" w:author="Софья" w:date="2017-09-21T09:56:00Z" w:initials="С">
    <w:p w:rsidR="00451E1C" w:rsidRPr="00AA5090" w:rsidRDefault="00451E1C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>
      <w:pPr>
        <w:pStyle w:val="a8"/>
        <w:rPr>
          <w:b/>
        </w:rPr>
      </w:pPr>
    </w:p>
    <w:p w:rsidR="00451E1C" w:rsidRPr="00AA5090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</w:p>
    <w:p w:rsidR="00451E1C" w:rsidRDefault="00451E1C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>
      <w:pPr>
        <w:pStyle w:val="a8"/>
        <w:rPr>
          <w:b/>
        </w:rPr>
      </w:pPr>
    </w:p>
  </w:comment>
  <w:comment w:id="83" w:author="Софья" w:date="2017-09-21T11:42:00Z" w:initials="С">
    <w:p w:rsidR="00451E1C" w:rsidRPr="00AA5090" w:rsidRDefault="00451E1C" w:rsidP="00BF1229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 w:rsidP="00BF1229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 w:rsidP="00BF1229">
      <w:pPr>
        <w:pStyle w:val="a8"/>
        <w:rPr>
          <w:b/>
        </w:rPr>
      </w:pPr>
    </w:p>
    <w:p w:rsidR="00451E1C" w:rsidRPr="00AA5090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</w:p>
    <w:p w:rsidR="00451E1C" w:rsidRDefault="00451E1C" w:rsidP="00BF1229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 w:rsidP="00BF1229">
      <w:pPr>
        <w:pStyle w:val="a8"/>
        <w:rPr>
          <w:b/>
        </w:rPr>
      </w:pPr>
    </w:p>
  </w:comment>
  <w:comment w:id="85" w:author="Софья" w:date="2017-09-21T09:57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</w:p>
  </w:comment>
  <w:comment w:id="87" w:author="Софья" w:date="2017-09-27T14:4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 большой буквы или с маленькой? Знаки препинания</w:t>
      </w:r>
    </w:p>
  </w:comment>
  <w:comment w:id="88" w:author="Софья" w:date="2017-09-21T10:03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 xml:space="preserve">Ссылка на </w:t>
      </w:r>
      <w:proofErr w:type="spellStart"/>
      <w:r>
        <w:t>пикчу</w:t>
      </w:r>
      <w:proofErr w:type="spellEnd"/>
    </w:p>
  </w:comment>
  <w:comment w:id="89" w:author="Софья" w:date="2017-09-20T22:43:00Z" w:initials="С">
    <w:p w:rsidR="00451E1C" w:rsidRDefault="00451E1C">
      <w:pPr>
        <w:pStyle w:val="a8"/>
      </w:pPr>
    </w:p>
    <w:p w:rsidR="00451E1C" w:rsidRPr="00866CD8" w:rsidRDefault="00451E1C">
      <w:pPr>
        <w:pStyle w:val="a8"/>
      </w:pPr>
      <w:r>
        <w:rPr>
          <w:rStyle w:val="a7"/>
        </w:rPr>
        <w:annotationRef/>
      </w:r>
      <w:r>
        <w:t>Ссылка с текста</w:t>
      </w:r>
    </w:p>
  </w:comment>
  <w:comment w:id="91" w:author="Софья" w:date="2017-09-21T11:58:00Z" w:initials="С">
    <w:p w:rsidR="00451E1C" w:rsidRPr="00AA5090" w:rsidRDefault="00451E1C" w:rsidP="00644CAE">
      <w:pPr>
        <w:pStyle w:val="a8"/>
        <w:rPr>
          <w:b/>
        </w:rPr>
      </w:pPr>
      <w:r w:rsidRPr="00AA5090">
        <w:rPr>
          <w:rStyle w:val="a7"/>
          <w:b/>
        </w:rPr>
        <w:annotationRef/>
      </w:r>
    </w:p>
    <w:p w:rsidR="00451E1C" w:rsidRPr="00AA5090" w:rsidRDefault="00451E1C" w:rsidP="00644CAE">
      <w:pPr>
        <w:pStyle w:val="a8"/>
        <w:rPr>
          <w:b/>
        </w:rPr>
      </w:pPr>
      <w:r w:rsidRPr="00AA5090">
        <w:rPr>
          <w:b/>
        </w:rPr>
        <w:t>Длинный заголовок</w:t>
      </w:r>
    </w:p>
    <w:p w:rsidR="00451E1C" w:rsidRPr="00AA5090" w:rsidRDefault="00451E1C" w:rsidP="00644CAE">
      <w:pPr>
        <w:pStyle w:val="a8"/>
        <w:rPr>
          <w:b/>
        </w:rPr>
      </w:pPr>
    </w:p>
    <w:p w:rsidR="00451E1C" w:rsidRPr="00AA5090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  <w:r w:rsidRPr="00AA5090">
        <w:rPr>
          <w:b/>
        </w:rPr>
        <w:t>ПРОВЕРИТЬ ВЕЗДЕ</w:t>
      </w:r>
    </w:p>
    <w:p w:rsidR="00451E1C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</w:p>
    <w:p w:rsidR="00451E1C" w:rsidRDefault="00451E1C" w:rsidP="00644CAE">
      <w:pPr>
        <w:pStyle w:val="a8"/>
        <w:rPr>
          <w:b/>
        </w:rPr>
      </w:pPr>
      <w:r>
        <w:t>поиска опечаток для …</w:t>
      </w:r>
    </w:p>
    <w:p w:rsidR="00451E1C" w:rsidRPr="00AA5090" w:rsidRDefault="00451E1C" w:rsidP="00644CAE">
      <w:pPr>
        <w:pStyle w:val="a8"/>
        <w:rPr>
          <w:b/>
        </w:rPr>
      </w:pPr>
    </w:p>
  </w:comment>
  <w:comment w:id="94" w:author="Софья" w:date="2017-09-27T14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96" w:author="Софья" w:date="2017-09-27T14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99" w:author="Софья" w:date="2017-09-27T01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1" w:author="Софья" w:date="2017-09-21T10:06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>раскрыть</w:t>
      </w:r>
    </w:p>
  </w:comment>
  <w:comment w:id="102" w:author="Софья" w:date="2017-09-27T01:58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3" w:author="Софья" w:date="2017-09-27T20:21:00Z" w:initials="С">
    <w:p w:rsidR="002D5794" w:rsidRDefault="002D5794" w:rsidP="002D5794">
      <w:pPr>
        <w:pStyle w:val="a8"/>
      </w:pPr>
      <w:r>
        <w:rPr>
          <w:rStyle w:val="a7"/>
        </w:rPr>
        <w:annotationRef/>
      </w:r>
    </w:p>
  </w:comment>
  <w:comment w:id="104" w:author="Софья" w:date="2017-09-17T22:44:00Z" w:initials="С">
    <w:p w:rsidR="00451E1C" w:rsidRPr="007C734F" w:rsidRDefault="00451E1C">
      <w:pPr>
        <w:pStyle w:val="a8"/>
      </w:pPr>
      <w:r>
        <w:rPr>
          <w:rStyle w:val="a7"/>
        </w:rPr>
        <w:annotationRef/>
      </w:r>
      <w:r>
        <w:t xml:space="preserve">Исправлены, выглядят хорошо в </w:t>
      </w:r>
      <w:r>
        <w:rPr>
          <w:lang w:val="en-US"/>
        </w:rPr>
        <w:t>excel</w:t>
      </w:r>
      <w:r>
        <w:t xml:space="preserve">, но в </w:t>
      </w:r>
      <w:r>
        <w:rPr>
          <w:lang w:val="en-US"/>
        </w:rPr>
        <w:t>R</w:t>
      </w:r>
      <w:r>
        <w:t xml:space="preserve"> – это строки с числами, разделенными запятыми</w:t>
      </w:r>
    </w:p>
  </w:comment>
  <w:comment w:id="105" w:author="Софья" w:date="2017-09-21T07:4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08" w:author="Софья" w:date="2017-09-17T23:0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Нужно? Поэтому производится только идентификация таких значений, а не поспешное удаление и исключение их из статистического исследования</w:t>
      </w:r>
    </w:p>
  </w:comment>
  <w:comment w:id="112" w:author="Софья" w:date="2017-09-21T10:09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 xml:space="preserve">Сделать аналогию с </w:t>
      </w:r>
      <w:proofErr w:type="spellStart"/>
      <w:r>
        <w:t>гистрограммой</w:t>
      </w:r>
      <w:proofErr w:type="spellEnd"/>
    </w:p>
    <w:p w:rsidR="00451E1C" w:rsidRDefault="00451E1C">
      <w:pPr>
        <w:pStyle w:val="a8"/>
      </w:pPr>
    </w:p>
    <w:p w:rsidR="00451E1C" w:rsidRDefault="00451E1C">
      <w:pPr>
        <w:pStyle w:val="a8"/>
      </w:pPr>
      <w:r>
        <w:t>Добавить график гистограммы</w:t>
      </w:r>
    </w:p>
  </w:comment>
  <w:comment w:id="113" w:author="Софья" w:date="2017-09-27T20:29:00Z" w:initials="С">
    <w:p w:rsidR="00453D89" w:rsidRDefault="00453D89">
      <w:pPr>
        <w:pStyle w:val="a8"/>
      </w:pPr>
      <w:r>
        <w:rPr>
          <w:rStyle w:val="a7"/>
        </w:rPr>
        <w:annotationRef/>
      </w:r>
      <w:r>
        <w:t>Муж жен мужчина</w:t>
      </w:r>
    </w:p>
  </w:comment>
  <w:comment w:id="116" w:author="Софья" w:date="2017-09-27T02:51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17" w:author="Софья" w:date="2017-09-27T02:50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19" w:author="Софья" w:date="2017-09-27T02:55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0" w:author="Софья" w:date="2017-09-27T02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1" w:author="Софья" w:date="2017-09-27T02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26" w:author="Софья" w:date="2017-09-21T10:14:00Z" w:initials="С">
    <w:p w:rsidR="00451E1C" w:rsidRDefault="00451E1C">
      <w:pPr>
        <w:pStyle w:val="a8"/>
      </w:pPr>
      <w:r>
        <w:rPr>
          <w:rStyle w:val="a7"/>
        </w:rPr>
        <w:annotationRef/>
      </w:r>
    </w:p>
    <w:p w:rsidR="00451E1C" w:rsidRDefault="00451E1C">
      <w:pPr>
        <w:pStyle w:val="a8"/>
      </w:pPr>
      <w:r>
        <w:t>В презентацию</w:t>
      </w:r>
    </w:p>
  </w:comment>
  <w:comment w:id="130" w:author="Софья" w:date="2017-09-27T14:5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Проверить русский</w:t>
      </w:r>
    </w:p>
  </w:comment>
  <w:comment w:id="129" w:author="Софья" w:date="2017-09-27T14:56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32" w:author="Софья" w:date="2017-09-27T14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35" w:author="Софья" w:date="2017-09-27T14:57:00Z" w:initials="С">
    <w:p w:rsidR="00451E1C" w:rsidRDefault="00451E1C">
      <w:pPr>
        <w:pStyle w:val="a8"/>
      </w:pPr>
      <w:r>
        <w:rPr>
          <w:rStyle w:val="a7"/>
        </w:rPr>
        <w:annotationRef/>
      </w:r>
    </w:p>
  </w:comment>
  <w:comment w:id="137" w:author="Софья" w:date="2017-09-27T03:06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Вставить отчет по нормальности распределения из консоли</w:t>
      </w:r>
    </w:p>
  </w:comment>
  <w:comment w:id="138" w:author="Софья" w:date="2017-09-27T03:03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Какого? Привести значения этого столбца?</w:t>
      </w:r>
    </w:p>
  </w:comment>
  <w:comment w:id="140" w:author="Софья" w:date="2017-09-27T03:05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Каких значений?</w:t>
      </w:r>
    </w:p>
  </w:comment>
  <w:comment w:id="146" w:author="Софья" w:date="2017-09-27T03:08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Согласованность</w:t>
      </w:r>
    </w:p>
  </w:comment>
  <w:comment w:id="150" w:author="Софья" w:date="2017-09-27T14:59:00Z" w:initials="С">
    <w:p w:rsidR="00451E1C" w:rsidRDefault="00451E1C">
      <w:pPr>
        <w:pStyle w:val="a8"/>
      </w:pPr>
      <w:r>
        <w:rPr>
          <w:rStyle w:val="a7"/>
        </w:rPr>
        <w:annotationRef/>
      </w:r>
      <w:r>
        <w:t>Нужен номер?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106" w:rsidRDefault="00E14106" w:rsidP="00F731B1">
      <w:r>
        <w:separator/>
      </w:r>
    </w:p>
  </w:endnote>
  <w:endnote w:type="continuationSeparator" w:id="0">
    <w:p w:rsidR="00E14106" w:rsidRDefault="00E14106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1C" w:rsidRDefault="00451E1C" w:rsidP="00F731B1">
    <w:pPr>
      <w:pStyle w:val="af0"/>
    </w:pPr>
  </w:p>
  <w:p w:rsidR="00451E1C" w:rsidRDefault="00451E1C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992"/>
      <w:docPartObj>
        <w:docPartGallery w:val="Page Numbers (Bottom of Page)"/>
        <w:docPartUnique/>
      </w:docPartObj>
    </w:sdtPr>
    <w:sdtContent>
      <w:p w:rsidR="00451E1C" w:rsidRDefault="00451E1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9BF">
          <w:rPr>
            <w:noProof/>
          </w:rPr>
          <w:t>2</w:t>
        </w:r>
        <w:r>
          <w:fldChar w:fldCharType="end"/>
        </w:r>
      </w:p>
    </w:sdtContent>
  </w:sdt>
  <w:p w:rsidR="00451E1C" w:rsidRDefault="00451E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451E1C" w:rsidRDefault="00451E1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216">
          <w:rPr>
            <w:noProof/>
          </w:rPr>
          <w:t>36</w:t>
        </w:r>
        <w:r>
          <w:fldChar w:fldCharType="end"/>
        </w:r>
      </w:p>
    </w:sdtContent>
  </w:sdt>
  <w:p w:rsidR="00451E1C" w:rsidRDefault="00451E1C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106" w:rsidRDefault="00E14106" w:rsidP="00F731B1">
      <w:r>
        <w:separator/>
      </w:r>
    </w:p>
  </w:footnote>
  <w:footnote w:type="continuationSeparator" w:id="0">
    <w:p w:rsidR="00E14106" w:rsidRDefault="00E14106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1C" w:rsidRPr="008B0027" w:rsidRDefault="00451E1C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00097E35"/>
    <w:multiLevelType w:val="hybridMultilevel"/>
    <w:tmpl w:val="981E1AD6"/>
    <w:lvl w:ilvl="0" w:tplc="B39261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DA1F01"/>
    <w:multiLevelType w:val="hybridMultilevel"/>
    <w:tmpl w:val="F44CC024"/>
    <w:lvl w:ilvl="0" w:tplc="BF6AE46E">
      <w:start w:val="1"/>
      <w:numFmt w:val="decimal"/>
      <w:pStyle w:val="B02"/>
      <w:suff w:val="space"/>
      <w:lvlText w:val="Рис %1."/>
      <w:lvlJc w:val="center"/>
      <w:pPr>
        <w:ind w:left="5606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A25EC"/>
    <w:multiLevelType w:val="hybridMultilevel"/>
    <w:tmpl w:val="454E13FC"/>
    <w:lvl w:ilvl="0" w:tplc="12DA9922">
      <w:start w:val="2"/>
      <w:numFmt w:val="bullet"/>
      <w:lvlText w:val="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5"/>
  </w:num>
  <w:num w:numId="5">
    <w:abstractNumId w:val="24"/>
  </w:num>
  <w:num w:numId="6">
    <w:abstractNumId w:val="17"/>
  </w:num>
  <w:num w:numId="7">
    <w:abstractNumId w:val="7"/>
  </w:num>
  <w:num w:numId="8">
    <w:abstractNumId w:val="9"/>
  </w:num>
  <w:num w:numId="9">
    <w:abstractNumId w:val="15"/>
  </w:num>
  <w:num w:numId="10">
    <w:abstractNumId w:val="14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26"/>
  </w:num>
  <w:num w:numId="17">
    <w:abstractNumId w:val="18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3"/>
  </w:num>
  <w:num w:numId="22">
    <w:abstractNumId w:val="20"/>
  </w:num>
  <w:num w:numId="23">
    <w:abstractNumId w:val="22"/>
  </w:num>
  <w:num w:numId="24">
    <w:abstractNumId w:val="6"/>
  </w:num>
  <w:num w:numId="25">
    <w:abstractNumId w:val="10"/>
  </w:num>
  <w:num w:numId="26">
    <w:abstractNumId w:val="13"/>
  </w:num>
  <w:num w:numId="27">
    <w:abstractNumId w:val="8"/>
  </w:num>
  <w:num w:numId="28">
    <w:abstractNumId w:val="27"/>
  </w:num>
  <w:num w:numId="29">
    <w:abstractNumId w:val="12"/>
  </w:num>
  <w:num w:numId="30">
    <w:abstractNumId w:val="19"/>
  </w:num>
  <w:num w:numId="31">
    <w:abstractNumId w:val="2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0"/>
  </w:num>
  <w:num w:numId="35">
    <w:abstractNumId w:val="4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3AD7"/>
    <w:rsid w:val="000040C1"/>
    <w:rsid w:val="0000411E"/>
    <w:rsid w:val="00004CCF"/>
    <w:rsid w:val="000060CE"/>
    <w:rsid w:val="000060DA"/>
    <w:rsid w:val="00006F4F"/>
    <w:rsid w:val="000106A3"/>
    <w:rsid w:val="000120F2"/>
    <w:rsid w:val="00012D08"/>
    <w:rsid w:val="0001502E"/>
    <w:rsid w:val="00015EF7"/>
    <w:rsid w:val="0001632F"/>
    <w:rsid w:val="00017365"/>
    <w:rsid w:val="00021284"/>
    <w:rsid w:val="00022F96"/>
    <w:rsid w:val="00023665"/>
    <w:rsid w:val="00024437"/>
    <w:rsid w:val="000257BE"/>
    <w:rsid w:val="000262EA"/>
    <w:rsid w:val="00026FB8"/>
    <w:rsid w:val="0002704A"/>
    <w:rsid w:val="00027558"/>
    <w:rsid w:val="00027727"/>
    <w:rsid w:val="00031BA6"/>
    <w:rsid w:val="00031F55"/>
    <w:rsid w:val="00031FEF"/>
    <w:rsid w:val="00033A3B"/>
    <w:rsid w:val="00034302"/>
    <w:rsid w:val="000343A8"/>
    <w:rsid w:val="000343FC"/>
    <w:rsid w:val="000407EB"/>
    <w:rsid w:val="0004160C"/>
    <w:rsid w:val="000418D7"/>
    <w:rsid w:val="00047B05"/>
    <w:rsid w:val="000516F8"/>
    <w:rsid w:val="00052389"/>
    <w:rsid w:val="00052A7D"/>
    <w:rsid w:val="000537A2"/>
    <w:rsid w:val="00053D77"/>
    <w:rsid w:val="0005538B"/>
    <w:rsid w:val="0005581B"/>
    <w:rsid w:val="00055868"/>
    <w:rsid w:val="00056402"/>
    <w:rsid w:val="00056AB2"/>
    <w:rsid w:val="00056BA9"/>
    <w:rsid w:val="00056DC0"/>
    <w:rsid w:val="00056F61"/>
    <w:rsid w:val="000579DE"/>
    <w:rsid w:val="00057D47"/>
    <w:rsid w:val="00057E7F"/>
    <w:rsid w:val="000613C3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1223"/>
    <w:rsid w:val="00072031"/>
    <w:rsid w:val="00072724"/>
    <w:rsid w:val="0007354A"/>
    <w:rsid w:val="00073641"/>
    <w:rsid w:val="00073C01"/>
    <w:rsid w:val="00073D90"/>
    <w:rsid w:val="000755AA"/>
    <w:rsid w:val="000758B5"/>
    <w:rsid w:val="00076B81"/>
    <w:rsid w:val="00077662"/>
    <w:rsid w:val="00080386"/>
    <w:rsid w:val="00080421"/>
    <w:rsid w:val="000806E6"/>
    <w:rsid w:val="000825BC"/>
    <w:rsid w:val="00084865"/>
    <w:rsid w:val="00084E54"/>
    <w:rsid w:val="00085207"/>
    <w:rsid w:val="000852EA"/>
    <w:rsid w:val="00087AEF"/>
    <w:rsid w:val="0009058B"/>
    <w:rsid w:val="00091CD4"/>
    <w:rsid w:val="00091E7D"/>
    <w:rsid w:val="00093A3F"/>
    <w:rsid w:val="00094005"/>
    <w:rsid w:val="00094BBE"/>
    <w:rsid w:val="00095CE9"/>
    <w:rsid w:val="00097895"/>
    <w:rsid w:val="000A1EB1"/>
    <w:rsid w:val="000A2D37"/>
    <w:rsid w:val="000A54E3"/>
    <w:rsid w:val="000A5F19"/>
    <w:rsid w:val="000B2078"/>
    <w:rsid w:val="000B414E"/>
    <w:rsid w:val="000B48CB"/>
    <w:rsid w:val="000B4D62"/>
    <w:rsid w:val="000B575E"/>
    <w:rsid w:val="000B57CF"/>
    <w:rsid w:val="000B6832"/>
    <w:rsid w:val="000B6AAC"/>
    <w:rsid w:val="000B719D"/>
    <w:rsid w:val="000C024B"/>
    <w:rsid w:val="000C02D9"/>
    <w:rsid w:val="000C0FB6"/>
    <w:rsid w:val="000C1B04"/>
    <w:rsid w:val="000C2ABC"/>
    <w:rsid w:val="000C3066"/>
    <w:rsid w:val="000C5396"/>
    <w:rsid w:val="000C5622"/>
    <w:rsid w:val="000C5FEC"/>
    <w:rsid w:val="000C60A2"/>
    <w:rsid w:val="000C6881"/>
    <w:rsid w:val="000C6C46"/>
    <w:rsid w:val="000D16F5"/>
    <w:rsid w:val="000D1B87"/>
    <w:rsid w:val="000D1E94"/>
    <w:rsid w:val="000D2427"/>
    <w:rsid w:val="000D2A18"/>
    <w:rsid w:val="000D3203"/>
    <w:rsid w:val="000D340B"/>
    <w:rsid w:val="000D4900"/>
    <w:rsid w:val="000D5A19"/>
    <w:rsid w:val="000D5A2F"/>
    <w:rsid w:val="000D6291"/>
    <w:rsid w:val="000D644E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4058"/>
    <w:rsid w:val="000F615D"/>
    <w:rsid w:val="000F6FC0"/>
    <w:rsid w:val="000F7069"/>
    <w:rsid w:val="000F71FA"/>
    <w:rsid w:val="000F7E92"/>
    <w:rsid w:val="00102CC9"/>
    <w:rsid w:val="001044FE"/>
    <w:rsid w:val="001054CE"/>
    <w:rsid w:val="00106344"/>
    <w:rsid w:val="00106437"/>
    <w:rsid w:val="001108B7"/>
    <w:rsid w:val="001118E8"/>
    <w:rsid w:val="001118F2"/>
    <w:rsid w:val="0011303D"/>
    <w:rsid w:val="0011389D"/>
    <w:rsid w:val="00113CAE"/>
    <w:rsid w:val="00113DE4"/>
    <w:rsid w:val="00113EA6"/>
    <w:rsid w:val="00113F36"/>
    <w:rsid w:val="00114283"/>
    <w:rsid w:val="001144B9"/>
    <w:rsid w:val="00114CC1"/>
    <w:rsid w:val="00114EDA"/>
    <w:rsid w:val="00117010"/>
    <w:rsid w:val="00117848"/>
    <w:rsid w:val="0012004A"/>
    <w:rsid w:val="00120372"/>
    <w:rsid w:val="00121328"/>
    <w:rsid w:val="001221AE"/>
    <w:rsid w:val="00123F34"/>
    <w:rsid w:val="001251E4"/>
    <w:rsid w:val="00126690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400B"/>
    <w:rsid w:val="001351F2"/>
    <w:rsid w:val="00135A46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7385"/>
    <w:rsid w:val="00150001"/>
    <w:rsid w:val="0015082D"/>
    <w:rsid w:val="001512B7"/>
    <w:rsid w:val="001519BE"/>
    <w:rsid w:val="00152171"/>
    <w:rsid w:val="00152432"/>
    <w:rsid w:val="00152B3B"/>
    <w:rsid w:val="00153DE8"/>
    <w:rsid w:val="00154301"/>
    <w:rsid w:val="00154C47"/>
    <w:rsid w:val="00155124"/>
    <w:rsid w:val="00155200"/>
    <w:rsid w:val="00155374"/>
    <w:rsid w:val="00155916"/>
    <w:rsid w:val="00157A7E"/>
    <w:rsid w:val="00160E31"/>
    <w:rsid w:val="0016119E"/>
    <w:rsid w:val="001612D7"/>
    <w:rsid w:val="00161E02"/>
    <w:rsid w:val="00163D00"/>
    <w:rsid w:val="001640F7"/>
    <w:rsid w:val="00164CF9"/>
    <w:rsid w:val="001651C5"/>
    <w:rsid w:val="00166D87"/>
    <w:rsid w:val="001672F5"/>
    <w:rsid w:val="001674F5"/>
    <w:rsid w:val="00167873"/>
    <w:rsid w:val="00167CC7"/>
    <w:rsid w:val="00167D72"/>
    <w:rsid w:val="001700DB"/>
    <w:rsid w:val="00170442"/>
    <w:rsid w:val="00170F4F"/>
    <w:rsid w:val="00171561"/>
    <w:rsid w:val="00172052"/>
    <w:rsid w:val="001752A3"/>
    <w:rsid w:val="001758DC"/>
    <w:rsid w:val="00177483"/>
    <w:rsid w:val="00177DD2"/>
    <w:rsid w:val="0018019F"/>
    <w:rsid w:val="001801BC"/>
    <w:rsid w:val="00181564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404F"/>
    <w:rsid w:val="001A5392"/>
    <w:rsid w:val="001A5E85"/>
    <w:rsid w:val="001A6F5B"/>
    <w:rsid w:val="001A7B8C"/>
    <w:rsid w:val="001B056D"/>
    <w:rsid w:val="001B0E75"/>
    <w:rsid w:val="001B0F92"/>
    <w:rsid w:val="001B436A"/>
    <w:rsid w:val="001B483C"/>
    <w:rsid w:val="001B5BAC"/>
    <w:rsid w:val="001B65F2"/>
    <w:rsid w:val="001B6932"/>
    <w:rsid w:val="001B79EA"/>
    <w:rsid w:val="001C098D"/>
    <w:rsid w:val="001C0D7C"/>
    <w:rsid w:val="001C244C"/>
    <w:rsid w:val="001C2657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9A1"/>
    <w:rsid w:val="001D71BF"/>
    <w:rsid w:val="001D77F4"/>
    <w:rsid w:val="001E0E49"/>
    <w:rsid w:val="001E1859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7749"/>
    <w:rsid w:val="00200D17"/>
    <w:rsid w:val="002013F2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160F"/>
    <w:rsid w:val="00211B87"/>
    <w:rsid w:val="00211F98"/>
    <w:rsid w:val="0021342A"/>
    <w:rsid w:val="00213F94"/>
    <w:rsid w:val="00214135"/>
    <w:rsid w:val="002150C2"/>
    <w:rsid w:val="0021547D"/>
    <w:rsid w:val="00215743"/>
    <w:rsid w:val="00215D4A"/>
    <w:rsid w:val="00216E29"/>
    <w:rsid w:val="00217179"/>
    <w:rsid w:val="00221864"/>
    <w:rsid w:val="00221880"/>
    <w:rsid w:val="00222113"/>
    <w:rsid w:val="00222132"/>
    <w:rsid w:val="00222C30"/>
    <w:rsid w:val="002230D0"/>
    <w:rsid w:val="0022376F"/>
    <w:rsid w:val="00223AB0"/>
    <w:rsid w:val="00223AD8"/>
    <w:rsid w:val="00225AA3"/>
    <w:rsid w:val="002267B1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536C"/>
    <w:rsid w:val="00245765"/>
    <w:rsid w:val="00245B47"/>
    <w:rsid w:val="00246C0E"/>
    <w:rsid w:val="00247E02"/>
    <w:rsid w:val="00250329"/>
    <w:rsid w:val="00253A43"/>
    <w:rsid w:val="00253D6A"/>
    <w:rsid w:val="00255EA9"/>
    <w:rsid w:val="00256080"/>
    <w:rsid w:val="002564D1"/>
    <w:rsid w:val="00256FF6"/>
    <w:rsid w:val="002617EB"/>
    <w:rsid w:val="00262016"/>
    <w:rsid w:val="0026489D"/>
    <w:rsid w:val="00264AC2"/>
    <w:rsid w:val="00264DE3"/>
    <w:rsid w:val="00266B40"/>
    <w:rsid w:val="00267CC6"/>
    <w:rsid w:val="00270921"/>
    <w:rsid w:val="00270FA5"/>
    <w:rsid w:val="002716EB"/>
    <w:rsid w:val="00272694"/>
    <w:rsid w:val="00272B94"/>
    <w:rsid w:val="00272DC5"/>
    <w:rsid w:val="00273DB4"/>
    <w:rsid w:val="0027521C"/>
    <w:rsid w:val="002771E8"/>
    <w:rsid w:val="0028105A"/>
    <w:rsid w:val="00282230"/>
    <w:rsid w:val="0028270A"/>
    <w:rsid w:val="002828CF"/>
    <w:rsid w:val="00284162"/>
    <w:rsid w:val="0028436B"/>
    <w:rsid w:val="00284649"/>
    <w:rsid w:val="00284A6E"/>
    <w:rsid w:val="00285BB1"/>
    <w:rsid w:val="002869A9"/>
    <w:rsid w:val="00290977"/>
    <w:rsid w:val="00291D0E"/>
    <w:rsid w:val="0029200E"/>
    <w:rsid w:val="00293B7A"/>
    <w:rsid w:val="002941E9"/>
    <w:rsid w:val="00294488"/>
    <w:rsid w:val="00295A38"/>
    <w:rsid w:val="002979B0"/>
    <w:rsid w:val="002A0256"/>
    <w:rsid w:val="002A1082"/>
    <w:rsid w:val="002A1403"/>
    <w:rsid w:val="002A15D4"/>
    <w:rsid w:val="002A1A70"/>
    <w:rsid w:val="002A376B"/>
    <w:rsid w:val="002A452E"/>
    <w:rsid w:val="002A5D9D"/>
    <w:rsid w:val="002A5FC1"/>
    <w:rsid w:val="002A6E02"/>
    <w:rsid w:val="002A7067"/>
    <w:rsid w:val="002B000D"/>
    <w:rsid w:val="002B0B12"/>
    <w:rsid w:val="002B0B42"/>
    <w:rsid w:val="002B2B0A"/>
    <w:rsid w:val="002B302C"/>
    <w:rsid w:val="002B33EA"/>
    <w:rsid w:val="002B3E91"/>
    <w:rsid w:val="002B508C"/>
    <w:rsid w:val="002B5940"/>
    <w:rsid w:val="002B64AD"/>
    <w:rsid w:val="002B7928"/>
    <w:rsid w:val="002B7D6B"/>
    <w:rsid w:val="002C0A30"/>
    <w:rsid w:val="002C15B6"/>
    <w:rsid w:val="002C16D6"/>
    <w:rsid w:val="002C1ECF"/>
    <w:rsid w:val="002C30E5"/>
    <w:rsid w:val="002C35D5"/>
    <w:rsid w:val="002C3C87"/>
    <w:rsid w:val="002C4409"/>
    <w:rsid w:val="002C49C6"/>
    <w:rsid w:val="002C4C29"/>
    <w:rsid w:val="002C7789"/>
    <w:rsid w:val="002C7D4F"/>
    <w:rsid w:val="002D0140"/>
    <w:rsid w:val="002D01F0"/>
    <w:rsid w:val="002D061D"/>
    <w:rsid w:val="002D0E9F"/>
    <w:rsid w:val="002D1CFE"/>
    <w:rsid w:val="002D23FC"/>
    <w:rsid w:val="002D24A0"/>
    <w:rsid w:val="002D32CE"/>
    <w:rsid w:val="002D34C2"/>
    <w:rsid w:val="002D3A0F"/>
    <w:rsid w:val="002D3B40"/>
    <w:rsid w:val="002D3BD7"/>
    <w:rsid w:val="002D3F7D"/>
    <w:rsid w:val="002D4218"/>
    <w:rsid w:val="002D4689"/>
    <w:rsid w:val="002D48DE"/>
    <w:rsid w:val="002D5009"/>
    <w:rsid w:val="002D5794"/>
    <w:rsid w:val="002D5996"/>
    <w:rsid w:val="002D61D0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8A"/>
    <w:rsid w:val="0031164F"/>
    <w:rsid w:val="00312B57"/>
    <w:rsid w:val="00313998"/>
    <w:rsid w:val="00313E08"/>
    <w:rsid w:val="0031444B"/>
    <w:rsid w:val="00320063"/>
    <w:rsid w:val="00322A7B"/>
    <w:rsid w:val="00322BBE"/>
    <w:rsid w:val="00322C50"/>
    <w:rsid w:val="00323577"/>
    <w:rsid w:val="003239F3"/>
    <w:rsid w:val="00324231"/>
    <w:rsid w:val="0032510A"/>
    <w:rsid w:val="00325B6D"/>
    <w:rsid w:val="00326C0C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6157"/>
    <w:rsid w:val="00337EBA"/>
    <w:rsid w:val="00337F87"/>
    <w:rsid w:val="003417E9"/>
    <w:rsid w:val="0034207A"/>
    <w:rsid w:val="003420B3"/>
    <w:rsid w:val="00343791"/>
    <w:rsid w:val="00343921"/>
    <w:rsid w:val="00343B29"/>
    <w:rsid w:val="0034594F"/>
    <w:rsid w:val="00346E17"/>
    <w:rsid w:val="0034718B"/>
    <w:rsid w:val="003500CE"/>
    <w:rsid w:val="00350FC7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7152"/>
    <w:rsid w:val="003809C2"/>
    <w:rsid w:val="00381516"/>
    <w:rsid w:val="00382018"/>
    <w:rsid w:val="00385331"/>
    <w:rsid w:val="00385357"/>
    <w:rsid w:val="003853D4"/>
    <w:rsid w:val="0038653F"/>
    <w:rsid w:val="00386C3C"/>
    <w:rsid w:val="003908F2"/>
    <w:rsid w:val="00390E9C"/>
    <w:rsid w:val="003917D7"/>
    <w:rsid w:val="00392147"/>
    <w:rsid w:val="00392794"/>
    <w:rsid w:val="00393BD1"/>
    <w:rsid w:val="00394F84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239C"/>
    <w:rsid w:val="003B2CB8"/>
    <w:rsid w:val="003B37CD"/>
    <w:rsid w:val="003B3867"/>
    <w:rsid w:val="003B3B1B"/>
    <w:rsid w:val="003B4A69"/>
    <w:rsid w:val="003B61A9"/>
    <w:rsid w:val="003B7F12"/>
    <w:rsid w:val="003C0F5D"/>
    <w:rsid w:val="003C12BD"/>
    <w:rsid w:val="003C502C"/>
    <w:rsid w:val="003C51B4"/>
    <w:rsid w:val="003C6CD7"/>
    <w:rsid w:val="003C7634"/>
    <w:rsid w:val="003D09F6"/>
    <w:rsid w:val="003D1357"/>
    <w:rsid w:val="003D1546"/>
    <w:rsid w:val="003D1FCD"/>
    <w:rsid w:val="003D4828"/>
    <w:rsid w:val="003D61C3"/>
    <w:rsid w:val="003D7119"/>
    <w:rsid w:val="003D7CC5"/>
    <w:rsid w:val="003E00BA"/>
    <w:rsid w:val="003E2725"/>
    <w:rsid w:val="003E3BFC"/>
    <w:rsid w:val="003E4884"/>
    <w:rsid w:val="003E4C6B"/>
    <w:rsid w:val="003E62F1"/>
    <w:rsid w:val="003E72D7"/>
    <w:rsid w:val="003E7B4E"/>
    <w:rsid w:val="003F03CD"/>
    <w:rsid w:val="003F0A08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AE1"/>
    <w:rsid w:val="00410D0D"/>
    <w:rsid w:val="00411939"/>
    <w:rsid w:val="0041316A"/>
    <w:rsid w:val="00414455"/>
    <w:rsid w:val="00414DA3"/>
    <w:rsid w:val="00415EFC"/>
    <w:rsid w:val="0041664C"/>
    <w:rsid w:val="00416F89"/>
    <w:rsid w:val="00417DFC"/>
    <w:rsid w:val="0042069D"/>
    <w:rsid w:val="0042087A"/>
    <w:rsid w:val="00423B23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60101"/>
    <w:rsid w:val="00460369"/>
    <w:rsid w:val="004608C2"/>
    <w:rsid w:val="0046240E"/>
    <w:rsid w:val="0046246B"/>
    <w:rsid w:val="00464291"/>
    <w:rsid w:val="00464DC3"/>
    <w:rsid w:val="00465849"/>
    <w:rsid w:val="00466256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F1C"/>
    <w:rsid w:val="00481D6E"/>
    <w:rsid w:val="00482390"/>
    <w:rsid w:val="0048332A"/>
    <w:rsid w:val="004851CA"/>
    <w:rsid w:val="004864C3"/>
    <w:rsid w:val="00486ECB"/>
    <w:rsid w:val="004870B9"/>
    <w:rsid w:val="00487217"/>
    <w:rsid w:val="00487CDB"/>
    <w:rsid w:val="00490381"/>
    <w:rsid w:val="004905B5"/>
    <w:rsid w:val="00490B9C"/>
    <w:rsid w:val="00493470"/>
    <w:rsid w:val="00493944"/>
    <w:rsid w:val="00493CE0"/>
    <w:rsid w:val="004965F2"/>
    <w:rsid w:val="00496639"/>
    <w:rsid w:val="00497127"/>
    <w:rsid w:val="00497AA9"/>
    <w:rsid w:val="004A11EB"/>
    <w:rsid w:val="004A1F4E"/>
    <w:rsid w:val="004A2B63"/>
    <w:rsid w:val="004A492D"/>
    <w:rsid w:val="004A5B5C"/>
    <w:rsid w:val="004A5DBE"/>
    <w:rsid w:val="004B1508"/>
    <w:rsid w:val="004B4058"/>
    <w:rsid w:val="004B4968"/>
    <w:rsid w:val="004B5044"/>
    <w:rsid w:val="004B6366"/>
    <w:rsid w:val="004B6B60"/>
    <w:rsid w:val="004C053D"/>
    <w:rsid w:val="004C1EC5"/>
    <w:rsid w:val="004C2870"/>
    <w:rsid w:val="004C4940"/>
    <w:rsid w:val="004C5407"/>
    <w:rsid w:val="004C7F92"/>
    <w:rsid w:val="004D1901"/>
    <w:rsid w:val="004D2BD6"/>
    <w:rsid w:val="004D30B6"/>
    <w:rsid w:val="004D43B4"/>
    <w:rsid w:val="004D453A"/>
    <w:rsid w:val="004D5459"/>
    <w:rsid w:val="004D6DC3"/>
    <w:rsid w:val="004E1A4F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709"/>
    <w:rsid w:val="004F5C72"/>
    <w:rsid w:val="004F61B3"/>
    <w:rsid w:val="004F673D"/>
    <w:rsid w:val="004F73C8"/>
    <w:rsid w:val="004F7925"/>
    <w:rsid w:val="004F7E54"/>
    <w:rsid w:val="00500358"/>
    <w:rsid w:val="0050098D"/>
    <w:rsid w:val="00502425"/>
    <w:rsid w:val="00503109"/>
    <w:rsid w:val="00505700"/>
    <w:rsid w:val="00505AA6"/>
    <w:rsid w:val="00506C2A"/>
    <w:rsid w:val="005119B4"/>
    <w:rsid w:val="00513375"/>
    <w:rsid w:val="00513ABF"/>
    <w:rsid w:val="00513D15"/>
    <w:rsid w:val="00516323"/>
    <w:rsid w:val="00520042"/>
    <w:rsid w:val="005201A1"/>
    <w:rsid w:val="00520AF1"/>
    <w:rsid w:val="00520DBD"/>
    <w:rsid w:val="00521F88"/>
    <w:rsid w:val="00522D8C"/>
    <w:rsid w:val="00522EAB"/>
    <w:rsid w:val="005232D2"/>
    <w:rsid w:val="00523E0E"/>
    <w:rsid w:val="005247EC"/>
    <w:rsid w:val="005250FE"/>
    <w:rsid w:val="005253FF"/>
    <w:rsid w:val="00525B29"/>
    <w:rsid w:val="00526FFA"/>
    <w:rsid w:val="0052784E"/>
    <w:rsid w:val="00530A19"/>
    <w:rsid w:val="00530A65"/>
    <w:rsid w:val="005312DB"/>
    <w:rsid w:val="00532C7F"/>
    <w:rsid w:val="0053366C"/>
    <w:rsid w:val="005356C2"/>
    <w:rsid w:val="00535BAC"/>
    <w:rsid w:val="00536718"/>
    <w:rsid w:val="00536CA4"/>
    <w:rsid w:val="00540556"/>
    <w:rsid w:val="00541E23"/>
    <w:rsid w:val="00542F4B"/>
    <w:rsid w:val="0054330B"/>
    <w:rsid w:val="00543989"/>
    <w:rsid w:val="00543B4A"/>
    <w:rsid w:val="00545109"/>
    <w:rsid w:val="00545BB3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60622"/>
    <w:rsid w:val="0056088A"/>
    <w:rsid w:val="00561D14"/>
    <w:rsid w:val="005649DC"/>
    <w:rsid w:val="00564D1F"/>
    <w:rsid w:val="00565E79"/>
    <w:rsid w:val="0056776E"/>
    <w:rsid w:val="005716A1"/>
    <w:rsid w:val="005728A0"/>
    <w:rsid w:val="00573977"/>
    <w:rsid w:val="00573A25"/>
    <w:rsid w:val="0057415D"/>
    <w:rsid w:val="005749B2"/>
    <w:rsid w:val="0057626A"/>
    <w:rsid w:val="005778D0"/>
    <w:rsid w:val="00582C8C"/>
    <w:rsid w:val="00583764"/>
    <w:rsid w:val="00584DE4"/>
    <w:rsid w:val="005865E3"/>
    <w:rsid w:val="0058765A"/>
    <w:rsid w:val="0059026C"/>
    <w:rsid w:val="00590586"/>
    <w:rsid w:val="005915F0"/>
    <w:rsid w:val="005926A3"/>
    <w:rsid w:val="00593117"/>
    <w:rsid w:val="005956F2"/>
    <w:rsid w:val="00595D8B"/>
    <w:rsid w:val="00595E38"/>
    <w:rsid w:val="00596B23"/>
    <w:rsid w:val="005A0132"/>
    <w:rsid w:val="005A0602"/>
    <w:rsid w:val="005A0DDB"/>
    <w:rsid w:val="005A29AC"/>
    <w:rsid w:val="005A32CC"/>
    <w:rsid w:val="005A336A"/>
    <w:rsid w:val="005A49EB"/>
    <w:rsid w:val="005A4BEE"/>
    <w:rsid w:val="005A5462"/>
    <w:rsid w:val="005A5EB9"/>
    <w:rsid w:val="005A60DC"/>
    <w:rsid w:val="005A77F7"/>
    <w:rsid w:val="005A7E44"/>
    <w:rsid w:val="005B0918"/>
    <w:rsid w:val="005B1694"/>
    <w:rsid w:val="005B4085"/>
    <w:rsid w:val="005B55E8"/>
    <w:rsid w:val="005B63B6"/>
    <w:rsid w:val="005B74DA"/>
    <w:rsid w:val="005B7F41"/>
    <w:rsid w:val="005C2170"/>
    <w:rsid w:val="005C40BF"/>
    <w:rsid w:val="005C51F9"/>
    <w:rsid w:val="005C66AF"/>
    <w:rsid w:val="005C760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E057E"/>
    <w:rsid w:val="005E1363"/>
    <w:rsid w:val="005E1DFB"/>
    <w:rsid w:val="005E241B"/>
    <w:rsid w:val="005E52BC"/>
    <w:rsid w:val="005E6B5C"/>
    <w:rsid w:val="005E76D7"/>
    <w:rsid w:val="005F008A"/>
    <w:rsid w:val="005F12C5"/>
    <w:rsid w:val="005F2863"/>
    <w:rsid w:val="005F366B"/>
    <w:rsid w:val="005F5794"/>
    <w:rsid w:val="005F5F49"/>
    <w:rsid w:val="005F795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4D90"/>
    <w:rsid w:val="00625FA8"/>
    <w:rsid w:val="00631711"/>
    <w:rsid w:val="0063179C"/>
    <w:rsid w:val="00631D5C"/>
    <w:rsid w:val="00635346"/>
    <w:rsid w:val="006372BD"/>
    <w:rsid w:val="0064100E"/>
    <w:rsid w:val="006416DD"/>
    <w:rsid w:val="00641C01"/>
    <w:rsid w:val="00644B44"/>
    <w:rsid w:val="00644CAE"/>
    <w:rsid w:val="00645F80"/>
    <w:rsid w:val="00646BD6"/>
    <w:rsid w:val="00646D0E"/>
    <w:rsid w:val="00647FFA"/>
    <w:rsid w:val="006501A0"/>
    <w:rsid w:val="00650D58"/>
    <w:rsid w:val="006512A8"/>
    <w:rsid w:val="00652A92"/>
    <w:rsid w:val="00653111"/>
    <w:rsid w:val="006535CF"/>
    <w:rsid w:val="00653A56"/>
    <w:rsid w:val="00653A86"/>
    <w:rsid w:val="00654060"/>
    <w:rsid w:val="006543BD"/>
    <w:rsid w:val="00654859"/>
    <w:rsid w:val="00660315"/>
    <w:rsid w:val="00660B12"/>
    <w:rsid w:val="0066130A"/>
    <w:rsid w:val="006625BF"/>
    <w:rsid w:val="0066291E"/>
    <w:rsid w:val="00662CD3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4F38"/>
    <w:rsid w:val="00684F90"/>
    <w:rsid w:val="00685676"/>
    <w:rsid w:val="006858CA"/>
    <w:rsid w:val="0069134A"/>
    <w:rsid w:val="00691FD5"/>
    <w:rsid w:val="00692D56"/>
    <w:rsid w:val="0069639F"/>
    <w:rsid w:val="00696A56"/>
    <w:rsid w:val="006976D4"/>
    <w:rsid w:val="00697BA2"/>
    <w:rsid w:val="00697FA9"/>
    <w:rsid w:val="006A03AE"/>
    <w:rsid w:val="006A1E43"/>
    <w:rsid w:val="006A2335"/>
    <w:rsid w:val="006A32C0"/>
    <w:rsid w:val="006A4A29"/>
    <w:rsid w:val="006A5EDB"/>
    <w:rsid w:val="006B082E"/>
    <w:rsid w:val="006B0855"/>
    <w:rsid w:val="006B3070"/>
    <w:rsid w:val="006B3874"/>
    <w:rsid w:val="006B61DC"/>
    <w:rsid w:val="006B698A"/>
    <w:rsid w:val="006B6F8F"/>
    <w:rsid w:val="006B707E"/>
    <w:rsid w:val="006B7D51"/>
    <w:rsid w:val="006C0E37"/>
    <w:rsid w:val="006C1411"/>
    <w:rsid w:val="006C2612"/>
    <w:rsid w:val="006C3333"/>
    <w:rsid w:val="006C3338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6602"/>
    <w:rsid w:val="006D7962"/>
    <w:rsid w:val="006D7CA7"/>
    <w:rsid w:val="006E04E5"/>
    <w:rsid w:val="006E1A9B"/>
    <w:rsid w:val="006E3393"/>
    <w:rsid w:val="006E3BBA"/>
    <w:rsid w:val="006E3ED1"/>
    <w:rsid w:val="006E50C3"/>
    <w:rsid w:val="006E5956"/>
    <w:rsid w:val="006E6685"/>
    <w:rsid w:val="006E6DDF"/>
    <w:rsid w:val="006F011D"/>
    <w:rsid w:val="006F03E0"/>
    <w:rsid w:val="006F0B77"/>
    <w:rsid w:val="006F0F45"/>
    <w:rsid w:val="006F2797"/>
    <w:rsid w:val="006F3244"/>
    <w:rsid w:val="006F453E"/>
    <w:rsid w:val="006F503A"/>
    <w:rsid w:val="006F581F"/>
    <w:rsid w:val="006F5A55"/>
    <w:rsid w:val="006F5A9D"/>
    <w:rsid w:val="006F7C2E"/>
    <w:rsid w:val="00700427"/>
    <w:rsid w:val="00700604"/>
    <w:rsid w:val="0070131F"/>
    <w:rsid w:val="00702424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119C"/>
    <w:rsid w:val="00711D95"/>
    <w:rsid w:val="007136EA"/>
    <w:rsid w:val="00713752"/>
    <w:rsid w:val="00714D06"/>
    <w:rsid w:val="00714D4C"/>
    <w:rsid w:val="007152FD"/>
    <w:rsid w:val="00715DDC"/>
    <w:rsid w:val="0071629C"/>
    <w:rsid w:val="00716D9F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2F7"/>
    <w:rsid w:val="00734494"/>
    <w:rsid w:val="0073487D"/>
    <w:rsid w:val="00734957"/>
    <w:rsid w:val="00735545"/>
    <w:rsid w:val="007365EC"/>
    <w:rsid w:val="0073770C"/>
    <w:rsid w:val="00737AF4"/>
    <w:rsid w:val="00737E2C"/>
    <w:rsid w:val="00740B93"/>
    <w:rsid w:val="0074541C"/>
    <w:rsid w:val="00745F27"/>
    <w:rsid w:val="00746352"/>
    <w:rsid w:val="00746775"/>
    <w:rsid w:val="00750226"/>
    <w:rsid w:val="0075029A"/>
    <w:rsid w:val="00752010"/>
    <w:rsid w:val="00752406"/>
    <w:rsid w:val="0075273B"/>
    <w:rsid w:val="00753385"/>
    <w:rsid w:val="00753FBC"/>
    <w:rsid w:val="00753FF4"/>
    <w:rsid w:val="00754C21"/>
    <w:rsid w:val="00755F2A"/>
    <w:rsid w:val="00760941"/>
    <w:rsid w:val="0076102C"/>
    <w:rsid w:val="00762DFC"/>
    <w:rsid w:val="00763650"/>
    <w:rsid w:val="00763CA6"/>
    <w:rsid w:val="00765CCB"/>
    <w:rsid w:val="00765D62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60B3"/>
    <w:rsid w:val="007823FC"/>
    <w:rsid w:val="00783ED5"/>
    <w:rsid w:val="00784BB7"/>
    <w:rsid w:val="00784CFF"/>
    <w:rsid w:val="0078567F"/>
    <w:rsid w:val="007869CA"/>
    <w:rsid w:val="00786B92"/>
    <w:rsid w:val="00790A21"/>
    <w:rsid w:val="007912CE"/>
    <w:rsid w:val="00793CBC"/>
    <w:rsid w:val="00793F83"/>
    <w:rsid w:val="00794185"/>
    <w:rsid w:val="00795C2C"/>
    <w:rsid w:val="007A04A9"/>
    <w:rsid w:val="007A0B0D"/>
    <w:rsid w:val="007A3E53"/>
    <w:rsid w:val="007A494E"/>
    <w:rsid w:val="007A5279"/>
    <w:rsid w:val="007A5527"/>
    <w:rsid w:val="007A5691"/>
    <w:rsid w:val="007A58D4"/>
    <w:rsid w:val="007A76CB"/>
    <w:rsid w:val="007B122B"/>
    <w:rsid w:val="007B1737"/>
    <w:rsid w:val="007B2252"/>
    <w:rsid w:val="007B251F"/>
    <w:rsid w:val="007B25B0"/>
    <w:rsid w:val="007B357F"/>
    <w:rsid w:val="007B3C13"/>
    <w:rsid w:val="007B47E3"/>
    <w:rsid w:val="007B49E3"/>
    <w:rsid w:val="007B608E"/>
    <w:rsid w:val="007B6707"/>
    <w:rsid w:val="007B77DF"/>
    <w:rsid w:val="007B7857"/>
    <w:rsid w:val="007C0A57"/>
    <w:rsid w:val="007C1347"/>
    <w:rsid w:val="007C3278"/>
    <w:rsid w:val="007C346E"/>
    <w:rsid w:val="007C3EBA"/>
    <w:rsid w:val="007C4BCE"/>
    <w:rsid w:val="007C61D4"/>
    <w:rsid w:val="007C6863"/>
    <w:rsid w:val="007C6B6D"/>
    <w:rsid w:val="007C734F"/>
    <w:rsid w:val="007D017B"/>
    <w:rsid w:val="007D03AD"/>
    <w:rsid w:val="007D21B6"/>
    <w:rsid w:val="007D3882"/>
    <w:rsid w:val="007D391E"/>
    <w:rsid w:val="007D3B65"/>
    <w:rsid w:val="007D57B7"/>
    <w:rsid w:val="007D6313"/>
    <w:rsid w:val="007D69ED"/>
    <w:rsid w:val="007D7379"/>
    <w:rsid w:val="007D7BB3"/>
    <w:rsid w:val="007D7DCD"/>
    <w:rsid w:val="007E0053"/>
    <w:rsid w:val="007E07BA"/>
    <w:rsid w:val="007E1026"/>
    <w:rsid w:val="007E252F"/>
    <w:rsid w:val="007E253B"/>
    <w:rsid w:val="007E27A0"/>
    <w:rsid w:val="007E2D75"/>
    <w:rsid w:val="007E5BED"/>
    <w:rsid w:val="007E63AA"/>
    <w:rsid w:val="007E6CA3"/>
    <w:rsid w:val="007E7237"/>
    <w:rsid w:val="007F0718"/>
    <w:rsid w:val="007F0C30"/>
    <w:rsid w:val="007F3213"/>
    <w:rsid w:val="007F3BA6"/>
    <w:rsid w:val="007F4A05"/>
    <w:rsid w:val="007F4C4D"/>
    <w:rsid w:val="007F50D7"/>
    <w:rsid w:val="007F5751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503E"/>
    <w:rsid w:val="00805283"/>
    <w:rsid w:val="0080554F"/>
    <w:rsid w:val="00805776"/>
    <w:rsid w:val="0080663D"/>
    <w:rsid w:val="008073F9"/>
    <w:rsid w:val="0081016F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7BC6"/>
    <w:rsid w:val="008313FB"/>
    <w:rsid w:val="00831CE3"/>
    <w:rsid w:val="00831E03"/>
    <w:rsid w:val="008326AF"/>
    <w:rsid w:val="0083275D"/>
    <w:rsid w:val="008331BE"/>
    <w:rsid w:val="008347AA"/>
    <w:rsid w:val="00834B9B"/>
    <w:rsid w:val="00835F22"/>
    <w:rsid w:val="008360F6"/>
    <w:rsid w:val="00836E54"/>
    <w:rsid w:val="00840066"/>
    <w:rsid w:val="008400CC"/>
    <w:rsid w:val="008403AA"/>
    <w:rsid w:val="00840824"/>
    <w:rsid w:val="00841376"/>
    <w:rsid w:val="008428F9"/>
    <w:rsid w:val="00843314"/>
    <w:rsid w:val="008446EF"/>
    <w:rsid w:val="008455F2"/>
    <w:rsid w:val="00847F0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15B6"/>
    <w:rsid w:val="00861B03"/>
    <w:rsid w:val="008624A5"/>
    <w:rsid w:val="00862EBE"/>
    <w:rsid w:val="0086583E"/>
    <w:rsid w:val="00865AD4"/>
    <w:rsid w:val="00865D50"/>
    <w:rsid w:val="00866312"/>
    <w:rsid w:val="008663D5"/>
    <w:rsid w:val="00866CD8"/>
    <w:rsid w:val="00867089"/>
    <w:rsid w:val="0086728B"/>
    <w:rsid w:val="00867542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371B"/>
    <w:rsid w:val="00883B8E"/>
    <w:rsid w:val="00883DE3"/>
    <w:rsid w:val="0088438A"/>
    <w:rsid w:val="00884419"/>
    <w:rsid w:val="00885D57"/>
    <w:rsid w:val="008905A9"/>
    <w:rsid w:val="00891366"/>
    <w:rsid w:val="00891456"/>
    <w:rsid w:val="00891AC6"/>
    <w:rsid w:val="00894659"/>
    <w:rsid w:val="00895A0F"/>
    <w:rsid w:val="008960CC"/>
    <w:rsid w:val="008975A8"/>
    <w:rsid w:val="008A0B3F"/>
    <w:rsid w:val="008A205F"/>
    <w:rsid w:val="008A2636"/>
    <w:rsid w:val="008A31C0"/>
    <w:rsid w:val="008A3F21"/>
    <w:rsid w:val="008A44EC"/>
    <w:rsid w:val="008A4F9D"/>
    <w:rsid w:val="008A6883"/>
    <w:rsid w:val="008A6D1E"/>
    <w:rsid w:val="008A786D"/>
    <w:rsid w:val="008A7D75"/>
    <w:rsid w:val="008B0027"/>
    <w:rsid w:val="008B1622"/>
    <w:rsid w:val="008B20C9"/>
    <w:rsid w:val="008B3CCD"/>
    <w:rsid w:val="008B5714"/>
    <w:rsid w:val="008B5E1C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EA1"/>
    <w:rsid w:val="008D675C"/>
    <w:rsid w:val="008D6922"/>
    <w:rsid w:val="008D740A"/>
    <w:rsid w:val="008E0EE7"/>
    <w:rsid w:val="008E18DC"/>
    <w:rsid w:val="008E239A"/>
    <w:rsid w:val="008E25B5"/>
    <w:rsid w:val="008E2752"/>
    <w:rsid w:val="008E2B77"/>
    <w:rsid w:val="008E2DE8"/>
    <w:rsid w:val="008E3583"/>
    <w:rsid w:val="008E48E6"/>
    <w:rsid w:val="008E7D58"/>
    <w:rsid w:val="008F0C9B"/>
    <w:rsid w:val="008F1809"/>
    <w:rsid w:val="008F1E00"/>
    <w:rsid w:val="008F2A16"/>
    <w:rsid w:val="008F60B2"/>
    <w:rsid w:val="008F612A"/>
    <w:rsid w:val="008F693F"/>
    <w:rsid w:val="008F7BBB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265F"/>
    <w:rsid w:val="0094269A"/>
    <w:rsid w:val="009448A9"/>
    <w:rsid w:val="00945345"/>
    <w:rsid w:val="0094706C"/>
    <w:rsid w:val="00950C4E"/>
    <w:rsid w:val="00950EFE"/>
    <w:rsid w:val="00951659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C2F"/>
    <w:rsid w:val="009769A0"/>
    <w:rsid w:val="0097737E"/>
    <w:rsid w:val="009773B1"/>
    <w:rsid w:val="00977F8D"/>
    <w:rsid w:val="00982D37"/>
    <w:rsid w:val="00983A19"/>
    <w:rsid w:val="00983CFF"/>
    <w:rsid w:val="00983E26"/>
    <w:rsid w:val="0098402D"/>
    <w:rsid w:val="00984AD0"/>
    <w:rsid w:val="00984BE6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7C2"/>
    <w:rsid w:val="009A120E"/>
    <w:rsid w:val="009A1BCB"/>
    <w:rsid w:val="009A26C9"/>
    <w:rsid w:val="009A408F"/>
    <w:rsid w:val="009A4B45"/>
    <w:rsid w:val="009A4D8C"/>
    <w:rsid w:val="009A51E8"/>
    <w:rsid w:val="009A75AA"/>
    <w:rsid w:val="009A7A3D"/>
    <w:rsid w:val="009B19FC"/>
    <w:rsid w:val="009B2A96"/>
    <w:rsid w:val="009B3B9A"/>
    <w:rsid w:val="009B4389"/>
    <w:rsid w:val="009B4402"/>
    <w:rsid w:val="009B4557"/>
    <w:rsid w:val="009B4E8B"/>
    <w:rsid w:val="009B4F4C"/>
    <w:rsid w:val="009B5361"/>
    <w:rsid w:val="009B5710"/>
    <w:rsid w:val="009B7088"/>
    <w:rsid w:val="009B731F"/>
    <w:rsid w:val="009C00DE"/>
    <w:rsid w:val="009C1E33"/>
    <w:rsid w:val="009C3E3A"/>
    <w:rsid w:val="009C40B8"/>
    <w:rsid w:val="009C4F49"/>
    <w:rsid w:val="009C520D"/>
    <w:rsid w:val="009C5216"/>
    <w:rsid w:val="009C5AA3"/>
    <w:rsid w:val="009C68FE"/>
    <w:rsid w:val="009C697D"/>
    <w:rsid w:val="009C69A4"/>
    <w:rsid w:val="009D03EF"/>
    <w:rsid w:val="009D0ADB"/>
    <w:rsid w:val="009D27BA"/>
    <w:rsid w:val="009D2890"/>
    <w:rsid w:val="009D2C2A"/>
    <w:rsid w:val="009D4BC7"/>
    <w:rsid w:val="009D4CC5"/>
    <w:rsid w:val="009D6E98"/>
    <w:rsid w:val="009D7C99"/>
    <w:rsid w:val="009D7DE6"/>
    <w:rsid w:val="009E1F7D"/>
    <w:rsid w:val="009E228F"/>
    <w:rsid w:val="009E2A06"/>
    <w:rsid w:val="009E5A6E"/>
    <w:rsid w:val="009E7620"/>
    <w:rsid w:val="009E79DB"/>
    <w:rsid w:val="009F12BA"/>
    <w:rsid w:val="009F32AA"/>
    <w:rsid w:val="009F3DE2"/>
    <w:rsid w:val="009F4181"/>
    <w:rsid w:val="009F677B"/>
    <w:rsid w:val="009F6965"/>
    <w:rsid w:val="009F7385"/>
    <w:rsid w:val="00A01BAF"/>
    <w:rsid w:val="00A01D64"/>
    <w:rsid w:val="00A049E6"/>
    <w:rsid w:val="00A055D6"/>
    <w:rsid w:val="00A057BB"/>
    <w:rsid w:val="00A065D6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659"/>
    <w:rsid w:val="00A3572B"/>
    <w:rsid w:val="00A3616A"/>
    <w:rsid w:val="00A363C6"/>
    <w:rsid w:val="00A3684C"/>
    <w:rsid w:val="00A36E9D"/>
    <w:rsid w:val="00A37DF6"/>
    <w:rsid w:val="00A41A5A"/>
    <w:rsid w:val="00A41CF7"/>
    <w:rsid w:val="00A45119"/>
    <w:rsid w:val="00A465B5"/>
    <w:rsid w:val="00A47FAD"/>
    <w:rsid w:val="00A50029"/>
    <w:rsid w:val="00A5063E"/>
    <w:rsid w:val="00A50FD2"/>
    <w:rsid w:val="00A519B0"/>
    <w:rsid w:val="00A51C6C"/>
    <w:rsid w:val="00A52897"/>
    <w:rsid w:val="00A531F5"/>
    <w:rsid w:val="00A532C9"/>
    <w:rsid w:val="00A53404"/>
    <w:rsid w:val="00A540EA"/>
    <w:rsid w:val="00A54379"/>
    <w:rsid w:val="00A54F83"/>
    <w:rsid w:val="00A55A1A"/>
    <w:rsid w:val="00A55B59"/>
    <w:rsid w:val="00A6059A"/>
    <w:rsid w:val="00A60B01"/>
    <w:rsid w:val="00A61A3B"/>
    <w:rsid w:val="00A6433E"/>
    <w:rsid w:val="00A666AA"/>
    <w:rsid w:val="00A71079"/>
    <w:rsid w:val="00A7155F"/>
    <w:rsid w:val="00A71AAC"/>
    <w:rsid w:val="00A726F1"/>
    <w:rsid w:val="00A730BC"/>
    <w:rsid w:val="00A75114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B5D"/>
    <w:rsid w:val="00A86DB2"/>
    <w:rsid w:val="00A8714E"/>
    <w:rsid w:val="00A87966"/>
    <w:rsid w:val="00A90387"/>
    <w:rsid w:val="00A90766"/>
    <w:rsid w:val="00A9150A"/>
    <w:rsid w:val="00A91E3E"/>
    <w:rsid w:val="00A9266D"/>
    <w:rsid w:val="00A93D62"/>
    <w:rsid w:val="00A97CAB"/>
    <w:rsid w:val="00AA12C2"/>
    <w:rsid w:val="00AA17CD"/>
    <w:rsid w:val="00AA1C34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B0B09"/>
    <w:rsid w:val="00AB0B0C"/>
    <w:rsid w:val="00AB0BDF"/>
    <w:rsid w:val="00AB2228"/>
    <w:rsid w:val="00AB2B9A"/>
    <w:rsid w:val="00AB32B2"/>
    <w:rsid w:val="00AB4520"/>
    <w:rsid w:val="00AB5726"/>
    <w:rsid w:val="00AB6E55"/>
    <w:rsid w:val="00AB7126"/>
    <w:rsid w:val="00AC0D68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517B"/>
    <w:rsid w:val="00AD5EB7"/>
    <w:rsid w:val="00AD6E95"/>
    <w:rsid w:val="00AD78A6"/>
    <w:rsid w:val="00AD7EC1"/>
    <w:rsid w:val="00AE0D2E"/>
    <w:rsid w:val="00AE1D48"/>
    <w:rsid w:val="00AE414E"/>
    <w:rsid w:val="00AE52BE"/>
    <w:rsid w:val="00AF077F"/>
    <w:rsid w:val="00AF0982"/>
    <w:rsid w:val="00AF0BF9"/>
    <w:rsid w:val="00AF19CA"/>
    <w:rsid w:val="00AF1E30"/>
    <w:rsid w:val="00AF41FB"/>
    <w:rsid w:val="00AF5409"/>
    <w:rsid w:val="00AF631A"/>
    <w:rsid w:val="00AF64BA"/>
    <w:rsid w:val="00AF6A79"/>
    <w:rsid w:val="00B0118B"/>
    <w:rsid w:val="00B03775"/>
    <w:rsid w:val="00B04C99"/>
    <w:rsid w:val="00B04D34"/>
    <w:rsid w:val="00B05782"/>
    <w:rsid w:val="00B06C50"/>
    <w:rsid w:val="00B110F5"/>
    <w:rsid w:val="00B11967"/>
    <w:rsid w:val="00B1233F"/>
    <w:rsid w:val="00B12357"/>
    <w:rsid w:val="00B13128"/>
    <w:rsid w:val="00B13F5A"/>
    <w:rsid w:val="00B14147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449E"/>
    <w:rsid w:val="00B2488E"/>
    <w:rsid w:val="00B254E5"/>
    <w:rsid w:val="00B25764"/>
    <w:rsid w:val="00B26060"/>
    <w:rsid w:val="00B2694F"/>
    <w:rsid w:val="00B26C0D"/>
    <w:rsid w:val="00B30236"/>
    <w:rsid w:val="00B32A3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1DB3"/>
    <w:rsid w:val="00B41E49"/>
    <w:rsid w:val="00B42CE2"/>
    <w:rsid w:val="00B4391F"/>
    <w:rsid w:val="00B43A3E"/>
    <w:rsid w:val="00B43BD7"/>
    <w:rsid w:val="00B43F44"/>
    <w:rsid w:val="00B4497E"/>
    <w:rsid w:val="00B44EF5"/>
    <w:rsid w:val="00B4500C"/>
    <w:rsid w:val="00B45FB3"/>
    <w:rsid w:val="00B4689F"/>
    <w:rsid w:val="00B47429"/>
    <w:rsid w:val="00B475EB"/>
    <w:rsid w:val="00B47D7D"/>
    <w:rsid w:val="00B503AE"/>
    <w:rsid w:val="00B506B7"/>
    <w:rsid w:val="00B531B0"/>
    <w:rsid w:val="00B54444"/>
    <w:rsid w:val="00B55842"/>
    <w:rsid w:val="00B55F7E"/>
    <w:rsid w:val="00B5631C"/>
    <w:rsid w:val="00B571C8"/>
    <w:rsid w:val="00B57498"/>
    <w:rsid w:val="00B609B7"/>
    <w:rsid w:val="00B60D11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611"/>
    <w:rsid w:val="00B76C46"/>
    <w:rsid w:val="00B76D35"/>
    <w:rsid w:val="00B8095E"/>
    <w:rsid w:val="00B81E37"/>
    <w:rsid w:val="00B83533"/>
    <w:rsid w:val="00B83950"/>
    <w:rsid w:val="00B85F13"/>
    <w:rsid w:val="00B87E7C"/>
    <w:rsid w:val="00B901FB"/>
    <w:rsid w:val="00B90360"/>
    <w:rsid w:val="00B9066C"/>
    <w:rsid w:val="00B909B4"/>
    <w:rsid w:val="00B90CA3"/>
    <w:rsid w:val="00B93CEB"/>
    <w:rsid w:val="00B951B5"/>
    <w:rsid w:val="00B95E15"/>
    <w:rsid w:val="00B960A3"/>
    <w:rsid w:val="00B966CE"/>
    <w:rsid w:val="00B97059"/>
    <w:rsid w:val="00B9739C"/>
    <w:rsid w:val="00BA04B9"/>
    <w:rsid w:val="00BA0F32"/>
    <w:rsid w:val="00BA194B"/>
    <w:rsid w:val="00BA28CF"/>
    <w:rsid w:val="00BA4465"/>
    <w:rsid w:val="00BA4EE3"/>
    <w:rsid w:val="00BA51D6"/>
    <w:rsid w:val="00BA664C"/>
    <w:rsid w:val="00BA6855"/>
    <w:rsid w:val="00BA68BF"/>
    <w:rsid w:val="00BA7463"/>
    <w:rsid w:val="00BB0182"/>
    <w:rsid w:val="00BB044A"/>
    <w:rsid w:val="00BB082E"/>
    <w:rsid w:val="00BB0D4A"/>
    <w:rsid w:val="00BB1159"/>
    <w:rsid w:val="00BB1D2E"/>
    <w:rsid w:val="00BB2606"/>
    <w:rsid w:val="00BB4C36"/>
    <w:rsid w:val="00BB5299"/>
    <w:rsid w:val="00BB5814"/>
    <w:rsid w:val="00BB67DD"/>
    <w:rsid w:val="00BC0AE0"/>
    <w:rsid w:val="00BC451F"/>
    <w:rsid w:val="00BC5151"/>
    <w:rsid w:val="00BC537B"/>
    <w:rsid w:val="00BC5A98"/>
    <w:rsid w:val="00BC6174"/>
    <w:rsid w:val="00BC76F9"/>
    <w:rsid w:val="00BD0D23"/>
    <w:rsid w:val="00BD118B"/>
    <w:rsid w:val="00BD1BA1"/>
    <w:rsid w:val="00BD2DE8"/>
    <w:rsid w:val="00BD3142"/>
    <w:rsid w:val="00BD4149"/>
    <w:rsid w:val="00BD42E0"/>
    <w:rsid w:val="00BD569D"/>
    <w:rsid w:val="00BD5882"/>
    <w:rsid w:val="00BD5989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C3"/>
    <w:rsid w:val="00BE72D3"/>
    <w:rsid w:val="00BF0CEB"/>
    <w:rsid w:val="00BF0F2E"/>
    <w:rsid w:val="00BF1229"/>
    <w:rsid w:val="00BF1BAD"/>
    <w:rsid w:val="00BF410E"/>
    <w:rsid w:val="00BF4D9D"/>
    <w:rsid w:val="00BF7CB0"/>
    <w:rsid w:val="00C004BC"/>
    <w:rsid w:val="00C00AD7"/>
    <w:rsid w:val="00C0112B"/>
    <w:rsid w:val="00C013A9"/>
    <w:rsid w:val="00C0150E"/>
    <w:rsid w:val="00C01CF4"/>
    <w:rsid w:val="00C0200B"/>
    <w:rsid w:val="00C02319"/>
    <w:rsid w:val="00C028B0"/>
    <w:rsid w:val="00C03A52"/>
    <w:rsid w:val="00C03DE2"/>
    <w:rsid w:val="00C03F0A"/>
    <w:rsid w:val="00C04C5E"/>
    <w:rsid w:val="00C05C67"/>
    <w:rsid w:val="00C06663"/>
    <w:rsid w:val="00C067FB"/>
    <w:rsid w:val="00C074E1"/>
    <w:rsid w:val="00C1086D"/>
    <w:rsid w:val="00C10CC1"/>
    <w:rsid w:val="00C1239B"/>
    <w:rsid w:val="00C1311A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A2E"/>
    <w:rsid w:val="00C23BED"/>
    <w:rsid w:val="00C2419A"/>
    <w:rsid w:val="00C267D1"/>
    <w:rsid w:val="00C27816"/>
    <w:rsid w:val="00C279AD"/>
    <w:rsid w:val="00C3244A"/>
    <w:rsid w:val="00C32C80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71A3"/>
    <w:rsid w:val="00C5774E"/>
    <w:rsid w:val="00C578FA"/>
    <w:rsid w:val="00C57C6E"/>
    <w:rsid w:val="00C604EC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BD6"/>
    <w:rsid w:val="00C742C7"/>
    <w:rsid w:val="00C746CC"/>
    <w:rsid w:val="00C7530F"/>
    <w:rsid w:val="00C7554A"/>
    <w:rsid w:val="00C765A0"/>
    <w:rsid w:val="00C772ED"/>
    <w:rsid w:val="00C7738D"/>
    <w:rsid w:val="00C776B4"/>
    <w:rsid w:val="00C77E09"/>
    <w:rsid w:val="00C818C6"/>
    <w:rsid w:val="00C81BE8"/>
    <w:rsid w:val="00C81E42"/>
    <w:rsid w:val="00C82D18"/>
    <w:rsid w:val="00C83C2D"/>
    <w:rsid w:val="00C86282"/>
    <w:rsid w:val="00C8650B"/>
    <w:rsid w:val="00C86927"/>
    <w:rsid w:val="00C86A10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7170"/>
    <w:rsid w:val="00C97376"/>
    <w:rsid w:val="00CA07C9"/>
    <w:rsid w:val="00CA2B64"/>
    <w:rsid w:val="00CA4519"/>
    <w:rsid w:val="00CA4AE7"/>
    <w:rsid w:val="00CA697A"/>
    <w:rsid w:val="00CA6D3D"/>
    <w:rsid w:val="00CB0216"/>
    <w:rsid w:val="00CB0287"/>
    <w:rsid w:val="00CB0C50"/>
    <w:rsid w:val="00CB1775"/>
    <w:rsid w:val="00CB17FB"/>
    <w:rsid w:val="00CB1834"/>
    <w:rsid w:val="00CB3787"/>
    <w:rsid w:val="00CB4104"/>
    <w:rsid w:val="00CB49E2"/>
    <w:rsid w:val="00CB4B7F"/>
    <w:rsid w:val="00CB5AA4"/>
    <w:rsid w:val="00CB7753"/>
    <w:rsid w:val="00CB7F9A"/>
    <w:rsid w:val="00CC049A"/>
    <w:rsid w:val="00CC04B9"/>
    <w:rsid w:val="00CC0606"/>
    <w:rsid w:val="00CC19E8"/>
    <w:rsid w:val="00CC24CA"/>
    <w:rsid w:val="00CC2673"/>
    <w:rsid w:val="00CC46AB"/>
    <w:rsid w:val="00CC4A5F"/>
    <w:rsid w:val="00CC56F1"/>
    <w:rsid w:val="00CC59A3"/>
    <w:rsid w:val="00CD0572"/>
    <w:rsid w:val="00CD3352"/>
    <w:rsid w:val="00CD3711"/>
    <w:rsid w:val="00CD3C47"/>
    <w:rsid w:val="00CD40E7"/>
    <w:rsid w:val="00CD557D"/>
    <w:rsid w:val="00CD68D8"/>
    <w:rsid w:val="00CD6E6D"/>
    <w:rsid w:val="00CE02DD"/>
    <w:rsid w:val="00CE149A"/>
    <w:rsid w:val="00CE1BDD"/>
    <w:rsid w:val="00CE2229"/>
    <w:rsid w:val="00CE2CC3"/>
    <w:rsid w:val="00CE3AAB"/>
    <w:rsid w:val="00CE5FA9"/>
    <w:rsid w:val="00CE6C7D"/>
    <w:rsid w:val="00CE7955"/>
    <w:rsid w:val="00CE7C85"/>
    <w:rsid w:val="00CF176D"/>
    <w:rsid w:val="00CF255C"/>
    <w:rsid w:val="00CF2805"/>
    <w:rsid w:val="00CF3D11"/>
    <w:rsid w:val="00CF4DFC"/>
    <w:rsid w:val="00CF6860"/>
    <w:rsid w:val="00CF6A44"/>
    <w:rsid w:val="00CF760B"/>
    <w:rsid w:val="00CF7F35"/>
    <w:rsid w:val="00D002A4"/>
    <w:rsid w:val="00D00C4D"/>
    <w:rsid w:val="00D00E5A"/>
    <w:rsid w:val="00D0106E"/>
    <w:rsid w:val="00D0123A"/>
    <w:rsid w:val="00D01273"/>
    <w:rsid w:val="00D02569"/>
    <w:rsid w:val="00D0267C"/>
    <w:rsid w:val="00D02EA5"/>
    <w:rsid w:val="00D04182"/>
    <w:rsid w:val="00D04E69"/>
    <w:rsid w:val="00D0627B"/>
    <w:rsid w:val="00D06F02"/>
    <w:rsid w:val="00D073A5"/>
    <w:rsid w:val="00D07589"/>
    <w:rsid w:val="00D119F1"/>
    <w:rsid w:val="00D13396"/>
    <w:rsid w:val="00D14A58"/>
    <w:rsid w:val="00D153AF"/>
    <w:rsid w:val="00D15D23"/>
    <w:rsid w:val="00D1603F"/>
    <w:rsid w:val="00D161CE"/>
    <w:rsid w:val="00D1661B"/>
    <w:rsid w:val="00D20D05"/>
    <w:rsid w:val="00D2172F"/>
    <w:rsid w:val="00D21F8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9F3"/>
    <w:rsid w:val="00D36B44"/>
    <w:rsid w:val="00D37559"/>
    <w:rsid w:val="00D412D0"/>
    <w:rsid w:val="00D41CD2"/>
    <w:rsid w:val="00D4234B"/>
    <w:rsid w:val="00D4479A"/>
    <w:rsid w:val="00D45388"/>
    <w:rsid w:val="00D46515"/>
    <w:rsid w:val="00D4679E"/>
    <w:rsid w:val="00D46AA0"/>
    <w:rsid w:val="00D47833"/>
    <w:rsid w:val="00D51D66"/>
    <w:rsid w:val="00D52A3D"/>
    <w:rsid w:val="00D54E0F"/>
    <w:rsid w:val="00D55868"/>
    <w:rsid w:val="00D56395"/>
    <w:rsid w:val="00D600E4"/>
    <w:rsid w:val="00D610D3"/>
    <w:rsid w:val="00D616E4"/>
    <w:rsid w:val="00D61C3F"/>
    <w:rsid w:val="00D61F15"/>
    <w:rsid w:val="00D64879"/>
    <w:rsid w:val="00D656DC"/>
    <w:rsid w:val="00D66E3C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63D"/>
    <w:rsid w:val="00D85FC3"/>
    <w:rsid w:val="00D865B3"/>
    <w:rsid w:val="00D9007B"/>
    <w:rsid w:val="00D90E2A"/>
    <w:rsid w:val="00D91853"/>
    <w:rsid w:val="00D9252D"/>
    <w:rsid w:val="00D940FE"/>
    <w:rsid w:val="00D94599"/>
    <w:rsid w:val="00D94F1C"/>
    <w:rsid w:val="00D95065"/>
    <w:rsid w:val="00D95939"/>
    <w:rsid w:val="00D964FF"/>
    <w:rsid w:val="00D96B61"/>
    <w:rsid w:val="00D97258"/>
    <w:rsid w:val="00D9740F"/>
    <w:rsid w:val="00D9754F"/>
    <w:rsid w:val="00D97824"/>
    <w:rsid w:val="00DA0045"/>
    <w:rsid w:val="00DA0266"/>
    <w:rsid w:val="00DA067F"/>
    <w:rsid w:val="00DA0E95"/>
    <w:rsid w:val="00DA19C2"/>
    <w:rsid w:val="00DA1F38"/>
    <w:rsid w:val="00DA2FD9"/>
    <w:rsid w:val="00DA4CE2"/>
    <w:rsid w:val="00DA5489"/>
    <w:rsid w:val="00DA5D83"/>
    <w:rsid w:val="00DA6E81"/>
    <w:rsid w:val="00DA7248"/>
    <w:rsid w:val="00DA7687"/>
    <w:rsid w:val="00DA7B15"/>
    <w:rsid w:val="00DB11D0"/>
    <w:rsid w:val="00DB1A7C"/>
    <w:rsid w:val="00DB44FD"/>
    <w:rsid w:val="00DB49D5"/>
    <w:rsid w:val="00DB5315"/>
    <w:rsid w:val="00DB6A17"/>
    <w:rsid w:val="00DB6BF7"/>
    <w:rsid w:val="00DB6EC8"/>
    <w:rsid w:val="00DB7A47"/>
    <w:rsid w:val="00DC0067"/>
    <w:rsid w:val="00DC03C5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75C2"/>
    <w:rsid w:val="00DD095F"/>
    <w:rsid w:val="00DD119A"/>
    <w:rsid w:val="00DD18A1"/>
    <w:rsid w:val="00DD209C"/>
    <w:rsid w:val="00DD2B23"/>
    <w:rsid w:val="00DD5CE7"/>
    <w:rsid w:val="00DD6D97"/>
    <w:rsid w:val="00DE3AC7"/>
    <w:rsid w:val="00DE494D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A21"/>
    <w:rsid w:val="00E05F93"/>
    <w:rsid w:val="00E066FF"/>
    <w:rsid w:val="00E06796"/>
    <w:rsid w:val="00E06BF3"/>
    <w:rsid w:val="00E06CB6"/>
    <w:rsid w:val="00E06E99"/>
    <w:rsid w:val="00E07BE5"/>
    <w:rsid w:val="00E07E65"/>
    <w:rsid w:val="00E07EBC"/>
    <w:rsid w:val="00E10A92"/>
    <w:rsid w:val="00E114F8"/>
    <w:rsid w:val="00E11CED"/>
    <w:rsid w:val="00E12BC1"/>
    <w:rsid w:val="00E13761"/>
    <w:rsid w:val="00E137BA"/>
    <w:rsid w:val="00E14106"/>
    <w:rsid w:val="00E1616A"/>
    <w:rsid w:val="00E16BD4"/>
    <w:rsid w:val="00E173A4"/>
    <w:rsid w:val="00E20A2A"/>
    <w:rsid w:val="00E20B42"/>
    <w:rsid w:val="00E20DC4"/>
    <w:rsid w:val="00E211BA"/>
    <w:rsid w:val="00E218F3"/>
    <w:rsid w:val="00E21F97"/>
    <w:rsid w:val="00E231AA"/>
    <w:rsid w:val="00E235C6"/>
    <w:rsid w:val="00E245BE"/>
    <w:rsid w:val="00E2559A"/>
    <w:rsid w:val="00E25DA8"/>
    <w:rsid w:val="00E270A6"/>
    <w:rsid w:val="00E27EC2"/>
    <w:rsid w:val="00E3034A"/>
    <w:rsid w:val="00E3302B"/>
    <w:rsid w:val="00E33111"/>
    <w:rsid w:val="00E33166"/>
    <w:rsid w:val="00E352E6"/>
    <w:rsid w:val="00E3585C"/>
    <w:rsid w:val="00E371BB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E3F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7951"/>
    <w:rsid w:val="00E6000D"/>
    <w:rsid w:val="00E6286C"/>
    <w:rsid w:val="00E62DA8"/>
    <w:rsid w:val="00E63E73"/>
    <w:rsid w:val="00E642FD"/>
    <w:rsid w:val="00E6530E"/>
    <w:rsid w:val="00E65460"/>
    <w:rsid w:val="00E65904"/>
    <w:rsid w:val="00E676F3"/>
    <w:rsid w:val="00E70A2C"/>
    <w:rsid w:val="00E710DA"/>
    <w:rsid w:val="00E72825"/>
    <w:rsid w:val="00E72DB7"/>
    <w:rsid w:val="00E73000"/>
    <w:rsid w:val="00E7512D"/>
    <w:rsid w:val="00E7648B"/>
    <w:rsid w:val="00E769BF"/>
    <w:rsid w:val="00E76A02"/>
    <w:rsid w:val="00E825B5"/>
    <w:rsid w:val="00E83F9E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5BB"/>
    <w:rsid w:val="00EB1E8A"/>
    <w:rsid w:val="00EB2986"/>
    <w:rsid w:val="00EB2A6A"/>
    <w:rsid w:val="00EB4322"/>
    <w:rsid w:val="00EB68CD"/>
    <w:rsid w:val="00EB73AA"/>
    <w:rsid w:val="00EC0E8E"/>
    <w:rsid w:val="00EC10CE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14AD"/>
    <w:rsid w:val="00ED2F24"/>
    <w:rsid w:val="00ED3D6B"/>
    <w:rsid w:val="00ED4C7F"/>
    <w:rsid w:val="00ED63A9"/>
    <w:rsid w:val="00ED6CC3"/>
    <w:rsid w:val="00ED6E4D"/>
    <w:rsid w:val="00ED7BA2"/>
    <w:rsid w:val="00EE13C5"/>
    <w:rsid w:val="00EE24AE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6E14"/>
    <w:rsid w:val="00F00998"/>
    <w:rsid w:val="00F01689"/>
    <w:rsid w:val="00F01FE7"/>
    <w:rsid w:val="00F02727"/>
    <w:rsid w:val="00F02CCF"/>
    <w:rsid w:val="00F032A3"/>
    <w:rsid w:val="00F03E41"/>
    <w:rsid w:val="00F0424E"/>
    <w:rsid w:val="00F0790B"/>
    <w:rsid w:val="00F109E0"/>
    <w:rsid w:val="00F109EC"/>
    <w:rsid w:val="00F115A6"/>
    <w:rsid w:val="00F11912"/>
    <w:rsid w:val="00F11F10"/>
    <w:rsid w:val="00F12525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36BB"/>
    <w:rsid w:val="00F23D82"/>
    <w:rsid w:val="00F24522"/>
    <w:rsid w:val="00F24EFE"/>
    <w:rsid w:val="00F25229"/>
    <w:rsid w:val="00F25EE2"/>
    <w:rsid w:val="00F26492"/>
    <w:rsid w:val="00F26541"/>
    <w:rsid w:val="00F26AE8"/>
    <w:rsid w:val="00F2783E"/>
    <w:rsid w:val="00F30268"/>
    <w:rsid w:val="00F31591"/>
    <w:rsid w:val="00F31962"/>
    <w:rsid w:val="00F31E0E"/>
    <w:rsid w:val="00F32628"/>
    <w:rsid w:val="00F32AD2"/>
    <w:rsid w:val="00F33AAA"/>
    <w:rsid w:val="00F33DD0"/>
    <w:rsid w:val="00F33F1C"/>
    <w:rsid w:val="00F33F2F"/>
    <w:rsid w:val="00F34827"/>
    <w:rsid w:val="00F360DC"/>
    <w:rsid w:val="00F37D3E"/>
    <w:rsid w:val="00F40CAC"/>
    <w:rsid w:val="00F40DD0"/>
    <w:rsid w:val="00F40F73"/>
    <w:rsid w:val="00F41B0F"/>
    <w:rsid w:val="00F41BFD"/>
    <w:rsid w:val="00F41D4C"/>
    <w:rsid w:val="00F42407"/>
    <w:rsid w:val="00F427C2"/>
    <w:rsid w:val="00F44BF7"/>
    <w:rsid w:val="00F45469"/>
    <w:rsid w:val="00F46E67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89F"/>
    <w:rsid w:val="00F54378"/>
    <w:rsid w:val="00F543EE"/>
    <w:rsid w:val="00F54D82"/>
    <w:rsid w:val="00F5544E"/>
    <w:rsid w:val="00F557C3"/>
    <w:rsid w:val="00F5582C"/>
    <w:rsid w:val="00F5637C"/>
    <w:rsid w:val="00F56652"/>
    <w:rsid w:val="00F57022"/>
    <w:rsid w:val="00F60223"/>
    <w:rsid w:val="00F60D0B"/>
    <w:rsid w:val="00F61F69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6F76"/>
    <w:rsid w:val="00F7725D"/>
    <w:rsid w:val="00F77B31"/>
    <w:rsid w:val="00F77DBB"/>
    <w:rsid w:val="00F8213D"/>
    <w:rsid w:val="00F82EA7"/>
    <w:rsid w:val="00F835CD"/>
    <w:rsid w:val="00F85442"/>
    <w:rsid w:val="00F86400"/>
    <w:rsid w:val="00F87358"/>
    <w:rsid w:val="00F87AD0"/>
    <w:rsid w:val="00F87C03"/>
    <w:rsid w:val="00F90699"/>
    <w:rsid w:val="00F9209B"/>
    <w:rsid w:val="00F925C1"/>
    <w:rsid w:val="00F92F55"/>
    <w:rsid w:val="00F935BE"/>
    <w:rsid w:val="00F93656"/>
    <w:rsid w:val="00F93835"/>
    <w:rsid w:val="00F948E1"/>
    <w:rsid w:val="00F94DF9"/>
    <w:rsid w:val="00F96D6D"/>
    <w:rsid w:val="00FA1316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278E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5444"/>
    <w:rsid w:val="00FC565B"/>
    <w:rsid w:val="00FC71F5"/>
    <w:rsid w:val="00FC73BF"/>
    <w:rsid w:val="00FC7586"/>
    <w:rsid w:val="00FC76AA"/>
    <w:rsid w:val="00FD17E8"/>
    <w:rsid w:val="00FD20FA"/>
    <w:rsid w:val="00FD296D"/>
    <w:rsid w:val="00FD4221"/>
    <w:rsid w:val="00FD455A"/>
    <w:rsid w:val="00FD7AF8"/>
    <w:rsid w:val="00FE23AB"/>
    <w:rsid w:val="00FE390E"/>
    <w:rsid w:val="00FE3E87"/>
    <w:rsid w:val="00FE4E83"/>
    <w:rsid w:val="00FE61E0"/>
    <w:rsid w:val="00FE7DAC"/>
    <w:rsid w:val="00FF1712"/>
    <w:rsid w:val="00FF171B"/>
    <w:rsid w:val="00FF3BDE"/>
    <w:rsid w:val="00FF3ECD"/>
    <w:rsid w:val="00FF42E6"/>
    <w:rsid w:val="00FF4C45"/>
    <w:rsid w:val="00FF5D25"/>
    <w:rsid w:val="00FF69BF"/>
    <w:rsid w:val="00FF6DB6"/>
    <w:rsid w:val="00FF772F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D04182"/>
    <w:pPr>
      <w:numPr>
        <w:numId w:val="25"/>
      </w:numPr>
      <w:spacing w:before="60" w:after="240" w:line="30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image" Target="media/image10.e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5.png"/><Relationship Id="rId42" Type="http://schemas.openxmlformats.org/officeDocument/2006/relationships/image" Target="media/image22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package" Target="embeddings/_________Microsoft_Visio2.vsdx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2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package" Target="embeddings/_________Microsoft_Visio5.vsdx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package" Target="embeddings/_________Microsoft_Visio3.vsdx"/><Relationship Id="rId31" Type="http://schemas.openxmlformats.org/officeDocument/2006/relationships/hyperlink" Target="http://3.bp.blogspot.com/-sqSGopnp0lo/Uvu_wl_dPQI/AAAAAAAAAgs/F2DBOSdfiU4/s1600/boxplot.PNG" TargetMode="External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package" Target="embeddings/_________Microsoft_Visio6.vsdx"/><Relationship Id="rId30" Type="http://schemas.openxmlformats.org/officeDocument/2006/relationships/package" Target="embeddings/_________Microsoft_Visio7.vsdx"/><Relationship Id="rId35" Type="http://schemas.openxmlformats.org/officeDocument/2006/relationships/chart" Target="charts/chart1.xml"/><Relationship Id="rId43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sum!$A$5:$D$5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М</c:v>
                </c:pt>
              </c:strCache>
            </c:strRef>
          </c:cat>
          <c:val>
            <c:numRef>
              <c:f>sum!$A$6:$D$6</c:f>
              <c:numCache>
                <c:formatCode>General</c:formatCode>
                <c:ptCount val="4"/>
                <c:pt idx="0">
                  <c:v>12</c:v>
                </c:pt>
                <c:pt idx="1">
                  <c:v>60</c:v>
                </c:pt>
                <c:pt idx="2">
                  <c:v>11</c:v>
                </c:pt>
                <c:pt idx="3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9996928"/>
        <c:axId val="180198784"/>
      </c:barChart>
      <c:catAx>
        <c:axId val="179996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80198784"/>
        <c:crosses val="autoZero"/>
        <c:auto val="1"/>
        <c:lblAlgn val="ctr"/>
        <c:lblOffset val="100"/>
        <c:noMultiLvlLbl val="0"/>
      </c:catAx>
      <c:valAx>
        <c:axId val="180198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996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76956-FE74-4F1F-A054-DFCE2825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39</Pages>
  <Words>5979</Words>
  <Characters>34081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43</cp:revision>
  <cp:lastPrinted>2017-09-21T07:11:00Z</cp:lastPrinted>
  <dcterms:created xsi:type="dcterms:W3CDTF">2017-09-21T07:22:00Z</dcterms:created>
  <dcterms:modified xsi:type="dcterms:W3CDTF">2017-09-27T13:31:00Z</dcterms:modified>
</cp:coreProperties>
</file>