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83353" w:rsidTr="00F83353">
        <w:tc>
          <w:tcPr>
            <w:tcW w:w="4788" w:type="dxa"/>
          </w:tcPr>
          <w:p w:rsidR="00F83353" w:rsidRDefault="00F83353">
            <w:r>
              <w:t>Flawless</w:t>
            </w:r>
          </w:p>
        </w:tc>
        <w:tc>
          <w:tcPr>
            <w:tcW w:w="4788" w:type="dxa"/>
          </w:tcPr>
          <w:p w:rsidR="00F83353" w:rsidRDefault="00F83353"/>
          <w:p w:rsidR="00F83353" w:rsidRDefault="00F83353"/>
        </w:tc>
      </w:tr>
      <w:tr w:rsidR="00F83353" w:rsidTr="00F83353">
        <w:tc>
          <w:tcPr>
            <w:tcW w:w="4788" w:type="dxa"/>
          </w:tcPr>
          <w:p w:rsidR="00F83353" w:rsidRDefault="00F83353">
            <w:r>
              <w:t>Reliable</w:t>
            </w:r>
          </w:p>
        </w:tc>
        <w:tc>
          <w:tcPr>
            <w:tcW w:w="4788" w:type="dxa"/>
          </w:tcPr>
          <w:p w:rsidR="00F83353" w:rsidRDefault="00F83353"/>
        </w:tc>
      </w:tr>
      <w:tr w:rsidR="00F83353" w:rsidTr="00F83353">
        <w:tc>
          <w:tcPr>
            <w:tcW w:w="4788" w:type="dxa"/>
          </w:tcPr>
          <w:p w:rsidR="00F83353" w:rsidRDefault="00F83353">
            <w:r>
              <w:t>Unbiased</w:t>
            </w:r>
          </w:p>
        </w:tc>
        <w:tc>
          <w:tcPr>
            <w:tcW w:w="4788" w:type="dxa"/>
          </w:tcPr>
          <w:p w:rsidR="00F83353" w:rsidRDefault="00F83353"/>
        </w:tc>
      </w:tr>
      <w:tr w:rsidR="00F83353" w:rsidTr="00F83353">
        <w:tc>
          <w:tcPr>
            <w:tcW w:w="4788" w:type="dxa"/>
          </w:tcPr>
          <w:p w:rsidR="00F83353" w:rsidRDefault="00F83353">
            <w:r>
              <w:t>Provides advantages for its use</w:t>
            </w:r>
          </w:p>
        </w:tc>
        <w:tc>
          <w:tcPr>
            <w:tcW w:w="4788" w:type="dxa"/>
          </w:tcPr>
          <w:p w:rsidR="00F83353" w:rsidRDefault="00F83353"/>
        </w:tc>
      </w:tr>
      <w:tr w:rsidR="00F83353" w:rsidTr="00F83353">
        <w:tc>
          <w:tcPr>
            <w:tcW w:w="4788" w:type="dxa"/>
          </w:tcPr>
          <w:p w:rsidR="00F83353" w:rsidRDefault="00F83353"/>
        </w:tc>
        <w:tc>
          <w:tcPr>
            <w:tcW w:w="4788" w:type="dxa"/>
          </w:tcPr>
          <w:p w:rsidR="00F83353" w:rsidRDefault="00F83353"/>
        </w:tc>
      </w:tr>
      <w:tr w:rsidR="00F83353" w:rsidTr="00F83353">
        <w:tc>
          <w:tcPr>
            <w:tcW w:w="4788" w:type="dxa"/>
          </w:tcPr>
          <w:p w:rsidR="00F83353" w:rsidRDefault="00F83353"/>
        </w:tc>
        <w:tc>
          <w:tcPr>
            <w:tcW w:w="4788" w:type="dxa"/>
          </w:tcPr>
          <w:p w:rsidR="00F83353" w:rsidRDefault="00F83353"/>
        </w:tc>
      </w:tr>
      <w:tr w:rsidR="00F83353" w:rsidTr="00F83353">
        <w:tc>
          <w:tcPr>
            <w:tcW w:w="4788" w:type="dxa"/>
          </w:tcPr>
          <w:p w:rsidR="00F83353" w:rsidRDefault="00F83353"/>
        </w:tc>
        <w:tc>
          <w:tcPr>
            <w:tcW w:w="4788" w:type="dxa"/>
          </w:tcPr>
          <w:p w:rsidR="00F83353" w:rsidRDefault="00F83353"/>
        </w:tc>
      </w:tr>
      <w:tr w:rsidR="00F83353" w:rsidTr="00F83353">
        <w:tc>
          <w:tcPr>
            <w:tcW w:w="4788" w:type="dxa"/>
          </w:tcPr>
          <w:p w:rsidR="00F83353" w:rsidRDefault="00F83353"/>
        </w:tc>
        <w:tc>
          <w:tcPr>
            <w:tcW w:w="4788" w:type="dxa"/>
          </w:tcPr>
          <w:p w:rsidR="00F83353" w:rsidRDefault="00F83353"/>
        </w:tc>
      </w:tr>
    </w:tbl>
    <w:p w:rsidR="00F83353" w:rsidRDefault="00F83353"/>
    <w:p w:rsidR="00F83353" w:rsidRDefault="00F83353"/>
    <w:p w:rsidR="005F51A8" w:rsidRDefault="0066598C">
      <w:r>
        <w:t>Flawless</w:t>
      </w:r>
    </w:p>
    <w:p w:rsidR="0066598C" w:rsidRDefault="0066598C">
      <w:r>
        <w:t>Reliable</w:t>
      </w:r>
    </w:p>
    <w:p w:rsidR="0066598C" w:rsidRDefault="0066598C"/>
    <w:p w:rsidR="00F83353" w:rsidRDefault="00F83353"/>
    <w:sectPr w:rsidR="00F83353" w:rsidSect="005F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6598C"/>
    <w:rsid w:val="004121F8"/>
    <w:rsid w:val="005F51A8"/>
    <w:rsid w:val="0066598C"/>
    <w:rsid w:val="00F83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Sophie</cp:lastModifiedBy>
  <cp:revision>3</cp:revision>
  <dcterms:created xsi:type="dcterms:W3CDTF">2014-09-09T16:21:00Z</dcterms:created>
  <dcterms:modified xsi:type="dcterms:W3CDTF">2014-09-10T08:29:00Z</dcterms:modified>
</cp:coreProperties>
</file>