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F49F" w14:textId="77777777" w:rsidR="001434A7" w:rsidRDefault="00000000">
      <w:pPr>
        <w:pStyle w:val="Heading1"/>
      </w:pPr>
      <w:r>
        <w:t>Detecting Menstrual Cycle Patterns in Reddit Language</w:t>
      </w:r>
    </w:p>
    <w:p w14:paraId="25BF501B" w14:textId="77777777" w:rsidR="001434A7" w:rsidRDefault="00000000">
      <w:r>
        <w:t>Research Summary - November 2, 2025</w:t>
      </w:r>
    </w:p>
    <w:p w14:paraId="3770D534" w14:textId="77777777" w:rsidR="001434A7" w:rsidRDefault="00000000">
      <w:pPr>
        <w:pStyle w:val="Heading2"/>
      </w:pPr>
      <w:r>
        <w:t>OBJECTIVE</w:t>
      </w:r>
    </w:p>
    <w:p w14:paraId="7EB00AF9" w14:textId="77777777" w:rsidR="001434A7" w:rsidRDefault="00000000">
      <w:r>
        <w:t>Test whether menstrual cycle phases affect emotional language in Reddit posts.</w:t>
      </w:r>
    </w:p>
    <w:p w14:paraId="42A1DF8E" w14:textId="77777777" w:rsidR="001434A7" w:rsidRDefault="00000000">
      <w:pPr>
        <w:pStyle w:val="Heading2"/>
      </w:pPr>
      <w:r>
        <w:t>METHOD</w:t>
      </w:r>
    </w:p>
    <w:p w14:paraId="570A100B" w14:textId="77777777" w:rsidR="001434A7" w:rsidRDefault="00000000">
      <w:pPr>
        <w:pStyle w:val="Heading3"/>
      </w:pPr>
      <w:r>
        <w:t>Terminology Note</w:t>
      </w:r>
    </w:p>
    <w:p w14:paraId="38165E72" w14:textId="77777777" w:rsidR="001434A7" w:rsidRDefault="00000000">
      <w:r>
        <w:t>"Posts" = all Reddit content (submissions + comments)</w:t>
      </w:r>
      <w:r>
        <w:br/>
        <w:t>- Submissions = original posts created by users</w:t>
      </w:r>
      <w:r>
        <w:br/>
        <w:t>- Comments = replies to posts</w:t>
      </w:r>
    </w:p>
    <w:p w14:paraId="4D321D32" w14:textId="77777777" w:rsidR="001434A7" w:rsidRDefault="00000000">
      <w:pPr>
        <w:pStyle w:val="Heading3"/>
      </w:pPr>
      <w:r>
        <w:t>Data Collection</w:t>
      </w:r>
    </w:p>
    <w:p w14:paraId="1696E294" w14:textId="77777777" w:rsidR="001434A7" w:rsidRDefault="00000000">
      <w:pPr>
        <w:pStyle w:val="ListBullet"/>
      </w:pPr>
      <w:r>
        <w:t>Used regex pattern to identify 207 users who posted about period start</w:t>
      </w:r>
    </w:p>
    <w:p w14:paraId="357F1252" w14:textId="77777777" w:rsidR="001434A7" w:rsidRDefault="00000000">
      <w:pPr>
        <w:pStyle w:val="ListBullet"/>
      </w:pPr>
      <w:r>
        <w:t>Pattern: (got|getting|have|had|start).*(period|af|aunt flo|cycle|menses|menstr)</w:t>
      </w:r>
    </w:p>
    <w:p w14:paraId="66EEA35C" w14:textId="77777777" w:rsidR="001434A7" w:rsidRDefault="00000000">
      <w:pPr>
        <w:pStyle w:val="ListBullet"/>
      </w:pPr>
      <w:r>
        <w:t>Used these posts as Day 0 anchors (period start date)</w:t>
      </w:r>
    </w:p>
    <w:p w14:paraId="6BFDFCE0" w14:textId="77777777" w:rsidR="001434A7" w:rsidRDefault="00000000">
      <w:pPr>
        <w:pStyle w:val="ListBullet"/>
      </w:pPr>
      <w:r>
        <w:t>Collected all posts for 8 months around each anchor (4 months before, 4 months after)</w:t>
      </w:r>
    </w:p>
    <w:p w14:paraId="09DB1244" w14:textId="77777777" w:rsidR="001434A7" w:rsidRDefault="00000000">
      <w:pPr>
        <w:pStyle w:val="ListBullet"/>
      </w:pPr>
      <w:r>
        <w:t>Filtered to 54 active users (minimum 1 post per 3 days)</w:t>
      </w:r>
    </w:p>
    <w:p w14:paraId="34587BF7" w14:textId="77777777" w:rsidR="001434A7" w:rsidRDefault="00000000">
      <w:pPr>
        <w:pStyle w:val="ListBullet"/>
      </w:pPr>
      <w:r>
        <w:t>Final dataset: 19,244 posts from 54 users</w:t>
      </w:r>
    </w:p>
    <w:p w14:paraId="41989496" w14:textId="77777777" w:rsidR="001434A7" w:rsidRDefault="00000000">
      <w:pPr>
        <w:pStyle w:val="Heading3"/>
      </w:pPr>
      <w:r>
        <w:t>Sentiment Analysis</w:t>
      </w:r>
    </w:p>
    <w:p w14:paraId="158920E0" w14:textId="77777777" w:rsidR="001434A7" w:rsidRDefault="00000000">
      <w:r>
        <w:t>Used TextBlob to measure emotional tone (polarity: -1.0 to +1.0).</w:t>
      </w:r>
    </w:p>
    <w:p w14:paraId="48BEF7CF" w14:textId="77777777" w:rsidR="001434A7" w:rsidRDefault="00000000">
      <w:pPr>
        <w:pStyle w:val="Heading3"/>
      </w:pPr>
      <w:r>
        <w:t>Phase Assignment</w:t>
      </w:r>
    </w:p>
    <w:p w14:paraId="61359025" w14:textId="77777777" w:rsidR="001434A7" w:rsidRDefault="00000000">
      <w:pPr>
        <w:pStyle w:val="ListBullet"/>
      </w:pPr>
      <w:r>
        <w:t>Used only first cycle after anchor (Days 0-28) for accurate phase mapping</w:t>
      </w:r>
    </w:p>
    <w:p w14:paraId="5EE7D460" w14:textId="77777777" w:rsidR="001434A7" w:rsidRDefault="00000000">
      <w:pPr>
        <w:pStyle w:val="ListBullet"/>
      </w:pPr>
      <w:r>
        <w:t>We don't know when each user's NEXT period starts</w:t>
      </w:r>
    </w:p>
    <w:p w14:paraId="7ECB4728" w14:textId="77777777" w:rsidR="001434A7" w:rsidRDefault="00000000">
      <w:pPr>
        <w:pStyle w:val="ListBullet"/>
      </w:pPr>
      <w:r>
        <w:t>Women have variable cycle lengths (not all exactly 28 days)</w:t>
      </w:r>
    </w:p>
    <w:p w14:paraId="5775B307" w14:textId="77777777" w:rsidR="001434A7" w:rsidRDefault="00000000">
      <w:pPr>
        <w:pStyle w:val="ListBullet"/>
      </w:pPr>
      <w:r>
        <w:t>Using Days 0-28 ensures accurate phase assignments</w:t>
      </w:r>
    </w:p>
    <w:p w14:paraId="59620A27" w14:textId="77777777" w:rsidR="001434A7" w:rsidRDefault="00000000">
      <w:pPr>
        <w:pStyle w:val="Heading3"/>
      </w:pPr>
      <w:r>
        <w:t>Phases Defined</w:t>
      </w:r>
    </w:p>
    <w:p w14:paraId="212C689D" w14:textId="77777777" w:rsidR="001434A7" w:rsidRDefault="00000000">
      <w:pPr>
        <w:pStyle w:val="ListBullet"/>
      </w:pPr>
      <w:r>
        <w:t>Menstrual: Days 0-5</w:t>
      </w:r>
    </w:p>
    <w:p w14:paraId="3FB61ED6" w14:textId="77777777" w:rsidR="001434A7" w:rsidRDefault="00000000">
      <w:pPr>
        <w:pStyle w:val="ListBullet"/>
      </w:pPr>
      <w:r>
        <w:t>Follicular: Days 6-13</w:t>
      </w:r>
    </w:p>
    <w:p w14:paraId="48C9BC60" w14:textId="77777777" w:rsidR="001434A7" w:rsidRDefault="00000000">
      <w:pPr>
        <w:pStyle w:val="ListBullet"/>
      </w:pPr>
      <w:r>
        <w:t>Ovulation: Days 14-16</w:t>
      </w:r>
    </w:p>
    <w:p w14:paraId="7E4C9766" w14:textId="77777777" w:rsidR="001434A7" w:rsidRDefault="00000000">
      <w:pPr>
        <w:pStyle w:val="ListBullet"/>
      </w:pPr>
      <w:r>
        <w:t>Luteal: Days 17-28</w:t>
      </w:r>
    </w:p>
    <w:p w14:paraId="5B590CCE" w14:textId="77777777" w:rsidR="001434A7" w:rsidRDefault="00000000">
      <w:pPr>
        <w:pStyle w:val="Heading2"/>
      </w:pPr>
      <w:r>
        <w:t>KEY FINDINGS</w:t>
      </w:r>
    </w:p>
    <w:p w14:paraId="024D1248" w14:textId="77777777" w:rsidR="001434A7" w:rsidRDefault="00000000">
      <w:r>
        <w:t>We tested three approaches to find the clearest signal:</w:t>
      </w:r>
    </w:p>
    <w:p w14:paraId="61C306A8" w14:textId="77777777" w:rsidR="001434A7" w:rsidRDefault="00000000">
      <w:pPr>
        <w:pStyle w:val="Heading3"/>
      </w:pPr>
      <w:r>
        <w:t>Approach 1: All Posts (Submissions + All Comments)</w:t>
      </w:r>
    </w:p>
    <w:p w14:paraId="11E34536" w14:textId="77777777" w:rsidR="001434A7" w:rsidRDefault="00000000">
      <w:r>
        <w:t>Result: NO clear pattern detected</w:t>
      </w:r>
    </w:p>
    <w:p w14:paraId="56E2DB7E" w14:textId="77777777" w:rsidR="001434A7" w:rsidRDefault="00000000">
      <w:r>
        <w:t>Conclusion: Not useful for detecting emotional patterns</w:t>
      </w:r>
    </w:p>
    <w:p w14:paraId="580B576D" w14:textId="77777777" w:rsidR="001434A7" w:rsidRDefault="00000000">
      <w:pPr>
        <w:pStyle w:val="Heading4"/>
      </w:pPr>
      <w:r>
        <w:lastRenderedPageBreak/>
        <w:t>Key Discovery About Comments vs Submissions after Approach 1</w:t>
      </w:r>
    </w:p>
    <w:p w14:paraId="4625C498" w14:textId="77777777" w:rsidR="001434A7" w:rsidRDefault="00000000">
      <w:pPr>
        <w:pStyle w:val="ListBullet"/>
      </w:pPr>
      <w:r>
        <w:t>Comments are significantly MORE POSITIVE than submissions</w:t>
      </w:r>
    </w:p>
    <w:p w14:paraId="31F3C673" w14:textId="77777777" w:rsidR="001434A7" w:rsidRDefault="00000000">
      <w:pPr>
        <w:pStyle w:val="ListBullet"/>
      </w:pPr>
      <w:r>
        <w:t>Comments mean polarity: 0.106 (moderately positive)</w:t>
      </w:r>
    </w:p>
    <w:p w14:paraId="7010EB56" w14:textId="77777777" w:rsidR="001434A7" w:rsidRDefault="00000000">
      <w:pPr>
        <w:pStyle w:val="ListBullet"/>
      </w:pPr>
      <w:r>
        <w:t>Submissions mean polarity: 0.035 (nearly neutral)</w:t>
      </w:r>
    </w:p>
    <w:p w14:paraId="54213FF9" w14:textId="77777777" w:rsidR="001434A7" w:rsidRDefault="00000000">
      <w:pPr>
        <w:pStyle w:val="ListBullet"/>
      </w:pPr>
      <w:r>
        <w:t>Why? Comments are often social/supportive responses ("Thank you!", "I feel the same!", "That's great advice!")</w:t>
      </w:r>
    </w:p>
    <w:p w14:paraId="1AA00582" w14:textId="77777777" w:rsidR="001434A7" w:rsidRDefault="00000000">
      <w:pPr>
        <w:pStyle w:val="ListBullet"/>
      </w:pPr>
      <w:r>
        <w:t>Submissions are original personal posts reflecting authentic emotional state</w:t>
      </w:r>
    </w:p>
    <w:p w14:paraId="07FFFBBC" w14:textId="77777777" w:rsidR="001434A7" w:rsidRDefault="00000000">
      <w:pPr>
        <w:pStyle w:val="Heading4"/>
      </w:pPr>
      <w:r>
        <w:t>Data Filtering Strategy</w:t>
      </w:r>
    </w:p>
    <w:p w14:paraId="026914EC" w14:textId="77777777" w:rsidR="001434A7" w:rsidRDefault="00000000">
      <w:pPr>
        <w:pStyle w:val="ListBullet"/>
      </w:pPr>
      <w:r>
        <w:t>Keep: All submissions (original posts = authentic emotion)</w:t>
      </w:r>
    </w:p>
    <w:p w14:paraId="14544900" w14:textId="77777777" w:rsidR="001434A7" w:rsidRDefault="00000000">
      <w:pPr>
        <w:pStyle w:val="ListBullet"/>
      </w:pPr>
      <w:r>
        <w:t>Keep: Long comments only (at least 100 characters = meaningful content)</w:t>
      </w:r>
    </w:p>
    <w:p w14:paraId="00813F60" w14:textId="77777777" w:rsidR="001434A7" w:rsidRDefault="00000000">
      <w:pPr>
        <w:pStyle w:val="ListBullet"/>
      </w:pPr>
      <w:r>
        <w:t>Exclude: Short comments (&lt;100 chars = social pleasantries, not emotional expression)</w:t>
      </w:r>
    </w:p>
    <w:p w14:paraId="7968FD18" w14:textId="77777777" w:rsidR="001434A7" w:rsidRDefault="00000000">
      <w:pPr>
        <w:pStyle w:val="Heading4"/>
      </w:pPr>
      <w:r>
        <w:t>Final Filtered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434A7" w14:paraId="1BD8C095" w14:textId="77777777">
        <w:tc>
          <w:tcPr>
            <w:tcW w:w="4320" w:type="dxa"/>
          </w:tcPr>
          <w:p w14:paraId="4BC27CE7" w14:textId="77777777" w:rsidR="001434A7" w:rsidRDefault="00000000">
            <w:r>
              <w:t>Item</w:t>
            </w:r>
          </w:p>
        </w:tc>
        <w:tc>
          <w:tcPr>
            <w:tcW w:w="4320" w:type="dxa"/>
          </w:tcPr>
          <w:p w14:paraId="7F3E809B" w14:textId="77777777" w:rsidR="001434A7" w:rsidRDefault="00000000">
            <w:r>
              <w:t>Count / Note</w:t>
            </w:r>
          </w:p>
        </w:tc>
      </w:tr>
      <w:tr w:rsidR="001434A7" w14:paraId="1C3D9896" w14:textId="77777777">
        <w:tc>
          <w:tcPr>
            <w:tcW w:w="4320" w:type="dxa"/>
          </w:tcPr>
          <w:p w14:paraId="6560DAC9" w14:textId="77777777" w:rsidR="001434A7" w:rsidRDefault="00000000">
            <w:r>
              <w:t>Submissions</w:t>
            </w:r>
          </w:p>
        </w:tc>
        <w:tc>
          <w:tcPr>
            <w:tcW w:w="4320" w:type="dxa"/>
          </w:tcPr>
          <w:p w14:paraId="4FB635DF" w14:textId="77777777" w:rsidR="001434A7" w:rsidRDefault="00000000">
            <w:r>
              <w:t>2,192</w:t>
            </w:r>
          </w:p>
        </w:tc>
      </w:tr>
      <w:tr w:rsidR="001434A7" w14:paraId="37277B8E" w14:textId="77777777">
        <w:tc>
          <w:tcPr>
            <w:tcW w:w="4320" w:type="dxa"/>
          </w:tcPr>
          <w:p w14:paraId="02136D8A" w14:textId="77777777" w:rsidR="001434A7" w:rsidRDefault="00000000">
            <w:r>
              <w:t>Long comments (≥100 chars)</w:t>
            </w:r>
          </w:p>
        </w:tc>
        <w:tc>
          <w:tcPr>
            <w:tcW w:w="4320" w:type="dxa"/>
          </w:tcPr>
          <w:p w14:paraId="3E5DFFB4" w14:textId="77777777" w:rsidR="001434A7" w:rsidRDefault="00000000">
            <w:r>
              <w:t>6,354 (37.3% of all 17,018 comments)</w:t>
            </w:r>
          </w:p>
        </w:tc>
      </w:tr>
      <w:tr w:rsidR="001434A7" w14:paraId="1D8CDD96" w14:textId="77777777">
        <w:tc>
          <w:tcPr>
            <w:tcW w:w="4320" w:type="dxa"/>
          </w:tcPr>
          <w:p w14:paraId="00BBB4EE" w14:textId="77777777" w:rsidR="001434A7" w:rsidRDefault="00000000">
            <w:r>
              <w:t>Total analyzed</w:t>
            </w:r>
          </w:p>
        </w:tc>
        <w:tc>
          <w:tcPr>
            <w:tcW w:w="4320" w:type="dxa"/>
          </w:tcPr>
          <w:p w14:paraId="3C18C6BC" w14:textId="77777777" w:rsidR="001434A7" w:rsidRDefault="00000000">
            <w:r>
              <w:t>8,546 meaningful posts (from 19,244 total); excluded 10,664 short comments</w:t>
            </w:r>
          </w:p>
        </w:tc>
      </w:tr>
    </w:tbl>
    <w:p w14:paraId="401D86C7" w14:textId="77777777" w:rsidR="001434A7" w:rsidRDefault="00000000">
      <w:pPr>
        <w:pStyle w:val="Heading3"/>
      </w:pPr>
      <w:r>
        <w:t>Approach 2: Submissions Only (18 users with enough data)</w:t>
      </w:r>
    </w:p>
    <w:p w14:paraId="47C85E7A" w14:textId="77777777" w:rsidR="001434A7" w:rsidRDefault="00000000">
      <w:r>
        <w:t>Clear pattern visible, including pre-menstrual negativity (PMS).</w:t>
      </w:r>
    </w:p>
    <w:p w14:paraId="6CDD5485" w14:textId="77777777" w:rsidR="001434A7" w:rsidRDefault="00000000">
      <w:r>
        <w:t>Problem: Only 18/54 users had enough submission data (too few users).</w:t>
      </w:r>
    </w:p>
    <w:p w14:paraId="0200693B" w14:textId="77777777" w:rsidR="001434A7" w:rsidRDefault="00000000">
      <w:r>
        <w:t>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34A7" w14:paraId="4CBBC706" w14:textId="77777777">
        <w:tc>
          <w:tcPr>
            <w:tcW w:w="2880" w:type="dxa"/>
          </w:tcPr>
          <w:p w14:paraId="64D1BA19" w14:textId="77777777" w:rsidR="001434A7" w:rsidRDefault="00000000">
            <w:r>
              <w:t>Phase</w:t>
            </w:r>
          </w:p>
        </w:tc>
        <w:tc>
          <w:tcPr>
            <w:tcW w:w="2880" w:type="dxa"/>
          </w:tcPr>
          <w:p w14:paraId="5CDD3DBB" w14:textId="77777777" w:rsidR="001434A7" w:rsidRDefault="00000000">
            <w:r>
              <w:t>Mean Polarity</w:t>
            </w:r>
          </w:p>
        </w:tc>
        <w:tc>
          <w:tcPr>
            <w:tcW w:w="2880" w:type="dxa"/>
          </w:tcPr>
          <w:p w14:paraId="2E9607F3" w14:textId="77777777" w:rsidR="001434A7" w:rsidRDefault="00000000">
            <w:r>
              <w:t>Interpretation</w:t>
            </w:r>
          </w:p>
        </w:tc>
      </w:tr>
      <w:tr w:rsidR="001434A7" w14:paraId="4CE29C57" w14:textId="77777777">
        <w:tc>
          <w:tcPr>
            <w:tcW w:w="2880" w:type="dxa"/>
          </w:tcPr>
          <w:p w14:paraId="5ACF1189" w14:textId="77777777" w:rsidR="001434A7" w:rsidRDefault="00000000">
            <w:r>
              <w:t>Pre-Menstrual</w:t>
            </w:r>
          </w:p>
        </w:tc>
        <w:tc>
          <w:tcPr>
            <w:tcW w:w="2880" w:type="dxa"/>
          </w:tcPr>
          <w:p w14:paraId="54E0A53C" w14:textId="77777777" w:rsidR="001434A7" w:rsidRDefault="00000000">
            <w:r>
              <w:t>-0.0269</w:t>
            </w:r>
          </w:p>
        </w:tc>
        <w:tc>
          <w:tcPr>
            <w:tcW w:w="2880" w:type="dxa"/>
          </w:tcPr>
          <w:p w14:paraId="492FE149" w14:textId="43BAA89C" w:rsidR="001434A7" w:rsidRDefault="00000000">
            <w:r>
              <w:t xml:space="preserve">NEGATIVE </w:t>
            </w:r>
          </w:p>
        </w:tc>
      </w:tr>
      <w:tr w:rsidR="001434A7" w14:paraId="03266421" w14:textId="77777777">
        <w:tc>
          <w:tcPr>
            <w:tcW w:w="2880" w:type="dxa"/>
          </w:tcPr>
          <w:p w14:paraId="2C9481E2" w14:textId="77777777" w:rsidR="001434A7" w:rsidRDefault="00000000">
            <w:r>
              <w:t>Menstrual</w:t>
            </w:r>
          </w:p>
        </w:tc>
        <w:tc>
          <w:tcPr>
            <w:tcW w:w="2880" w:type="dxa"/>
          </w:tcPr>
          <w:p w14:paraId="5847917E" w14:textId="77777777" w:rsidR="001434A7" w:rsidRDefault="00000000">
            <w:r>
              <w:t>+0.0312</w:t>
            </w:r>
          </w:p>
        </w:tc>
        <w:tc>
          <w:tcPr>
            <w:tcW w:w="2880" w:type="dxa"/>
          </w:tcPr>
          <w:p w14:paraId="4CA5792C" w14:textId="77777777" w:rsidR="001434A7" w:rsidRDefault="00000000">
            <w:r>
              <w:t>Neutral/positive</w:t>
            </w:r>
          </w:p>
        </w:tc>
      </w:tr>
      <w:tr w:rsidR="001434A7" w14:paraId="46C1550C" w14:textId="77777777">
        <w:tc>
          <w:tcPr>
            <w:tcW w:w="2880" w:type="dxa"/>
          </w:tcPr>
          <w:p w14:paraId="72DC02FA" w14:textId="77777777" w:rsidR="001434A7" w:rsidRDefault="00000000">
            <w:r>
              <w:t>Follicular</w:t>
            </w:r>
          </w:p>
        </w:tc>
        <w:tc>
          <w:tcPr>
            <w:tcW w:w="2880" w:type="dxa"/>
          </w:tcPr>
          <w:p w14:paraId="7D6B2B7A" w14:textId="77777777" w:rsidR="001434A7" w:rsidRDefault="00000000">
            <w:r>
              <w:t>+0.0380</w:t>
            </w:r>
          </w:p>
        </w:tc>
        <w:tc>
          <w:tcPr>
            <w:tcW w:w="2880" w:type="dxa"/>
          </w:tcPr>
          <w:p w14:paraId="136FE56D" w14:textId="77777777" w:rsidR="001434A7" w:rsidRDefault="00000000">
            <w:r>
              <w:t>Positive</w:t>
            </w:r>
          </w:p>
        </w:tc>
      </w:tr>
      <w:tr w:rsidR="001434A7" w14:paraId="0881510E" w14:textId="77777777">
        <w:tc>
          <w:tcPr>
            <w:tcW w:w="2880" w:type="dxa"/>
          </w:tcPr>
          <w:p w14:paraId="01E88E05" w14:textId="77777777" w:rsidR="001434A7" w:rsidRDefault="00000000">
            <w:r>
              <w:t>Ovulation</w:t>
            </w:r>
          </w:p>
        </w:tc>
        <w:tc>
          <w:tcPr>
            <w:tcW w:w="2880" w:type="dxa"/>
          </w:tcPr>
          <w:p w14:paraId="519D156E" w14:textId="77777777" w:rsidR="001434A7" w:rsidRDefault="00000000">
            <w:r>
              <w:t>+0.0519</w:t>
            </w:r>
          </w:p>
        </w:tc>
        <w:tc>
          <w:tcPr>
            <w:tcW w:w="2880" w:type="dxa"/>
          </w:tcPr>
          <w:p w14:paraId="124BFEF9" w14:textId="16B034BF" w:rsidR="001434A7" w:rsidRDefault="008866D2">
            <w:r>
              <w:t>HIGHEST</w:t>
            </w:r>
          </w:p>
        </w:tc>
      </w:tr>
      <w:tr w:rsidR="001434A7" w14:paraId="29B0BFE0" w14:textId="77777777">
        <w:tc>
          <w:tcPr>
            <w:tcW w:w="2880" w:type="dxa"/>
          </w:tcPr>
          <w:p w14:paraId="640F3B35" w14:textId="77777777" w:rsidR="001434A7" w:rsidRDefault="00000000">
            <w:r>
              <w:t>Luteal</w:t>
            </w:r>
          </w:p>
        </w:tc>
        <w:tc>
          <w:tcPr>
            <w:tcW w:w="2880" w:type="dxa"/>
          </w:tcPr>
          <w:p w14:paraId="375F5824" w14:textId="77777777" w:rsidR="001434A7" w:rsidRDefault="00000000">
            <w:r>
              <w:t>+0.0451</w:t>
            </w:r>
          </w:p>
        </w:tc>
        <w:tc>
          <w:tcPr>
            <w:tcW w:w="2880" w:type="dxa"/>
          </w:tcPr>
          <w:p w14:paraId="5FC52888" w14:textId="77777777" w:rsidR="001434A7" w:rsidRDefault="00000000">
            <w:r>
              <w:t>Positive</w:t>
            </w:r>
          </w:p>
        </w:tc>
      </w:tr>
    </w:tbl>
    <w:p w14:paraId="7CBDBF60" w14:textId="77777777" w:rsidR="001434A7" w:rsidRDefault="00000000">
      <w:pPr>
        <w:pStyle w:val="Heading3"/>
      </w:pPr>
      <w:r>
        <w:t>Approach 3: Submissions + Long Comments (100+ chars) - BEST APPROACH</w:t>
      </w:r>
    </w:p>
    <w:p w14:paraId="1663BF43" w14:textId="77777777" w:rsidR="001434A7" w:rsidRDefault="00000000">
      <w:r>
        <w:t>Uses all 54 users with quality data only.</w:t>
      </w:r>
    </w:p>
    <w:p w14:paraId="0BAD2AB6" w14:textId="77777777" w:rsidR="001434A7" w:rsidRDefault="00000000">
      <w:r>
        <w:t>Balances data quantity and quality.</w:t>
      </w:r>
    </w:p>
    <w:p w14:paraId="0D4C3288" w14:textId="77777777" w:rsidR="001434A7" w:rsidRDefault="00000000">
      <w:r>
        <w:t>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34A7" w14:paraId="04855226" w14:textId="77777777">
        <w:tc>
          <w:tcPr>
            <w:tcW w:w="2880" w:type="dxa"/>
          </w:tcPr>
          <w:p w14:paraId="3F3B378A" w14:textId="77777777" w:rsidR="001434A7" w:rsidRDefault="00000000">
            <w:r>
              <w:t>Phase</w:t>
            </w:r>
          </w:p>
        </w:tc>
        <w:tc>
          <w:tcPr>
            <w:tcW w:w="2880" w:type="dxa"/>
          </w:tcPr>
          <w:p w14:paraId="5DCE8272" w14:textId="77777777" w:rsidR="001434A7" w:rsidRDefault="00000000">
            <w:r>
              <w:t>Mean Polarity</w:t>
            </w:r>
          </w:p>
        </w:tc>
        <w:tc>
          <w:tcPr>
            <w:tcW w:w="2880" w:type="dxa"/>
          </w:tcPr>
          <w:p w14:paraId="566F3D08" w14:textId="77777777" w:rsidR="001434A7" w:rsidRDefault="00000000">
            <w:r>
              <w:t>Interpretation</w:t>
            </w:r>
          </w:p>
        </w:tc>
      </w:tr>
      <w:tr w:rsidR="001434A7" w14:paraId="3933E17B" w14:textId="77777777">
        <w:tc>
          <w:tcPr>
            <w:tcW w:w="2880" w:type="dxa"/>
          </w:tcPr>
          <w:p w14:paraId="09AD210C" w14:textId="77777777" w:rsidR="001434A7" w:rsidRDefault="00000000">
            <w:r>
              <w:t>Menstrual</w:t>
            </w:r>
          </w:p>
        </w:tc>
        <w:tc>
          <w:tcPr>
            <w:tcW w:w="2880" w:type="dxa"/>
          </w:tcPr>
          <w:p w14:paraId="51D98766" w14:textId="77777777" w:rsidR="001434A7" w:rsidRDefault="00000000">
            <w:r>
              <w:t>0.0427</w:t>
            </w:r>
          </w:p>
        </w:tc>
        <w:tc>
          <w:tcPr>
            <w:tcW w:w="2880" w:type="dxa"/>
          </w:tcPr>
          <w:p w14:paraId="212C3D2E" w14:textId="213BA61A" w:rsidR="001434A7" w:rsidRDefault="00000000">
            <w:r>
              <w:t xml:space="preserve">LOWEST </w:t>
            </w:r>
          </w:p>
        </w:tc>
      </w:tr>
      <w:tr w:rsidR="001434A7" w14:paraId="0D19EEED" w14:textId="77777777">
        <w:tc>
          <w:tcPr>
            <w:tcW w:w="2880" w:type="dxa"/>
          </w:tcPr>
          <w:p w14:paraId="165E085F" w14:textId="77777777" w:rsidR="001434A7" w:rsidRDefault="00000000">
            <w:r>
              <w:t>Follicular</w:t>
            </w:r>
          </w:p>
        </w:tc>
        <w:tc>
          <w:tcPr>
            <w:tcW w:w="2880" w:type="dxa"/>
          </w:tcPr>
          <w:p w14:paraId="3073F270" w14:textId="77777777" w:rsidR="001434A7" w:rsidRDefault="00000000">
            <w:r>
              <w:t>0.0551</w:t>
            </w:r>
          </w:p>
        </w:tc>
        <w:tc>
          <w:tcPr>
            <w:tcW w:w="2880" w:type="dxa"/>
          </w:tcPr>
          <w:p w14:paraId="6B2888ED" w14:textId="77777777" w:rsidR="001434A7" w:rsidRDefault="00000000">
            <w:r>
              <w:t>Rising</w:t>
            </w:r>
          </w:p>
        </w:tc>
      </w:tr>
      <w:tr w:rsidR="001434A7" w14:paraId="174746E2" w14:textId="77777777">
        <w:tc>
          <w:tcPr>
            <w:tcW w:w="2880" w:type="dxa"/>
          </w:tcPr>
          <w:p w14:paraId="36EFB345" w14:textId="77777777" w:rsidR="001434A7" w:rsidRDefault="00000000">
            <w:r>
              <w:t>Luteal</w:t>
            </w:r>
          </w:p>
        </w:tc>
        <w:tc>
          <w:tcPr>
            <w:tcW w:w="2880" w:type="dxa"/>
          </w:tcPr>
          <w:p w14:paraId="24BD283F" w14:textId="77777777" w:rsidR="001434A7" w:rsidRDefault="00000000">
            <w:r>
              <w:t>0.0708</w:t>
            </w:r>
          </w:p>
        </w:tc>
        <w:tc>
          <w:tcPr>
            <w:tcW w:w="2880" w:type="dxa"/>
          </w:tcPr>
          <w:p w14:paraId="07BDCBFC" w14:textId="77777777" w:rsidR="001434A7" w:rsidRDefault="00000000">
            <w:r>
              <w:t>Moderate</w:t>
            </w:r>
          </w:p>
        </w:tc>
      </w:tr>
      <w:tr w:rsidR="001434A7" w14:paraId="6F511D9E" w14:textId="77777777">
        <w:tc>
          <w:tcPr>
            <w:tcW w:w="2880" w:type="dxa"/>
          </w:tcPr>
          <w:p w14:paraId="247718C1" w14:textId="77777777" w:rsidR="001434A7" w:rsidRDefault="00000000">
            <w:r>
              <w:t>Ovulation</w:t>
            </w:r>
          </w:p>
        </w:tc>
        <w:tc>
          <w:tcPr>
            <w:tcW w:w="2880" w:type="dxa"/>
          </w:tcPr>
          <w:p w14:paraId="07FD76FD" w14:textId="77777777" w:rsidR="001434A7" w:rsidRDefault="00000000">
            <w:r>
              <w:t>0.0960</w:t>
            </w:r>
          </w:p>
        </w:tc>
        <w:tc>
          <w:tcPr>
            <w:tcW w:w="2880" w:type="dxa"/>
          </w:tcPr>
          <w:p w14:paraId="21CA7758" w14:textId="6580827F" w:rsidR="001434A7" w:rsidRDefault="00000000">
            <w:r>
              <w:t xml:space="preserve">HIGHEST </w:t>
            </w:r>
          </w:p>
        </w:tc>
      </w:tr>
    </w:tbl>
    <w:p w14:paraId="15EA2E83" w14:textId="77777777" w:rsidR="001434A7" w:rsidRDefault="00000000">
      <w:r>
        <w:t>Result: 2.25x difference between ovulation and menstruation.</w:t>
      </w:r>
    </w:p>
    <w:p w14:paraId="540711A9" w14:textId="77777777" w:rsidR="001434A7" w:rsidRDefault="00000000">
      <w:pPr>
        <w:pStyle w:val="Heading4"/>
      </w:pPr>
      <w:r>
        <w:lastRenderedPageBreak/>
        <w:t>Key Insight</w:t>
      </w:r>
    </w:p>
    <w:p w14:paraId="2E3D5178" w14:textId="77777777" w:rsidR="001434A7" w:rsidRDefault="00000000">
      <w:pPr>
        <w:pStyle w:val="ListBullet"/>
      </w:pPr>
      <w:r>
        <w:t>Submissions-only shows strongest PMS (pre-menstrual negativity).</w:t>
      </w:r>
    </w:p>
    <w:p w14:paraId="016B309B" w14:textId="77777777" w:rsidR="001434A7" w:rsidRDefault="00000000">
      <w:pPr>
        <w:pStyle w:val="ListBullet"/>
      </w:pPr>
      <w:r>
        <w:t>Submissions + Long Comments shows clearest ovulation peak.</w:t>
      </w:r>
    </w:p>
    <w:p w14:paraId="08344CC8" w14:textId="77777777" w:rsidR="001434A7" w:rsidRDefault="00000000">
      <w:pPr>
        <w:pStyle w:val="ListBullet"/>
      </w:pPr>
      <w:r>
        <w:t>Both confirm: Menstruation = lowest affect, Ovulation = highest affect.</w:t>
      </w:r>
    </w:p>
    <w:p w14:paraId="5972370C" w14:textId="77777777" w:rsidR="001434A7" w:rsidRDefault="00000000">
      <w:pPr>
        <w:pStyle w:val="ListBullet"/>
      </w:pPr>
      <w:r>
        <w:t>Pattern matches biological expectations across all approaches.</w:t>
      </w:r>
    </w:p>
    <w:p w14:paraId="0DB6BB04" w14:textId="77777777" w:rsidR="001434A7" w:rsidRDefault="00000000">
      <w:pPr>
        <w:pStyle w:val="Heading2"/>
      </w:pPr>
      <w:r>
        <w:t>LIMITATIONS</w:t>
      </w:r>
    </w:p>
    <w:p w14:paraId="3631369C" w14:textId="77777777" w:rsidR="001434A7" w:rsidRDefault="00000000">
      <w:pPr>
        <w:pStyle w:val="ListNumber"/>
      </w:pPr>
      <w:r>
        <w:t>Small sample: 54 users (vs. 184 in original Twitter study).</w:t>
      </w:r>
    </w:p>
    <w:p w14:paraId="1908D451" w14:textId="77777777" w:rsidR="001434A7" w:rsidRDefault="00000000">
      <w:pPr>
        <w:pStyle w:val="ListNumber"/>
      </w:pPr>
      <w:r>
        <w:t>Using only 1 cycle per user (Days 0-28) - not leveraging full 8 months yet.</w:t>
      </w:r>
    </w:p>
    <w:p w14:paraId="02C5F282" w14:textId="77777777" w:rsidR="001434A7" w:rsidRDefault="00000000">
      <w:pPr>
        <w:pStyle w:val="ListNumber"/>
      </w:pPr>
      <w:r>
        <w:t>Reddit = medical discussions (vs. Twitter = casual emotional tweets).</w:t>
      </w:r>
    </w:p>
    <w:p w14:paraId="7EF518D9" w14:textId="77777777" w:rsidR="001434A7" w:rsidRDefault="00000000">
      <w:pPr>
        <w:pStyle w:val="ListNumber"/>
      </w:pPr>
      <w:r>
        <w:t>No male control group.</w:t>
      </w:r>
    </w:p>
    <w:p w14:paraId="1BC742CF" w14:textId="77777777" w:rsidR="001434A7" w:rsidRDefault="00000000">
      <w:pPr>
        <w:pStyle w:val="Heading2"/>
      </w:pPr>
      <w:r>
        <w:t>FUTURE IMPROVEMENTS</w:t>
      </w:r>
    </w:p>
    <w:p w14:paraId="465AC110" w14:textId="77777777" w:rsidR="001434A7" w:rsidRDefault="00000000">
      <w:r>
        <w:t>To Use All 8 Cycles of Data:</w:t>
      </w:r>
    </w:p>
    <w:p w14:paraId="22AD4FB1" w14:textId="77777777" w:rsidR="001434A7" w:rsidRDefault="00000000">
      <w:r>
        <w:t>Find users who post about periods regularly:</w:t>
      </w:r>
    </w:p>
    <w:p w14:paraId="6DD6FAB6" w14:textId="77777777" w:rsidR="001434A7" w:rsidRDefault="00000000">
      <w:pPr>
        <w:pStyle w:val="ListBullet"/>
      </w:pPr>
      <w:r>
        <w:t>- Multiple "I got my period" posts over months</w:t>
      </w:r>
    </w:p>
    <w:p w14:paraId="6B5D07E8" w14:textId="77777777" w:rsidR="001434A7" w:rsidRDefault="00000000">
      <w:pPr>
        <w:pStyle w:val="ListBullet"/>
      </w:pPr>
      <w:r>
        <w:t>- Calculate their actual cycle length (might be 25, 28, 30, or 32 days)</w:t>
      </w:r>
    </w:p>
    <w:p w14:paraId="6B054FC8" w14:textId="77777777" w:rsidR="001434A7" w:rsidRDefault="00000000">
      <w:r>
        <w:t>Other Improvements:</w:t>
      </w:r>
    </w:p>
    <w:p w14:paraId="45D29947" w14:textId="77777777" w:rsidR="001434A7" w:rsidRDefault="00000000">
      <w:pPr>
        <w:pStyle w:val="ListBullet"/>
      </w:pPr>
      <w:r>
        <w:t>- Increase to 100+ users</w:t>
      </w:r>
    </w:p>
    <w:p w14:paraId="3B4F08BE" w14:textId="77777777" w:rsidR="001434A7" w:rsidRDefault="00000000">
      <w:pPr>
        <w:pStyle w:val="ListBullet"/>
      </w:pPr>
      <w:r>
        <w:t>- Add male control group</w:t>
      </w:r>
    </w:p>
    <w:p w14:paraId="620F3398" w14:textId="77777777" w:rsidR="001434A7" w:rsidRDefault="00000000">
      <w:pPr>
        <w:pStyle w:val="ListBullet"/>
      </w:pPr>
      <w:r>
        <w:t>- Test other sentiment analysis methods</w:t>
      </w:r>
    </w:p>
    <w:p w14:paraId="7C3B2E80" w14:textId="77777777" w:rsidR="001434A7" w:rsidRDefault="00000000">
      <w:pPr>
        <w:pStyle w:val="ListBullet"/>
      </w:pPr>
      <w:r>
        <w:t>- Analyze specific emotion words (pain, anxiety, mood)</w:t>
      </w:r>
    </w:p>
    <w:sectPr w:rsidR="001434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699073">
    <w:abstractNumId w:val="8"/>
  </w:num>
  <w:num w:numId="2" w16cid:durableId="564339712">
    <w:abstractNumId w:val="6"/>
  </w:num>
  <w:num w:numId="3" w16cid:durableId="1870142134">
    <w:abstractNumId w:val="5"/>
  </w:num>
  <w:num w:numId="4" w16cid:durableId="771700947">
    <w:abstractNumId w:val="4"/>
  </w:num>
  <w:num w:numId="5" w16cid:durableId="1899777490">
    <w:abstractNumId w:val="7"/>
  </w:num>
  <w:num w:numId="6" w16cid:durableId="10885863">
    <w:abstractNumId w:val="3"/>
  </w:num>
  <w:num w:numId="7" w16cid:durableId="1277983950">
    <w:abstractNumId w:val="2"/>
  </w:num>
  <w:num w:numId="8" w16cid:durableId="105388632">
    <w:abstractNumId w:val="1"/>
  </w:num>
  <w:num w:numId="9" w16cid:durableId="998846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4A7"/>
    <w:rsid w:val="0015074B"/>
    <w:rsid w:val="0029639D"/>
    <w:rsid w:val="00326F90"/>
    <w:rsid w:val="00625382"/>
    <w:rsid w:val="008866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2665AE"/>
  <w14:defaultImageDpi w14:val="300"/>
  <w15:docId w15:val="{AAF95E11-6EA8-430D-AB97-C53C853D8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Sofiya Shterenson</cp:lastModifiedBy>
  <cp:revision>2</cp:revision>
  <dcterms:created xsi:type="dcterms:W3CDTF">2013-12-23T23:15:00Z</dcterms:created>
  <dcterms:modified xsi:type="dcterms:W3CDTF">2025-11-02T21:38:00Z</dcterms:modified>
  <cp:category/>
</cp:coreProperties>
</file>