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W w:w="0" w:type="auto"/>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03"/>
        <w:gridCol w:w="2838"/>
        <w:gridCol w:w="288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3128" w:type="dxa"/>
          </w:tcPr>
          <w:p>
            <w:pPr>
              <w:widowControl/>
              <w:ind w:firstLine="0" w:firstLineChars="0"/>
              <w:jc w:val="center"/>
              <w:rPr>
                <w:rFonts w:eastAsia="Cambria" w:cs="Times New Roman"/>
                <w:kern w:val="0"/>
                <w:sz w:val="22"/>
                <w:szCs w:val="24"/>
                <w:lang w:eastAsia="en-US"/>
              </w:rPr>
            </w:pPr>
            <w:bookmarkStart w:id="0" w:name="_Hlk158074948"/>
            <w:bookmarkEnd w:id="0"/>
            <w:r>
              <w:rPr>
                <w:rFonts w:eastAsia="Cambria" w:cs="Times New Roman"/>
                <w:b/>
                <w:kern w:val="0"/>
                <w:szCs w:val="24"/>
                <w:lang w:eastAsia="en-US"/>
              </w:rPr>
              <w:t>Problem Chosen</w:t>
            </w:r>
            <w:r>
              <w:rPr>
                <w:rFonts w:eastAsia="Cambria" w:cs="Times New Roman"/>
                <w:b/>
                <w:kern w:val="0"/>
                <w:sz w:val="22"/>
                <w:szCs w:val="24"/>
                <w:lang w:eastAsia="en-US"/>
              </w:rPr>
              <w:br w:type="textWrapping"/>
            </w:r>
            <w:r>
              <w:rPr>
                <w:rFonts w:eastAsia="Cambria" w:cs="Times New Roman"/>
                <w:color w:val="FF0000"/>
                <w:kern w:val="0"/>
                <w:sz w:val="40"/>
                <w:szCs w:val="40"/>
                <w:lang w:eastAsia="en-US"/>
              </w:rPr>
              <w:t>B</w:t>
            </w:r>
          </w:p>
        </w:tc>
        <w:tc>
          <w:tcPr>
            <w:tcW w:w="3111" w:type="dxa"/>
          </w:tcPr>
          <w:p>
            <w:pPr>
              <w:widowControl/>
              <w:ind w:firstLine="0" w:firstLineChars="0"/>
              <w:jc w:val="center"/>
              <w:rPr>
                <w:rFonts w:eastAsia="Cambria" w:cs="Times New Roman"/>
                <w:kern w:val="0"/>
                <w:sz w:val="22"/>
                <w:szCs w:val="24"/>
                <w:lang w:eastAsia="en-US"/>
              </w:rPr>
            </w:pPr>
            <w:r>
              <w:rPr>
                <w:rFonts w:eastAsia="Cambria" w:cs="Times New Roman"/>
                <w:b/>
                <w:bCs/>
                <w:kern w:val="0"/>
                <w:szCs w:val="24"/>
                <w:lang w:eastAsia="en-US"/>
              </w:rPr>
              <w:t>2024</w:t>
            </w:r>
            <w:r>
              <w:rPr>
                <w:rFonts w:eastAsia="Cambria" w:cs="Times New Roman"/>
                <w:b/>
                <w:bCs/>
                <w:kern w:val="0"/>
                <w:szCs w:val="24"/>
                <w:lang w:eastAsia="en-US"/>
              </w:rPr>
              <w:br w:type="textWrapping"/>
            </w:r>
            <w:r>
              <w:rPr>
                <w:rFonts w:eastAsia="Cambria" w:cs="Times New Roman"/>
                <w:b/>
                <w:bCs/>
                <w:kern w:val="0"/>
                <w:szCs w:val="24"/>
                <w:lang w:eastAsia="en-US"/>
              </w:rPr>
              <w:t>MCM/ICM</w:t>
            </w:r>
            <w:r>
              <w:rPr>
                <w:rFonts w:eastAsia="Cambria" w:cs="Times New Roman"/>
                <w:b/>
                <w:bCs/>
                <w:kern w:val="0"/>
                <w:szCs w:val="24"/>
                <w:lang w:eastAsia="en-US"/>
              </w:rPr>
              <w:br w:type="textWrapping"/>
            </w:r>
            <w:r>
              <w:rPr>
                <w:rFonts w:eastAsia="Cambria" w:cs="Times New Roman"/>
                <w:b/>
                <w:bCs/>
                <w:kern w:val="0"/>
                <w:szCs w:val="24"/>
                <w:lang w:eastAsia="en-US"/>
              </w:rPr>
              <w:t>Summary Sheet</w:t>
            </w:r>
          </w:p>
        </w:tc>
        <w:tc>
          <w:tcPr>
            <w:tcW w:w="3121" w:type="dxa"/>
          </w:tcPr>
          <w:p>
            <w:pPr>
              <w:widowControl/>
              <w:ind w:firstLine="0" w:firstLineChars="0"/>
              <w:jc w:val="center"/>
              <w:rPr>
                <w:rFonts w:eastAsia="Cambria" w:cs="Times New Roman"/>
                <w:kern w:val="0"/>
                <w:sz w:val="22"/>
                <w:szCs w:val="24"/>
                <w:lang w:eastAsia="en-US"/>
              </w:rPr>
            </w:pPr>
            <w:r>
              <w:rPr>
                <w:rFonts w:eastAsia="Cambria" w:cs="Times New Roman"/>
                <w:b/>
                <w:kern w:val="0"/>
                <w:szCs w:val="24"/>
                <w:lang w:eastAsia="en-US"/>
              </w:rPr>
              <w:t>Team Control Number</w:t>
            </w:r>
            <w:r>
              <w:rPr>
                <w:rFonts w:eastAsia="Cambria" w:cs="Times New Roman"/>
                <w:b/>
                <w:kern w:val="0"/>
                <w:sz w:val="22"/>
                <w:szCs w:val="24"/>
                <w:lang w:eastAsia="en-US"/>
              </w:rPr>
              <w:br w:type="textWrapping"/>
            </w:r>
            <w:r>
              <w:rPr>
                <w:rFonts w:eastAsia="Cambria" w:cs="Times New Roman"/>
                <w:color w:val="FF0000"/>
                <w:kern w:val="0"/>
                <w:sz w:val="40"/>
                <w:szCs w:val="40"/>
                <w:lang w:eastAsia="en-US"/>
              </w:rPr>
              <w:t>2429359</w:t>
            </w:r>
          </w:p>
        </w:tc>
      </w:tr>
    </w:tbl>
    <w:p>
      <w:pPr>
        <w:widowControl/>
        <w:ind w:firstLine="0" w:firstLineChars="0"/>
        <w:jc w:val="left"/>
        <w:rPr>
          <w:rFonts w:eastAsia="Cambria" w:cs="Times New Roman"/>
          <w:kern w:val="0"/>
          <w:sz w:val="22"/>
          <w:lang w:eastAsia="en-US"/>
        </w:rPr>
      </w:pPr>
      <w:r>
        <w:rPr>
          <w:rFonts w:eastAsia="Cambria" w:cs="Times New Roman"/>
          <w:kern w:val="0"/>
          <w:sz w:val="22"/>
          <w:lang w:eastAsia="en-US"/>
        </w:rPr>
        <w:pict>
          <v:rect id="_x0000_i1025" o:spt="1" style="height:1.5pt;width:468pt;" fillcolor="#000000" filled="t" stroked="f" coordsize="21600,21600" o:hr="t" o:hrstd="t" o:hrnoshade="t" o:hralign="center">
            <v:path/>
            <v:fill on="t" focussize="0,0"/>
            <v:stroke on="f"/>
            <v:imagedata o:title=""/>
            <o:lock v:ext="edit"/>
            <w10:wrap type="none"/>
            <w10:anchorlock/>
          </v:rect>
        </w:pict>
      </w:r>
    </w:p>
    <w:p>
      <w:pPr>
        <w:pStyle w:val="18"/>
      </w:pPr>
      <w:r>
        <w:t>Biaoti(</w:t>
      </w:r>
      <w:r>
        <w:rPr>
          <w:rFonts w:hint="eastAsia"/>
        </w:rPr>
        <w:t>标题)</w:t>
      </w:r>
    </w:p>
    <w:p>
      <w:pPr>
        <w:pStyle w:val="20"/>
      </w:pPr>
      <w:r>
        <w:rPr>
          <w:rFonts w:hint="eastAsia"/>
        </w:rPr>
        <w:t>S</w:t>
      </w:r>
      <w:r>
        <w:t>ummary</w:t>
      </w:r>
    </w:p>
    <w:p>
      <w:pPr>
        <w:ind w:firstLine="480"/>
        <w:rPr>
          <w:rFonts w:hint="eastAsia"/>
        </w:rPr>
      </w:pPr>
      <w:r>
        <w:rPr>
          <w:rFonts w:hint="eastAsia"/>
        </w:rPr>
        <w:t>本文重点研究了深海探险活动中的安全措施和应急预案的潜水器运动模型、救援设备选择策略以及搜索策略等等。针对潜水器的六自由度运动，本文建立了精确的水动力学模型，该模型涵盖了潜水器在三维空间中的平移和旋转运动，为后续的搜索任务提供了坚实的基础。</w:t>
      </w:r>
    </w:p>
    <w:p>
      <w:pPr>
        <w:ind w:firstLine="480"/>
        <w:rPr>
          <w:rFonts w:hint="eastAsia"/>
        </w:rPr>
      </w:pPr>
      <w:r>
        <w:rPr>
          <w:rFonts w:hint="eastAsia"/>
        </w:rPr>
        <w:t>在建立模型的过程中，本文特别考虑了海水温度、盐度、流速等环境因素对潜水器运动的影响，并将这些因素纳入模型中，从而提高了模型的准确性和实用性。此外，我们还以是否有不确定因素影响这个条件进行了对照模拟，确定了不确定因素对模型的影响，进一步验证了模型的合理性。</w:t>
      </w:r>
    </w:p>
    <w:p>
      <w:pPr>
        <w:ind w:firstLine="480"/>
      </w:pPr>
      <w:r>
        <w:rPr>
          <w:rFonts w:hint="eastAsia"/>
        </w:rPr>
        <w:t>针对搜索任务，本文提出了一种基于层次分析法和Topsis算法的综合评价方法。该方法首先使用层次分析法确定了各评价指标的权重，然后利用Topsis算法对不同种类救援设备进行了排序和优选。通过这种方法，本文成功地提供了一种救援设备购买选择方案。</w:t>
      </w:r>
    </w:p>
    <w:p>
      <w:pPr>
        <w:ind w:firstLine="480"/>
        <w:rPr>
          <w:rFonts w:hint="eastAsia"/>
        </w:rPr>
      </w:pPr>
      <w:r>
        <w:rPr>
          <w:rFonts w:hint="eastAsia"/>
        </w:rPr>
        <w:t>另外在搜索策略中，我们开创性地参考了优化算法中的蚁群和模拟退火优化算法，使用计算机辅助我们选择搜索路径。通过这个算法我们可以确认搜寻的最优路线，进而提高搜索潜水器的效率。</w:t>
      </w:r>
    </w:p>
    <w:p>
      <w:pPr>
        <w:ind w:firstLine="480"/>
        <w:rPr>
          <w:rFonts w:hint="eastAsia"/>
        </w:rPr>
      </w:pPr>
      <w:r>
        <w:rPr>
          <w:rFonts w:hint="eastAsia"/>
        </w:rPr>
        <w:t>在扩展应用中，本文将所建立的模型和搜索策略模拟应用于加勒比海域的深海探险任务中。通过对比分析实际搜索结果和模型预测结果，验证了本文所提方法的有效性和实用性。此外，本文还使用深度优先算法优化了多潜艇搜索情况下的协同搜索策略，为未来的多潜水器协同任务提供了有益的参考。</w:t>
      </w:r>
    </w:p>
    <w:p>
      <w:pPr>
        <w:ind w:firstLine="480"/>
        <w:rPr>
          <w:rFonts w:hint="eastAsia"/>
        </w:rPr>
      </w:pPr>
      <w:r>
        <w:rPr>
          <w:rFonts w:hint="eastAsia"/>
        </w:rPr>
        <w:t>总的来说，本文的工作主要集中在建立精确的潜水器运动模型、提出有效的搜索策略和综合评价方法。通过这些工作，本文解决了深海探险任务中的一系列关键问题，为未来的深海探险和研究提供了一定的参考。</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rPr>
          <w:rFonts w:hint="eastAsia"/>
        </w:rPr>
      </w:pPr>
    </w:p>
    <w:p>
      <w:pPr>
        <w:ind w:firstLine="480"/>
      </w:pPr>
      <w:r>
        <w:rPr>
          <w:rFonts w:hint="eastAsia"/>
          <w:b/>
          <w:bCs/>
        </w:rPr>
        <w:t>K</w:t>
      </w:r>
      <w:r>
        <w:rPr>
          <w:b/>
          <w:bCs/>
        </w:rPr>
        <w:t>eywards</w:t>
      </w:r>
      <w:r>
        <w:t>:</w:t>
      </w:r>
      <w:r>
        <w:rPr>
          <w:rFonts w:hint="eastAsia"/>
        </w:rPr>
        <w:t>六自由度运动模型，层次分析法，Topsis算法，模拟退火优化算法，协同搜索策略，深度优先算法</w:t>
      </w:r>
    </w:p>
    <w:p>
      <w:pPr>
        <w:ind w:firstLine="480"/>
      </w:pPr>
    </w:p>
    <w:p>
      <w:pPr>
        <w:pStyle w:val="18"/>
      </w:pPr>
      <w:r>
        <w:t>Contents</w:t>
      </w:r>
    </w:p>
    <w:p>
      <w:pPr>
        <w:pStyle w:val="18"/>
      </w:pPr>
      <w:bookmarkStart w:id="7" w:name="_GoBack"/>
      <w:bookmarkEnd w:id="7"/>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jc w:val="both"/>
      </w:pPr>
    </w:p>
    <w:p>
      <w:pPr>
        <w:pStyle w:val="22"/>
        <w:spacing w:before="163" w:after="163"/>
      </w:pPr>
      <w:r>
        <w:rPr>
          <w:rFonts w:hint="eastAsia"/>
        </w:rPr>
        <w:t>I</w:t>
      </w:r>
      <w:r>
        <w:t>ntroduction</w:t>
      </w:r>
    </w:p>
    <w:p>
      <w:pPr>
        <w:pStyle w:val="24"/>
        <w:spacing w:before="163" w:after="163"/>
      </w:pPr>
      <w:r>
        <w:t xml:space="preserve">Background </w:t>
      </w:r>
    </w:p>
    <w:p>
      <w:pPr>
        <w:ind w:firstLine="480"/>
        <w:rPr>
          <w:rFonts w:hint="eastAsia"/>
        </w:rPr>
      </w:pPr>
      <w:r>
        <w:rPr>
          <w:rFonts w:hint="eastAsia"/>
        </w:rPr>
        <w:t>随着科技的进步和人类对未知领域的探索欲望不断增强，深海探险已成为近年来的热门话题。Maritime Cruises Mini-Submarines (MCMS) 作为一家总部位于希腊的公司，专注于制造能够搭载人类深入海底的潜水器。这些先进的潜水器不仅为科研工作者提供了研究海洋生物和海底地形的有力工具，同时也为游客带来了前所未有的深海体验。</w:t>
      </w:r>
    </w:p>
    <w:p>
      <w:pPr>
        <w:ind w:firstLine="480"/>
        <w:rPr>
          <w:rFonts w:hint="eastAsia"/>
        </w:rPr>
      </w:pPr>
      <w:r>
        <w:rPr>
          <w:rFonts w:hint="eastAsia"/>
        </w:rPr>
        <w:t>近年来，MCMS计划将其潜水器用于商业旅游，让游客能够亲身探索伊奥尼亚海底部的沉船遗址，感受历史的厚重和海洋的神秘。然而，在正式推出这一旅游项目之前，公司必须确保游客的安全，并为此制定一系列的安全措施和应急预案。</w:t>
      </w:r>
    </w:p>
    <w:p>
      <w:pPr>
        <w:ind w:firstLine="480"/>
        <w:rPr>
          <w:rFonts w:hint="eastAsia"/>
        </w:rPr>
      </w:pPr>
      <w:r>
        <w:rPr>
          <w:rFonts w:hint="eastAsia"/>
        </w:rPr>
        <w:t>深海探险不同于陆地或海面搜救，其环境复杂多变，充满未知。潜水器在失去与母船的通信联系或发生机械故障时，可能会陷入危险境地。特别是在中性浮力区域或海底，潜水器的定位变得尤为关键。此外，水流、海水密度的变化和海底地形都可能对潜水器的位置产生影响。</w:t>
      </w:r>
    </w:p>
    <w:p>
      <w:pPr>
        <w:ind w:firstLine="480"/>
        <w:rPr>
          <w:rFonts w:hint="eastAsia"/>
        </w:rPr>
      </w:pPr>
      <w:r>
        <w:rPr>
          <w:rFonts w:hint="eastAsia"/>
        </w:rPr>
        <w:t>因此，为了准确预测潜水器在深海中的位置，MCMS需要开发一套先进的模型。这套模型不仅要能够预测潜水器的实时位置，还要能够评估预测的不确定性，并确定潜水器需要向母船发送哪些关键信息，以减少这些不确定性。同时，为了确保在紧急情况下能够及时救援，MCMS还需要考虑在母船上配备哪些额外的搜救设备，并评估这些设备的成本效益。</w:t>
      </w:r>
    </w:p>
    <w:p>
      <w:pPr>
        <w:ind w:firstLine="480"/>
      </w:pPr>
      <w:r>
        <w:rPr>
          <w:rFonts w:hint="eastAsia"/>
        </w:rPr>
        <w:t>综上所述，MCMS面临的挑战不仅在于技术的创新，更在于如何在保证安全的前提下，为游客提供一次难忘的深海探险之旅。这既是一次对技术的考验，也是对人类勇气和智慧的挑战。</w:t>
      </w:r>
    </w:p>
    <w:p>
      <w:pPr>
        <w:pStyle w:val="24"/>
        <w:spacing w:before="163" w:after="163"/>
      </w:pPr>
      <w:r>
        <w:t>Restatement of the Problem</w:t>
      </w:r>
    </w:p>
    <w:p>
      <w:pPr>
        <w:ind w:firstLine="480"/>
        <w:rPr>
          <w:rFonts w:hint="eastAsia"/>
        </w:rPr>
      </w:pPr>
      <w:bookmarkStart w:id="1" w:name="_Hlk158076508"/>
      <w:r>
        <w:rPr>
          <w:b/>
          <w:bCs/>
        </w:rPr>
        <w:t>Locate</w:t>
      </w:r>
      <w:r>
        <w:rPr>
          <w:rFonts w:hint="eastAsia"/>
        </w:rPr>
        <w:t xml:space="preserve"> - 开发一个或多个模型来预测潜水器随时间变化的位置。这些预测有哪些不确定性？潜水器可以定期向母船发送哪些信息，以在事故发生前减少这些不确定性？潜水器需要哪些设备来实现这一点？</w:t>
      </w:r>
    </w:p>
    <w:p>
      <w:pPr>
        <w:ind w:firstLine="480"/>
        <w:rPr>
          <w:rFonts w:hint="eastAsia"/>
        </w:rPr>
      </w:pPr>
      <w:r>
        <w:rPr>
          <w:b/>
          <w:bCs/>
        </w:rPr>
        <w:t>Prepare</w:t>
      </w:r>
      <w:r>
        <w:rPr>
          <w:rFonts w:hint="eastAsia"/>
        </w:rPr>
        <w:t xml:space="preserve"> - 你建议公司在母船上携带哪些额外的搜索设备，以备不时之需？在考虑设备的可用性、维护、准备和使用成本的情况下，应如何选择？如果需要救援船只的协助，它们可能需要携带哪些额外的设备？</w:t>
      </w:r>
    </w:p>
    <w:p>
      <w:pPr>
        <w:ind w:firstLine="480"/>
        <w:rPr>
          <w:rFonts w:hint="eastAsia"/>
        </w:rPr>
      </w:pPr>
      <w:r>
        <w:rPr>
          <w:b/>
          <w:bCs/>
        </w:rPr>
        <w:t>Search</w:t>
      </w:r>
      <w:r>
        <w:rPr>
          <w:rFonts w:hint="eastAsia"/>
        </w:rPr>
        <w:t xml:space="preserve"> - 开发一个模型，该模型将利用你的位置模型信息来推荐设备的初始部署点和搜索模式，以最小化寻找失踪潜水器的时间。根据时间和累积的搜索结果，确定找到潜水器的概率。</w:t>
      </w:r>
    </w:p>
    <w:p>
      <w:pPr>
        <w:ind w:firstLine="480"/>
        <w:rPr>
          <w:rFonts w:hint="eastAsia"/>
        </w:rPr>
      </w:pPr>
      <w:r>
        <w:rPr>
          <w:b/>
          <w:bCs/>
        </w:rPr>
        <w:t>Extrapolate</w:t>
      </w:r>
      <w:r>
        <w:rPr>
          <w:rFonts w:hint="eastAsia"/>
        </w:rPr>
        <w:t xml:space="preserve"> - 如何扩展你的模型以适应其他旅游目的地，如加勒比海？当多个潜水器在同一区域移动时，你的模型将如何调整？</w:t>
      </w:r>
    </w:p>
    <w:bookmarkEnd w:id="1"/>
    <w:p>
      <w:pPr>
        <w:ind w:firstLine="480"/>
      </w:pPr>
    </w:p>
    <w:p>
      <w:pPr>
        <w:pStyle w:val="22"/>
        <w:spacing w:before="163" w:after="163"/>
      </w:pPr>
      <w:r>
        <w:t>Assumptions and Justifications</w:t>
      </w:r>
      <w:r>
        <w:rPr>
          <w:rFonts w:hint="eastAsia"/>
        </w:rPr>
        <w:t>（假设和理由）</w:t>
      </w:r>
    </w:p>
    <w:p>
      <w:pPr>
        <w:ind w:firstLine="480"/>
      </w:pPr>
      <w:r>
        <w:rPr>
          <w:rFonts w:hint="eastAsia"/>
        </w:rPr>
        <w:t>离子浓度对海水密度的影响足够小</w:t>
      </w:r>
    </w:p>
    <w:p>
      <w:pPr>
        <w:pStyle w:val="22"/>
        <w:spacing w:before="163" w:after="163"/>
      </w:pPr>
      <w:r>
        <w:rPr>
          <w:rFonts w:hint="eastAsia"/>
        </w:rPr>
        <w:t>S</w:t>
      </w:r>
      <w:r>
        <w:t>ymbols and Definitions</w:t>
      </w:r>
    </w:p>
    <w:tbl>
      <w:tblPr>
        <w:tblStyle w:val="7"/>
        <w:tblW w:w="868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4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right w:val="nil"/>
            </w:tcBorders>
            <w:vAlign w:val="center"/>
          </w:tcPr>
          <w:p>
            <w:pPr>
              <w:ind w:firstLine="0" w:firstLineChars="0"/>
              <w:jc w:val="center"/>
              <w:rPr>
                <w:rFonts w:eastAsia="等线" w:cs="Times New Roman"/>
              </w:rPr>
            </w:pPr>
            <w:r>
              <w:rPr>
                <w:rFonts w:hint="eastAsia"/>
              </w:rPr>
              <w:t>S</w:t>
            </w:r>
            <w:r>
              <w:t>ymbols</w:t>
            </w:r>
          </w:p>
        </w:tc>
        <w:tc>
          <w:tcPr>
            <w:tcW w:w="6418" w:type="dxa"/>
            <w:tcBorders>
              <w:left w:val="nil"/>
            </w:tcBorders>
            <w:vAlign w:val="center"/>
          </w:tcPr>
          <w:p>
            <w:pPr>
              <w:ind w:firstLine="0" w:firstLineChars="0"/>
              <w:jc w:val="center"/>
            </w:pPr>
            <w:r>
              <w:t>Definitions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bottom w:val="nil"/>
              <w:right w:val="nil"/>
            </w:tcBorders>
          </w:tcPr>
          <w:p>
            <w:pPr>
              <w:ind w:firstLine="0" w:firstLineChars="0"/>
            </w:pPr>
            <m:oMathPara>
              <m:oMath>
                <m:r>
                  <m:rPr/>
                  <w:rPr>
                    <w:rFonts w:hint="eastAsia" w:ascii="Cambria Math" w:hAnsi="Cambria Math"/>
                  </w:rPr>
                  <m:t>m</m:t>
                </m:r>
              </m:oMath>
            </m:oMathPara>
          </w:p>
        </w:tc>
        <w:tc>
          <w:tcPr>
            <w:tcW w:w="6418" w:type="dxa"/>
            <w:tcBorders>
              <w:left w:val="nil"/>
              <w:bottom w:val="nil"/>
            </w:tcBorders>
            <w:vAlign w:val="center"/>
          </w:tcPr>
          <w:p>
            <w:pPr>
              <w:ind w:firstLine="0" w:firstLineChars="0"/>
              <w:jc w:val="center"/>
            </w:pPr>
            <w:r>
              <w:rPr>
                <w:rFonts w:hint="eastAsia"/>
              </w:rPr>
              <w:t>潜水器质量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rPr>
                <w:rFonts w:eastAsia="等线" w:cs="Times New Roman"/>
              </w:rPr>
            </w:pPr>
            <m:oMathPara>
              <m:oMath>
                <m:r>
                  <m:rPr/>
                  <w:rPr>
                    <w:rFonts w:hint="eastAsia" w:ascii="Cambria Math" w:hAnsi="Cambria Math"/>
                  </w:rPr>
                  <m:t>V</m:t>
                </m:r>
              </m:oMath>
            </m:oMathPara>
          </w:p>
        </w:tc>
        <w:tc>
          <w:tcPr>
            <w:tcW w:w="6418" w:type="dxa"/>
            <w:tcBorders>
              <w:top w:val="nil"/>
              <w:left w:val="nil"/>
              <w:bottom w:val="nil"/>
            </w:tcBorders>
            <w:vAlign w:val="center"/>
          </w:tcPr>
          <w:p>
            <w:pPr>
              <w:ind w:firstLine="0" w:firstLineChars="0"/>
              <w:jc w:val="center"/>
            </w:pPr>
            <w:r>
              <w:rPr>
                <w:rFonts w:hint="eastAsia"/>
              </w:rPr>
              <w:t>潜水器速度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rPr>
                <w:rFonts w:eastAsia="等线" w:cs="Times New Roman"/>
              </w:rPr>
            </w:pPr>
            <m:oMathPara>
              <m:oMath>
                <m:r>
                  <m:rPr/>
                  <w:rPr>
                    <w:rFonts w:hint="eastAsia" w:ascii="Cambria Math" w:hAnsi="Cambria Math"/>
                  </w:rPr>
                  <m:t>Ω</m:t>
                </m:r>
              </m:oMath>
            </m:oMathPara>
          </w:p>
        </w:tc>
        <w:tc>
          <w:tcPr>
            <w:tcW w:w="6418" w:type="dxa"/>
            <w:tcBorders>
              <w:top w:val="nil"/>
              <w:left w:val="nil"/>
              <w:bottom w:val="nil"/>
            </w:tcBorders>
            <w:vAlign w:val="center"/>
          </w:tcPr>
          <w:p>
            <w:pPr>
              <w:ind w:firstLine="0" w:firstLineChars="0"/>
              <w:jc w:val="center"/>
            </w:pPr>
            <w:r>
              <w:rPr>
                <w:rFonts w:hint="eastAsia"/>
              </w:rPr>
              <w:t>潜水器角速度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pPr>
            <m:oMathPara>
              <m:oMath>
                <m:r>
                  <m:rPr/>
                  <w:rPr>
                    <w:rFonts w:hint="eastAsia" w:ascii="Cambria Math" w:hAnsi="Cambria Math" w:eastAsia="等线"/>
                  </w:rPr>
                  <m:t>ρ</m:t>
                </m:r>
              </m:oMath>
            </m:oMathPara>
          </w:p>
        </w:tc>
        <w:tc>
          <w:tcPr>
            <w:tcW w:w="6418" w:type="dxa"/>
            <w:tcBorders>
              <w:top w:val="nil"/>
              <w:left w:val="nil"/>
              <w:bottom w:val="nil"/>
            </w:tcBorders>
          </w:tcPr>
          <w:p>
            <w:pPr>
              <w:ind w:firstLine="0" w:firstLineChars="0"/>
              <w:jc w:val="center"/>
              <w:rPr>
                <w:iCs/>
              </w:rPr>
            </w:pPr>
            <w:r>
              <w:rPr>
                <w:rFonts w:hint="eastAsia"/>
                <w:iCs/>
              </w:rPr>
              <w:t>海水密度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pPr>
            <m:oMathPara>
              <m:oMath>
                <m:r>
                  <m:rPr/>
                  <w:rPr>
                    <w:rFonts w:hint="eastAsia" w:ascii="Cambria Math" w:hAnsi="Cambria Math" w:eastAsia="等线"/>
                  </w:rPr>
                  <m:t>T</m:t>
                </m:r>
              </m:oMath>
            </m:oMathPara>
          </w:p>
        </w:tc>
        <w:tc>
          <w:tcPr>
            <w:tcW w:w="6418" w:type="dxa"/>
            <w:tcBorders>
              <w:top w:val="nil"/>
              <w:left w:val="nil"/>
              <w:bottom w:val="nil"/>
            </w:tcBorders>
          </w:tcPr>
          <w:p>
            <w:pPr>
              <w:ind w:firstLine="2640" w:firstLineChars="1100"/>
              <w:rPr>
                <w:rFonts w:hint="eastAsia"/>
              </w:rPr>
            </w:pPr>
            <w:r>
              <w:rPr>
                <w:rFonts w:hint="eastAsia"/>
              </w:rPr>
              <w:t>海水温度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jc w:val="center"/>
              <w:rPr>
                <w:rFonts w:cs="Times New Roman"/>
                <w:i/>
              </w:rPr>
            </w:pPr>
            <m:oMathPara>
              <m:oMath>
                <m:r>
                  <m:rPr/>
                  <w:rPr>
                    <w:rFonts w:hint="eastAsia" w:ascii="Cambria Math" w:hAnsi="Cambria Math" w:eastAsia="等线" w:cs="Times New Roman"/>
                  </w:rPr>
                  <m:t>S</m:t>
                </m:r>
              </m:oMath>
            </m:oMathPara>
          </w:p>
        </w:tc>
        <w:tc>
          <w:tcPr>
            <w:tcW w:w="6418" w:type="dxa"/>
            <w:tcBorders>
              <w:top w:val="nil"/>
              <w:left w:val="nil"/>
              <w:bottom w:val="nil"/>
            </w:tcBorders>
          </w:tcPr>
          <w:p>
            <w:pPr>
              <w:ind w:firstLine="0" w:firstLineChars="0"/>
              <w:jc w:val="center"/>
            </w:pPr>
            <w:r>
              <w:rPr>
                <w:rFonts w:hint="eastAsia"/>
              </w:rPr>
              <w:t>海水盐度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right w:val="nil"/>
            </w:tcBorders>
          </w:tcPr>
          <w:p>
            <w:pPr>
              <w:ind w:firstLine="0" w:firstLineChars="0"/>
              <w:rPr>
                <w:rFonts w:eastAsia="等线" w:cs="Times New Roman"/>
              </w:rPr>
            </w:pPr>
            <m:oMathPara>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m:oMathPara>
          </w:p>
        </w:tc>
        <w:tc>
          <w:tcPr>
            <w:tcW w:w="6418" w:type="dxa"/>
            <w:tcBorders>
              <w:top w:val="nil"/>
              <w:left w:val="nil"/>
            </w:tcBorders>
          </w:tcPr>
          <w:p>
            <w:pPr>
              <w:ind w:firstLine="0" w:firstLineChars="0"/>
              <w:jc w:val="center"/>
            </w:pPr>
            <w:r>
              <w:rPr>
                <w:rFonts w:hint="eastAsia"/>
              </w:rPr>
              <w:t>粘滞系数</w:t>
            </w:r>
          </w:p>
        </w:tc>
      </w:tr>
    </w:tbl>
    <w:p>
      <w:pPr>
        <w:pStyle w:val="13"/>
        <w:spacing w:before="163"/>
      </w:pPr>
      <w:r>
        <w:rPr>
          <w:rFonts w:hint="eastAsia"/>
        </w:rPr>
        <w:t>表1</w:t>
      </w:r>
      <w:r>
        <w:t xml:space="preserve"> </w:t>
      </w:r>
      <w:r>
        <w:rPr>
          <w:rFonts w:hint="eastAsia"/>
        </w:rPr>
        <w:t>论文通用参数说明表</w:t>
      </w:r>
    </w:p>
    <w:p>
      <w:pPr>
        <w:pStyle w:val="22"/>
        <w:spacing w:before="163" w:after="163"/>
      </w:pPr>
      <w:r>
        <w:t>Task1</w:t>
      </w:r>
      <w:r>
        <w:rPr>
          <w:rFonts w:hint="eastAsia"/>
        </w:rPr>
        <w:t>:</w:t>
      </w:r>
      <w:r>
        <w:t xml:space="preserve"> Locate</w:t>
      </w:r>
    </w:p>
    <w:p>
      <w:pPr>
        <w:pStyle w:val="24"/>
        <w:spacing w:before="163" w:after="163"/>
      </w:pPr>
      <w:r>
        <w:rPr>
          <w:rFonts w:hint="eastAsia"/>
        </w:rPr>
        <w:t>六自由度运动模型（删一些）</w:t>
      </w:r>
    </w:p>
    <w:p>
      <w:pPr>
        <w:ind w:firstLine="480"/>
      </w:pPr>
      <w:r>
        <w:rPr>
          <w:rFonts w:hint="eastAsia"/>
        </w:rPr>
        <w:t>潜水器的六自由度运动模型是对潜水器的运动进行描述的一种数学模型，包括纵向运动、横向运动、垂向运动、横滚运动、俯仰运动和偏航运动六个自由度的运动。这个模型可以用来模拟和分析潜水器的运动轨迹和姿态，以及潜水器受到的水动力和力矩。</w:t>
      </w:r>
    </w:p>
    <w:p>
      <w:pPr>
        <w:ind w:firstLine="480"/>
      </w:pPr>
      <w:r>
        <w:rPr>
          <w:rFonts w:hint="eastAsia"/>
        </w:rPr>
        <w:t>在建立潜水器的六自由度运动模型时，通常采用随体坐标系，即以潜水器质心为原点，以潜水器运动方向为坐标轴的参考坐标系。在这个坐标系中，可以定义六个自由度的运动方程，描述潜水器的运动轨迹和姿态。</w:t>
      </w:r>
    </w:p>
    <w:p>
      <w:pPr>
        <w:ind w:firstLine="480"/>
      </w:pPr>
      <w:r>
        <w:rPr>
          <w:rFonts w:hint="eastAsia"/>
        </w:rPr>
        <w:t>具体来说，纵向运动的方程描述潜水器的上下运动；横向运动的方程描述潜水器的左右运动；垂向运动的方程描述潜水器的进退运动；横滚运动的方程描述潜水器的横滚角速度；俯仰运动的方程描述潜水器的俯仰角速度；偏航运动的方程描述潜水器的偏航角速度。</w:t>
      </w:r>
    </w:p>
    <w:p>
      <w:pPr>
        <w:ind w:firstLine="480"/>
      </w:pPr>
      <w:r>
        <w:rPr>
          <w:rFonts w:hint="eastAsia"/>
        </w:rPr>
        <w:t>这个六自由度运动模型是建立在相似理论、流体力学、控制理论和计算机技术基础上的一门综合性和试验性科学。通过这个模型，可以模拟和分析潜水器的水下运动规律和操纵特点，为潜水器的设计和优化提供重要的参考依据。</w:t>
      </w:r>
    </w:p>
    <w:p>
      <w:pPr>
        <w:pStyle w:val="26"/>
        <w:spacing w:before="163" w:after="163"/>
      </w:pPr>
      <w:r>
        <w:rPr>
          <w:rFonts w:hint="eastAsia"/>
        </w:rPr>
        <w:t>随体坐标系</w:t>
      </w:r>
    </w:p>
    <w:p>
      <w:pPr>
        <w:ind w:firstLine="480"/>
        <w:jc w:val="left"/>
      </w:pPr>
      <w:r>
        <w:rPr>
          <w:rFonts w:hint="eastAsia"/>
        </w:rPr>
        <w:t>潜水器的随体坐标系（也称为载体坐标系或运动坐标系）是固定于潜水器上的坐标系。在这个右手系坐标系中，原点O选在潜水器的重心，Oy轴以指向艇艏为正方向，O轴垂直于O</w:t>
      </w:r>
      <w:r>
        <w:t>y</w:t>
      </w:r>
      <w:r>
        <w:rPr>
          <w:rFonts w:hint="eastAsia"/>
        </w:rPr>
        <w:t>轴，以右舷方向为正方向，Oz轴垂直于Oxy平面，以垂直艇体向下为正方向，如</w:t>
      </w:r>
      <w:r>
        <w:rPr>
          <w:rFonts w:hint="eastAsia"/>
          <w:b/>
          <w:bCs/>
        </w:rPr>
        <w:t>图1</w:t>
      </w:r>
      <w:r>
        <w:rPr>
          <w:rFonts w:hint="eastAsia"/>
        </w:rPr>
        <w:t>所示。</w:t>
      </w:r>
      <w:r>
        <w:rPr>
          <w:rFonts w:hint="eastAsia"/>
        </w:rPr>
        <w:drawing>
          <wp:inline distT="0" distB="0" distL="0" distR="0">
            <wp:extent cx="5264150" cy="2965450"/>
            <wp:effectExtent l="0" t="0" r="0" b="6350"/>
            <wp:docPr id="1393139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39501"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4150" cy="2965450"/>
                    </a:xfrm>
                    <a:prstGeom prst="rect">
                      <a:avLst/>
                    </a:prstGeom>
                    <a:noFill/>
                    <a:ln>
                      <a:noFill/>
                    </a:ln>
                  </pic:spPr>
                </pic:pic>
              </a:graphicData>
            </a:graphic>
          </wp:inline>
        </w:drawing>
      </w:r>
    </w:p>
    <w:p>
      <w:pPr>
        <w:pStyle w:val="16"/>
        <w:spacing w:after="163"/>
      </w:pPr>
      <w:r>
        <w:rPr>
          <w:rFonts w:hint="eastAsia"/>
        </w:rPr>
        <w:t>图1</w:t>
      </w:r>
      <w:r>
        <w:t xml:space="preserve"> </w:t>
      </w:r>
      <w:r>
        <w:rPr>
          <w:rFonts w:hint="eastAsia"/>
        </w:rPr>
        <w:t>潜水器的随体坐标系示意图</w:t>
      </w:r>
    </w:p>
    <w:p>
      <w:pPr>
        <w:ind w:firstLine="480"/>
      </w:pPr>
      <w:r>
        <w:rPr>
          <w:rFonts w:hint="eastAsia"/>
        </w:rPr>
        <w:t>随体坐标系用于描述潜水器相对于自身的运动，如潜水器的姿态角（横滚角、俯仰角、偏航角）和角速度等。通过随体坐标系，可以更直观地理解和分析潜水器的运动状态。</w:t>
      </w:r>
    </w:p>
    <w:p>
      <w:pPr>
        <w:ind w:firstLine="480"/>
      </w:pPr>
      <w:r>
        <w:rPr>
          <w:rFonts w:hint="eastAsia"/>
        </w:rPr>
        <w:t>在随体坐标系下，潜水器的运动以及受力在各方向的表示如</w:t>
      </w:r>
      <w:r>
        <w:rPr>
          <w:rFonts w:hint="eastAsia"/>
          <w:b/>
          <w:bCs/>
        </w:rPr>
        <w:t>表1</w:t>
      </w:r>
      <w:r>
        <w:rPr>
          <w:rFonts w:hint="eastAsia"/>
        </w:rPr>
        <w:t>所示。</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tcBorders>
              <w:right w:val="nil"/>
            </w:tcBorders>
            <w:vAlign w:val="center"/>
          </w:tcPr>
          <w:p>
            <w:pPr>
              <w:ind w:firstLine="0" w:firstLineChars="0"/>
              <w:jc w:val="center"/>
            </w:pPr>
            <w:r>
              <w:rPr>
                <w:rFonts w:hint="eastAsia"/>
              </w:rPr>
              <w:t>物理量</w:t>
            </w:r>
          </w:p>
        </w:tc>
        <w:tc>
          <w:tcPr>
            <w:tcW w:w="2074" w:type="dxa"/>
            <w:tcBorders>
              <w:left w:val="nil"/>
              <w:right w:val="nil"/>
            </w:tcBorders>
            <w:vAlign w:val="center"/>
          </w:tcPr>
          <w:p>
            <w:pPr>
              <w:ind w:firstLine="0" w:firstLineChars="0"/>
              <w:jc w:val="center"/>
            </w:pPr>
            <w:r>
              <w:t>X</w:t>
            </w:r>
            <w:r>
              <w:rPr>
                <w:rFonts w:hint="eastAsia"/>
              </w:rPr>
              <w:t>轴</w:t>
            </w:r>
          </w:p>
        </w:tc>
        <w:tc>
          <w:tcPr>
            <w:tcW w:w="2074" w:type="dxa"/>
            <w:tcBorders>
              <w:left w:val="nil"/>
              <w:right w:val="nil"/>
            </w:tcBorders>
            <w:vAlign w:val="center"/>
          </w:tcPr>
          <w:p>
            <w:pPr>
              <w:ind w:firstLine="0" w:firstLineChars="0"/>
              <w:jc w:val="center"/>
            </w:pPr>
            <w:r>
              <w:t>Y</w:t>
            </w:r>
            <w:r>
              <w:rPr>
                <w:rFonts w:hint="eastAsia"/>
              </w:rPr>
              <w:t>轴</w:t>
            </w:r>
          </w:p>
        </w:tc>
        <w:tc>
          <w:tcPr>
            <w:tcW w:w="2074" w:type="dxa"/>
            <w:tcBorders>
              <w:left w:val="nil"/>
            </w:tcBorders>
            <w:vAlign w:val="center"/>
          </w:tcPr>
          <w:p>
            <w:pPr>
              <w:ind w:firstLine="0" w:firstLineChars="0"/>
              <w:jc w:val="center"/>
            </w:pPr>
            <w:r>
              <w:t>Z</w:t>
            </w:r>
            <w:r>
              <w:rPr>
                <w:rFonts w:hint="eastAsia"/>
              </w:rPr>
              <w:t>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tcBorders>
              <w:right w:val="nil"/>
            </w:tcBorders>
            <w:vAlign w:val="center"/>
          </w:tcPr>
          <w:p>
            <w:pPr>
              <w:ind w:firstLine="0" w:firstLineChars="0"/>
              <w:jc w:val="center"/>
            </w:pPr>
            <w:r>
              <w:rPr>
                <w:rFonts w:hint="eastAsia"/>
              </w:rPr>
              <w:t>速度V(m</w:t>
            </w:r>
            <w:r>
              <w:t>/s</w:t>
            </w:r>
            <w:r>
              <w:rPr>
                <w:rFonts w:hint="eastAsia"/>
              </w:rPr>
              <w:t>）</w:t>
            </w:r>
          </w:p>
        </w:tc>
        <w:tc>
          <w:tcPr>
            <w:tcW w:w="2074" w:type="dxa"/>
            <w:tcBorders>
              <w:left w:val="nil"/>
              <w:right w:val="nil"/>
            </w:tcBorders>
            <w:vAlign w:val="center"/>
          </w:tcPr>
          <w:p>
            <w:pPr>
              <w:ind w:firstLine="0" w:firstLineChars="0"/>
              <w:jc w:val="center"/>
            </w:pPr>
            <w:r>
              <w:rPr>
                <w:rFonts w:hint="eastAsia"/>
              </w:rPr>
              <w:t>u</w:t>
            </w:r>
          </w:p>
        </w:tc>
        <w:tc>
          <w:tcPr>
            <w:tcW w:w="2074" w:type="dxa"/>
            <w:tcBorders>
              <w:left w:val="nil"/>
              <w:right w:val="nil"/>
            </w:tcBorders>
            <w:vAlign w:val="center"/>
          </w:tcPr>
          <w:p>
            <w:pPr>
              <w:ind w:firstLine="0" w:firstLineChars="0"/>
              <w:jc w:val="center"/>
            </w:pPr>
            <w:r>
              <w:rPr>
                <w:rFonts w:hint="eastAsia"/>
              </w:rPr>
              <w:t>v</w:t>
            </w:r>
          </w:p>
        </w:tc>
        <w:tc>
          <w:tcPr>
            <w:tcW w:w="2074" w:type="dxa"/>
            <w:tcBorders>
              <w:left w:val="nil"/>
            </w:tcBorders>
            <w:vAlign w:val="center"/>
          </w:tcPr>
          <w:p>
            <w:pPr>
              <w:ind w:firstLine="0" w:firstLineChars="0"/>
              <w:jc w:val="center"/>
            </w:pPr>
            <w:r>
              <w:rPr>
                <w:rFonts w:hint="eastAsia"/>
              </w:rPr>
              <w:t>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tcBorders>
              <w:right w:val="nil"/>
            </w:tcBorders>
            <w:vAlign w:val="center"/>
          </w:tcPr>
          <w:p>
            <w:pPr>
              <w:ind w:firstLine="0" w:firstLineChars="0"/>
              <w:jc w:val="center"/>
            </w:pPr>
            <w:r>
              <w:rPr>
                <w:rFonts w:hint="eastAsia"/>
              </w:rPr>
              <w:t>角速度</w:t>
            </w:r>
            <w:r>
              <w:rPr>
                <w:rFonts w:hint="eastAsia" w:asciiTheme="minorEastAsia" w:hAnsiTheme="minorEastAsia"/>
              </w:rPr>
              <w:t>Ω</w:t>
            </w:r>
            <w:r>
              <w:rPr>
                <w:rFonts w:asciiTheme="minorEastAsia" w:hAnsiTheme="minorEastAsia"/>
              </w:rPr>
              <w:t>(°/s)</w:t>
            </w:r>
          </w:p>
        </w:tc>
        <w:tc>
          <w:tcPr>
            <w:tcW w:w="2074" w:type="dxa"/>
            <w:tcBorders>
              <w:left w:val="nil"/>
              <w:right w:val="nil"/>
            </w:tcBorders>
            <w:vAlign w:val="center"/>
          </w:tcPr>
          <w:p>
            <w:pPr>
              <w:ind w:firstLine="0" w:firstLineChars="0"/>
              <w:jc w:val="center"/>
            </w:pPr>
            <w:r>
              <w:rPr>
                <w:rFonts w:hint="eastAsia"/>
              </w:rPr>
              <w:t>p</w:t>
            </w:r>
          </w:p>
        </w:tc>
        <w:tc>
          <w:tcPr>
            <w:tcW w:w="2074" w:type="dxa"/>
            <w:tcBorders>
              <w:left w:val="nil"/>
              <w:right w:val="nil"/>
            </w:tcBorders>
            <w:vAlign w:val="center"/>
          </w:tcPr>
          <w:p>
            <w:pPr>
              <w:ind w:firstLine="0" w:firstLineChars="0"/>
              <w:jc w:val="center"/>
            </w:pPr>
            <w:r>
              <w:rPr>
                <w:rFonts w:hint="eastAsia"/>
              </w:rPr>
              <w:t>q</w:t>
            </w:r>
          </w:p>
        </w:tc>
        <w:tc>
          <w:tcPr>
            <w:tcW w:w="2074" w:type="dxa"/>
            <w:tcBorders>
              <w:left w:val="nil"/>
            </w:tcBorders>
            <w:vAlign w:val="center"/>
          </w:tcPr>
          <w:p>
            <w:pPr>
              <w:ind w:firstLine="0" w:firstLineChars="0"/>
              <w:jc w:val="center"/>
            </w:pPr>
            <w:r>
              <w:rPr>
                <w:rFonts w:hint="eastAsia"/>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tcBorders>
              <w:right w:val="nil"/>
            </w:tcBorders>
            <w:vAlign w:val="center"/>
          </w:tcPr>
          <w:p>
            <w:pPr>
              <w:ind w:firstLine="0" w:firstLineChars="0"/>
              <w:jc w:val="center"/>
            </w:pPr>
            <w:r>
              <w:rPr>
                <w:rFonts w:hint="eastAsia"/>
              </w:rPr>
              <w:t>力F</w:t>
            </w:r>
            <w:r>
              <w:t>(N)</w:t>
            </w:r>
          </w:p>
        </w:tc>
        <w:tc>
          <w:tcPr>
            <w:tcW w:w="2074" w:type="dxa"/>
            <w:tcBorders>
              <w:left w:val="nil"/>
              <w:right w:val="nil"/>
            </w:tcBorders>
            <w:vAlign w:val="center"/>
          </w:tcPr>
          <w:p>
            <w:pPr>
              <w:ind w:firstLine="0" w:firstLineChars="0"/>
              <w:jc w:val="center"/>
            </w:pPr>
            <w:r>
              <w:rPr>
                <w:rFonts w:hint="eastAsia"/>
              </w:rPr>
              <w:t>X</w:t>
            </w:r>
          </w:p>
        </w:tc>
        <w:tc>
          <w:tcPr>
            <w:tcW w:w="2074" w:type="dxa"/>
            <w:tcBorders>
              <w:left w:val="nil"/>
              <w:right w:val="nil"/>
            </w:tcBorders>
            <w:vAlign w:val="center"/>
          </w:tcPr>
          <w:p>
            <w:pPr>
              <w:ind w:firstLine="0" w:firstLineChars="0"/>
              <w:jc w:val="center"/>
            </w:pPr>
            <w:r>
              <w:rPr>
                <w:rFonts w:hint="eastAsia"/>
              </w:rPr>
              <w:t>Y</w:t>
            </w:r>
          </w:p>
        </w:tc>
        <w:tc>
          <w:tcPr>
            <w:tcW w:w="2074" w:type="dxa"/>
            <w:tcBorders>
              <w:left w:val="nil"/>
            </w:tcBorders>
            <w:vAlign w:val="center"/>
          </w:tcPr>
          <w:p>
            <w:pPr>
              <w:ind w:firstLine="0" w:firstLineChars="0"/>
              <w:jc w:val="center"/>
            </w:pPr>
            <w:r>
              <w:rPr>
                <w:rFonts w:hint="eastAsia"/>
              </w:rPr>
              <w:t>Z</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tcBorders>
              <w:right w:val="nil"/>
            </w:tcBorders>
            <w:vAlign w:val="center"/>
          </w:tcPr>
          <w:p>
            <w:pPr>
              <w:ind w:firstLine="0" w:firstLineChars="0"/>
              <w:jc w:val="center"/>
            </w:pPr>
            <w:r>
              <w:rPr>
                <w:rFonts w:hint="eastAsia"/>
              </w:rPr>
              <w:t>力矩M</w:t>
            </w:r>
            <w:r>
              <w:t>(N*m)</w:t>
            </w:r>
          </w:p>
        </w:tc>
        <w:tc>
          <w:tcPr>
            <w:tcW w:w="2074" w:type="dxa"/>
            <w:tcBorders>
              <w:left w:val="nil"/>
              <w:right w:val="nil"/>
            </w:tcBorders>
            <w:vAlign w:val="center"/>
          </w:tcPr>
          <w:p>
            <w:pPr>
              <w:ind w:firstLine="0" w:firstLineChars="0"/>
              <w:jc w:val="center"/>
            </w:pPr>
            <w:r>
              <w:rPr>
                <w:rFonts w:hint="eastAsia"/>
              </w:rPr>
              <w:t>K</w:t>
            </w:r>
          </w:p>
        </w:tc>
        <w:tc>
          <w:tcPr>
            <w:tcW w:w="2074" w:type="dxa"/>
            <w:tcBorders>
              <w:left w:val="nil"/>
              <w:right w:val="nil"/>
            </w:tcBorders>
            <w:vAlign w:val="center"/>
          </w:tcPr>
          <w:p>
            <w:pPr>
              <w:ind w:firstLine="0" w:firstLineChars="0"/>
              <w:jc w:val="center"/>
            </w:pPr>
            <w:r>
              <w:rPr>
                <w:rFonts w:hint="eastAsia"/>
              </w:rPr>
              <w:t>M</w:t>
            </w:r>
          </w:p>
        </w:tc>
        <w:tc>
          <w:tcPr>
            <w:tcW w:w="2074" w:type="dxa"/>
            <w:tcBorders>
              <w:left w:val="nil"/>
            </w:tcBorders>
            <w:vAlign w:val="center"/>
          </w:tcPr>
          <w:p>
            <w:pPr>
              <w:ind w:firstLine="0" w:firstLineChars="0"/>
              <w:jc w:val="center"/>
            </w:pPr>
            <w:r>
              <w:rPr>
                <w:rFonts w:hint="eastAsia"/>
              </w:rPr>
              <w:t>N</w:t>
            </w:r>
          </w:p>
        </w:tc>
      </w:tr>
    </w:tbl>
    <w:p>
      <w:pPr>
        <w:pStyle w:val="13"/>
        <w:spacing w:before="163"/>
      </w:pPr>
      <w:r>
        <w:rPr>
          <w:rFonts w:hint="eastAsia"/>
        </w:rPr>
        <w:t>表2</w:t>
      </w:r>
      <w:r>
        <w:t xml:space="preserve"> </w:t>
      </w:r>
      <w:r>
        <w:rPr>
          <w:rFonts w:hint="eastAsia"/>
        </w:rPr>
        <w:t>随体坐标系下各物理量在不同方向上的表示</w:t>
      </w:r>
    </w:p>
    <w:p>
      <w:pPr>
        <w:pStyle w:val="26"/>
        <w:spacing w:before="163" w:after="163"/>
      </w:pPr>
      <w:bookmarkStart w:id="2" w:name="_Hlk157899816"/>
      <w:r>
        <w:rPr>
          <w:rFonts w:hint="eastAsia"/>
        </w:rPr>
        <w:t>绝对惯性参考系</w:t>
      </w:r>
    </w:p>
    <w:bookmarkEnd w:id="2"/>
    <w:p>
      <w:pPr>
        <w:ind w:firstLine="420" w:firstLineChars="0"/>
      </w:pPr>
      <w:r>
        <w:rPr>
          <w:rFonts w:hint="eastAsia"/>
        </w:rPr>
        <w:t>绝对惯性参考系是一个理想化的参考系统，在这个参考系中，牛顿运动定律具有最简洁的形式，且不存在任何外力作用。然而，在现实中，由于地球自转和公转等因素的影响，真正的绝对惯性参考系是不存在的。因此，在实际应用中，选择一个相对稳定的参考系来近似代替绝对惯性参考系。</w:t>
      </w:r>
    </w:p>
    <w:p>
      <w:pPr>
        <w:ind w:firstLine="420" w:firstLineChars="0"/>
      </w:pPr>
      <w:r>
        <w:rPr>
          <w:rFonts w:hint="eastAsia"/>
        </w:rPr>
        <w:t>对于潜水器而言，由于其工作环境是水下，因此可以选择一个与地球固连的参考系作为近似绝对惯性参考系。这个参考系可以是地心惯性坐标系（ECI）或者地球表面固定坐标系（例如，WGS84坐标系）。在这些坐标系中，可以定义潜水器的位置、速度和姿态等运动参数，进而描述其在水下的运动轨迹和姿态变化。</w:t>
      </w:r>
    </w:p>
    <w:p>
      <w:pPr>
        <w:ind w:firstLine="420" w:firstLineChars="0"/>
      </w:pPr>
      <w:r>
        <w:rPr>
          <w:rFonts w:hint="eastAsia"/>
        </w:rPr>
        <w:t>在本模型中近似代替绝对惯性参考系的参考系是北东地坐标系（NED（North East Down）坐标系），其是一种地理坐标系，N即北轴指向地球北；E即东轴指向地球东；D即地轴垂直于地球表面并指向下。北东地坐标系的原点通常位于地球上的某一点，该点的北方向和东方向分别表示该坐标系的x轴和y轴。在北东地坐标系中，北方向通常表示正x轴，东方向表示正y轴，如</w:t>
      </w:r>
      <w:r>
        <w:rPr>
          <w:rFonts w:hint="eastAsia"/>
          <w:b/>
          <w:bCs/>
        </w:rPr>
        <w:t>图2</w:t>
      </w:r>
      <w:r>
        <w:rPr>
          <w:rFonts w:hint="eastAsia"/>
        </w:rPr>
        <w:t>所示。</w:t>
      </w:r>
    </w:p>
    <w:p>
      <w:pPr>
        <w:ind w:firstLine="420" w:firstLineChars="0"/>
      </w:pPr>
      <w:r>
        <w:drawing>
          <wp:inline distT="0" distB="0" distL="0" distR="0">
            <wp:extent cx="4552950" cy="4224655"/>
            <wp:effectExtent l="0" t="0" r="0" b="4445"/>
            <wp:docPr id="8719297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29781"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58244" cy="4230051"/>
                    </a:xfrm>
                    <a:prstGeom prst="rect">
                      <a:avLst/>
                    </a:prstGeom>
                    <a:noFill/>
                    <a:ln>
                      <a:noFill/>
                    </a:ln>
                  </pic:spPr>
                </pic:pic>
              </a:graphicData>
            </a:graphic>
          </wp:inline>
        </w:drawing>
      </w:r>
    </w:p>
    <w:p>
      <w:pPr>
        <w:pStyle w:val="16"/>
        <w:spacing w:after="163"/>
      </w:pPr>
      <w:r>
        <w:rPr>
          <w:rFonts w:hint="eastAsia"/>
        </w:rPr>
        <w:t>图2</w:t>
      </w:r>
      <w:r>
        <w:t xml:space="preserve"> </w:t>
      </w:r>
      <w:r>
        <w:rPr>
          <w:rFonts w:hint="eastAsia"/>
        </w:rPr>
        <w:t>NED（North East Down）坐标系</w:t>
      </w:r>
    </w:p>
    <w:p>
      <w:pPr>
        <w:pStyle w:val="26"/>
        <w:spacing w:before="163" w:after="163"/>
        <w:rPr>
          <w:rStyle w:val="27"/>
          <w:b/>
        </w:rPr>
      </w:pPr>
      <w:r>
        <w:rPr>
          <w:rStyle w:val="27"/>
          <w:rFonts w:hint="eastAsia"/>
          <w:b/>
        </w:rPr>
        <w:t>以</w:t>
      </w:r>
      <w:r>
        <w:rPr>
          <w:rStyle w:val="27"/>
          <w:b/>
        </w:rPr>
        <w:t>潜水器失联</w:t>
      </w:r>
      <w:r>
        <w:rPr>
          <w:rStyle w:val="27"/>
          <w:rFonts w:hint="eastAsia"/>
          <w:b/>
        </w:rPr>
        <w:t>的瞬间为基准的参考系</w:t>
      </w:r>
    </w:p>
    <w:p>
      <w:pPr>
        <w:ind w:firstLine="480"/>
        <w:jc w:val="left"/>
      </w:pPr>
      <w:r>
        <w:rPr>
          <w:rFonts w:hint="eastAsia"/>
        </w:rPr>
        <w:t>这个参考系与平时常用的参考系不同，它以</w:t>
      </w:r>
      <w:r>
        <w:rPr>
          <w:rStyle w:val="27"/>
          <w:b w:val="0"/>
        </w:rPr>
        <w:t>潜水器失联</w:t>
      </w:r>
      <w:r>
        <w:rPr>
          <w:rStyle w:val="27"/>
          <w:rFonts w:hint="eastAsia"/>
          <w:b w:val="0"/>
        </w:rPr>
        <w:t>的瞬间为基准，</w:t>
      </w:r>
      <w:r>
        <w:rPr>
          <w:rFonts w:hint="eastAsia"/>
        </w:rPr>
        <w:t>原点O选在潜水器在失联瞬间的重心位置，Oy轴以潜水器失联瞬间原点指向艇艏的方向为正方向，O</w:t>
      </w:r>
      <w:r>
        <w:t>x</w:t>
      </w:r>
      <w:r>
        <w:rPr>
          <w:rFonts w:hint="eastAsia"/>
        </w:rPr>
        <w:t>轴垂直于O</w:t>
      </w:r>
      <w:r>
        <w:t>y</w:t>
      </w:r>
      <w:r>
        <w:rPr>
          <w:rFonts w:hint="eastAsia"/>
        </w:rPr>
        <w:t>轴，以潜水器失联瞬间的右舷方向为正方向，Oz轴垂直于Oxy平面，以潜水器失联瞬间垂直艇体向下的方向为正方向，如</w:t>
      </w:r>
      <w:r>
        <w:rPr>
          <w:rFonts w:hint="eastAsia"/>
          <w:b/>
          <w:bCs/>
        </w:rPr>
        <w:t>图3</w:t>
      </w:r>
      <w:r>
        <w:rPr>
          <w:rFonts w:hint="eastAsia"/>
        </w:rPr>
        <w:t>所示。</w:t>
      </w:r>
      <w:r>
        <w:rPr>
          <w:rFonts w:hint="eastAsia"/>
        </w:rPr>
        <w:drawing>
          <wp:inline distT="0" distB="0" distL="0" distR="0">
            <wp:extent cx="4965065" cy="2240915"/>
            <wp:effectExtent l="0" t="0" r="6985" b="6985"/>
            <wp:docPr id="103754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1920"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t="8401" b="11463"/>
                    <a:stretch>
                      <a:fillRect/>
                    </a:stretch>
                  </pic:blipFill>
                  <pic:spPr>
                    <a:xfrm>
                      <a:off x="0" y="0"/>
                      <a:ext cx="4966601" cy="2242059"/>
                    </a:xfrm>
                    <a:prstGeom prst="rect">
                      <a:avLst/>
                    </a:prstGeom>
                    <a:noFill/>
                    <a:ln>
                      <a:noFill/>
                    </a:ln>
                  </pic:spPr>
                </pic:pic>
              </a:graphicData>
            </a:graphic>
          </wp:inline>
        </w:drawing>
      </w:r>
    </w:p>
    <w:p>
      <w:pPr>
        <w:pStyle w:val="16"/>
        <w:spacing w:after="163"/>
        <w:rPr>
          <w:rStyle w:val="27"/>
          <w:b/>
        </w:rPr>
      </w:pPr>
      <w:r>
        <w:rPr>
          <w:rFonts w:hint="eastAsia"/>
        </w:rPr>
        <w:t>图3</w:t>
      </w:r>
      <w:r>
        <w:t xml:space="preserve"> </w:t>
      </w:r>
      <w:r>
        <w:rPr>
          <w:rStyle w:val="27"/>
          <w:rFonts w:hint="eastAsia"/>
          <w:b/>
        </w:rPr>
        <w:t>以</w:t>
      </w:r>
      <w:r>
        <w:rPr>
          <w:rStyle w:val="27"/>
          <w:b/>
        </w:rPr>
        <w:t>潜水器失联</w:t>
      </w:r>
      <w:r>
        <w:rPr>
          <w:rStyle w:val="27"/>
          <w:rFonts w:hint="eastAsia"/>
          <w:b/>
        </w:rPr>
        <w:t>的瞬间为基准的参考系</w:t>
      </w:r>
    </w:p>
    <w:p>
      <w:pPr>
        <w:ind w:firstLine="480"/>
        <w:jc w:val="left"/>
      </w:pPr>
    </w:p>
    <w:p>
      <w:pPr>
        <w:ind w:firstLine="480"/>
      </w:pPr>
      <w:r>
        <w:rPr>
          <w:rFonts w:hint="eastAsia"/>
        </w:rPr>
        <w:t>与随体坐标系不同，在绝对惯性参考系中，本坐标系的原点以及三维方向并不随着潜水器的运动而变换，它的原点位置以及三维方向相对于地面来说是保持不变的。这么设定是为了程序编写以及问题的解决而服务的。</w:t>
      </w:r>
    </w:p>
    <w:p>
      <w:pPr>
        <w:ind w:firstLine="480"/>
      </w:pPr>
      <w:r>
        <w:rPr>
          <w:rFonts w:hint="eastAsia"/>
        </w:rPr>
        <w:t xml:space="preserve">因为我们的目的是为了预测失联之后潜水器的位置，从该参考系的原点出发，潜水器的初始位置与原点重合，初始姿态方向也和三维方向分别重合，然后按照给定差分时间进行一步一步的移动以及姿态的变换，最终我们能得到某时刻潜水器相对于原点的位移就能直接确定其位置，不仅简化程序编写的思路，而且使得得到最终结果的逻辑方法更加直白。 </w:t>
      </w:r>
    </w:p>
    <w:p>
      <w:pPr>
        <w:pStyle w:val="26"/>
        <w:spacing w:before="163" w:after="163"/>
      </w:pPr>
      <w:r>
        <w:rPr>
          <w:rFonts w:hint="eastAsia"/>
        </w:rPr>
        <w:t>运动受外力的影响</w:t>
      </w:r>
    </w:p>
    <w:p>
      <w:pPr>
        <w:ind w:firstLine="48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461010</wp:posOffset>
                </wp:positionV>
                <wp:extent cx="63500" cy="1162050"/>
                <wp:effectExtent l="0" t="0" r="12700" b="19050"/>
                <wp:wrapNone/>
                <wp:docPr id="281348473" name="左大括号 1"/>
                <wp:cNvGraphicFramePr/>
                <a:graphic xmlns:a="http://schemas.openxmlformats.org/drawingml/2006/main">
                  <a:graphicData uri="http://schemas.microsoft.com/office/word/2010/wordprocessingShape">
                    <wps:wsp>
                      <wps:cNvSpPr/>
                      <wps:spPr>
                        <a:xfrm>
                          <a:off x="0" y="0"/>
                          <a:ext cx="63500" cy="1162050"/>
                        </a:xfrm>
                        <a:prstGeom prst="leftBrace">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1" o:spid="_x0000_s1026" o:spt="87" type="#_x0000_t87" style="position:absolute;left:0pt;margin-left:144pt;margin-top:36.3pt;height:91.5pt;width:5pt;z-index:251659264;v-text-anchor:middle;mso-width-relative:page;mso-height-relative:page;" filled="f" stroked="t" coordsize="21600,21600" o:gfxdata="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XpzCDZAAAACgEAAA8AAAAAAAAAAQAgAAAAIgAA&#10;AGRycy9kb3ducmV2LnhtbFBLAQIUABQAAAAIAIdO4kCTPte/eQIAANwEAAAOAAAAAAAAAAEAIAAA&#10;ACgBAABkcnMvZTJvRG9jLnhtbFBLBQYAAAAABgAGAFkBAAATBgAAAAA=&#10;" adj="98,10800">
                <v:fill on="f" focussize="0,0"/>
                <v:stroke weight="0.5pt" color="#000000 [3213]" miterlimit="8" joinstyle="miter"/>
                <v:imagedata o:title=""/>
                <o:lock v:ext="edit" aspectratio="f"/>
              </v:shape>
            </w:pict>
          </mc:Fallback>
        </mc:AlternateContent>
      </w:r>
      <w:r>
        <w:rPr>
          <w:rFonts w:hint="eastAsia"/>
        </w:rPr>
        <w:t>结合质心运动定理以及动量矩定理，我们可以将运动相关的物理量以及所受外力相关的物理量用下面的方程组表示出来：</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480"/>
              <w:rPr>
                <w:i/>
              </w:rPr>
            </w:pPr>
            <m:oMathPara>
              <m:oMath>
                <m:r>
                  <m:rPr/>
                  <w:rPr>
                    <w:rFonts w:ascii="Cambria Math" w:hAnsi="Cambria Math"/>
                  </w:rPr>
                  <m:t>m(</m:t>
                </m:r>
                <m:acc>
                  <m:accPr>
                    <m:chr m:val="̇"/>
                    <m:ctrlPr>
                      <w:rPr>
                        <w:rFonts w:ascii="Cambria Math" w:hAnsi="Cambria Math"/>
                      </w:rPr>
                    </m:ctrlPr>
                  </m:accPr>
                  <m:e>
                    <m:r>
                      <m:rPr/>
                      <w:rPr>
                        <w:rFonts w:ascii="Cambria Math" w:hAnsi="Cambria Math"/>
                      </w:rPr>
                      <m:t>u</m:t>
                    </m:r>
                    <m:ctrlPr>
                      <w:rPr>
                        <w:rFonts w:ascii="Cambria Math" w:hAnsi="Cambria Math"/>
                      </w:rPr>
                    </m:ctrlPr>
                  </m:e>
                </m:acc>
                <m:r>
                  <m:rPr/>
                  <w:rPr>
                    <w:rFonts w:ascii="Cambria Math" w:hAnsi="Cambria Math"/>
                  </w:rPr>
                  <m:t>+qw−rv)=X</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0" w:firstLineChars="0"/>
              <w:rPr>
                <w:rFonts w:ascii="Cambria Math" w:hAnsi="Cambria Math" w:cs="Times New Roman"/>
                <w:oMath/>
              </w:rPr>
            </w:pPr>
            <m:oMathPara>
              <m:oMath>
                <m:r>
                  <m:rPr/>
                  <w:rPr>
                    <w:rFonts w:ascii="Cambria Math" w:hAnsi="Cambria Math" w:cs="Times New Roman"/>
                  </w:rPr>
                  <m:t>m(</m:t>
                </m:r>
                <m:acc>
                  <m:accPr>
                    <m:chr m:val="̇"/>
                    <m:ctrlPr>
                      <w:rPr>
                        <w:rFonts w:ascii="Cambria Math" w:hAnsi="Cambria Math" w:cs="Times New Roman"/>
                        <w:i/>
                      </w:rPr>
                    </m:ctrlPr>
                  </m:accPr>
                  <m:e>
                    <m:r>
                      <m:rPr/>
                      <w:rPr>
                        <w:rFonts w:ascii="Cambria Math" w:hAnsi="Cambria Math" w:cs="Times New Roman"/>
                      </w:rPr>
                      <m:t>v</m:t>
                    </m:r>
                    <m:ctrlPr>
                      <w:rPr>
                        <w:rFonts w:ascii="Cambria Math" w:hAnsi="Cambria Math" w:cs="Times New Roman"/>
                        <w:i/>
                      </w:rPr>
                    </m:ctrlPr>
                  </m:e>
                </m:acc>
                <m:r>
                  <m:rPr/>
                  <w:rPr>
                    <w:rFonts w:ascii="Cambria Math" w:hAnsi="Cambria Math" w:cs="Times New Roman"/>
                  </w:rPr>
                  <m:t>+ru−pw)=Y</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480"/>
              <w:rPr>
                <w:rFonts w:ascii="Cambria Math" w:hAnsi="Cambria Math" w:cs="Times New Roman"/>
                <w:oMath/>
              </w:rPr>
            </w:pPr>
            <m:oMathPara>
              <m:oMath>
                <m:r>
                  <m:rPr/>
                  <w:rPr>
                    <w:rFonts w:ascii="Cambria Math" w:hAnsi="Cambria Math" w:cs="Times New Roman"/>
                  </w:rPr>
                  <m:t>m(</m:t>
                </m:r>
                <m:acc>
                  <m:accPr>
                    <m:chr m:val="̇"/>
                    <m:ctrlPr>
                      <w:rPr>
                        <w:rFonts w:ascii="Cambria Math" w:hAnsi="Cambria Math" w:cs="Times New Roman"/>
                        <w:i/>
                      </w:rPr>
                    </m:ctrlPr>
                  </m:accPr>
                  <m:e>
                    <m:r>
                      <m:rPr/>
                      <w:rPr>
                        <w:rFonts w:ascii="Cambria Math" w:hAnsi="Cambria Math" w:cs="Times New Roman"/>
                      </w:rPr>
                      <m:t>w</m:t>
                    </m:r>
                    <m:ctrlPr>
                      <w:rPr>
                        <w:rFonts w:ascii="Cambria Math" w:hAnsi="Cambria Math" w:cs="Times New Roman"/>
                        <w:i/>
                      </w:rPr>
                    </m:ctrlPr>
                  </m:e>
                </m:acc>
                <m:r>
                  <m:rPr/>
                  <w:rPr>
                    <w:rFonts w:ascii="Cambria Math" w:hAnsi="Cambria Math" w:cs="Times New Roman"/>
                  </w:rPr>
                  <m:t>+pv−qu)=Z</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199" w:firstLineChars="83"/>
              <w:rPr>
                <w:i/>
              </w:rPr>
            </w:pPr>
            <m:oMathPara>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x</m:t>
                    </m:r>
                    <m:ctrlPr>
                      <w:rPr>
                        <w:rFonts w:ascii="Cambria Math" w:hAnsi="Cambria Math" w:cs="Times New Roman"/>
                        <w:i/>
                      </w:rPr>
                    </m:ctrlPr>
                  </m:sub>
                </m:sSub>
                <m:acc>
                  <m:accPr>
                    <m:chr m:val="̇"/>
                    <m:ctrlPr>
                      <w:rPr>
                        <w:rFonts w:ascii="Cambria Math" w:hAnsi="Cambria Math" w:cs="Times New Roman"/>
                        <w:i/>
                      </w:rPr>
                    </m:ctrlPr>
                  </m:accPr>
                  <m:e>
                    <m:r>
                      <m:rPr/>
                      <w:rPr>
                        <w:rFonts w:ascii="Cambria Math" w:hAnsi="Cambria Math" w:cs="Times New Roman"/>
                      </w:rPr>
                      <m:t>p</m:t>
                    </m:r>
                    <m:ctrlPr>
                      <w:rPr>
                        <w:rFonts w:ascii="Cambria Math" w:hAnsi="Cambria Math" w:cs="Times New Roman"/>
                        <w:i/>
                      </w:rPr>
                    </m:ctrlPr>
                  </m:e>
                </m:acc>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z</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y</m:t>
                    </m:r>
                    <m:ctrlPr>
                      <w:rPr>
                        <w:rFonts w:ascii="Cambria Math" w:hAnsi="Cambria Math" w:cs="Times New Roman"/>
                        <w:i/>
                      </w:rPr>
                    </m:ctrlPr>
                  </m:sub>
                </m:sSub>
                <m:r>
                  <m:rPr/>
                  <w:rPr>
                    <w:rFonts w:ascii="Cambria Math" w:hAnsi="Cambria Math" w:cs="Times New Roman"/>
                  </w:rPr>
                  <m:t>)qr=K</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199" w:firstLineChars="83"/>
              <w:rPr>
                <w:i/>
              </w:rPr>
            </w:pPr>
            <m:oMathPara>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y</m:t>
                    </m:r>
                    <m:ctrlPr>
                      <w:rPr>
                        <w:rFonts w:ascii="Cambria Math" w:hAnsi="Cambria Math" w:cs="Times New Roman"/>
                        <w:i/>
                      </w:rPr>
                    </m:ctrlPr>
                  </m:sub>
                </m:sSub>
                <m:acc>
                  <m:accPr>
                    <m:chr m:val="̇"/>
                    <m:ctrlPr>
                      <w:rPr>
                        <w:rFonts w:ascii="Cambria Math" w:hAnsi="Cambria Math" w:cs="Times New Roman"/>
                        <w:i/>
                      </w:rPr>
                    </m:ctrlPr>
                  </m:accPr>
                  <m:e>
                    <m:r>
                      <m:rPr/>
                      <w:rPr>
                        <w:rFonts w:ascii="Cambria Math" w:hAnsi="Cambria Math" w:cs="Times New Roman"/>
                      </w:rPr>
                      <m:t>q</m:t>
                    </m:r>
                    <m:ctrlPr>
                      <w:rPr>
                        <w:rFonts w:ascii="Cambria Math" w:hAnsi="Cambria Math" w:cs="Times New Roman"/>
                        <w:i/>
                      </w:rPr>
                    </m:ctrlPr>
                  </m:e>
                </m:acc>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x</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z</m:t>
                    </m:r>
                    <m:ctrlPr>
                      <w:rPr>
                        <w:rFonts w:ascii="Cambria Math" w:hAnsi="Cambria Math" w:cs="Times New Roman"/>
                        <w:i/>
                      </w:rPr>
                    </m:ctrlPr>
                  </m:sub>
                </m:sSub>
                <m:r>
                  <m:rPr/>
                  <w:rPr>
                    <w:rFonts w:ascii="Cambria Math" w:hAnsi="Cambria Math" w:cs="Times New Roman"/>
                  </w:rPr>
                  <m:t>)rp=M</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0" w:firstLineChars="0"/>
            </w:pPr>
            <m:oMathPara>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z</m:t>
                    </m:r>
                    <m:ctrlPr>
                      <w:rPr>
                        <w:rFonts w:ascii="Cambria Math" w:hAnsi="Cambria Math" w:cs="Times New Roman"/>
                        <w:i/>
                      </w:rPr>
                    </m:ctrlPr>
                  </m:sub>
                </m:sSub>
                <m:acc>
                  <m:accPr>
                    <m:chr m:val="̇"/>
                    <m:ctrlPr>
                      <w:rPr>
                        <w:rFonts w:ascii="Cambria Math" w:hAnsi="Cambria Math" w:cs="Times New Roman"/>
                        <w:i/>
                      </w:rPr>
                    </m:ctrlPr>
                  </m:accPr>
                  <m:e>
                    <m:r>
                      <m:rPr/>
                      <w:rPr>
                        <w:rFonts w:ascii="Cambria Math" w:hAnsi="Cambria Math" w:cs="Times New Roman"/>
                      </w:rPr>
                      <m:t>r</m:t>
                    </m:r>
                    <m:ctrlPr>
                      <w:rPr>
                        <w:rFonts w:ascii="Cambria Math" w:hAnsi="Cambria Math" w:cs="Times New Roman"/>
                        <w:i/>
                      </w:rPr>
                    </m:ctrlPr>
                  </m:e>
                </m:acc>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y</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z</m:t>
                    </m:r>
                    <m:ctrlPr>
                      <w:rPr>
                        <w:rFonts w:ascii="Cambria Math" w:hAnsi="Cambria Math" w:cs="Times New Roman"/>
                        <w:i/>
                      </w:rPr>
                    </m:ctrlPr>
                  </m:sub>
                </m:sSub>
                <m:r>
                  <m:rPr/>
                  <w:rPr>
                    <w:rFonts w:ascii="Cambria Math" w:hAnsi="Cambria Math" w:cs="Times New Roman"/>
                  </w:rPr>
                  <m:t>)pq=N</m:t>
                </m:r>
              </m:oMath>
            </m:oMathPara>
          </w:p>
        </w:tc>
        <w:tc>
          <w:tcPr>
            <w:tcW w:w="499" w:type="dxa"/>
            <w:vAlign w:val="center"/>
          </w:tcPr>
          <w:p>
            <w:pPr>
              <w:ind w:firstLine="0" w:firstLineChars="0"/>
              <w:jc w:val="center"/>
            </w:pPr>
            <w:r>
              <w:rPr>
                <w:rFonts w:hint="eastAsia"/>
              </w:rPr>
              <w:t>(</w:t>
            </w:r>
            <w: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0" w:firstLineChars="0"/>
              <w:rPr>
                <w:rFonts w:eastAsia="等线" w:cs="Times New Roman"/>
              </w:rPr>
            </w:pPr>
          </w:p>
        </w:tc>
        <w:tc>
          <w:tcPr>
            <w:tcW w:w="499" w:type="dxa"/>
          </w:tcPr>
          <w:p>
            <w:pPr>
              <w:ind w:firstLine="0" w:firstLineChars="0"/>
            </w:pPr>
          </w:p>
        </w:tc>
      </w:tr>
    </w:tbl>
    <w:p>
      <w:pPr>
        <w:ind w:left="420" w:firstLine="120" w:firstLineChars="50"/>
      </w:pPr>
      <w:r>
        <w:rPr>
          <w:rFonts w:hint="eastAsia"/>
        </w:rPr>
        <mc:AlternateContent>
          <mc:Choice Requires="wps">
            <w:drawing>
              <wp:anchor distT="0" distB="0" distL="114300" distR="114300" simplePos="0" relativeHeight="251660288" behindDoc="0" locked="0" layoutInCell="1" allowOverlap="1">
                <wp:simplePos x="0" y="0"/>
                <wp:positionH relativeFrom="column">
                  <wp:posOffset>1606550</wp:posOffset>
                </wp:positionH>
                <wp:positionV relativeFrom="paragraph">
                  <wp:posOffset>315595</wp:posOffset>
                </wp:positionV>
                <wp:extent cx="222250" cy="2343150"/>
                <wp:effectExtent l="0" t="0" r="25400" b="19050"/>
                <wp:wrapNone/>
                <wp:docPr id="1610795713" name="左大括号 2"/>
                <wp:cNvGraphicFramePr/>
                <a:graphic xmlns:a="http://schemas.openxmlformats.org/drawingml/2006/main">
                  <a:graphicData uri="http://schemas.microsoft.com/office/word/2010/wordprocessingShape">
                    <wps:wsp>
                      <wps:cNvSpPr/>
                      <wps:spPr>
                        <a:xfrm>
                          <a:off x="0" y="0"/>
                          <a:ext cx="222250" cy="23431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2" o:spid="_x0000_s1026" o:spt="87" type="#_x0000_t87" style="position:absolute;left:0pt;margin-left:126.5pt;margin-top:24.85pt;height:184.5pt;width:17.5pt;z-index:251660288;v-text-anchor:middle;mso-width-relative:page;mso-height-relative:page;" filled="f" stroked="t" coordsize="21600,21600" o:gfxdata="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6glRdoAAAAKAQAADwAAAAAAAAABACAAAAAi&#10;AAAAZHJzL2Rvd25yZXYueG1sUEsBAhQAFAAAAAgAh07iQEpj9KB6AgAA3gQAAA4AAAAAAAAAAQAg&#10;AAAAKQEAAGRycy9lMm9Eb2MueG1sUEsFBgAAAAAGAAYAWQEAABUGAAAAAA==&#10;" adj="170,10800">
                <v:fill on="f" focussize="0,0"/>
                <v:stroke weight="0.5pt" color="#000000 [3200]" miterlimit="8" joinstyle="miter"/>
                <v:imagedata o:title=""/>
                <o:lock v:ext="edit" aspectratio="f"/>
              </v:shape>
            </w:pict>
          </mc:Fallback>
        </mc:AlternateContent>
      </w:r>
      <w:r>
        <w:rPr>
          <w:rFonts w:hint="eastAsia"/>
        </w:rPr>
        <w:t>在（1）式的基础上可以得出以下的差分方程组：</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99" w:type="dxa"/>
          </w:tcPr>
          <w:p>
            <w:pPr>
              <w:ind w:firstLine="0" w:firstLineChars="0"/>
            </w:pPr>
          </w:p>
        </w:tc>
        <w:tc>
          <w:tcPr>
            <w:tcW w:w="7370" w:type="dxa"/>
          </w:tcPr>
          <w:p>
            <w:pPr>
              <w:ind w:firstLine="480"/>
              <w:rPr>
                <w:i/>
              </w:rPr>
            </w:pPr>
            <m:oMathPara>
              <m:oMath>
                <m:r>
                  <m:rPr/>
                  <w:rPr>
                    <w:rFonts w:ascii="Cambria Math"/>
                  </w:rPr>
                  <m:t>Δu=</m:t>
                </m:r>
                <m:d>
                  <m:dPr>
                    <m:ctrlPr>
                      <w:rPr>
                        <w:rFonts w:ascii="Cambria Math" w:hAnsi="Cambria Math"/>
                        <w:i/>
                      </w:rPr>
                    </m:ctrlPr>
                  </m:dPr>
                  <m:e>
                    <m:f>
                      <m:fPr>
                        <m:ctrlPr>
                          <w:rPr>
                            <w:rFonts w:ascii="Cambria Math" w:hAnsi="Cambria Math"/>
                            <w:i/>
                          </w:rPr>
                        </m:ctrlPr>
                      </m:fPr>
                      <m:num>
                        <m:r>
                          <m:rPr/>
                          <w:rPr>
                            <w:rFonts w:ascii="Cambria Math"/>
                          </w:rPr>
                          <m:t>X</m:t>
                        </m:r>
                        <m:ctrlPr>
                          <w:rPr>
                            <w:rFonts w:ascii="Cambria Math" w:hAnsi="Cambria Math"/>
                            <w:i/>
                          </w:rPr>
                        </m:ctrlPr>
                      </m:num>
                      <m:den>
                        <m:r>
                          <m:rPr/>
                          <w:rPr>
                            <w:rFonts w:ascii="Cambria Math"/>
                          </w:rPr>
                          <m:t>m</m:t>
                        </m:r>
                        <m:ctrlPr>
                          <w:rPr>
                            <w:rFonts w:ascii="Cambria Math" w:hAnsi="Cambria Math"/>
                            <w:i/>
                          </w:rPr>
                        </m:ctrlPr>
                      </m:den>
                    </m:f>
                    <m:r>
                      <m:rPr/>
                      <w:rPr>
                        <w:rFonts w:ascii="Cambria Math"/>
                      </w:rPr>
                      <m:t>+rv</m:t>
                    </m:r>
                    <m:r>
                      <m:rPr/>
                      <w:rPr>
                        <w:rFonts w:hint="eastAsia" w:ascii="Cambria Math" w:hAnsi="Cambria Math" w:eastAsia="微软雅黑" w:cs="微软雅黑"/>
                      </w:rPr>
                      <m:t>−</m:t>
                    </m:r>
                    <m:r>
                      <m:rPr/>
                      <w:rPr>
                        <w:rFonts w:ascii="Cambria Math"/>
                      </w:rPr>
                      <m:t>qw</m:t>
                    </m:r>
                    <m:ctrlPr>
                      <w:rPr>
                        <w:rFonts w:ascii="Cambria Math" w:hAnsi="Cambria Math"/>
                        <w:i/>
                      </w:rPr>
                    </m:ctrlPr>
                  </m:e>
                </m:d>
                <m:r>
                  <m:rPr/>
                  <w:rPr>
                    <w:rFonts w:ascii="Cambria Math"/>
                  </w:rPr>
                  <m:t>Δt</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pPr>
          </w:p>
        </w:tc>
        <w:tc>
          <w:tcPr>
            <w:tcW w:w="7370" w:type="dxa"/>
          </w:tcPr>
          <w:p>
            <w:pPr>
              <w:ind w:firstLine="0" w:firstLineChars="0"/>
              <w:rPr>
                <w:rFonts w:ascii="Cambria Math" w:hAnsi="Cambria Math" w:cs="Times New Roman"/>
                <w:oMath/>
              </w:rPr>
            </w:pPr>
            <m:oMathPara>
              <m:oMath>
                <m:r>
                  <m:rPr/>
                  <w:rPr>
                    <w:rFonts w:ascii="Cambria Math"/>
                  </w:rPr>
                  <m:t>Δv=</m:t>
                </m:r>
                <m:d>
                  <m:dPr>
                    <m:ctrlPr>
                      <w:rPr>
                        <w:rFonts w:ascii="Cambria Math" w:hAnsi="Cambria Math"/>
                        <w:i/>
                      </w:rPr>
                    </m:ctrlPr>
                  </m:dPr>
                  <m:e>
                    <m:f>
                      <m:fPr>
                        <m:ctrlPr>
                          <w:rPr>
                            <w:rFonts w:ascii="Cambria Math" w:hAnsi="Cambria Math"/>
                            <w:i/>
                          </w:rPr>
                        </m:ctrlPr>
                      </m:fPr>
                      <m:num>
                        <m:r>
                          <m:rPr/>
                          <w:rPr>
                            <w:rFonts w:ascii="Cambria Math"/>
                          </w:rPr>
                          <m:t>Y</m:t>
                        </m:r>
                        <m:ctrlPr>
                          <w:rPr>
                            <w:rFonts w:ascii="Cambria Math" w:hAnsi="Cambria Math"/>
                            <w:i/>
                          </w:rPr>
                        </m:ctrlPr>
                      </m:num>
                      <m:den>
                        <m:r>
                          <m:rPr/>
                          <w:rPr>
                            <w:rFonts w:ascii="Cambria Math"/>
                          </w:rPr>
                          <m:t>m</m:t>
                        </m:r>
                        <m:ctrlPr>
                          <w:rPr>
                            <w:rFonts w:ascii="Cambria Math" w:hAnsi="Cambria Math"/>
                            <w:i/>
                          </w:rPr>
                        </m:ctrlPr>
                      </m:den>
                    </m:f>
                    <m:r>
                      <m:rPr/>
                      <w:rPr>
                        <w:rFonts w:ascii="Cambria Math"/>
                      </w:rPr>
                      <m:t>+pw</m:t>
                    </m:r>
                    <m:r>
                      <m:rPr/>
                      <w:rPr>
                        <w:rFonts w:hint="eastAsia" w:ascii="Cambria Math" w:hAnsi="Cambria Math" w:eastAsia="微软雅黑" w:cs="微软雅黑"/>
                      </w:rPr>
                      <m:t>−</m:t>
                    </m:r>
                    <m:r>
                      <m:rPr/>
                      <w:rPr>
                        <w:rFonts w:ascii="Cambria Math"/>
                      </w:rPr>
                      <m:t>ru</m:t>
                    </m:r>
                    <m:ctrlPr>
                      <w:rPr>
                        <w:rFonts w:ascii="Cambria Math" w:hAnsi="Cambria Math"/>
                        <w:i/>
                      </w:rPr>
                    </m:ctrlPr>
                  </m:e>
                </m:d>
                <m:r>
                  <m:rPr/>
                  <w:rPr>
                    <w:rFonts w:ascii="Cambria Math"/>
                  </w:rPr>
                  <m:t>Δt</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pPr>
          </w:p>
        </w:tc>
        <w:tc>
          <w:tcPr>
            <w:tcW w:w="7370" w:type="dxa"/>
          </w:tcPr>
          <w:p>
            <w:pPr>
              <w:ind w:firstLine="480"/>
              <w:rPr>
                <w:rFonts w:ascii="Cambria Math" w:hAnsi="Cambria Math" w:cs="Times New Roman"/>
                <w:oMath/>
              </w:rPr>
            </w:pPr>
            <m:oMathPara>
              <m:oMath>
                <m:r>
                  <m:rPr/>
                  <w:rPr>
                    <w:rFonts w:ascii="Cambria Math"/>
                  </w:rPr>
                  <m:t>Δw=</m:t>
                </m:r>
                <m:d>
                  <m:dPr>
                    <m:ctrlPr>
                      <w:rPr>
                        <w:rFonts w:ascii="Cambria Math" w:hAnsi="Cambria Math"/>
                        <w:i/>
                      </w:rPr>
                    </m:ctrlPr>
                  </m:dPr>
                  <m:e>
                    <m:f>
                      <m:fPr>
                        <m:ctrlPr>
                          <w:rPr>
                            <w:rFonts w:ascii="Cambria Math" w:hAnsi="Cambria Math"/>
                            <w:i/>
                          </w:rPr>
                        </m:ctrlPr>
                      </m:fPr>
                      <m:num>
                        <m:r>
                          <m:rPr/>
                          <w:rPr>
                            <w:rFonts w:ascii="Cambria Math"/>
                          </w:rPr>
                          <m:t>Z</m:t>
                        </m:r>
                        <m:ctrlPr>
                          <w:rPr>
                            <w:rFonts w:ascii="Cambria Math" w:hAnsi="Cambria Math"/>
                            <w:i/>
                          </w:rPr>
                        </m:ctrlPr>
                      </m:num>
                      <m:den>
                        <m:r>
                          <m:rPr/>
                          <w:rPr>
                            <w:rFonts w:ascii="Cambria Math"/>
                          </w:rPr>
                          <m:t>m</m:t>
                        </m:r>
                        <m:ctrlPr>
                          <w:rPr>
                            <w:rFonts w:ascii="Cambria Math" w:hAnsi="Cambria Math"/>
                            <w:i/>
                          </w:rPr>
                        </m:ctrlPr>
                      </m:den>
                    </m:f>
                    <m:r>
                      <m:rPr/>
                      <w:rPr>
                        <w:rFonts w:ascii="Cambria Math"/>
                      </w:rPr>
                      <m:t>+qu</m:t>
                    </m:r>
                    <m:r>
                      <m:rPr/>
                      <w:rPr>
                        <w:rFonts w:hint="eastAsia" w:ascii="Cambria Math" w:hAnsi="Cambria Math" w:eastAsia="微软雅黑" w:cs="微软雅黑"/>
                      </w:rPr>
                      <m:t>−</m:t>
                    </m:r>
                    <m:r>
                      <m:rPr/>
                      <w:rPr>
                        <w:rFonts w:ascii="Cambria Math"/>
                      </w:rPr>
                      <m:t>pv</m:t>
                    </m:r>
                    <m:ctrlPr>
                      <w:rPr>
                        <w:rFonts w:ascii="Cambria Math" w:hAnsi="Cambria Math"/>
                        <w:i/>
                      </w:rPr>
                    </m:ctrlPr>
                  </m:e>
                </m:d>
                <m:r>
                  <m:rPr/>
                  <w:rPr>
                    <w:rFonts w:ascii="Cambria Math"/>
                  </w:rPr>
                  <m:t>Δt</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pPr>
          </w:p>
        </w:tc>
        <w:tc>
          <w:tcPr>
            <w:tcW w:w="7370" w:type="dxa"/>
          </w:tcPr>
          <w:p>
            <w:pPr>
              <w:ind w:firstLine="199" w:firstLineChars="83"/>
              <w:rPr>
                <w:i/>
              </w:rPr>
            </w:pPr>
            <m:oMathPara>
              <m:oMath>
                <m:r>
                  <m:rPr/>
                  <w:rPr>
                    <w:rFonts w:ascii="Cambria Math"/>
                  </w:rPr>
                  <m:t xml:space="preserve">     Δp=</m:t>
                </m:r>
                <m:d>
                  <m:dPr>
                    <m:ctrlPr>
                      <w:rPr>
                        <w:rFonts w:ascii="Cambria Math" w:hAnsi="Cambria Math"/>
                        <w:i/>
                      </w:rPr>
                    </m:ctrlPr>
                  </m:dPr>
                  <m:e>
                    <m:f>
                      <m:fPr>
                        <m:ctrlPr>
                          <w:rPr>
                            <w:rFonts w:ascii="Cambria Math" w:hAnsi="Cambria Math"/>
                            <w:i/>
                          </w:rPr>
                        </m:ctrlPr>
                      </m:fPr>
                      <m:num>
                        <m:r>
                          <m:rPr/>
                          <w:rPr>
                            <w:rFonts w:ascii="Cambria Math"/>
                          </w:rPr>
                          <m:t>K</m:t>
                        </m:r>
                        <m:ctrlPr>
                          <w:rPr>
                            <w:rFonts w:ascii="Cambria Math" w:hAnsi="Cambria Math"/>
                            <w:i/>
                          </w:rPr>
                        </m:ctrlPr>
                      </m:num>
                      <m:den>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x</m:t>
                            </m:r>
                            <m:ctrlPr>
                              <w:rPr>
                                <w:rFonts w:ascii="Cambria Math" w:hAnsi="Cambria Math"/>
                                <w:i/>
                              </w:rPr>
                            </m:ctrlPr>
                          </m:sub>
                        </m:sSub>
                        <m:ctrlPr>
                          <w:rPr>
                            <w:rFonts w:ascii="Cambria Math" w:hAnsi="Cambria Math"/>
                            <w:i/>
                          </w:rPr>
                        </m:ctrlPr>
                      </m:den>
                    </m:f>
                    <m:r>
                      <m:rPr/>
                      <w:rPr>
                        <w:rFonts w:ascii="Cambria Math"/>
                      </w:rPr>
                      <m:t>+</m:t>
                    </m:r>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y</m:t>
                        </m:r>
                        <m:ctrlPr>
                          <w:rPr>
                            <w:rFonts w:ascii="Cambria Math" w:hAnsi="Cambria Math"/>
                            <w:i/>
                          </w:rPr>
                        </m:ctrlPr>
                      </m:sub>
                    </m:sSub>
                    <m:r>
                      <m:rPr/>
                      <w:rPr>
                        <w:rFonts w:ascii="Cambria Math"/>
                      </w:rPr>
                      <m:t>qr</m:t>
                    </m:r>
                    <m:r>
                      <m:rPr/>
                      <w:rPr>
                        <w:rFonts w:hint="eastAsia" w:ascii="Cambria Math" w:hAnsi="Cambria Math" w:eastAsia="微软雅黑" w:cs="微软雅黑"/>
                      </w:rPr>
                      <m:t>−</m:t>
                    </m:r>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z</m:t>
                        </m:r>
                        <m:ctrlPr>
                          <w:rPr>
                            <w:rFonts w:ascii="Cambria Math" w:hAnsi="Cambria Math"/>
                            <w:i/>
                          </w:rPr>
                        </m:ctrlPr>
                      </m:sub>
                    </m:sSub>
                    <m:r>
                      <m:rPr/>
                      <w:rPr>
                        <w:rFonts w:ascii="Cambria Math"/>
                      </w:rPr>
                      <m:t>qr</m:t>
                    </m:r>
                    <m:ctrlPr>
                      <w:rPr>
                        <w:rFonts w:ascii="Cambria Math" w:hAnsi="Cambria Math"/>
                        <w:i/>
                      </w:rPr>
                    </m:ctrlPr>
                  </m:e>
                </m:d>
                <m:r>
                  <m:rPr/>
                  <w:rPr>
                    <w:rFonts w:ascii="Cambria Math"/>
                  </w:rPr>
                  <m:t>Δt</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pPr>
          </w:p>
        </w:tc>
        <w:tc>
          <w:tcPr>
            <w:tcW w:w="7370" w:type="dxa"/>
          </w:tcPr>
          <w:p>
            <w:pPr>
              <w:ind w:firstLine="199" w:firstLineChars="83"/>
              <w:rPr>
                <w:i/>
              </w:rPr>
            </w:pPr>
            <m:oMathPara>
              <m:oMath>
                <m:r>
                  <m:rPr/>
                  <w:rPr>
                    <w:rFonts w:ascii="Cambria Math"/>
                  </w:rPr>
                  <m:t xml:space="preserve">      Δq=</m:t>
                </m:r>
                <m:d>
                  <m:dPr>
                    <m:ctrlPr>
                      <w:rPr>
                        <w:rFonts w:ascii="Cambria Math" w:hAnsi="Cambria Math"/>
                        <w:i/>
                      </w:rPr>
                    </m:ctrlPr>
                  </m:dPr>
                  <m:e>
                    <m:f>
                      <m:fPr>
                        <m:ctrlPr>
                          <w:rPr>
                            <w:rFonts w:ascii="Cambria Math" w:hAnsi="Cambria Math"/>
                            <w:i/>
                          </w:rPr>
                        </m:ctrlPr>
                      </m:fPr>
                      <m:num>
                        <m:r>
                          <m:rPr/>
                          <w:rPr>
                            <w:rFonts w:ascii="Cambria Math"/>
                          </w:rPr>
                          <m:t>M</m:t>
                        </m:r>
                        <m:ctrlPr>
                          <w:rPr>
                            <w:rFonts w:ascii="Cambria Math" w:hAnsi="Cambria Math"/>
                            <w:i/>
                          </w:rPr>
                        </m:ctrlPr>
                      </m:num>
                      <m:den>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y</m:t>
                            </m:r>
                            <m:ctrlPr>
                              <w:rPr>
                                <w:rFonts w:ascii="Cambria Math" w:hAnsi="Cambria Math"/>
                                <w:i/>
                              </w:rPr>
                            </m:ctrlPr>
                          </m:sub>
                        </m:sSub>
                        <m:ctrlPr>
                          <w:rPr>
                            <w:rFonts w:ascii="Cambria Math" w:hAnsi="Cambria Math"/>
                            <w:i/>
                          </w:rPr>
                        </m:ctrlPr>
                      </m:den>
                    </m:f>
                    <m:r>
                      <m:rPr/>
                      <w:rPr>
                        <w:rFonts w:ascii="Cambria Math"/>
                      </w:rPr>
                      <m:t>+</m:t>
                    </m:r>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z</m:t>
                        </m:r>
                        <m:ctrlPr>
                          <w:rPr>
                            <w:rFonts w:ascii="Cambria Math" w:hAnsi="Cambria Math"/>
                            <w:i/>
                          </w:rPr>
                        </m:ctrlPr>
                      </m:sub>
                    </m:sSub>
                    <m:r>
                      <m:rPr/>
                      <w:rPr>
                        <w:rFonts w:ascii="Cambria Math"/>
                      </w:rPr>
                      <m:t>qr</m:t>
                    </m:r>
                    <m:r>
                      <m:rPr/>
                      <w:rPr>
                        <w:rFonts w:hint="eastAsia" w:ascii="Cambria Math" w:hAnsi="Cambria Math" w:eastAsia="微软雅黑" w:cs="微软雅黑"/>
                      </w:rPr>
                      <m:t>−</m:t>
                    </m:r>
                    <m:sSub>
                      <m:sSubPr>
                        <m:ctrlPr>
                          <w:rPr>
                            <w:rFonts w:ascii="Cambria Math" w:hAnsi="Cambria Math"/>
                            <w:i/>
                          </w:rPr>
                        </m:ctrlPr>
                      </m:sSubPr>
                      <m:e>
                        <m:r>
                          <m:rPr/>
                          <w:rPr>
                            <w:rFonts w:ascii="Cambria Math"/>
                          </w:rPr>
                          <m:t>I</m:t>
                        </m:r>
                        <m:ctrlPr>
                          <w:rPr>
                            <w:rFonts w:ascii="Cambria Math" w:hAnsi="Cambria Math"/>
                            <w:i/>
                          </w:rPr>
                        </m:ctrlPr>
                      </m:e>
                      <m:sub>
                        <m:r>
                          <m:rPr/>
                          <w:rPr>
                            <w:rFonts w:ascii="Cambria Math"/>
                          </w:rPr>
                          <m:t>x</m:t>
                        </m:r>
                        <m:ctrlPr>
                          <w:rPr>
                            <w:rFonts w:ascii="Cambria Math" w:hAnsi="Cambria Math"/>
                            <w:i/>
                          </w:rPr>
                        </m:ctrlPr>
                      </m:sub>
                    </m:sSub>
                    <m:r>
                      <m:rPr/>
                      <w:rPr>
                        <w:rFonts w:ascii="Cambria Math"/>
                      </w:rPr>
                      <m:t>qr</m:t>
                    </m:r>
                    <m:ctrlPr>
                      <w:rPr>
                        <w:rFonts w:ascii="Cambria Math" w:hAnsi="Cambria Math"/>
                        <w:i/>
                      </w:rPr>
                    </m:ctrlPr>
                  </m:e>
                </m:d>
                <m:r>
                  <m:rPr/>
                  <w:rPr>
                    <w:rFonts w:ascii="Cambria Math"/>
                  </w:rPr>
                  <m:t>Δt</m:t>
                </m:r>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pPr>
          </w:p>
        </w:tc>
        <w:tc>
          <w:tcPr>
            <w:tcW w:w="7370" w:type="dxa"/>
          </w:tcPr>
          <w:p>
            <w:pPr>
              <w:ind w:firstLine="0" w:firstLineChars="0"/>
              <w:rPr>
                <w:i/>
              </w:rPr>
            </w:pPr>
            <m:oMathPara>
              <m:oMath>
                <m:r>
                  <m:rPr/>
                  <w:rPr>
                    <w:rFonts w:ascii="Cambria Math"/>
                  </w:rPr>
                  <m:t xml:space="preserve">     Δ</m:t>
                </m:r>
                <m:r>
                  <m:rPr/>
                  <w:rPr>
                    <w:rFonts w:hint="eastAsia" w:ascii="Cambria Math"/>
                  </w:rPr>
                  <m:t>r</m:t>
                </m:r>
                <m:r>
                  <m:rPr/>
                  <w:rPr>
                    <w:rFonts w:ascii="Cambria Math"/>
                  </w:rPr>
                  <m:t>=</m:t>
                </m:r>
                <m:d>
                  <m:dPr>
                    <m:ctrlPr>
                      <w:rPr>
                        <w:rFonts w:ascii="Cambria Math" w:hAnsi="Cambria Math"/>
                        <w:i/>
                      </w:rPr>
                    </m:ctrlPr>
                  </m:dPr>
                  <m:e>
                    <m:f>
                      <m:fPr>
                        <m:ctrlPr>
                          <w:rPr>
                            <w:rFonts w:ascii="Cambria Math" w:hAnsi="Cambria Math"/>
                            <w:i/>
                          </w:rPr>
                        </m:ctrlPr>
                      </m:fPr>
                      <m:num>
                        <m:r>
                          <m:rPr/>
                          <w:rPr>
                            <w:rFonts w:hint="eastAsia" w:ascii="Cambria Math"/>
                          </w:rPr>
                          <m:t>N</m:t>
                        </m:r>
                        <m:ctrlPr>
                          <w:rPr>
                            <w:rFonts w:ascii="Cambria Math" w:hAnsi="Cambria Math"/>
                            <w:i/>
                          </w:rPr>
                        </m:ctrlPr>
                      </m:num>
                      <m:den>
                        <m:sSub>
                          <m:sSubPr>
                            <m:ctrlPr>
                              <w:rPr>
                                <w:rFonts w:ascii="Cambria Math" w:hAnsi="Cambria Math"/>
                                <w:i/>
                              </w:rPr>
                            </m:ctrlPr>
                          </m:sSubPr>
                          <m:e>
                            <m:r>
                              <m:rPr/>
                              <w:rPr>
                                <w:rFonts w:ascii="Cambria Math"/>
                              </w:rPr>
                              <m:t>I</m:t>
                            </m:r>
                            <m:ctrlPr>
                              <w:rPr>
                                <w:rFonts w:ascii="Cambria Math" w:hAnsi="Cambria Math"/>
                                <w:i/>
                              </w:rPr>
                            </m:ctrlPr>
                          </m:e>
                          <m:sub>
                            <m:r>
                              <m:rPr/>
                              <w:rPr>
                                <w:rFonts w:hint="eastAsia" w:ascii="Cambria Math"/>
                              </w:rPr>
                              <m:t>z</m:t>
                            </m:r>
                            <m:ctrlPr>
                              <w:rPr>
                                <w:rFonts w:ascii="Cambria Math" w:hAnsi="Cambria Math"/>
                                <w:i/>
                              </w:rPr>
                            </m:ctrlPr>
                          </m:sub>
                        </m:sSub>
                        <m:ctrlPr>
                          <w:rPr>
                            <w:rFonts w:ascii="Cambria Math" w:hAnsi="Cambria Math"/>
                            <w:i/>
                          </w:rPr>
                        </m:ctrlPr>
                      </m:den>
                    </m:f>
                    <m:r>
                      <m:rPr/>
                      <w:rPr>
                        <w:rFonts w:ascii="Cambria Math"/>
                      </w:rPr>
                      <m:t>+</m:t>
                    </m:r>
                    <m:sSub>
                      <m:sSubPr>
                        <m:ctrlPr>
                          <w:rPr>
                            <w:rFonts w:ascii="Cambria Math" w:hAnsi="Cambria Math"/>
                            <w:i/>
                          </w:rPr>
                        </m:ctrlPr>
                      </m:sSubPr>
                      <m:e>
                        <m:r>
                          <m:rPr/>
                          <w:rPr>
                            <w:rFonts w:ascii="Cambria Math"/>
                          </w:rPr>
                          <m:t>I</m:t>
                        </m:r>
                        <m:ctrlPr>
                          <w:rPr>
                            <w:rFonts w:ascii="Cambria Math" w:hAnsi="Cambria Math"/>
                            <w:i/>
                          </w:rPr>
                        </m:ctrlPr>
                      </m:e>
                      <m:sub>
                        <m:r>
                          <m:rPr/>
                          <w:rPr>
                            <w:rFonts w:hint="eastAsia" w:ascii="Cambria Math"/>
                          </w:rPr>
                          <m:t>x</m:t>
                        </m:r>
                        <m:ctrlPr>
                          <w:rPr>
                            <w:rFonts w:ascii="Cambria Math" w:hAnsi="Cambria Math"/>
                            <w:i/>
                          </w:rPr>
                        </m:ctrlPr>
                      </m:sub>
                    </m:sSub>
                    <m:r>
                      <m:rPr/>
                      <w:rPr>
                        <w:rFonts w:ascii="Cambria Math"/>
                      </w:rPr>
                      <m:t>qr</m:t>
                    </m:r>
                    <m:r>
                      <m:rPr/>
                      <w:rPr>
                        <w:rFonts w:hint="eastAsia" w:ascii="Cambria Math" w:hAnsi="Cambria Math" w:eastAsia="微软雅黑" w:cs="微软雅黑"/>
                      </w:rPr>
                      <m:t>−</m:t>
                    </m:r>
                    <m:sSub>
                      <m:sSubPr>
                        <m:ctrlPr>
                          <w:rPr>
                            <w:rFonts w:ascii="Cambria Math" w:hAnsi="Cambria Math"/>
                            <w:i/>
                          </w:rPr>
                        </m:ctrlPr>
                      </m:sSubPr>
                      <m:e>
                        <m:r>
                          <m:rPr/>
                          <w:rPr>
                            <w:rFonts w:ascii="Cambria Math"/>
                          </w:rPr>
                          <m:t>I</m:t>
                        </m:r>
                        <m:ctrlPr>
                          <w:rPr>
                            <w:rFonts w:ascii="Cambria Math" w:hAnsi="Cambria Math"/>
                            <w:i/>
                          </w:rPr>
                        </m:ctrlPr>
                      </m:e>
                      <m:sub>
                        <m:r>
                          <m:rPr/>
                          <w:rPr>
                            <w:rFonts w:hint="eastAsia" w:ascii="Cambria Math"/>
                          </w:rPr>
                          <m:t>y</m:t>
                        </m:r>
                        <m:ctrlPr>
                          <w:rPr>
                            <w:rFonts w:ascii="Cambria Math" w:hAnsi="Cambria Math"/>
                            <w:i/>
                          </w:rPr>
                        </m:ctrlPr>
                      </m:sub>
                    </m:sSub>
                    <m:r>
                      <m:rPr/>
                      <w:rPr>
                        <w:rFonts w:ascii="Cambria Math"/>
                      </w:rPr>
                      <m:t>qr</m:t>
                    </m:r>
                    <m:ctrlPr>
                      <w:rPr>
                        <w:rFonts w:ascii="Cambria Math" w:hAnsi="Cambria Math"/>
                        <w:i/>
                      </w:rPr>
                    </m:ctrlPr>
                  </m:e>
                </m:d>
                <m:r>
                  <m:rPr/>
                  <w:rPr>
                    <w:rFonts w:ascii="Cambria Math"/>
                  </w:rPr>
                  <m:t>Δt</m:t>
                </m:r>
              </m:oMath>
            </m:oMathPara>
          </w:p>
        </w:tc>
        <w:tc>
          <w:tcPr>
            <w:tcW w:w="499" w:type="dxa"/>
            <w:vAlign w:val="center"/>
          </w:tcPr>
          <w:p>
            <w:pPr>
              <w:ind w:firstLine="0" w:firstLineChars="0"/>
              <w:jc w:val="center"/>
            </w:pPr>
            <w:r>
              <w:rPr>
                <w:rFonts w:hint="eastAsia"/>
              </w:rPr>
              <w:t>(</w:t>
            </w:r>
            <w:r>
              <w:t>2)</w:t>
            </w:r>
          </w:p>
        </w:tc>
      </w:tr>
    </w:tbl>
    <w:p>
      <w:pPr>
        <w:pStyle w:val="26"/>
        <w:spacing w:before="163" w:after="163"/>
      </w:pPr>
      <w:r>
        <w:rPr>
          <w:rFonts w:hint="eastAsia"/>
        </w:rPr>
        <w:t>外力的计算（-）</w:t>
      </w:r>
    </w:p>
    <w:p>
      <w:pPr>
        <w:ind w:firstLine="480"/>
      </w:pPr>
      <w:r>
        <w:rPr>
          <w:rFonts w:hint="eastAsia"/>
        </w:rPr>
        <w:t>在题中的情况下，潜水器所受到的外力一般分为两部分，一个是在水中运动的过程中受到流体的反作用力，这部分是流体动力；另一个是潜水器所受到的重力和浮力，这部分是非流体动力。</w:t>
      </w:r>
    </w:p>
    <w:p>
      <w:pPr>
        <w:ind w:firstLine="480"/>
      </w:pPr>
      <w:r>
        <w:rPr>
          <w:rFonts w:hint="eastAsia"/>
        </w:rPr>
        <w:t>在流体动力部分，精确的计算流体动力将会十分复杂。我们可以进行适当的简化处理，将潜水器在流体运动时所受的流体动力中由于惯性引起的惯性力和由于粘性引起的粘性力两类分开来考虑，在忽略其相互影响的前提下，分别计算潜水器受到的惯性力以及粘性力将是可行的。</w:t>
      </w:r>
    </w:p>
    <w:p>
      <w:pPr>
        <w:ind w:firstLine="480"/>
      </w:pPr>
      <w:r>
        <w:rPr>
          <w:rFonts w:hint="eastAsia"/>
        </w:rPr>
        <w:t>在流体力学中，当物体在流体中运动时，会受到流体施加的多种力。其中，惯性力是由于物体加速运动或改变方向时，根据牛顿第一定律（惯性定律）而产生的力。</w:t>
      </w:r>
    </w:p>
    <w:p>
      <w:pPr>
        <w:ind w:firstLine="480"/>
      </w:pPr>
      <w:r>
        <w:rPr>
          <w:rFonts w:hint="eastAsia"/>
        </w:rPr>
        <w:t>首先，考虑潜水器在流体（例如水）中的运动。当潜水器加速下潜或上浮时，会受到一个与运动方向相反的力，即阻力。同时，由于潜水器的运动改变流体的流动，还会产生一个侧向的力，即升力。这些力都是由于流体的惯性而产生的。</w:t>
      </w:r>
    </w:p>
    <w:p>
      <w:pPr>
        <w:ind w:firstLine="480"/>
      </w:pPr>
      <w:r>
        <w:rPr>
          <w:rFonts w:hint="eastAsia"/>
        </w:rPr>
        <w:t>具体来说，潜水器的加速下潜会导致流体的惯性力向上，这是因为潜水器向下加速运动时，流体的质量会保持其原始位置不变的趋势，从而产生一个向上的力来抵抗潜水器的加速下潜。同样地，当潜水器上浮加速时，流体的惯性力向下。</w:t>
      </w:r>
    </w:p>
    <w:p>
      <w:pPr>
        <w:ind w:firstLine="480"/>
      </w:pPr>
      <w:r>
        <w:rPr>
          <w:rFonts w:hint="eastAsia"/>
        </w:rPr>
        <w:t>此外，当潜水器改变方向或转弯时，也会受到流体的惯性力。例如，当潜水器进行急转弯时，流体的质量不会立即跟随潜水器的转向，而是保持其原始直线运动的方向。因此，流体会对潜水器施加一个侧向的力，即所谓的侧向惯性力。</w:t>
      </w:r>
    </w:p>
    <w:p>
      <w:pPr>
        <w:ind w:firstLine="480"/>
      </w:pPr>
      <w:r>
        <w:rPr>
          <w:rFonts w:hint="eastAsia"/>
        </w:rPr>
        <w:t>潜水器在流体中所受到的惯性力可以用下式计算</w:t>
      </w:r>
    </w:p>
    <w:p>
      <w:pPr>
        <w:ind w:firstLine="480"/>
      </w:pPr>
      <w: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284480</wp:posOffset>
                </wp:positionV>
                <wp:extent cx="241300" cy="1149350"/>
                <wp:effectExtent l="0" t="0" r="25400" b="12700"/>
                <wp:wrapNone/>
                <wp:docPr id="1073147638" name="双括号 5"/>
                <wp:cNvGraphicFramePr/>
                <a:graphic xmlns:a="http://schemas.openxmlformats.org/drawingml/2006/main">
                  <a:graphicData uri="http://schemas.microsoft.com/office/word/2010/wordprocessingShape">
                    <wps:wsp>
                      <wps:cNvSpPr/>
                      <wps:spPr>
                        <a:xfrm>
                          <a:off x="0" y="0"/>
                          <a:ext cx="241300" cy="11493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双括号 5" o:spid="_x0000_s1026" o:spt="185" type="#_x0000_t185" style="position:absolute;left:0pt;margin-left:68pt;margin-top:22.4pt;height:90.5pt;width:19pt;z-index:251661312;v-text-anchor:middle;mso-width-relative:page;mso-height-relative:page;" filled="f" stroked="t" coordsize="21600,21600" o:gfxdata="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70InHXAAAACgEAAA8AAAAAAAAAAQAgAAAAIgAAAGRycy9k&#10;b3ducmV2LnhtbFBLAQIUABQAAAAIAIdO4kDB6k9+dQIAAN0EAAAOAAAAAAAAAAEAIAAAACYBAABk&#10;cnMvZTJvRG9jLnhtbFBLBQYAAAAABgAGAFkBAAANBgAAAAA=&#10;" adj="3600">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3829050</wp:posOffset>
                </wp:positionH>
                <wp:positionV relativeFrom="paragraph">
                  <wp:posOffset>284480</wp:posOffset>
                </wp:positionV>
                <wp:extent cx="196850" cy="1117600"/>
                <wp:effectExtent l="0" t="0" r="12700" b="25400"/>
                <wp:wrapNone/>
                <wp:docPr id="70172138" name="双括号 8"/>
                <wp:cNvGraphicFramePr/>
                <a:graphic xmlns:a="http://schemas.openxmlformats.org/drawingml/2006/main">
                  <a:graphicData uri="http://schemas.microsoft.com/office/word/2010/wordprocessingShape">
                    <wps:wsp>
                      <wps:cNvSpPr/>
                      <wps:spPr>
                        <a:xfrm>
                          <a:off x="0" y="0"/>
                          <a:ext cx="196850" cy="11176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双括号 8" o:spid="_x0000_s1026" o:spt="185" type="#_x0000_t185" style="position:absolute;left:0pt;margin-left:301.5pt;margin-top:22.4pt;height:88pt;width:15.5pt;z-index:251663360;v-text-anchor:middle;mso-width-relative:page;mso-height-relative:page;" filled="f" stroked="t" coordsize="21600,21600" o:gfxdata="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jWpzT2AAAAAoBAAAPAAAAAAAAAAEAIAAAACIAAABkcnMv&#10;ZG93bnJldi54bWxQSwECFAAUAAAACACHTuJArUbFbnUCAADbBAAADgAAAAAAAAABACAAAAAnAQAA&#10;ZHJzL2Uyb0RvYy54bWxQSwUGAAAAAAYABgBZAQAADgYAAAAA&#10;" adj="3600">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1441450</wp:posOffset>
                </wp:positionH>
                <wp:positionV relativeFrom="paragraph">
                  <wp:posOffset>180340</wp:posOffset>
                </wp:positionV>
                <wp:extent cx="2152650" cy="1352550"/>
                <wp:effectExtent l="0" t="0" r="19050" b="19050"/>
                <wp:wrapNone/>
                <wp:docPr id="777425814" name="双括号 6"/>
                <wp:cNvGraphicFramePr/>
                <a:graphic xmlns:a="http://schemas.openxmlformats.org/drawingml/2006/main">
                  <a:graphicData uri="http://schemas.microsoft.com/office/word/2010/wordprocessingShape">
                    <wps:wsp>
                      <wps:cNvSpPr/>
                      <wps:spPr>
                        <a:xfrm>
                          <a:off x="0" y="0"/>
                          <a:ext cx="2152650" cy="135255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双括号 6" o:spid="_x0000_s1026" o:spt="185" type="#_x0000_t185" style="position:absolute;left:0pt;margin-left:113.5pt;margin-top:14.2pt;height:106.5pt;width:169.5pt;z-index:251662336;v-text-anchor:middle;mso-width-relative:page;mso-height-relative:page;" filled="f" stroked="t" coordsize="21600,21600" o:gfxdata="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57KmtgAAAAKAQAADwAAAAAAAAABACAAAAAiAAAAZHJz&#10;L2Rvd25yZXYueG1sUEsBAhQAFAAAAAgAh07iQJl/3pl2AgAA3QQAAA4AAAAAAAAAAQAgAAAAJwEA&#10;AGRycy9lMm9Eb2MueG1sUEsFBgAAAAAGAAYAWQEAAA8GAAAAAA==&#10;" adj="3600">
                <v:fill on="f" focussize="0,0"/>
                <v:stroke weight="0.5pt" color="#000000 [3200]" miterlimit="8" joinstyle="miter"/>
                <v:imagedata o:title=""/>
                <o:lock v:ext="edit" aspectratio="f"/>
              </v:shape>
            </w:pict>
          </mc:Fallback>
        </mc:AlternateContent>
      </w:r>
    </w:p>
    <w:p>
      <w:pPr>
        <w:ind w:firstLine="1440" w:firstLineChars="600"/>
      </w:pPr>
      <m:oMath>
        <m:m>
          <m:mPr>
            <m:mcs>
              <m:mc>
                <m:mcPr>
                  <m:count m:val="1"/>
                  <m:mcJc m:val="center"/>
                </m:mcPr>
              </m:mc>
            </m:mcs>
            <m:ctrlPr>
              <w:rPr>
                <w:rFonts w:ascii="Cambria Math" w:hAnsi="Cambria Math"/>
                <w:i/>
              </w:rPr>
            </m:ctrlPr>
          </m:mPr>
          <m:m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mr>
        </m:m>
      </m:oMath>
      <w:r>
        <w:rPr>
          <w:rFonts w:hint="eastAsia"/>
        </w:rPr>
        <w:t xml:space="preserve"> </w:t>
      </w:r>
      <w:r>
        <w:t xml:space="preserve"> </w:t>
      </w:r>
      <w:r>
        <w:rPr>
          <w:rFonts w:hint="eastAsia"/>
        </w:rPr>
        <w:t>=</w:t>
      </w:r>
      <w:r>
        <w:t xml:space="preserve">  </w:t>
      </w:r>
      <m:oMath>
        <m:r>
          <m:rP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13</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23</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33</m:t>
                  </m:r>
                  <m:ctrlPr>
                    <w:rPr>
                      <w:rFonts w:ascii="Cambria Math" w:hAnsi="Cambria Math"/>
                      <w:i/>
                    </w:rPr>
                  </m:ctrlPr>
                </m:sub>
              </m:sSub>
              <m:ctrlPr>
                <w:rPr>
                  <w:rFonts w:ascii="Cambria Math" w:hAnsi="Cambria Math"/>
                  <w:i/>
                </w:rPr>
              </m:ctrlPr>
            </m:e>
          </m:mr>
        </m:m>
      </m:oMath>
      <w:r>
        <w:rPr>
          <w:rFonts w:hint="eastAsia"/>
        </w:rPr>
        <w:t xml:space="preserve">  </w:t>
      </w:r>
      <m:oMath>
        <m:m>
          <m:mPr>
            <m:mcs>
              <m:mc>
                <m:mcPr>
                  <m:count m:val="3"/>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14</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15</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16</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24</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25</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26</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34</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35</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36</m:t>
                  </m:r>
                  <m:ctrlPr>
                    <w:rPr>
                      <w:rFonts w:ascii="Cambria Math" w:hAnsi="Cambria Math"/>
                      <w:i/>
                    </w:rPr>
                  </m:ctrlPr>
                </m:sub>
              </m:sSub>
              <m:ctrlPr>
                <w:rPr>
                  <w:rFonts w:ascii="Cambria Math" w:hAnsi="Cambria Math"/>
                  <w:i/>
                </w:rPr>
              </m:ctrlPr>
            </m:e>
          </m:mr>
        </m:m>
      </m:oMath>
      <w:r>
        <w:rPr>
          <w:rFonts w:hint="eastAsia"/>
        </w:rPr>
        <w:t xml:space="preserve"> </w:t>
      </w:r>
      <w:r>
        <w:t xml:space="preserve"> *  </w:t>
      </w:r>
      <m:oMath>
        <m:m>
          <m:mPr>
            <m:mcs>
              <m:mc>
                <m:mcPr>
                  <m:count m:val="1"/>
                  <m:mcJc m:val="center"/>
                </m:mcPr>
              </m:mc>
            </m:mcs>
            <m:ctrlPr>
              <w:rPr>
                <w:rFonts w:ascii="Cambria Math" w:hAnsi="Cambria Math"/>
                <w:i/>
              </w:rPr>
            </m:ctrlPr>
          </m:mPr>
          <m:mr>
            <m:e>
              <m:r>
                <m:rPr/>
                <w:rPr>
                  <w:rFonts w:ascii="Cambria Math" w:hAnsi="Cambria Math"/>
                </w:rPr>
                <m:t>u</m:t>
              </m:r>
              <m:ctrlPr>
                <w:rPr>
                  <w:rFonts w:ascii="Cambria Math" w:hAnsi="Cambria Math"/>
                  <w:i/>
                </w:rPr>
              </m:ctrlPr>
            </m:e>
          </m:mr>
          <m:mr>
            <m:e>
              <m:r>
                <m:rPr/>
                <w:rPr>
                  <w:rFonts w:ascii="Cambria Math" w:hAnsi="Cambria Math"/>
                </w:rPr>
                <m:t>v</m:t>
              </m:r>
              <m:ctrlPr>
                <w:rPr>
                  <w:rFonts w:ascii="Cambria Math" w:hAnsi="Cambria Math"/>
                  <w:i/>
                </w:rPr>
              </m:ctrlPr>
            </m:e>
          </m:mr>
          <m:mr>
            <m:e>
              <m:r>
                <m:rPr/>
                <w:rPr>
                  <w:rFonts w:ascii="Cambria Math" w:hAnsi="Cambria Math"/>
                </w:rPr>
                <m:t>w</m:t>
              </m:r>
              <m:ctrlPr>
                <w:rPr>
                  <w:rFonts w:ascii="Cambria Math" w:hAnsi="Cambria Math"/>
                  <w:i/>
                </w:rPr>
              </m:ctrlPr>
            </m:e>
          </m:mr>
        </m:m>
      </m:oMath>
    </w:p>
    <w:p>
      <w:pPr>
        <w:ind w:firstLine="720" w:firstLineChars="300"/>
      </w:pPr>
      <m:oMath>
        <m:r>
          <m:rP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4</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5</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6</m:t>
                  </m:r>
                  <m:ctrlPr>
                    <w:rPr>
                      <w:rFonts w:ascii="Cambria Math" w:hAnsi="Cambria Math"/>
                      <w:i/>
                    </w:rPr>
                  </m:ctrlPr>
                </m:sub>
              </m:sSub>
              <m:ctrlPr>
                <w:rPr>
                  <w:rFonts w:ascii="Cambria Math" w:hAnsi="Cambria Math"/>
                  <w:i/>
                </w:rPr>
              </m:ctrlPr>
            </m:e>
          </m:mr>
        </m:m>
      </m:oMath>
      <w:r>
        <w:rPr>
          <w:rFonts w:hint="eastAsia"/>
        </w:rPr>
        <w:t xml:space="preserve"> </w:t>
      </w:r>
      <w:r>
        <w:t xml:space="preserve">    </w:t>
      </w:r>
      <m:oMath>
        <m:r>
          <m:rP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41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13</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51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23</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31</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32</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33</m:t>
                  </m:r>
                  <m:ctrlPr>
                    <w:rPr>
                      <w:rFonts w:ascii="Cambria Math" w:hAnsi="Cambria Math"/>
                      <w:i/>
                    </w:rPr>
                  </m:ctrlPr>
                </m:sub>
              </m:sSub>
              <m:ctrlPr>
                <w:rPr>
                  <w:rFonts w:ascii="Cambria Math" w:hAnsi="Cambria Math"/>
                  <w:i/>
                </w:rPr>
              </m:ctrlPr>
            </m:e>
          </m:mr>
        </m:m>
      </m:oMath>
      <w:r>
        <w:rPr>
          <w:rFonts w:hint="eastAsia"/>
        </w:rPr>
        <w:t xml:space="preserve">  </w:t>
      </w:r>
      <m:oMath>
        <m:m>
          <m:mPr>
            <m:mcs>
              <m:mc>
                <m:mcPr>
                  <m:count m:val="3"/>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44</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45</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46</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54</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55</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56</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64</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65</m:t>
                  </m:r>
                  <m:ctrlPr>
                    <w:rPr>
                      <w:rFonts w:ascii="Cambria Math" w:hAnsi="Cambria Math"/>
                      <w:i/>
                    </w:rPr>
                  </m:ctrlPr>
                </m:sub>
              </m:sSub>
              <m:ctrlPr>
                <w:rPr>
                  <w:rFonts w:ascii="Cambria Math" w:hAnsi="Cambria Math"/>
                  <w:i/>
                </w:rPr>
              </m:ctrlPr>
            </m:e>
            <m:e>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66</m:t>
                  </m:r>
                  <m:ctrlPr>
                    <w:rPr>
                      <w:rFonts w:ascii="Cambria Math" w:hAnsi="Cambria Math"/>
                      <w:i/>
                    </w:rPr>
                  </m:ctrlPr>
                </m:sub>
              </m:sSub>
              <m:ctrlPr>
                <w:rPr>
                  <w:rFonts w:ascii="Cambria Math" w:hAnsi="Cambria Math"/>
                  <w:i/>
                </w:rPr>
              </m:ctrlPr>
            </m:e>
          </m:mr>
        </m:m>
      </m:oMath>
      <w:r>
        <w:rPr>
          <w:rFonts w:hint="eastAsia"/>
        </w:rPr>
        <w:t xml:space="preserve"> </w:t>
      </w:r>
      <w:r>
        <w:t xml:space="preserve">    </w:t>
      </w:r>
      <m:oMath>
        <m:m>
          <m:mPr>
            <m:mcs>
              <m:mc>
                <m:mcPr>
                  <m:count m:val="1"/>
                  <m:mcJc m:val="center"/>
                </m:mcPr>
              </m:mc>
            </m:mcs>
            <m:ctrlPr>
              <w:rPr>
                <w:rFonts w:ascii="Cambria Math" w:hAnsi="Cambria Math"/>
                <w:i/>
              </w:rPr>
            </m:ctrlPr>
          </m:mPr>
          <m:mr>
            <m:e>
              <m:r>
                <m:rPr/>
                <w:rPr>
                  <w:rFonts w:ascii="Cambria Math" w:hAnsi="Cambria Math"/>
                </w:rPr>
                <m:t>p</m:t>
              </m:r>
              <m:ctrlPr>
                <w:rPr>
                  <w:rFonts w:ascii="Cambria Math" w:hAnsi="Cambria Math"/>
                  <w:i/>
                </w:rPr>
              </m:ctrlPr>
            </m:e>
          </m:mr>
          <m:mr>
            <m:e>
              <m:r>
                <m:rPr/>
                <w:rPr>
                  <w:rFonts w:ascii="Cambria Math" w:hAnsi="Cambria Math"/>
                </w:rPr>
                <m:t>q</m:t>
              </m:r>
              <m:ctrlPr>
                <w:rPr>
                  <w:rFonts w:ascii="Cambria Math" w:hAnsi="Cambria Math"/>
                  <w:i/>
                </w:rPr>
              </m:ctrlPr>
            </m:e>
          </m:mr>
          <m:mr>
            <m:e>
              <m:r>
                <m:rPr/>
                <w:rPr>
                  <w:rFonts w:ascii="Cambria Math" w:hAnsi="Cambria Math"/>
                </w:rPr>
                <m:t>r</m:t>
              </m:r>
              <m:ctrlPr>
                <w:rPr>
                  <w:rFonts w:ascii="Cambria Math" w:hAnsi="Cambria Math"/>
                  <w:i/>
                </w:rPr>
              </m:ctrlPr>
            </m:e>
          </m:mr>
        </m:m>
      </m:oMath>
      <w:r>
        <w:rPr>
          <w:rFonts w:hint="eastAsia"/>
        </w:rPr>
        <w:t xml:space="preserve"> </w:t>
      </w:r>
      <w:r>
        <w:t xml:space="preserve">              (3)</w:t>
      </w:r>
    </w:p>
    <w:p>
      <w:pPr>
        <w:ind w:firstLine="420" w:firstLineChars="175"/>
      </w:pPr>
    </w:p>
    <w:p>
      <w:pPr>
        <w:ind w:firstLine="420" w:firstLineChars="175"/>
      </w:pPr>
      <w:r>
        <w:rPr>
          <w:rFonts w:hint="eastAsia"/>
        </w:rPr>
        <w:t>应用动量矩和动量定理则有</w:t>
      </w:r>
    </w:p>
    <w:p>
      <w:pPr>
        <w:ind w:firstLine="199" w:firstLineChars="83"/>
      </w:pP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1036320</wp:posOffset>
                      </wp:positionH>
                      <wp:positionV relativeFrom="paragraph">
                        <wp:posOffset>85090</wp:posOffset>
                      </wp:positionV>
                      <wp:extent cx="177800" cy="1123950"/>
                      <wp:effectExtent l="0" t="0" r="12700" b="19050"/>
                      <wp:wrapNone/>
                      <wp:docPr id="675908596" name="左大括号 9"/>
                      <wp:cNvGraphicFramePr/>
                      <a:graphic xmlns:a="http://schemas.openxmlformats.org/drawingml/2006/main">
                        <a:graphicData uri="http://schemas.microsoft.com/office/word/2010/wordprocessingShape">
                          <wps:wsp>
                            <wps:cNvSpPr/>
                            <wps:spPr>
                              <a:xfrm>
                                <a:off x="0" y="0"/>
                                <a:ext cx="177800" cy="1123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9" o:spid="_x0000_s1026" o:spt="87" type="#_x0000_t87" style="position:absolute;left:0pt;margin-left:81.6pt;margin-top:6.7pt;height:88.5pt;width:14pt;z-index:251664384;v-text-anchor:middle;mso-width-relative:page;mso-height-relative:page;" filled="f" stroked="t" coordsize="21600,21600" o:gfxdata="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7O7NdcAAAAKAQAADwAAAAAAAAABACAAAAAi&#10;AAAAZHJzL2Rvd25yZXYueG1sUEsBAhQAFAAAAAgAh07iQMmirEN9AgAA3QQAAA4AAAAAAAAAAQAg&#10;AAAAJgEAAGRycy9lMm9Eb2MueG1sUEsFBgAAAAAGAAYAWQEAABUGAAAAAA==&#10;" adj="284,10800">
                      <v:fill on="f" focussize="0,0"/>
                      <v:stroke weight="0.5pt" color="#000000 [3200]" miterlimit="8" joinstyle="miter"/>
                      <v:imagedata o:title=""/>
                      <o:lock v:ext="edit" aspectratio="f"/>
                    </v:shape>
                  </w:pict>
                </mc:Fallback>
              </mc:AlternateContent>
            </w:r>
          </w:p>
        </w:tc>
        <w:tc>
          <w:tcPr>
            <w:tcW w:w="7370" w:type="dxa"/>
          </w:tcPr>
          <w:p>
            <w:pPr>
              <w:ind w:firstLine="199" w:firstLineChars="83"/>
              <w:rPr>
                <w:rFonts w:ascii="Cambria Math" w:hAnsi="Cambria Math"/>
                <w:oMath/>
              </w:rPr>
            </w:pPr>
            <m:oMathPara>
              <m:oMath>
                <m:r>
                  <m:rPr/>
                  <w:rPr>
                    <w:rFonts w:hint="eastAsia" w:ascii="Cambria Math" w:hAnsi="Cambria Math" w:eastAsia="微软雅黑" w:cs="微软雅黑"/>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f=</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acc>
                <m:r>
                  <m:rPr/>
                  <w:rPr>
                    <w:rFonts w:hint="eastAsia" w:ascii="Cambria Math" w:hAnsi="Cambria Math"/>
                  </w:rPr>
                  <m:t>+</m:t>
                </m:r>
                <m:r>
                  <m:rPr/>
                  <w:rPr>
                    <w:rFonts w:ascii="Cambria Math" w:hAnsi="Cambria Math"/>
                  </w:rPr>
                  <m:t>q</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−r</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420" w:firstLineChars="175"/>
              <w:rPr>
                <w:rFonts w:ascii="Cambria Math" w:hAnsi="Cambria Math"/>
                <w:oMath/>
              </w:rPr>
            </w:pPr>
            <m:oMathPara>
              <m:oMath>
                <m:r>
                  <m:rPr/>
                  <w:rPr>
                    <w:rFonts w:hint="eastAsia" w:ascii="Cambria Math" w:hAnsi="Cambria Math" w:eastAsia="微软雅黑" w:cs="微软雅黑"/>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f=</m:t>
                </m:r>
                <m:acc>
                  <m:accPr>
                    <m:chr m:val="̇"/>
                    <m:ctrlPr>
                      <w:rPr>
                        <w:rFonts w:ascii="Cambria Math" w:hAnsi="Cambria Math"/>
                        <w:i/>
                      </w:rPr>
                    </m:ctrlPr>
                  </m:accPr>
                  <m:e>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acc>
                <m:r>
                  <m:rPr/>
                  <w:rPr>
                    <w:rFonts w:hint="eastAsia" w:ascii="Cambria Math" w:hAnsi="Cambria Math"/>
                  </w:rPr>
                  <m:t>+</m:t>
                </m:r>
                <m:r>
                  <m:rPr/>
                  <w:rPr>
                    <w:rFonts w:ascii="Cambria Math" w:hAnsi="Cambria Math"/>
                  </w:rPr>
                  <m:t>r</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−p</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420" w:firstLineChars="175"/>
              <w:rPr>
                <w:rFonts w:ascii="Cambria Math" w:hAnsi="Cambria Math"/>
                <w:oMath/>
              </w:rPr>
            </w:pPr>
            <m:oMathPara>
              <m:oMath>
                <m:r>
                  <m:rPr/>
                  <w:rPr>
                    <w:rFonts w:hint="eastAsia" w:ascii="Cambria Math" w:hAnsi="Cambria Math" w:eastAsia="微软雅黑" w:cs="微软雅黑"/>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f=</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acc>
                <m:r>
                  <m:rPr/>
                  <w:rPr>
                    <w:rFonts w:hint="eastAsia" w:ascii="Cambria Math" w:hAnsi="Cambria Math"/>
                  </w:rPr>
                  <m:t>+</m:t>
                </m:r>
                <m:r>
                  <m:rPr/>
                  <w:rPr>
                    <w:rFonts w:ascii="Cambria Math" w:hAnsi="Cambria Math"/>
                  </w:rPr>
                  <m:t>p</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−q</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199" w:firstLineChars="83"/>
              <w:rPr>
                <w:i/>
              </w:rPr>
            </w:pPr>
            <m:oMathPara>
              <m:oMath>
                <m:r>
                  <m:rPr/>
                  <w:rPr>
                    <w:rFonts w:hint="eastAsia" w:ascii="Cambria Math" w:hAnsi="Cambria Math" w:eastAsia="微软雅黑" w:cs="微软雅黑"/>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f=</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4</m:t>
                        </m:r>
                        <m:ctrlPr>
                          <w:rPr>
                            <w:rFonts w:ascii="Cambria Math" w:hAnsi="Cambria Math"/>
                            <w:i/>
                          </w:rPr>
                        </m:ctrlPr>
                      </m:sub>
                    </m:sSub>
                    <m:ctrlPr>
                      <w:rPr>
                        <w:rFonts w:ascii="Cambria Math" w:hAnsi="Cambria Math"/>
                        <w:i/>
                      </w:rPr>
                    </m:ctrlPr>
                  </m:e>
                </m:acc>
                <m:r>
                  <m:rPr/>
                  <w:rPr>
                    <w:rFonts w:hint="eastAsia" w:ascii="Cambria Math" w:hAnsi="Cambria Math"/>
                  </w:rPr>
                  <m:t>+</m:t>
                </m:r>
                <m:d>
                  <m:dPr>
                    <m:ctrlPr>
                      <w:rPr>
                        <w:rFonts w:ascii="Cambria Math" w:hAnsi="Cambria Math"/>
                        <w:i/>
                      </w:rPr>
                    </m:ctrlPr>
                  </m:dPr>
                  <m:e>
                    <m:r>
                      <m:rPr/>
                      <w:rPr>
                        <w:rFonts w:ascii="Cambria Math" w:hAnsi="Cambria Math"/>
                      </w:rPr>
                      <m:t>q</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−r</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5</m:t>
                        </m:r>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v</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−w</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199" w:firstLineChars="83"/>
              <w:rPr>
                <w:i/>
              </w:rPr>
            </w:pPr>
            <m:oMathPara>
              <m:oMath>
                <m:r>
                  <m:rPr/>
                  <w:rPr>
                    <w:rFonts w:hint="eastAsia" w:ascii="Cambria Math" w:hAnsi="Cambria Math" w:eastAsia="微软雅黑" w:cs="微软雅黑"/>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f=</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5</m:t>
                        </m:r>
                        <m:ctrlPr>
                          <w:rPr>
                            <w:rFonts w:ascii="Cambria Math" w:hAnsi="Cambria Math"/>
                            <w:i/>
                          </w:rPr>
                        </m:ctrlPr>
                      </m:sub>
                    </m:sSub>
                    <m:ctrlPr>
                      <w:rPr>
                        <w:rFonts w:ascii="Cambria Math" w:hAnsi="Cambria Math"/>
                        <w:i/>
                      </w:rPr>
                    </m:ctrlPr>
                  </m:e>
                </m:acc>
                <m:r>
                  <m:rPr/>
                  <w:rPr>
                    <w:rFonts w:hint="eastAsia" w:ascii="Cambria Math" w:hAnsi="Cambria Math"/>
                  </w:rPr>
                  <m:t>+</m:t>
                </m:r>
                <m:d>
                  <m:dPr>
                    <m:ctrlPr>
                      <w:rPr>
                        <w:rFonts w:ascii="Cambria Math" w:hAnsi="Cambria Math"/>
                        <w:i/>
                      </w:rPr>
                    </m:ctrlPr>
                  </m:dPr>
                  <m:e>
                    <m:r>
                      <m:rPr/>
                      <w:rPr>
                        <w:rFonts w:ascii="Cambria Math" w:hAnsi="Cambria Math"/>
                      </w:rPr>
                      <m:t>r</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−p</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6</m:t>
                        </m:r>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w</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−u</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d>
              </m:oMath>
            </m:oMathPara>
          </w:p>
        </w:tc>
        <w:tc>
          <w:tcPr>
            <w:tcW w:w="499" w:type="dxa"/>
          </w:tcPr>
          <w:p>
            <w:pPr>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tcPr>
          <w:p>
            <w:pPr>
              <w:ind w:firstLine="0" w:firstLineChars="0"/>
              <w:jc w:val="center"/>
            </w:pPr>
          </w:p>
        </w:tc>
        <w:tc>
          <w:tcPr>
            <w:tcW w:w="7370" w:type="dxa"/>
          </w:tcPr>
          <w:p>
            <w:pPr>
              <w:ind w:firstLine="0" w:firstLineChars="0"/>
            </w:pPr>
            <m:oMathPara>
              <m:oMath>
                <m:r>
                  <m:rPr/>
                  <w:rPr>
                    <w:rFonts w:hint="eastAsia" w:ascii="Cambria Math" w:hAnsi="Cambria Math" w:eastAsia="微软雅黑" w:cs="微软雅黑"/>
                  </w:rPr>
                  <m:t>−</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f=</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6</m:t>
                        </m:r>
                        <m:ctrlPr>
                          <w:rPr>
                            <w:rFonts w:ascii="Cambria Math" w:hAnsi="Cambria Math"/>
                            <w:i/>
                          </w:rPr>
                        </m:ctrlPr>
                      </m:sub>
                    </m:sSub>
                    <m:ctrlPr>
                      <w:rPr>
                        <w:rFonts w:ascii="Cambria Math" w:hAnsi="Cambria Math"/>
                        <w:i/>
                      </w:rPr>
                    </m:ctrlPr>
                  </m:e>
                </m:acc>
                <m:r>
                  <m:rPr/>
                  <w:rPr>
                    <w:rFonts w:hint="eastAsia" w:ascii="Cambria Math" w:hAnsi="Cambria Math"/>
                  </w:rPr>
                  <m:t>+</m:t>
                </m:r>
                <m:d>
                  <m:dPr>
                    <m:ctrlPr>
                      <w:rPr>
                        <w:rFonts w:ascii="Cambria Math" w:hAnsi="Cambria Math"/>
                        <w:i/>
                      </w:rPr>
                    </m:ctrlPr>
                  </m:dPr>
                  <m:e>
                    <m:r>
                      <m:rPr/>
                      <w:rPr>
                        <w:rFonts w:ascii="Cambria Math" w:hAnsi="Cambria Math"/>
                      </w:rPr>
                      <m:t>p</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−q</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4</m:t>
                        </m:r>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u</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−v</m:t>
                    </m:r>
                    <m:sSub>
                      <m:sSubPr>
                        <m:ctrlPr>
                          <w:rPr>
                            <w:rFonts w:ascii="Cambria Math" w:hAnsi="Cambria Math"/>
                            <w:i/>
                          </w:rPr>
                        </m:ctrlPr>
                      </m:sSubPr>
                      <m:e>
                        <m:r>
                          <m:rPr/>
                          <w:rPr>
                            <w:rFonts w:hint="eastAsia" w:ascii="Cambria Math" w:hAnsi="Cambria Math"/>
                          </w:rPr>
                          <m:t>B</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oMath>
            </m:oMathPara>
          </w:p>
        </w:tc>
        <w:tc>
          <w:tcPr>
            <w:tcW w:w="499" w:type="dxa"/>
            <w:vAlign w:val="center"/>
          </w:tcPr>
          <w:p>
            <w:pPr>
              <w:ind w:firstLine="0" w:firstLineChars="0"/>
              <w:jc w:val="center"/>
            </w:pPr>
            <w:r>
              <w:rPr>
                <w:rFonts w:hint="eastAsia"/>
              </w:rPr>
              <w:t>(</w:t>
            </w:r>
            <w:r>
              <w:t>4)</w:t>
            </w:r>
          </w:p>
        </w:tc>
      </w:tr>
    </w:tbl>
    <w:p>
      <w:pPr>
        <w:ind w:firstLine="0" w:firstLineChars="0"/>
      </w:pPr>
    </w:p>
    <w:p>
      <w:pPr>
        <w:ind w:firstLine="420" w:firstLineChars="0"/>
      </w:pPr>
      <w:r>
        <w:rPr>
          <w:rFonts w:hint="eastAsia"/>
        </w:rPr>
        <w:t>潜水器在流体中所受到的粘性力是由于流体分子间的内摩擦力所产生的。当潜水器在流体中移动时，流体的分子会与潜水器的表面发生相互作用，产生粘性力。这种力的大小取决于潜水器的形状、速度、流体性质和温度等因素。</w:t>
      </w:r>
    </w:p>
    <w:p>
      <w:pPr>
        <w:ind w:firstLine="420" w:firstLineChars="0"/>
      </w:pPr>
      <w:r>
        <w:rPr>
          <w:rFonts w:hint="eastAsia"/>
        </w:rPr>
        <w:t>在流体动力学中，粘性力通常被表示为与潜水器的表面面积和速度梯度成正比的关系。当潜水器在流体中以恒定的速度移动时，粘性力的大小是相对稳定的。然而，当潜水器的速度发生改变，或者在流体中发生旋转或弯曲时，粘性力的大小和方向可能会发生较大的变化。</w:t>
      </w:r>
    </w:p>
    <w:p>
      <w:pPr>
        <w:ind w:firstLine="420" w:firstLineChars="0"/>
      </w:pPr>
      <w:r>
        <mc:AlternateContent>
          <mc:Choice Requires="wps">
            <w:drawing>
              <wp:anchor distT="0" distB="0" distL="114300" distR="114300" simplePos="0" relativeHeight="251665408" behindDoc="0" locked="0" layoutInCell="1" allowOverlap="1">
                <wp:simplePos x="0" y="0"/>
                <wp:positionH relativeFrom="column">
                  <wp:posOffset>1805305</wp:posOffset>
                </wp:positionH>
                <wp:positionV relativeFrom="paragraph">
                  <wp:posOffset>199390</wp:posOffset>
                </wp:positionV>
                <wp:extent cx="45720" cy="1187450"/>
                <wp:effectExtent l="0" t="0" r="12065" b="12700"/>
                <wp:wrapNone/>
                <wp:docPr id="2110167224" name="左大括号 10"/>
                <wp:cNvGraphicFramePr/>
                <a:graphic xmlns:a="http://schemas.openxmlformats.org/drawingml/2006/main">
                  <a:graphicData uri="http://schemas.microsoft.com/office/word/2010/wordprocessingShape">
                    <wps:wsp>
                      <wps:cNvSpPr/>
                      <wps:spPr>
                        <a:xfrm>
                          <a:off x="0" y="0"/>
                          <a:ext cx="45719" cy="1187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左大括号 10" o:spid="_x0000_s1026" o:spt="87" type="#_x0000_t87" style="position:absolute;left:0pt;margin-left:142.15pt;margin-top:15.7pt;height:93.5pt;width:3.6pt;z-index:251665408;v-text-anchor:middle;mso-width-relative:page;mso-height-relative:page;" filled="f" stroked="t" coordsize="21600,21600" o:gfxdata="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FMgutkAAAAKAQAADwAAAAAAAAABACAAAAAi&#10;AAAAZHJzL2Rvd25yZXYueG1sUEsBAhQAFAAAAAgAh07iQFTUkop7AgAA3gQAAA4AAAAAAAAAAQAg&#10;AAAAKAEAAGRycy9lMm9Eb2MueG1sUEsFBgAAAAAGAAYAWQEAABUGAAAAAA==&#10;" adj="69,10800">
                <v:fill on="f" focussize="0,0"/>
                <v:stroke weight="0.5pt" color="#000000 [3200]" miterlimit="8" joinstyle="miter"/>
                <v:imagedata o:title=""/>
                <o:lock v:ext="edit" aspectratio="f"/>
              </v:shape>
            </w:pict>
          </mc:Fallback>
        </mc:AlternateContent>
      </w:r>
      <w:r>
        <w:rPr>
          <w:rFonts w:hint="eastAsia"/>
        </w:rPr>
        <w:t>潜水器在流体中所受到的粘性力可以用下式计算</w:t>
      </w:r>
      <m:oMath>
        <m:r>
          <m:rPr/>
          <w:rPr>
            <w:rFonts w:ascii="Cambria Math" w:hAnsi="Cambria Math" w:eastAsia="微软雅黑" w:cs="微软雅黑"/>
          </w:rPr>
          <m:t xml:space="preserve">                          </m:t>
        </m:r>
      </m:oMath>
    </w:p>
    <w:p>
      <w:pPr>
        <w:widowControl/>
        <w:ind w:firstLine="480"/>
        <w:jc w:val="center"/>
      </w:pPr>
      <m:oMathPara>
        <m:oMath>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vf</m:t>
              </m:r>
              <m:ctrlPr>
                <w:rPr>
                  <w:rFonts w:ascii="Cambria Math" w:hAnsi="Cambria Math"/>
                  <w:i/>
                </w:rPr>
              </m:ctrlPr>
            </m:sub>
          </m:sSub>
          <m:r>
            <m:rPr>
              <m:sty m:val="p"/>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X</m:t>
              </m:r>
              <m:ctrlPr>
                <w:rPr>
                  <w:rFonts w:ascii="Cambria Math" w:hAnsi="Cambria Math"/>
                  <w:i/>
                </w:rPr>
              </m:ctrlPr>
            </m:sub>
          </m:sSub>
          <m:r>
            <m:rPr>
              <m:sty m:val="p"/>
            </m:rPr>
            <w:rPr>
              <w:rFonts w:ascii="Cambria Math"/>
            </w:rPr>
            <m:t>(u,v,w,p,q,r)</m:t>
          </m:r>
        </m:oMath>
      </m:oMathPara>
    </w:p>
    <w:p>
      <w:pPr>
        <w:widowControl/>
        <w:ind w:firstLine="480"/>
        <w:jc w:val="center"/>
      </w:pPr>
      <m:oMathPara>
        <m:oMath>
          <m:sSub>
            <m:sSubPr>
              <m:ctrlPr>
                <w:rPr>
                  <w:rFonts w:ascii="Cambria Math" w:hAnsi="Cambria Math"/>
                  <w:i/>
                </w:rPr>
              </m:ctrlPr>
            </m:sSubPr>
            <m:e>
              <m:r>
                <m:rPr/>
                <w:rPr>
                  <w:rFonts w:ascii="Cambria Math" w:hAnsi="Cambria Math"/>
                </w:rPr>
                <m:t xml:space="preserve"> Y</m:t>
              </m:r>
              <m:ctrlPr>
                <w:rPr>
                  <w:rFonts w:ascii="Cambria Math" w:hAnsi="Cambria Math"/>
                  <w:i/>
                </w:rPr>
              </m:ctrlPr>
            </m:e>
            <m:sub>
              <m:r>
                <m:rPr/>
                <w:rPr>
                  <w:rFonts w:hint="eastAsia" w:ascii="Cambria Math" w:hAnsi="Cambria Math"/>
                </w:rPr>
                <m:t>vf</m:t>
              </m:r>
              <m:ctrlPr>
                <w:rPr>
                  <w:rFonts w:ascii="Cambria Math" w:hAnsi="Cambria Math"/>
                  <w:i/>
                </w:rPr>
              </m:ctrlPr>
            </m:sub>
          </m:sSub>
          <m:r>
            <m:rPr>
              <m:sty m:val="p"/>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Y</m:t>
              </m:r>
              <m:ctrlPr>
                <w:rPr>
                  <w:rFonts w:ascii="Cambria Math" w:hAnsi="Cambria Math"/>
                  <w:i/>
                </w:rPr>
              </m:ctrlPr>
            </m:sub>
          </m:sSub>
          <m:r>
            <m:rPr>
              <m:sty m:val="p"/>
            </m:rPr>
            <w:rPr>
              <w:rFonts w:ascii="Cambria Math"/>
            </w:rPr>
            <m:t>(u,v,w,p,q,r)</m:t>
          </m:r>
        </m:oMath>
      </m:oMathPara>
    </w:p>
    <w:p>
      <w:pPr>
        <w:widowControl/>
        <w:ind w:firstLine="480"/>
        <w:jc w:val="center"/>
      </w:pPr>
      <m:oMathPara>
        <m:oMath>
          <m:sSub>
            <m:sSubPr>
              <m:ctrlPr>
                <w:rPr>
                  <w:rFonts w:ascii="Cambria Math" w:hAnsi="Cambria Math"/>
                  <w:i/>
                </w:rPr>
              </m:ctrlPr>
            </m:sSubPr>
            <m:e>
              <m:r>
                <m:rPr/>
                <w:rPr>
                  <w:rFonts w:ascii="Cambria Math" w:hAnsi="Cambria Math"/>
                </w:rPr>
                <m:t xml:space="preserve"> Z</m:t>
              </m:r>
              <m:ctrlPr>
                <w:rPr>
                  <w:rFonts w:ascii="Cambria Math" w:hAnsi="Cambria Math"/>
                  <w:i/>
                </w:rPr>
              </m:ctrlPr>
            </m:e>
            <m:sub>
              <m:r>
                <m:rPr/>
                <w:rPr>
                  <w:rFonts w:hint="eastAsia" w:ascii="Cambria Math" w:hAnsi="Cambria Math"/>
                </w:rPr>
                <m:t>vf</m:t>
              </m:r>
              <m:ctrlPr>
                <w:rPr>
                  <w:rFonts w:ascii="Cambria Math" w:hAnsi="Cambria Math"/>
                  <w:i/>
                </w:rPr>
              </m:ctrlPr>
            </m:sub>
          </m:sSub>
          <m:r>
            <m:rPr>
              <m:sty m:val="p"/>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Z</m:t>
              </m:r>
              <m:ctrlPr>
                <w:rPr>
                  <w:rFonts w:ascii="Cambria Math" w:hAnsi="Cambria Math"/>
                  <w:i/>
                </w:rPr>
              </m:ctrlPr>
            </m:sub>
          </m:sSub>
          <m:r>
            <m:rPr>
              <m:sty m:val="p"/>
            </m:rPr>
            <w:rPr>
              <w:rFonts w:ascii="Cambria Math"/>
            </w:rPr>
            <m:t>(u,v,w,p,q,r)</m:t>
          </m:r>
        </m:oMath>
      </m:oMathPara>
    </w:p>
    <w:p>
      <w:pPr>
        <w:widowControl/>
        <w:ind w:firstLine="480"/>
        <w:jc w:val="center"/>
      </w:pPr>
      <m:oMathPara>
        <m:oMath>
          <m:sSub>
            <m:sSubPr>
              <m:ctrlPr>
                <w:rPr>
                  <w:rFonts w:ascii="Cambria Math" w:hAnsi="Cambria Math"/>
                  <w:i/>
                </w:rPr>
              </m:ctrlPr>
            </m:sSubPr>
            <m:e>
              <m:r>
                <m:rPr/>
                <w:rPr>
                  <w:rFonts w:ascii="Cambria Math" w:hAnsi="Cambria Math"/>
                </w:rPr>
                <m:t xml:space="preserve"> K</m:t>
              </m:r>
              <m:ctrlPr>
                <w:rPr>
                  <w:rFonts w:ascii="Cambria Math" w:hAnsi="Cambria Math"/>
                  <w:i/>
                </w:rPr>
              </m:ctrlPr>
            </m:e>
            <m:sub>
              <m:r>
                <m:rPr/>
                <w:rPr>
                  <w:rFonts w:hint="eastAsia" w:ascii="Cambria Math" w:hAnsi="Cambria Math"/>
                </w:rPr>
                <m:t>vf</m:t>
              </m:r>
              <m:ctrlPr>
                <w:rPr>
                  <w:rFonts w:ascii="Cambria Math" w:hAnsi="Cambria Math"/>
                  <w:i/>
                </w:rPr>
              </m:ctrlPr>
            </m:sub>
          </m:sSub>
          <m:r>
            <m:rPr>
              <m:sty m:val="p"/>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r>
            <m:rPr>
              <m:sty m:val="p"/>
            </m:rPr>
            <w:rPr>
              <w:rFonts w:ascii="Cambria Math"/>
            </w:rPr>
            <m:t>(u,v,w,p,q,r)</m:t>
          </m:r>
        </m:oMath>
      </m:oMathPara>
    </w:p>
    <w:p>
      <w:pPr>
        <w:widowControl/>
        <w:ind w:firstLine="480"/>
        <w:jc w:val="center"/>
      </w:pPr>
      <m:oMathPara>
        <m:oMath>
          <m:sSub>
            <m:sSubPr>
              <m:ctrlPr>
                <w:rPr>
                  <w:rFonts w:ascii="Cambria Math" w:hAnsi="Cambria Math"/>
                  <w:i/>
                </w:rPr>
              </m:ctrlPr>
            </m:sSubPr>
            <m:e>
              <m:r>
                <m:rPr/>
                <w:rPr>
                  <w:rFonts w:ascii="Cambria Math" w:hAnsi="Cambria Math"/>
                </w:rPr>
                <m:t xml:space="preserve">  M</m:t>
              </m:r>
              <m:ctrlPr>
                <w:rPr>
                  <w:rFonts w:ascii="Cambria Math" w:hAnsi="Cambria Math"/>
                  <w:i/>
                </w:rPr>
              </m:ctrlPr>
            </m:e>
            <m:sub>
              <m:r>
                <m:rPr/>
                <w:rPr>
                  <w:rFonts w:hint="eastAsia" w:ascii="Cambria Math" w:hAnsi="Cambria Math"/>
                </w:rPr>
                <m:t>vf</m:t>
              </m:r>
              <m:ctrlPr>
                <w:rPr>
                  <w:rFonts w:ascii="Cambria Math" w:hAnsi="Cambria Math"/>
                  <w:i/>
                </w:rPr>
              </m:ctrlPr>
            </m:sub>
          </m:sSub>
          <m:r>
            <m:rPr>
              <m:sty m:val="p"/>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m:t>
              </m:r>
              <m:ctrlPr>
                <w:rPr>
                  <w:rFonts w:ascii="Cambria Math" w:hAnsi="Cambria Math"/>
                  <w:i/>
                </w:rPr>
              </m:ctrlPr>
            </m:sub>
          </m:sSub>
          <m:r>
            <m:rPr>
              <m:sty m:val="p"/>
            </m:rPr>
            <w:rPr>
              <w:rFonts w:ascii="Cambria Math"/>
            </w:rPr>
            <m:t>(u,v,w,p,q,r)</m:t>
          </m:r>
        </m:oMath>
      </m:oMathPara>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hint="eastAsia" w:ascii="Cambria Math" w:hAnsi="Cambria Math"/>
                      </w:rPr>
                      <m:t>vf</m:t>
                    </m:r>
                    <m:ctrlPr>
                      <w:rPr>
                        <w:rFonts w:ascii="Cambria Math" w:hAnsi="Cambria Math"/>
                        <w:i/>
                      </w:rPr>
                    </m:ctrlPr>
                  </m:sub>
                </m:sSub>
                <m:r>
                  <m:rPr>
                    <m:sty m:val="p"/>
                  </m:rPr>
                  <w:rPr>
                    <w:rFonts w:asci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N</m:t>
                    </m:r>
                    <m:ctrlPr>
                      <w:rPr>
                        <w:rFonts w:ascii="Cambria Math" w:hAnsi="Cambria Math"/>
                        <w:i/>
                      </w:rPr>
                    </m:ctrlPr>
                  </m:sub>
                </m:sSub>
                <m:r>
                  <m:rPr>
                    <m:sty m:val="p"/>
                  </m:rPr>
                  <w:rPr>
                    <w:rFonts w:ascii="Cambria Math"/>
                  </w:rPr>
                  <m:t>(u,v,w,p,q,r)</m:t>
                </m:r>
              </m:oMath>
            </m:oMathPara>
          </w:p>
        </w:tc>
        <w:tc>
          <w:tcPr>
            <w:tcW w:w="499" w:type="dxa"/>
            <w:vAlign w:val="center"/>
          </w:tcPr>
          <w:p>
            <w:pPr>
              <w:ind w:firstLine="0" w:firstLineChars="0"/>
              <w:jc w:val="center"/>
            </w:pPr>
            <w:r>
              <w:rPr>
                <w:rFonts w:hint="eastAsia"/>
              </w:rPr>
              <w:t>(5</w:t>
            </w:r>
            <w:r>
              <w:t>)</w:t>
            </w:r>
          </w:p>
        </w:tc>
      </w:tr>
    </w:tbl>
    <w:p>
      <w:pPr>
        <w:ind w:firstLine="480"/>
      </w:pPr>
      <w:r>
        <w:rPr>
          <w:rFonts w:hint="eastAsia"/>
        </w:rPr>
        <w:t>具体的某个方向上的粘性力（阻力）计算如下</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r>
                  <m:rPr/>
                  <w:rPr>
                    <w:rFonts w:hint="eastAsia" w:ascii="Cambria Math" w:hAnsi="Cambria Math"/>
                  </w:rPr>
                  <m:t>F=</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2</m:t>
                    </m:r>
                    <m:ctrlPr>
                      <w:rPr>
                        <w:rFonts w:ascii="Cambria Math" w:hAnsi="Cambria Math"/>
                        <w:i/>
                      </w:rPr>
                    </m:ctrlPr>
                  </m:den>
                </m:f>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r>
                  <m:rPr/>
                  <w:rPr>
                    <w:rFonts w:hint="eastAsia" w:ascii="Cambria Math" w:hAnsi="Cambria Math" w:eastAsia="等线"/>
                  </w:rPr>
                  <m:t>ρ</m:t>
                </m:r>
                <m:r>
                  <m:rPr/>
                  <w:rPr>
                    <w:rFonts w:hint="eastAsia" w:ascii="Cambria Math" w:hAnsi="Cambria Math"/>
                  </w:rPr>
                  <m:t>A</m:t>
                </m:r>
                <m:sSup>
                  <m:sSupPr>
                    <m:ctrlPr>
                      <w:rPr>
                        <w:rFonts w:ascii="Cambria Math" w:hAnsi="Cambria Math"/>
                        <w:i/>
                      </w:rPr>
                    </m:ctrlPr>
                  </m:sSupPr>
                  <m:e>
                    <m:r>
                      <m:rPr/>
                      <w:rPr>
                        <w:rFonts w:hint="eastAsia" w:ascii="Cambria Math" w:hAnsi="Cambria Math"/>
                      </w:rPr>
                      <m:t>v</m:t>
                    </m:r>
                    <m:ctrlPr>
                      <w:rPr>
                        <w:rFonts w:ascii="Cambria Math" w:hAnsi="Cambria Math"/>
                        <w:i/>
                      </w:rPr>
                    </m:ctrlPr>
                  </m:e>
                  <m:sup>
                    <m:r>
                      <m:rPr/>
                      <w:rPr>
                        <w:rFonts w:hint="eastAsia" w:ascii="Cambria Math" w:hAnsi="Cambria Math"/>
                      </w:rPr>
                      <m:t>2</m:t>
                    </m:r>
                    <m:ctrlPr>
                      <w:rPr>
                        <w:rFonts w:ascii="Cambria Math" w:hAnsi="Cambria Math"/>
                        <w:i/>
                      </w:rPr>
                    </m:ctrlPr>
                  </m:sup>
                </m:sSup>
              </m:oMath>
            </m:oMathPara>
          </w:p>
        </w:tc>
        <w:tc>
          <w:tcPr>
            <w:tcW w:w="499" w:type="dxa"/>
            <w:vAlign w:val="center"/>
          </w:tcPr>
          <w:p>
            <w:pPr>
              <w:ind w:firstLine="0" w:firstLineChars="0"/>
              <w:jc w:val="center"/>
            </w:pPr>
            <w:r>
              <w:rPr>
                <w:rFonts w:hint="eastAsia"/>
              </w:rPr>
              <w:t>(6</w:t>
            </w:r>
            <w:r>
              <w:t>)</w:t>
            </w:r>
          </w:p>
        </w:tc>
      </w:tr>
    </w:tbl>
    <w:p>
      <w:pPr>
        <w:ind w:firstLine="480"/>
      </w:pPr>
      <w:r>
        <w:rPr>
          <w:rFonts w:hint="eastAsia"/>
        </w:rPr>
        <w:t>其中，</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w:r>
        <w:rPr>
          <w:rFonts w:hint="eastAsia"/>
        </w:rPr>
        <w:t>是阻力系数,</w:t>
      </w:r>
      <w:r>
        <w:t xml:space="preserve"> </w:t>
      </w:r>
      <m:oMath>
        <m:r>
          <m:rPr/>
          <w:rPr>
            <w:rFonts w:hint="eastAsia" w:ascii="Cambria Math" w:hAnsi="Cambria Math" w:eastAsia="等线"/>
          </w:rPr>
          <m:t>ρ</m:t>
        </m:r>
      </m:oMath>
      <w:r>
        <w:rPr>
          <w:rFonts w:hint="eastAsia"/>
        </w:rPr>
        <w:t>是海水密度（kg/</w:t>
      </w:r>
      <m:oMath>
        <m:sSup>
          <m:sSupPr>
            <m:ctrlPr>
              <w:rPr>
                <w:rFonts w:ascii="Cambria Math" w:hAnsi="Cambria Math"/>
                <w:i/>
              </w:rPr>
            </m:ctrlPr>
          </m:sSupPr>
          <m:e>
            <m:r>
              <m:rPr/>
              <w:rPr>
                <w:rFonts w:hint="eastAsia" w:ascii="Cambria Math" w:hAnsi="Cambria Math"/>
              </w:rPr>
              <m:t>m</m:t>
            </m:r>
            <m:ctrlPr>
              <w:rPr>
                <w:rFonts w:ascii="Cambria Math" w:hAnsi="Cambria Math"/>
                <w:i/>
              </w:rPr>
            </m:ctrlPr>
          </m:e>
          <m:sup>
            <m:r>
              <m:rPr/>
              <w:rPr>
                <w:rFonts w:ascii="Cambria Math" w:hAnsi="Cambria Math"/>
              </w:rPr>
              <m:t>3</m:t>
            </m:r>
            <m:ctrlPr>
              <w:rPr>
                <w:rFonts w:ascii="Cambria Math" w:hAnsi="Cambria Math"/>
                <w:i/>
              </w:rPr>
            </m:ctrlPr>
          </m:sup>
        </m:sSup>
      </m:oMath>
      <w:r>
        <w:rPr>
          <w:rFonts w:hint="eastAsia"/>
        </w:rPr>
        <w:t>）,</w:t>
      </w:r>
      <w:r>
        <w:t>A</w:t>
      </w:r>
      <w:r>
        <w:rPr>
          <w:rFonts w:hint="eastAsia"/>
        </w:rPr>
        <w:t>是垂直于前进方向截面积（</w:t>
      </w:r>
      <m:oMath>
        <m:sSup>
          <m:sSupPr>
            <m:ctrlPr>
              <w:rPr>
                <w:rFonts w:ascii="Cambria Math" w:hAnsi="Cambria Math"/>
                <w:i/>
              </w:rPr>
            </m:ctrlPr>
          </m:sSupPr>
          <m:e>
            <m:r>
              <m:rPr/>
              <w:rPr>
                <w:rFonts w:hint="eastAsia" w:ascii="Cambria Math" w:hAnsi="Cambria Math"/>
              </w:rPr>
              <m:t>m</m:t>
            </m:r>
            <m:ctrlPr>
              <w:rPr>
                <w:rFonts w:ascii="Cambria Math" w:hAnsi="Cambria Math"/>
                <w:i/>
              </w:rPr>
            </m:ctrlPr>
          </m:e>
          <m:sup>
            <m:r>
              <m:rPr/>
              <w:rPr>
                <w:rFonts w:hint="eastAsia" w:ascii="Cambria Math" w:hAnsi="Cambria Math"/>
              </w:rPr>
              <m:t>2</m:t>
            </m:r>
            <m:ctrlPr>
              <w:rPr>
                <w:rFonts w:ascii="Cambria Math" w:hAnsi="Cambria Math"/>
                <w:i/>
              </w:rPr>
            </m:ctrlPr>
          </m:sup>
        </m:sSup>
      </m:oMath>
      <w:r>
        <w:rPr>
          <w:rFonts w:hint="eastAsia"/>
        </w:rPr>
        <w:t>），v是潜艇速度。</w:t>
      </w:r>
    </w:p>
    <w:p>
      <w:pPr>
        <w:ind w:firstLine="480"/>
      </w:pPr>
      <w:r>
        <w:rPr>
          <w:rFonts w:hint="eastAsia"/>
        </w:rPr>
        <w:t>此外，因为洋流的存在，我们也必须考虑洋流的推动力：</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r>
                  <m:rPr/>
                  <w:rPr>
                    <w:rFonts w:ascii="Cambria Math" w:hAnsi="Cambria Math"/>
                  </w:rPr>
                  <m:t xml:space="preserve"> </m:t>
                </m:r>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Propulsion</m:t>
                    </m:r>
                    <m:ctrlPr>
                      <w:rPr>
                        <w:rFonts w:ascii="Cambria Math" w:hAnsi="Cambria Math"/>
                        <w:i/>
                      </w:rPr>
                    </m:ctrlPr>
                  </m:sub>
                </m:sSub>
                <m:r>
                  <m:rPr/>
                  <w:rPr>
                    <w:rFonts w:hint="eastAsia" w:ascii="Cambria Math" w:hAnsi="Cambria Math"/>
                  </w:rPr>
                  <m:t>=A</m:t>
                </m:r>
                <m:r>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Current</m:t>
                        </m:r>
                        <m:ctrlPr>
                          <w:rPr>
                            <w:rFonts w:ascii="Cambria Math" w:hAnsi="Cambria Math"/>
                            <w:i/>
                          </w:rPr>
                        </m:ctrlPr>
                      </m:sub>
                    </m:sSub>
                    <m:ctrlPr>
                      <w:rPr>
                        <w:rFonts w:ascii="Cambria Math" w:hAnsi="Cambria Math"/>
                        <w:i/>
                      </w:rPr>
                    </m:ctrlPr>
                  </m:e>
                </m:acc>
                <m:r>
                  <m:rPr/>
                  <w:rPr>
                    <w:rFonts w:hint="eastAsia" w:ascii="微软雅黑" w:hAnsi="微软雅黑" w:eastAsia="微软雅黑" w:cs="微软雅黑"/>
                  </w:rPr>
                  <m:t>−</m:t>
                </m:r>
                <m:acc>
                  <m:accPr>
                    <m:chr m:val="⃗"/>
                    <m:ctrlPr>
                      <w:rPr>
                        <w:rFonts w:ascii="Cambria Math" w:hAnsi="Cambria Math"/>
                        <w:i/>
                      </w:rPr>
                    </m:ctrlPr>
                  </m:accPr>
                  <m:e>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Submersible</m:t>
                        </m:r>
                        <m:ctrlPr>
                          <w:rPr>
                            <w:rFonts w:ascii="Cambria Math" w:hAnsi="Cambria Math"/>
                            <w:i/>
                          </w:rPr>
                        </m:ctrlPr>
                      </m:sub>
                    </m:sSub>
                    <m:ctrlPr>
                      <w:rPr>
                        <w:rFonts w:ascii="Cambria Math" w:hAnsi="Cambria Math"/>
                        <w:i/>
                      </w:rPr>
                    </m:ctrlPr>
                  </m:e>
                </m:acc>
                <m:r>
                  <m:rPr/>
                  <w:rPr>
                    <w:rFonts w:ascii="Cambria Math" w:hAnsi="Cambria Math"/>
                  </w:rPr>
                  <m:t>)</m:t>
                </m:r>
                <m:r>
                  <m:rPr/>
                  <w:rPr>
                    <w:rFonts w:hint="eastAsia" w:ascii="Cambria Math" w:hAnsi="Cambria Math" w:eastAsia="等线"/>
                  </w:rPr>
                  <m:t>ρ</m:t>
                </m:r>
              </m:oMath>
            </m:oMathPara>
          </w:p>
        </w:tc>
        <w:tc>
          <w:tcPr>
            <w:tcW w:w="499" w:type="dxa"/>
            <w:vAlign w:val="center"/>
          </w:tcPr>
          <w:p>
            <w:pPr>
              <w:ind w:firstLine="0" w:firstLineChars="0"/>
              <w:jc w:val="center"/>
            </w:pPr>
            <w:r>
              <w:rPr>
                <w:rFonts w:hint="eastAsia"/>
              </w:rPr>
              <w:t>(7</w:t>
            </w:r>
            <w:r>
              <w:t>)</w:t>
            </w:r>
          </w:p>
        </w:tc>
      </w:tr>
    </w:tbl>
    <w:p>
      <w:pPr>
        <w:ind w:firstLine="480" w:firstLineChars="0"/>
      </w:pPr>
      <w:r>
        <w:rPr>
          <w:rFonts w:hint="eastAsia"/>
        </w:rPr>
        <w:t>其中，</w:t>
      </w:r>
      <m:oMath>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Propulsion</m:t>
            </m:r>
            <m:ctrlPr>
              <w:rPr>
                <w:rFonts w:ascii="Cambria Math" w:hAnsi="Cambria Math"/>
                <w:i/>
              </w:rPr>
            </m:ctrlPr>
          </m:sub>
        </m:sSub>
      </m:oMath>
      <w:r>
        <w:rPr>
          <w:rFonts w:hint="eastAsia"/>
        </w:rPr>
        <w:t>代表洋流推动力，,</w:t>
      </w:r>
      <w:r>
        <w:t>A</w:t>
      </w:r>
      <w:r>
        <w:rPr>
          <w:rFonts w:hint="eastAsia"/>
        </w:rPr>
        <w:t>是垂直于前进方向截面积（</w:t>
      </w:r>
      <m:oMath>
        <m:sSup>
          <m:sSupPr>
            <m:ctrlPr>
              <w:rPr>
                <w:rFonts w:ascii="Cambria Math" w:hAnsi="Cambria Math"/>
                <w:i/>
              </w:rPr>
            </m:ctrlPr>
          </m:sSupPr>
          <m:e>
            <m:r>
              <m:rPr/>
              <w:rPr>
                <w:rFonts w:hint="eastAsia" w:ascii="Cambria Math" w:hAnsi="Cambria Math"/>
              </w:rPr>
              <m:t>m</m:t>
            </m:r>
            <m:ctrlPr>
              <w:rPr>
                <w:rFonts w:ascii="Cambria Math" w:hAnsi="Cambria Math"/>
                <w:i/>
              </w:rPr>
            </m:ctrlPr>
          </m:e>
          <m:sup>
            <m:r>
              <m:rPr/>
              <w:rPr>
                <w:rFonts w:hint="eastAsia" w:ascii="Cambria Math" w:hAnsi="Cambria Math"/>
              </w:rPr>
              <m:t>2</m:t>
            </m:r>
            <m:ctrlPr>
              <w:rPr>
                <w:rFonts w:ascii="Cambria Math" w:hAnsi="Cambria Math"/>
                <w:i/>
              </w:rPr>
            </m:ctrlPr>
          </m:sup>
        </m:sSup>
      </m:oMath>
      <w:r>
        <w:rPr>
          <w:rFonts w:hint="eastAsia"/>
        </w:rPr>
        <w:t>），</w:t>
      </w:r>
      <w:r>
        <w:rPr>
          <w:rFonts w:hint="eastAsia" w:ascii="Cambria Math" w:hAnsi="Cambria Math" w:eastAsia="等线"/>
          <w:i/>
        </w:rPr>
        <w:t xml:space="preserve"> </w:t>
      </w:r>
      <m:oMath>
        <m:r>
          <m:rPr/>
          <w:rPr>
            <w:rFonts w:hint="eastAsia" w:ascii="Cambria Math" w:hAnsi="Cambria Math" w:eastAsia="等线"/>
          </w:rPr>
          <m:t>ρ</m:t>
        </m:r>
      </m:oMath>
      <w:r>
        <w:rPr>
          <w:rFonts w:hint="eastAsia"/>
        </w:rPr>
        <w:t>是海水密度（kg/</w:t>
      </w:r>
      <m:oMath>
        <m:sSup>
          <m:sSupPr>
            <m:ctrlPr>
              <w:rPr>
                <w:rFonts w:ascii="Cambria Math" w:hAnsi="Cambria Math"/>
                <w:i/>
              </w:rPr>
            </m:ctrlPr>
          </m:sSupPr>
          <m:e>
            <m:r>
              <m:rPr/>
              <w:rPr>
                <w:rFonts w:hint="eastAsia" w:ascii="Cambria Math" w:hAnsi="Cambria Math"/>
              </w:rPr>
              <m:t>m</m:t>
            </m:r>
            <m:ctrlPr>
              <w:rPr>
                <w:rFonts w:ascii="Cambria Math" w:hAnsi="Cambria Math"/>
                <w:i/>
              </w:rPr>
            </m:ctrlPr>
          </m:e>
          <m:sup>
            <m:r>
              <m:rPr/>
              <w:rPr>
                <w:rFonts w:ascii="Cambria Math" w:hAnsi="Cambria Math"/>
              </w:rPr>
              <m:t>3</m:t>
            </m:r>
            <m:ctrlPr>
              <w:rPr>
                <w:rFonts w:ascii="Cambria Math" w:hAnsi="Cambria Math"/>
                <w:i/>
              </w:rPr>
            </m:ctrlPr>
          </m:sup>
        </m:sSup>
      </m:oMath>
      <w:r>
        <w:rPr>
          <w:rFonts w:hint="eastAsia"/>
        </w:rPr>
        <w:t>），</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Current</m:t>
            </m:r>
            <m:ctrlPr>
              <w:rPr>
                <w:rFonts w:ascii="Cambria Math" w:hAnsi="Cambria Math"/>
                <w:i/>
              </w:rPr>
            </m:ctrlPr>
          </m:sub>
        </m:sSub>
      </m:oMath>
      <w:r>
        <w:rPr>
          <w:rFonts w:hint="eastAsia"/>
        </w:rPr>
        <w:t>是洋流的速度，</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Submersible</m:t>
            </m:r>
            <m:ctrlPr>
              <w:rPr>
                <w:rFonts w:ascii="Cambria Math" w:hAnsi="Cambria Math"/>
                <w:i/>
              </w:rPr>
            </m:ctrlPr>
          </m:sub>
        </m:sSub>
      </m:oMath>
      <w:r>
        <w:rPr>
          <w:rFonts w:hint="eastAsia"/>
        </w:rPr>
        <w:t>是潜水器的速度。</w:t>
      </w:r>
    </w:p>
    <w:p>
      <w:pPr>
        <w:ind w:firstLine="480" w:firstLineChars="0"/>
      </w:pPr>
      <w:r>
        <w:rPr>
          <w:rFonts w:hint="eastAsia"/>
        </w:rPr>
        <w:t>重力计算如下：</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r>
                  <m:rPr/>
                  <w:rPr>
                    <w:rFonts w:hint="eastAsia" w:ascii="Cambria Math" w:hAnsi="Cambria Math"/>
                  </w:rPr>
                  <m:t>G=mg</m:t>
                </m:r>
              </m:oMath>
            </m:oMathPara>
          </w:p>
        </w:tc>
        <w:tc>
          <w:tcPr>
            <w:tcW w:w="499" w:type="dxa"/>
            <w:vAlign w:val="center"/>
          </w:tcPr>
          <w:p>
            <w:pPr>
              <w:ind w:firstLine="0" w:firstLineChars="0"/>
              <w:jc w:val="center"/>
            </w:pPr>
            <w:r>
              <w:rPr>
                <w:rFonts w:hint="eastAsia"/>
              </w:rPr>
              <w:t>(8</w:t>
            </w:r>
            <w:r>
              <w:t>)</w:t>
            </w:r>
          </w:p>
        </w:tc>
      </w:tr>
    </w:tbl>
    <w:p>
      <w:pPr>
        <w:ind w:firstLine="480"/>
      </w:pPr>
      <w:r>
        <w:rPr>
          <w:rFonts w:hint="eastAsia"/>
        </w:rPr>
        <w:t>其中m代表潜水器质量（kg），g代表重力加速度。</w:t>
      </w:r>
    </w:p>
    <w:p>
      <w:pPr>
        <w:ind w:firstLine="480"/>
      </w:pPr>
      <w:bookmarkStart w:id="3" w:name="_Hlk158024220"/>
      <w:r>
        <w:rPr>
          <w:rFonts w:hint="eastAsia"/>
        </w:rPr>
        <w:t>浮力计算如下</w:t>
      </w:r>
      <w:bookmarkEnd w:id="3"/>
      <w:r>
        <w:rPr>
          <w:rFonts w:hint="eastAsia"/>
        </w:rPr>
        <w:t>：</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9"/>
        <w:gridCol w:w="7370"/>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sSub>
                  <m:sSubPr>
                    <m:ctrlPr>
                      <w:rPr>
                        <w:rFonts w:ascii="Cambria Math" w:hAnsi="Cambria Math"/>
                        <w:i/>
                      </w:rPr>
                    </m:ctrlPr>
                  </m:sSubPr>
                  <m:e>
                    <m:r>
                      <m:rPr/>
                      <w:rPr>
                        <w:rFonts w:hint="eastAsia" w:ascii="Cambria Math" w:hAnsi="Cambria Math"/>
                      </w:rPr>
                      <m:t>F</m:t>
                    </m:r>
                    <m:ctrlPr>
                      <w:rPr>
                        <w:rFonts w:ascii="Cambria Math" w:hAnsi="Cambria Math"/>
                        <w:i/>
                      </w:rPr>
                    </m:ctrlPr>
                  </m:e>
                  <m:sub>
                    <m:r>
                      <m:rPr/>
                      <w:rPr>
                        <w:rFonts w:ascii="Cambria Math" w:hAnsi="Cambria Math"/>
                      </w:rPr>
                      <m:t>Buoyancy</m:t>
                    </m:r>
                    <m:ctrlPr>
                      <w:rPr>
                        <w:rFonts w:ascii="Cambria Math" w:hAnsi="Cambria Math"/>
                        <w:i/>
                      </w:rPr>
                    </m:ctrlPr>
                  </m:sub>
                </m:sSub>
                <m:r>
                  <m:rPr/>
                  <w:rPr>
                    <w:rFonts w:hint="eastAsia" w:ascii="Cambria Math" w:hAnsi="Cambria Math"/>
                  </w:rPr>
                  <m:t>=</m:t>
                </m:r>
                <m:r>
                  <m:rPr/>
                  <w:rPr>
                    <w:rFonts w:hint="eastAsia" w:ascii="Cambria Math" w:hAnsi="Cambria Math" w:eastAsia="等线"/>
                  </w:rPr>
                  <m:t>ρVg</m:t>
                </m:r>
              </m:oMath>
            </m:oMathPara>
          </w:p>
        </w:tc>
        <w:tc>
          <w:tcPr>
            <w:tcW w:w="499" w:type="dxa"/>
            <w:vAlign w:val="center"/>
          </w:tcPr>
          <w:p>
            <w:pPr>
              <w:ind w:firstLine="0" w:firstLineChars="0"/>
              <w:jc w:val="center"/>
            </w:pPr>
            <w:r>
              <w:rPr>
                <w:rFonts w:hint="eastAsia"/>
              </w:rPr>
              <w:t>(9</w:t>
            </w:r>
            <w:r>
              <w:t>)</w:t>
            </w:r>
          </w:p>
        </w:tc>
      </w:tr>
    </w:tbl>
    <w:p>
      <w:pPr>
        <w:ind w:firstLine="480"/>
      </w:pPr>
      <w:r>
        <w:rPr>
          <w:rFonts w:hint="eastAsia"/>
        </w:rPr>
        <w:t>其中，</w:t>
      </w:r>
      <m:oMath>
        <m:r>
          <m:rPr/>
          <w:rPr>
            <w:rFonts w:hint="eastAsia" w:ascii="Cambria Math" w:hAnsi="Cambria Math" w:eastAsia="等线"/>
          </w:rPr>
          <m:t>ρ</m:t>
        </m:r>
      </m:oMath>
      <w:r>
        <w:rPr>
          <w:rFonts w:hint="eastAsia"/>
        </w:rPr>
        <w:t>是海水密度（kg/</w:t>
      </w:r>
      <m:oMath>
        <m:sSup>
          <m:sSupPr>
            <m:ctrlPr>
              <w:rPr>
                <w:rFonts w:ascii="Cambria Math" w:hAnsi="Cambria Math"/>
                <w:i/>
              </w:rPr>
            </m:ctrlPr>
          </m:sSupPr>
          <m:e>
            <m:r>
              <m:rPr/>
              <w:rPr>
                <w:rFonts w:hint="eastAsia" w:ascii="Cambria Math" w:hAnsi="Cambria Math"/>
              </w:rPr>
              <m:t>m</m:t>
            </m:r>
            <m:ctrlPr>
              <w:rPr>
                <w:rFonts w:ascii="Cambria Math" w:hAnsi="Cambria Math"/>
                <w:i/>
              </w:rPr>
            </m:ctrlPr>
          </m:e>
          <m:sup>
            <m:r>
              <m:rPr/>
              <w:rPr>
                <w:rFonts w:ascii="Cambria Math" w:hAnsi="Cambria Math"/>
              </w:rPr>
              <m:t>3</m:t>
            </m:r>
            <m:ctrlPr>
              <w:rPr>
                <w:rFonts w:ascii="Cambria Math" w:hAnsi="Cambria Math"/>
                <w:i/>
              </w:rPr>
            </m:ctrlPr>
          </m:sup>
        </m:sSup>
      </m:oMath>
      <w:r>
        <w:rPr>
          <w:rFonts w:hint="eastAsia"/>
        </w:rPr>
        <w:t>），V是潜水器在海水中的体积，g代表重力加速度。</w:t>
      </w:r>
    </w:p>
    <w:p>
      <w:pPr>
        <w:pStyle w:val="24"/>
        <w:spacing w:before="163" w:after="163"/>
      </w:pPr>
      <w:r>
        <w:rPr>
          <w:rFonts w:hint="eastAsia"/>
        </w:rPr>
        <w:t>环境模型</w:t>
      </w:r>
    </w:p>
    <w:p>
      <w:pPr>
        <w:pStyle w:val="26"/>
        <w:spacing w:before="163" w:after="163"/>
      </w:pPr>
      <w:r>
        <w:rPr>
          <w:rFonts w:hint="eastAsia"/>
        </w:rPr>
        <w:t>环境参数</w:t>
      </w:r>
    </w:p>
    <w:p>
      <w:pPr>
        <w:ind w:firstLine="480"/>
        <w:rPr>
          <w:rFonts w:hint="eastAsia"/>
        </w:rPr>
      </w:pPr>
      <w:r>
        <w:rPr>
          <w:rFonts w:hint="eastAsia"/>
        </w:rPr>
        <w:t>我们为潜水器所处的洋流环境设立了一个环境模型，为了处理方便</w:t>
      </w:r>
      <w:r>
        <w:rPr>
          <w:rFonts w:hint="eastAsia"/>
          <w:b/>
          <w:bCs/>
        </w:rPr>
        <w:t>，该模型近似将洋流环境切割为多个一定边长的立方体，只要选取合适的立方体的边长，海水密度，洋流速度，粘性系数，水深</w:t>
      </w:r>
      <w:r>
        <w:rPr>
          <w:rFonts w:hint="eastAsia"/>
        </w:rPr>
        <w:t>，垂直于前进方向的截面积在这个立方体中就可以被认为是均匀的。环境模型中的具体参数如</w:t>
      </w:r>
      <w:r>
        <w:rPr>
          <w:rFonts w:hint="eastAsia"/>
          <w:b/>
          <w:bCs/>
        </w:rPr>
        <w:t>表2</w:t>
      </w:r>
      <w:r>
        <w:rPr>
          <w:rFonts w:hint="eastAsia"/>
        </w:rPr>
        <w:t>所示。</w:t>
      </w:r>
    </w:p>
    <w:p>
      <w:pPr>
        <w:ind w:firstLine="480"/>
      </w:pPr>
    </w:p>
    <w:tbl>
      <w:tblPr>
        <w:tblStyle w:val="7"/>
        <w:tblW w:w="868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4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right w:val="nil"/>
            </w:tcBorders>
            <w:vAlign w:val="center"/>
          </w:tcPr>
          <w:p>
            <w:pPr>
              <w:ind w:firstLine="0" w:firstLineChars="0"/>
              <w:jc w:val="center"/>
              <w:rPr>
                <w:rFonts w:eastAsia="等线" w:cs="Times New Roman"/>
              </w:rPr>
            </w:pPr>
            <w:r>
              <w:rPr>
                <w:rFonts w:hint="eastAsia"/>
              </w:rPr>
              <w:t>S</w:t>
            </w:r>
            <w:r>
              <w:t>ymbols</w:t>
            </w:r>
          </w:p>
        </w:tc>
        <w:tc>
          <w:tcPr>
            <w:tcW w:w="6418" w:type="dxa"/>
            <w:tcBorders>
              <w:left w:val="nil"/>
            </w:tcBorders>
            <w:vAlign w:val="center"/>
          </w:tcPr>
          <w:p>
            <w:pPr>
              <w:ind w:firstLine="0" w:firstLineChars="0"/>
              <w:jc w:val="center"/>
            </w:pPr>
            <w:r>
              <w:t>Definitions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bottom w:val="nil"/>
              <w:right w:val="nil"/>
            </w:tcBorders>
          </w:tcPr>
          <w:p>
            <w:pPr>
              <w:ind w:firstLine="0" w:firstLineChars="0"/>
            </w:pPr>
            <m:oMathPara>
              <m:oMath>
                <m:r>
                  <m:rPr/>
                  <w:rPr>
                    <w:rFonts w:hint="eastAsia" w:ascii="Cambria Math" w:hAnsi="Cambria Math" w:eastAsia="等线"/>
                  </w:rPr>
                  <m:t>ρ</m:t>
                </m:r>
              </m:oMath>
            </m:oMathPara>
          </w:p>
        </w:tc>
        <w:tc>
          <w:tcPr>
            <w:tcW w:w="6418" w:type="dxa"/>
            <w:tcBorders>
              <w:left w:val="nil"/>
              <w:bottom w:val="nil"/>
            </w:tcBorders>
            <w:vAlign w:val="center"/>
          </w:tcPr>
          <w:p>
            <w:pPr>
              <w:ind w:firstLine="0" w:firstLineChars="0"/>
              <w:jc w:val="center"/>
            </w:pPr>
            <w:r>
              <w:rPr>
                <w:rFonts w:hint="eastAsia"/>
              </w:rPr>
              <w:t>海水密度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rPr>
                <w:rFonts w:eastAsia="等线" w:cs="Times New Roman"/>
              </w:rPr>
            </w:pPr>
            <m:oMathPara>
              <m:oMath>
                <m:r>
                  <m:rPr/>
                  <w:rPr>
                    <w:rFonts w:hint="eastAsia" w:ascii="Cambria Math" w:hAnsi="Cambria Math" w:eastAsia="等线"/>
                  </w:rPr>
                  <m:t>T</m:t>
                </m:r>
              </m:oMath>
            </m:oMathPara>
          </w:p>
        </w:tc>
        <w:tc>
          <w:tcPr>
            <w:tcW w:w="6418" w:type="dxa"/>
            <w:tcBorders>
              <w:top w:val="nil"/>
              <w:left w:val="nil"/>
              <w:bottom w:val="nil"/>
            </w:tcBorders>
            <w:vAlign w:val="center"/>
          </w:tcPr>
          <w:p>
            <w:pPr>
              <w:ind w:firstLine="0" w:firstLineChars="0"/>
              <w:jc w:val="center"/>
            </w:pPr>
            <w:r>
              <w:rPr>
                <w:rFonts w:hint="eastAsia"/>
              </w:rPr>
              <w:t>海水温度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rPr>
                <w:rFonts w:eastAsia="等线" w:cs="Times New Roman"/>
              </w:rPr>
            </w:pPr>
            <m:oMathPara>
              <m:oMath>
                <m:r>
                  <m:rPr/>
                  <w:rPr>
                    <w:rFonts w:hint="eastAsia" w:ascii="Cambria Math" w:hAnsi="Cambria Math" w:eastAsia="等线" w:cs="Times New Roman"/>
                  </w:rPr>
                  <m:t>S</m:t>
                </m:r>
              </m:oMath>
            </m:oMathPara>
          </w:p>
        </w:tc>
        <w:tc>
          <w:tcPr>
            <w:tcW w:w="6418" w:type="dxa"/>
            <w:tcBorders>
              <w:top w:val="nil"/>
              <w:left w:val="nil"/>
              <w:bottom w:val="nil"/>
            </w:tcBorders>
            <w:vAlign w:val="center"/>
          </w:tcPr>
          <w:p>
            <w:pPr>
              <w:ind w:firstLine="0" w:firstLineChars="0"/>
              <w:jc w:val="center"/>
            </w:pPr>
            <w:r>
              <w:rPr>
                <w:rFonts w:hint="eastAsia"/>
              </w:rPr>
              <w:t>海水盐度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pPr>
            <m:oMathPara>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Current</m:t>
                    </m:r>
                    <m:ctrlPr>
                      <w:rPr>
                        <w:rFonts w:ascii="Cambria Math" w:hAnsi="Cambria Math"/>
                        <w:i/>
                      </w:rPr>
                    </m:ctrlPr>
                  </m:sub>
                </m:sSub>
              </m:oMath>
            </m:oMathPara>
          </w:p>
        </w:tc>
        <w:tc>
          <w:tcPr>
            <w:tcW w:w="6418" w:type="dxa"/>
            <w:tcBorders>
              <w:top w:val="nil"/>
              <w:left w:val="nil"/>
              <w:bottom w:val="nil"/>
            </w:tcBorders>
            <w:vAlign w:val="center"/>
          </w:tcPr>
          <w:p>
            <w:pPr>
              <w:ind w:firstLine="0" w:firstLineChars="0"/>
              <w:jc w:val="center"/>
            </w:pPr>
            <w:r>
              <w:rPr>
                <w:rFonts w:hint="eastAsia"/>
              </w:rPr>
              <w:t>洋流速度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pPr>
            <m:oMathPara>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m:oMathPara>
          </w:p>
        </w:tc>
        <w:tc>
          <w:tcPr>
            <w:tcW w:w="6418" w:type="dxa"/>
            <w:tcBorders>
              <w:top w:val="nil"/>
              <w:left w:val="nil"/>
              <w:bottom w:val="nil"/>
            </w:tcBorders>
            <w:vAlign w:val="center"/>
          </w:tcPr>
          <w:p>
            <w:pPr>
              <w:ind w:firstLine="0" w:firstLineChars="0"/>
              <w:jc w:val="center"/>
            </w:pPr>
            <w:r>
              <w:rPr>
                <w:rFonts w:hint="eastAsia"/>
              </w:rPr>
              <w:t>粘性系数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jc w:val="center"/>
              <w:rPr>
                <w:rFonts w:cs="Times New Roman"/>
                <w:i/>
              </w:rPr>
            </w:pPr>
            <w:r>
              <w:rPr>
                <w:rFonts w:hint="eastAsia" w:cs="Times New Roman"/>
                <w:i/>
              </w:rPr>
              <w:t>z</w:t>
            </w:r>
          </w:p>
        </w:tc>
        <w:tc>
          <w:tcPr>
            <w:tcW w:w="6418" w:type="dxa"/>
            <w:tcBorders>
              <w:top w:val="nil"/>
              <w:left w:val="nil"/>
              <w:bottom w:val="nil"/>
            </w:tcBorders>
            <w:vAlign w:val="center"/>
          </w:tcPr>
          <w:p>
            <w:pPr>
              <w:ind w:firstLine="0" w:firstLineChars="0"/>
              <w:jc w:val="center"/>
            </w:pPr>
            <w:r>
              <w:rPr>
                <w:rFonts w:hint="eastAsia"/>
              </w:rPr>
              <w:t>水深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bottom w:val="nil"/>
              <w:right w:val="nil"/>
            </w:tcBorders>
          </w:tcPr>
          <w:p>
            <w:pPr>
              <w:ind w:firstLine="0" w:firstLineChars="0"/>
              <w:rPr>
                <w:i/>
              </w:rPr>
            </w:pPr>
            <m:oMathPara>
              <m:oMath>
                <m:r>
                  <m:rPr/>
                  <w:rPr>
                    <w:rFonts w:ascii="Cambria Math" w:hAnsi="Cambria Math"/>
                  </w:rPr>
                  <m:t>x,y</m:t>
                </m:r>
              </m:oMath>
            </m:oMathPara>
          </w:p>
        </w:tc>
        <w:tc>
          <w:tcPr>
            <w:tcW w:w="6418" w:type="dxa"/>
            <w:tcBorders>
              <w:top w:val="nil"/>
              <w:left w:val="nil"/>
              <w:bottom w:val="nil"/>
            </w:tcBorders>
            <w:vAlign w:val="center"/>
          </w:tcPr>
          <w:p>
            <w:pPr>
              <w:ind w:firstLine="0" w:firstLineChars="0"/>
              <w:jc w:val="center"/>
            </w:pPr>
            <w:r>
              <w:rPr>
                <w:rFonts w:hint="eastAsia"/>
              </w:rPr>
              <w:t>坐标位置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right w:val="nil"/>
            </w:tcBorders>
          </w:tcPr>
          <w:p>
            <w:pPr>
              <w:ind w:firstLine="0" w:firstLineChars="0"/>
              <w:rPr>
                <w:rFonts w:eastAsia="等线" w:cs="Times New Roman"/>
              </w:rPr>
            </w:pPr>
            <m:oMathPara>
              <m:oMath>
                <m:r>
                  <m:rPr/>
                  <w:rPr>
                    <w:rFonts w:hint="eastAsia" w:ascii="Cambria Math" w:hAnsi="Cambria Math"/>
                  </w:rPr>
                  <m:t>l</m:t>
                </m:r>
              </m:oMath>
            </m:oMathPara>
          </w:p>
        </w:tc>
        <w:tc>
          <w:tcPr>
            <w:tcW w:w="6418" w:type="dxa"/>
            <w:tcBorders>
              <w:top w:val="nil"/>
              <w:left w:val="nil"/>
            </w:tcBorders>
            <w:vAlign w:val="center"/>
          </w:tcPr>
          <w:p>
            <w:pPr>
              <w:ind w:firstLine="0" w:firstLineChars="0"/>
              <w:jc w:val="center"/>
            </w:pPr>
            <w:r>
              <w:rPr>
                <w:rFonts w:hint="eastAsia"/>
              </w:rPr>
              <w:t>所分割的立方体的边长</w:t>
            </w:r>
          </w:p>
        </w:tc>
      </w:tr>
    </w:tbl>
    <w:p>
      <w:pPr>
        <w:pStyle w:val="13"/>
        <w:spacing w:before="163"/>
      </w:pPr>
      <w:r>
        <w:rPr>
          <w:rFonts w:hint="eastAsia"/>
        </w:rPr>
        <w:t>表3</w:t>
      </w:r>
      <w:r>
        <w:t xml:space="preserve"> </w:t>
      </w:r>
      <w:r>
        <w:rPr>
          <w:rFonts w:hint="eastAsia"/>
        </w:rPr>
        <w:t>设定的环境参数</w:t>
      </w:r>
    </w:p>
    <w:p>
      <w:pPr>
        <w:pStyle w:val="26"/>
        <w:spacing w:before="163" w:after="163"/>
      </w:pPr>
      <w:r>
        <w:rPr>
          <w:rFonts w:hint="eastAsia"/>
        </w:rPr>
        <w:t>参数来源以及计算</w:t>
      </w:r>
    </w:p>
    <w:p>
      <w:pPr>
        <w:ind w:firstLine="480"/>
      </w:pPr>
      <w:r>
        <w:rPr>
          <w:rFonts w:hint="eastAsia"/>
        </w:rPr>
        <w:t>我们能收集到爱奥尼亚海的地形图信息，海水的温度信息，以及海水的洋流图信息，对通过这些信息提取的参数进行物理上的公式计算就可以得到相应的环境参数。</w:t>
      </w:r>
    </w:p>
    <w:p>
      <w:pPr>
        <w:ind w:firstLine="480"/>
      </w:pPr>
      <w:r>
        <w:rPr>
          <w:rFonts w:hint="eastAsia"/>
        </w:rPr>
        <w:t>我们先确定爱奥尼亚海的一些可以被认为是常数的参数，这些参数在整个海域可以认为是相同且不变的，具体如</w:t>
      </w:r>
      <w:r>
        <w:rPr>
          <w:rFonts w:hint="eastAsia"/>
          <w:b/>
          <w:bCs/>
        </w:rPr>
        <w:t>表3</w:t>
      </w:r>
      <w:r>
        <w:rPr>
          <w:rFonts w:hint="eastAsia"/>
        </w:rPr>
        <w:t>所示。</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148" w:type="dxa"/>
            <w:tcBorders>
              <w:bottom w:val="single" w:color="auto" w:sz="4" w:space="0"/>
              <w:right w:val="nil"/>
            </w:tcBorders>
            <w:vAlign w:val="center"/>
          </w:tcPr>
          <w:p>
            <w:pPr>
              <w:ind w:firstLine="0" w:firstLineChars="0"/>
              <w:jc w:val="center"/>
            </w:pPr>
            <w:r>
              <w:rPr>
                <w:rFonts w:hint="eastAsia"/>
              </w:rPr>
              <w:t>参数</w:t>
            </w:r>
          </w:p>
        </w:tc>
        <w:tc>
          <w:tcPr>
            <w:tcW w:w="4148" w:type="dxa"/>
            <w:tcBorders>
              <w:left w:val="nil"/>
              <w:bottom w:val="single" w:color="auto" w:sz="4" w:space="0"/>
            </w:tcBorders>
            <w:vAlign w:val="center"/>
          </w:tcPr>
          <w:p>
            <w:pPr>
              <w:ind w:firstLine="0" w:firstLineChars="0"/>
              <w:jc w:val="center"/>
              <w:rPr>
                <w:rFonts w:eastAsia="等线" w:cs="Times New Roman"/>
              </w:rPr>
            </w:pPr>
            <w:r>
              <w:rPr>
                <w:rFonts w:hint="eastAsia" w:eastAsia="等线" w:cs="Times New Roman"/>
              </w:rPr>
              <w:t>参数值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bottom w:val="nil"/>
              <w:right w:val="nil"/>
            </w:tcBorders>
            <w:vAlign w:val="center"/>
          </w:tcPr>
          <w:p>
            <w:pPr>
              <w:ind w:firstLine="0" w:firstLineChars="0"/>
              <w:jc w:val="center"/>
            </w:pPr>
            <w:r>
              <w:rPr>
                <w:rFonts w:hint="eastAsia"/>
              </w:rPr>
              <w:t>温度系数</w:t>
            </w:r>
            <w:r>
              <w:rPr>
                <w:rFonts w:cs="Times New Roman"/>
              </w:rPr>
              <w:t>α</w:t>
            </w:r>
          </w:p>
        </w:tc>
        <w:tc>
          <w:tcPr>
            <w:tcW w:w="4148" w:type="dxa"/>
            <w:tcBorders>
              <w:top w:val="single" w:color="auto" w:sz="4" w:space="0"/>
              <w:left w:val="nil"/>
              <w:bottom w:val="nil"/>
            </w:tcBorders>
            <w:vAlign w:val="center"/>
          </w:tcPr>
          <w:p>
            <w:pPr>
              <w:ind w:firstLine="0" w:firstLineChars="0"/>
              <w:jc w:val="center"/>
            </w:pPr>
            <m:oMathPara>
              <m:oMath>
                <m:r>
                  <m:rPr/>
                  <w:rPr>
                    <w:rFonts w:hint="eastAsia" w:ascii="Cambria Math" w:hAnsi="Cambria Math"/>
                  </w:rPr>
                  <m:t>0</m:t>
                </m:r>
                <m:r>
                  <m:rPr/>
                  <w:rPr>
                    <w:rFonts w:ascii="Cambria Math" w:hAnsi="Cambria Math"/>
                  </w:rPr>
                  <m:t>.2</m:t>
                </m:r>
                <m:r>
                  <m:rPr/>
                  <w:rPr>
                    <w:rFonts w:hint="eastAsia" w:ascii="Cambria Math" w:hAnsi="Cambria Math"/>
                  </w:rPr>
                  <m:t>×</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Cambria Math" w:hAnsi="Cambria Math" w:eastAsia="微软雅黑" w:cs="微软雅黑"/>
                      </w:rPr>
                      <m:t>−</m:t>
                    </m:r>
                    <m:r>
                      <m:rPr/>
                      <w:rPr>
                        <w:rFonts w:hint="eastAsia" w:ascii="Cambria Math" w:hAnsi="Cambria Math"/>
                      </w:rPr>
                      <m:t>3</m:t>
                    </m:r>
                    <m:ctrlPr>
                      <w:rPr>
                        <w:rFonts w:ascii="Cambria Math" w:hAnsi="Cambria Math"/>
                        <w:i/>
                      </w:rPr>
                    </m:ctrlPr>
                  </m:sup>
                </m:sSup>
                <m:sSup>
                  <m:sSupPr>
                    <m:ctrlPr>
                      <w:rPr>
                        <w:rFonts w:ascii="Cambria Math" w:hAnsi="Cambria Math"/>
                        <w:i/>
                      </w:rPr>
                    </m:ctrlPr>
                  </m:sSupPr>
                  <m:e>
                    <m:r>
                      <m:rPr/>
                      <w:rPr>
                        <w:rFonts w:hint="eastAsia" w:ascii="Cambria Math" w:hAnsi="Cambria Math"/>
                      </w:rPr>
                      <m:t>℃</m:t>
                    </m:r>
                    <m:ctrlPr>
                      <w:rPr>
                        <w:rFonts w:ascii="Cambria Math" w:hAnsi="Cambria Math"/>
                        <w:i/>
                      </w:rPr>
                    </m:ctrlPr>
                  </m:e>
                  <m:sup>
                    <m:r>
                      <m:rPr/>
                      <w:rPr>
                        <w:rFonts w:hint="eastAsia" w:ascii="Cambria Math" w:hAnsi="Cambria Math" w:eastAsia="微软雅黑" w:cs="微软雅黑"/>
                      </w:rPr>
                      <m:t>−</m:t>
                    </m:r>
                    <m:r>
                      <m:rPr/>
                      <w:rPr>
                        <w:rFonts w:hint="eastAsia" w:ascii="Cambria Math" w:hAnsi="Cambria Math"/>
                      </w:rPr>
                      <m:t>1</m:t>
                    </m:r>
                    <m:ctrlPr>
                      <w:rPr>
                        <w:rFonts w:ascii="Cambria Math" w:hAnsi="Cambria Math"/>
                        <w:i/>
                      </w:rPr>
                    </m:ctrlPr>
                  </m:sup>
                </m:sSup>
              </m:oMath>
            </m:oMathPara>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bottom w:val="nil"/>
              <w:right w:val="nil"/>
            </w:tcBorders>
            <w:vAlign w:val="center"/>
          </w:tcPr>
          <w:p>
            <w:pPr>
              <w:ind w:firstLine="0" w:firstLineChars="0"/>
              <w:jc w:val="center"/>
            </w:pPr>
            <w:r>
              <w:rPr>
                <w:rFonts w:hint="eastAsia"/>
              </w:rPr>
              <w:t>盐度系数</w:t>
            </w:r>
            <w:r>
              <w:rPr>
                <w:rFonts w:cs="Times New Roman"/>
              </w:rPr>
              <w:t>β</w:t>
            </w:r>
          </w:p>
        </w:tc>
        <w:tc>
          <w:tcPr>
            <w:tcW w:w="4148" w:type="dxa"/>
            <w:tcBorders>
              <w:top w:val="nil"/>
              <w:left w:val="nil"/>
              <w:bottom w:val="nil"/>
            </w:tcBorders>
            <w:vAlign w:val="center"/>
          </w:tcPr>
          <w:p>
            <w:pPr>
              <w:ind w:firstLine="0" w:firstLineChars="0"/>
              <w:jc w:val="center"/>
            </w:pPr>
            <m:oMathPara>
              <m:oMath>
                <m:r>
                  <m:rPr/>
                  <w:rPr>
                    <w:rFonts w:hint="eastAsia" w:ascii="Cambria Math" w:hAnsi="Cambria Math"/>
                  </w:rPr>
                  <m:t>0</m:t>
                </m:r>
                <m:r>
                  <m:rPr/>
                  <w:rPr>
                    <w:rFonts w:ascii="Cambria Math" w:hAnsi="Cambria Math"/>
                  </w:rPr>
                  <m:t>.</m:t>
                </m:r>
                <m:r>
                  <m:rPr/>
                  <w:rPr>
                    <w:rFonts w:hint="eastAsia" w:ascii="Cambria Math" w:hAnsi="Cambria Math"/>
                  </w:rPr>
                  <m:t>78×</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Cambria Math" w:hAnsi="Cambria Math" w:eastAsia="微软雅黑" w:cs="微软雅黑"/>
                      </w:rPr>
                      <m:t>−</m:t>
                    </m:r>
                    <m:r>
                      <m:rPr/>
                      <w:rPr>
                        <w:rFonts w:hint="eastAsia" w:ascii="Cambria Math" w:hAnsi="Cambria Math"/>
                      </w:rPr>
                      <m:t>3</m:t>
                    </m:r>
                    <m:ctrlPr>
                      <w:rPr>
                        <w:rFonts w:ascii="Cambria Math" w:hAnsi="Cambria Math"/>
                        <w:i/>
                      </w:rPr>
                    </m:ctrlPr>
                  </m:sup>
                </m:sSup>
                <m:sSup>
                  <m:sSupPr>
                    <m:ctrlPr>
                      <w:rPr>
                        <w:rFonts w:ascii="Cambria Math" w:hAnsi="Cambria Math"/>
                        <w:i/>
                      </w:rPr>
                    </m:ctrlPr>
                  </m:sSupPr>
                  <m:e>
                    <m:r>
                      <m:rPr/>
                      <w:rPr>
                        <w:rFonts w:hint="eastAsia" w:ascii="Cambria Math" w:hAnsi="Cambria Math"/>
                      </w:rPr>
                      <m:t>psu</m:t>
                    </m:r>
                    <m:ctrlPr>
                      <w:rPr>
                        <w:rFonts w:ascii="Cambria Math" w:hAnsi="Cambria Math"/>
                        <w:i/>
                      </w:rPr>
                    </m:ctrlPr>
                  </m:e>
                  <m:sup>
                    <m:r>
                      <m:rPr/>
                      <w:rPr>
                        <w:rFonts w:hint="eastAsia" w:ascii="Cambria Math" w:hAnsi="Cambria Math" w:eastAsia="微软雅黑" w:cs="微软雅黑"/>
                      </w:rPr>
                      <m:t>−</m:t>
                    </m:r>
                    <m:r>
                      <m:rPr/>
                      <w:rPr>
                        <w:rFonts w:hint="eastAsia" w:ascii="Cambria Math" w:hAnsi="Cambria Math"/>
                      </w:rPr>
                      <m:t>1</m:t>
                    </m:r>
                    <m:ctrlPr>
                      <w:rPr>
                        <w:rFonts w:ascii="Cambria Math" w:hAnsi="Cambria Math"/>
                        <w:i/>
                      </w:rPr>
                    </m:ctrlPr>
                  </m:sup>
                </m:sSup>
              </m:oMath>
            </m:oMathPara>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bottom w:val="nil"/>
              <w:right w:val="nil"/>
            </w:tcBorders>
            <w:vAlign w:val="center"/>
          </w:tcPr>
          <w:p>
            <w:pPr>
              <w:ind w:firstLine="0" w:firstLineChars="0"/>
              <w:jc w:val="center"/>
            </w:pPr>
            <w:r>
              <w:rPr>
                <w:rFonts w:hint="eastAsia"/>
              </w:rPr>
              <w:t>爱奥尼亚海的表面盐度</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0</m:t>
                  </m:r>
                  <m:ctrlPr>
                    <w:rPr>
                      <w:rFonts w:ascii="Cambria Math" w:hAnsi="Cambria Math"/>
                      <w:i/>
                    </w:rPr>
                  </m:ctrlPr>
                </m:sub>
              </m:sSub>
            </m:oMath>
          </w:p>
        </w:tc>
        <w:tc>
          <w:tcPr>
            <w:tcW w:w="4148" w:type="dxa"/>
            <w:tcBorders>
              <w:top w:val="nil"/>
              <w:left w:val="nil"/>
              <w:bottom w:val="nil"/>
            </w:tcBorders>
            <w:vAlign w:val="center"/>
          </w:tcPr>
          <w:p>
            <w:pPr>
              <w:ind w:firstLine="0" w:firstLineChars="0"/>
              <w:jc w:val="center"/>
            </w:pPr>
            <m:oMathPara>
              <m:oMath>
                <m:r>
                  <m:rPr/>
                  <w:rPr>
                    <w:rFonts w:hint="eastAsia" w:ascii="Cambria Math" w:hAnsi="Cambria Math"/>
                  </w:rPr>
                  <m:t>38 psu</m:t>
                </m:r>
              </m:oMath>
            </m:oMathPara>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148" w:type="dxa"/>
            <w:tcBorders>
              <w:top w:val="nil"/>
              <w:right w:val="nil"/>
            </w:tcBorders>
            <w:vAlign w:val="center"/>
          </w:tcPr>
          <w:p>
            <w:pPr>
              <w:ind w:firstLine="0" w:firstLineChars="0"/>
              <w:jc w:val="center"/>
            </w:pPr>
            <w:r>
              <w:rPr>
                <w:rFonts w:hint="eastAsia"/>
              </w:rPr>
              <w:t>爱奥尼亚海的表面密度</w:t>
            </w:r>
            <m:oMath>
              <m:sSub>
                <m:sSubPr>
                  <m:ctrlPr>
                    <w:rPr>
                      <w:rFonts w:ascii="Cambria Math" w:hAnsi="Cambria Math"/>
                      <w:i/>
                    </w:rPr>
                  </m:ctrlPr>
                </m:sSubPr>
                <m:e>
                  <m:r>
                    <m:rPr/>
                    <w:rPr>
                      <w:rFonts w:hint="eastAsia" w:ascii="Cambria Math" w:hAnsi="Cambria Math" w:eastAsia="等线"/>
                    </w:rPr>
                    <m:t>ρ</m:t>
                  </m:r>
                  <m:ctrlPr>
                    <w:rPr>
                      <w:rFonts w:ascii="Cambria Math" w:hAnsi="Cambria Math"/>
                      <w:i/>
                    </w:rPr>
                  </m:ctrlPr>
                </m:e>
                <m:sub>
                  <m:r>
                    <m:rPr/>
                    <w:rPr>
                      <w:rFonts w:hint="eastAsia" w:ascii="Cambria Math" w:hAnsi="Cambria Math"/>
                    </w:rPr>
                    <m:t>0</m:t>
                  </m:r>
                  <m:ctrlPr>
                    <w:rPr>
                      <w:rFonts w:ascii="Cambria Math" w:hAnsi="Cambria Math"/>
                      <w:i/>
                    </w:rPr>
                  </m:ctrlPr>
                </m:sub>
              </m:sSub>
            </m:oMath>
          </w:p>
        </w:tc>
        <w:tc>
          <w:tcPr>
            <w:tcW w:w="4148" w:type="dxa"/>
            <w:tcBorders>
              <w:top w:val="nil"/>
              <w:left w:val="nil"/>
            </w:tcBorders>
            <w:vAlign w:val="center"/>
          </w:tcPr>
          <w:p>
            <w:pPr>
              <w:ind w:firstLine="0" w:firstLineChars="0"/>
              <w:jc w:val="center"/>
              <w:rPr>
                <w:rFonts w:eastAsia="等线" w:cs="Times New Roman"/>
              </w:rPr>
            </w:pPr>
            <m:oMathPara>
              <m:oMath>
                <m:r>
                  <m:rPr/>
                  <w:rPr>
                    <w:rFonts w:hint="eastAsia" w:ascii="Cambria Math" w:hAnsi="Cambria Math"/>
                  </w:rPr>
                  <m:t>1.0234×</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Cambria Math" w:hAnsi="Cambria Math"/>
                      </w:rPr>
                      <m:t>3</m:t>
                    </m:r>
                    <m:ctrlPr>
                      <w:rPr>
                        <w:rFonts w:ascii="Cambria Math" w:hAnsi="Cambria Math"/>
                        <w:i/>
                      </w:rPr>
                    </m:ctrlPr>
                  </m:sup>
                </m:sSup>
                <m:r>
                  <m:rPr/>
                  <w:rPr>
                    <w:rFonts w:hint="eastAsia" w:ascii="Cambria Math" w:hAnsi="Cambria Math"/>
                  </w:rPr>
                  <m:t>kg/</m:t>
                </m:r>
                <m:sSup>
                  <m:sSupPr>
                    <m:ctrlPr>
                      <w:rPr>
                        <w:rFonts w:ascii="Cambria Math" w:hAnsi="Cambria Math"/>
                        <w:i/>
                      </w:rPr>
                    </m:ctrlPr>
                  </m:sSupPr>
                  <m:e>
                    <m:r>
                      <m:rPr/>
                      <w:rPr>
                        <w:rFonts w:hint="eastAsia" w:ascii="Cambria Math" w:hAnsi="Cambria Math"/>
                      </w:rPr>
                      <m:t>m</m:t>
                    </m:r>
                    <m:ctrlPr>
                      <w:rPr>
                        <w:rFonts w:ascii="Cambria Math" w:hAnsi="Cambria Math"/>
                        <w:i/>
                      </w:rPr>
                    </m:ctrlPr>
                  </m:e>
                  <m:sup>
                    <m:r>
                      <m:rPr/>
                      <w:rPr>
                        <w:rFonts w:hint="eastAsia" w:ascii="Cambria Math" w:hAnsi="Cambria Math"/>
                      </w:rPr>
                      <m:t>3</m:t>
                    </m:r>
                    <m:ctrlPr>
                      <w:rPr>
                        <w:rFonts w:ascii="Cambria Math" w:hAnsi="Cambria Math"/>
                        <w:i/>
                      </w:rPr>
                    </m:ctrlPr>
                  </m:sup>
                </m:sSup>
              </m:oMath>
            </m:oMathPara>
          </w:p>
        </w:tc>
      </w:tr>
    </w:tbl>
    <w:p>
      <w:pPr>
        <w:pStyle w:val="13"/>
        <w:spacing w:before="163"/>
      </w:pPr>
      <w:r>
        <w:rPr>
          <w:rFonts w:hint="eastAsia"/>
        </w:rPr>
        <w:t>表3</w:t>
      </w:r>
      <w:r>
        <w:t xml:space="preserve"> </w:t>
      </w:r>
      <w:r>
        <w:rPr>
          <w:rFonts w:hint="eastAsia"/>
        </w:rPr>
        <w:t>爱奥尼亚海环境中的常数参数</w:t>
      </w:r>
    </w:p>
    <w:p>
      <w:pPr>
        <w:ind w:firstLine="480"/>
      </w:pPr>
      <w:r>
        <w:rPr>
          <w:rFonts w:hint="eastAsia"/>
        </w:rPr>
        <w:t>对于给定位置(</w:t>
      </w:r>
      <w:r>
        <w:t>x , y , z)</w:t>
      </w:r>
      <w:r>
        <w:rPr>
          <w:rFonts w:hint="eastAsia"/>
        </w:rPr>
        <w:t>以及指定区域边长</w:t>
      </w:r>
      <m:oMath>
        <m:r>
          <m:rPr/>
          <w:rPr>
            <w:rFonts w:hint="eastAsia" w:ascii="Cambria Math" w:hAnsi="Cambria Math"/>
          </w:rPr>
          <m:t>l</m:t>
        </m:r>
      </m:oMath>
      <w:r>
        <w:rPr>
          <w:rFonts w:hint="eastAsia"/>
        </w:rPr>
        <w:t>的立方体区域，通过洋流图我们能够直接得到洋流速度</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Current</m:t>
            </m:r>
            <m:ctrlPr>
              <w:rPr>
                <w:rFonts w:ascii="Cambria Math" w:hAnsi="Cambria Math"/>
                <w:i/>
              </w:rPr>
            </m:ctrlPr>
          </m:sub>
        </m:sSub>
      </m:oMath>
      <w:r>
        <w:rPr>
          <w:rFonts w:hint="eastAsia"/>
        </w:rPr>
        <w:t>，也能通过海水的温度信息获得(</w:t>
      </w:r>
      <w:r>
        <w:t xml:space="preserve">x , y </w:t>
      </w:r>
      <w:r>
        <w:rPr>
          <w:rFonts w:hint="eastAsia"/>
        </w:rPr>
        <w:t>)位置的海平面的海水温度</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0(x,y)</m:t>
            </m:r>
            <m:ctrlPr>
              <w:rPr>
                <w:rFonts w:ascii="Cambria Math" w:hAnsi="Cambria Math"/>
                <w:i/>
              </w:rPr>
            </m:ctrlPr>
          </m:sub>
        </m:sSub>
      </m:oMath>
      <w:r>
        <w:rPr>
          <w:rFonts w:hint="eastAsia"/>
        </w:rPr>
        <w:t>，但海水密度</w:t>
      </w:r>
      <m:oMath>
        <m:r>
          <m:rPr/>
          <w:rPr>
            <w:rFonts w:hint="eastAsia" w:ascii="Cambria Math" w:hAnsi="Cambria Math" w:eastAsia="等线"/>
          </w:rPr>
          <m:t>ρ</m:t>
        </m:r>
      </m:oMath>
      <w:r>
        <w:rPr>
          <w:rFonts w:hint="eastAsia"/>
        </w:rPr>
        <w:t>，非海平面的海水温度T以及海水盐度S，以及阻力系数</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w:r>
        <w:rPr>
          <w:rFonts w:hint="eastAsia"/>
        </w:rPr>
        <w:t>需要通过进一步的计算得到。</w:t>
      </w:r>
    </w:p>
    <w:p>
      <w:pPr>
        <w:ind w:firstLine="480"/>
      </w:pPr>
      <w:r>
        <w:rPr>
          <w:rFonts w:hint="eastAsia"/>
        </w:rPr>
        <w:t>水域的温度T与水域所在坐标的海水表面温度以及水域的深度z有关，深度为z的水域的温度可以通过下式进行计算：</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4"/>
        <w:gridCol w:w="7258"/>
        <w:gridCol w:w="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4" w:type="dxa"/>
            <w:vAlign w:val="center"/>
          </w:tcPr>
          <w:p>
            <w:pPr>
              <w:ind w:firstLine="0" w:firstLineChars="0"/>
              <w:jc w:val="center"/>
            </w:pPr>
          </w:p>
        </w:tc>
        <w:tc>
          <w:tcPr>
            <w:tcW w:w="7258" w:type="dxa"/>
            <w:vAlign w:val="center"/>
          </w:tcPr>
          <w:p>
            <w:pPr>
              <w:ind w:firstLine="0" w:firstLineChars="0"/>
              <w:jc w:val="center"/>
            </w:pPr>
            <m:oMathPara>
              <m:oMath>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rPr>
                      <m:t>x,y,z</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0(x,y)</m:t>
                    </m:r>
                    <m:ctrlPr>
                      <w:rPr>
                        <w:rFonts w:ascii="Cambria Math" w:hAnsi="Cambria Math"/>
                        <w:i/>
                      </w:rPr>
                    </m:ctrlPr>
                  </m:sub>
                </m:sSub>
                <m:r>
                  <m:rPr/>
                  <w:rPr>
                    <w:rFonts w:ascii="Cambria Math" w:hAnsi="Cambria Math"/>
                  </w:rPr>
                  <m:t>−</m:t>
                </m:r>
                <m:r>
                  <m:rPr>
                    <m:sty m:val="p"/>
                  </m:rPr>
                  <w:rPr>
                    <w:rFonts w:ascii="Cambria Math" w:hAnsi="Cambria Math" w:cs="Times New Roman"/>
                  </w:rPr>
                  <m:t>α</m:t>
                </m:r>
                <m:r>
                  <m:rPr>
                    <m:sty m:val="p"/>
                  </m:rPr>
                  <w:rPr>
                    <w:rFonts w:ascii="Cambria Math" w:cs="Times New Roman"/>
                  </w:rPr>
                  <m:t>z</m:t>
                </m:r>
              </m:oMath>
            </m:oMathPara>
          </w:p>
        </w:tc>
        <w:tc>
          <w:tcPr>
            <w:tcW w:w="616" w:type="dxa"/>
            <w:vAlign w:val="center"/>
          </w:tcPr>
          <w:p>
            <w:pPr>
              <w:ind w:firstLine="0" w:firstLineChars="0"/>
              <w:jc w:val="center"/>
            </w:pPr>
            <w:r>
              <w:rPr>
                <w:rFonts w:hint="eastAsia"/>
              </w:rPr>
              <w:t>(10</w:t>
            </w:r>
            <w:r>
              <w:t>)</w:t>
            </w:r>
          </w:p>
        </w:tc>
      </w:tr>
    </w:tbl>
    <w:p>
      <w:pPr>
        <w:ind w:firstLine="480"/>
      </w:pPr>
      <w:r>
        <w:rPr>
          <w:rFonts w:hint="eastAsia"/>
        </w:rPr>
        <w:t>其中</w:t>
      </w:r>
      <m:oMath>
        <m:sSub>
          <m:sSubPr>
            <m:ctrlPr>
              <w:rPr>
                <w:rFonts w:ascii="Cambria Math" w:hAnsi="Cambria Math"/>
                <w:i/>
              </w:rPr>
            </m:ctrlPr>
          </m:sSubPr>
          <m:e>
            <m:r>
              <m:rPr/>
              <w:rPr>
                <w:rFonts w:hint="eastAsia" w:ascii="Cambria Math" w:hAnsi="Cambria Math"/>
              </w:rPr>
              <m:t>T</m:t>
            </m:r>
            <m:ctrlPr>
              <w:rPr>
                <w:rFonts w:ascii="Cambria Math" w:hAnsi="Cambria Math"/>
                <w:i/>
              </w:rPr>
            </m:ctrlPr>
          </m:e>
          <m:sub>
            <m:r>
              <m:rPr/>
              <w:rPr>
                <w:rFonts w:ascii="Cambria Math" w:hAnsi="Cambria Math"/>
              </w:rPr>
              <m:t>x,y,z</m:t>
            </m:r>
            <m:ctrlPr>
              <w:rPr>
                <w:rFonts w:ascii="Cambria Math" w:hAnsi="Cambria Math"/>
                <w:i/>
              </w:rPr>
            </m:ctrlPr>
          </m:sub>
        </m:sSub>
      </m:oMath>
      <w:r>
        <w:rPr>
          <w:rFonts w:hint="eastAsia"/>
        </w:rPr>
        <w:t>代表位置坐标为(x</w:t>
      </w:r>
      <w:r>
        <w:t xml:space="preserve"> </w:t>
      </w:r>
      <w:r>
        <w:rPr>
          <w:rFonts w:hint="eastAsia"/>
        </w:rPr>
        <w:t>,</w:t>
      </w:r>
      <w:r>
        <w:t xml:space="preserve"> y</w:t>
      </w:r>
      <w:r>
        <w:rPr>
          <w:rFonts w:hint="eastAsia"/>
        </w:rPr>
        <w:t>)，深度为z的水域的温度，</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0(x,y)</m:t>
            </m:r>
            <m:ctrlPr>
              <w:rPr>
                <w:rFonts w:ascii="Cambria Math" w:hAnsi="Cambria Math"/>
                <w:i/>
              </w:rPr>
            </m:ctrlPr>
          </m:sub>
        </m:sSub>
      </m:oMath>
      <w:r>
        <w:rPr>
          <w:rFonts w:hint="eastAsia"/>
        </w:rPr>
        <w:t>代表位置坐标为(x</w:t>
      </w:r>
      <w:r>
        <w:t xml:space="preserve"> </w:t>
      </w:r>
      <w:r>
        <w:rPr>
          <w:rFonts w:hint="eastAsia"/>
        </w:rPr>
        <w:t>,</w:t>
      </w:r>
      <w:r>
        <w:t xml:space="preserve"> y</w:t>
      </w:r>
      <w:r>
        <w:rPr>
          <w:rFonts w:hint="eastAsia"/>
        </w:rPr>
        <w:t>)的海平面表面的温度，</w:t>
      </w:r>
      <w:r>
        <w:rPr>
          <w:rFonts w:cs="Times New Roman"/>
        </w:rPr>
        <w:t>α</w:t>
      </w:r>
      <w:r>
        <w:rPr>
          <w:rFonts w:hint="eastAsia" w:cs="Times New Roman"/>
        </w:rPr>
        <w:t>是</w:t>
      </w:r>
      <w:r>
        <w:rPr>
          <w:rFonts w:hint="eastAsia"/>
        </w:rPr>
        <w:t>温度系数。</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0(x,y)</m:t>
            </m:r>
            <m:ctrlPr>
              <w:rPr>
                <w:rFonts w:ascii="Cambria Math" w:hAnsi="Cambria Math"/>
                <w:i/>
              </w:rPr>
            </m:ctrlPr>
          </m:sub>
        </m:sSub>
      </m:oMath>
      <w:r>
        <w:rPr>
          <w:rFonts w:hint="eastAsia"/>
        </w:rPr>
        <w:t>的值是由海域的温度分布信息资料所提取出来的。</w:t>
      </w:r>
    </w:p>
    <w:p>
      <w:pPr>
        <w:ind w:firstLine="480"/>
      </w:pPr>
      <w:r>
        <w:rPr>
          <w:rFonts w:hint="eastAsia"/>
        </w:rPr>
        <w:t>水域的盐度S与所在海域的海水表面盐度以及水域的深度z有关，深度为z的水域的温度可以通过下式进行计算：</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4"/>
        <w:gridCol w:w="7258"/>
        <w:gridCol w:w="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4" w:type="dxa"/>
            <w:vAlign w:val="center"/>
          </w:tcPr>
          <w:p>
            <w:pPr>
              <w:ind w:firstLine="0" w:firstLineChars="0"/>
              <w:jc w:val="center"/>
            </w:pPr>
          </w:p>
        </w:tc>
        <w:tc>
          <w:tcPr>
            <w:tcW w:w="7258" w:type="dxa"/>
            <w:vAlign w:val="center"/>
          </w:tcPr>
          <w:p>
            <w:pPr>
              <w:ind w:firstLine="0" w:firstLineChars="0"/>
              <w:jc w:val="center"/>
            </w:pPr>
            <m:oMathPara>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z</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r>
                  <m:rPr>
                    <m:sty m:val="p"/>
                  </m:rPr>
                  <w:rPr>
                    <w:rFonts w:hint="eastAsia" w:ascii="Cambria Math" w:hAnsi="Cambria Math" w:cs="Times New Roman"/>
                  </w:rPr>
                  <m:t>+</m:t>
                </m:r>
                <m:r>
                  <m:rPr>
                    <m:sty m:val="p"/>
                  </m:rPr>
                  <w:rPr>
                    <w:rFonts w:ascii="Cambria Math" w:hAnsi="Cambria Math" w:cs="Times New Roman"/>
                  </w:rPr>
                  <m:t>β</m:t>
                </m:r>
                <m:r>
                  <m:rPr>
                    <m:sty m:val="p"/>
                  </m:rPr>
                  <w:rPr>
                    <w:rFonts w:ascii="Cambria Math" w:cs="Times New Roman"/>
                  </w:rPr>
                  <m:t>z</m:t>
                </m:r>
              </m:oMath>
            </m:oMathPara>
          </w:p>
        </w:tc>
        <w:tc>
          <w:tcPr>
            <w:tcW w:w="616" w:type="dxa"/>
            <w:vAlign w:val="center"/>
          </w:tcPr>
          <w:p>
            <w:pPr>
              <w:ind w:firstLine="0" w:firstLineChars="0"/>
              <w:jc w:val="center"/>
            </w:pPr>
            <w:r>
              <w:rPr>
                <w:rFonts w:hint="eastAsia"/>
              </w:rPr>
              <w:t>(11</w:t>
            </w:r>
            <w:r>
              <w:t>)</w:t>
            </w:r>
          </w:p>
        </w:tc>
      </w:tr>
    </w:tbl>
    <w:p>
      <w:pPr>
        <w:ind w:firstLine="420" w:firstLineChars="0"/>
      </w:pPr>
      <w:r>
        <w:rPr>
          <w:rFonts w:hint="eastAsia"/>
        </w:rPr>
        <w:t>其中</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z</m:t>
            </m:r>
            <m:ctrlPr>
              <w:rPr>
                <w:rFonts w:ascii="Cambria Math" w:hAnsi="Cambria Math"/>
                <w:i/>
              </w:rPr>
            </m:ctrlPr>
          </m:sub>
        </m:sSub>
      </m:oMath>
      <w:r>
        <w:rPr>
          <w:rFonts w:hint="eastAsia"/>
        </w:rPr>
        <w:t>代表深度为z的水域的海水盐度，</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代表爱奥尼亚海的表面盐度，</w:t>
      </w:r>
      <w:r>
        <w:rPr>
          <w:rFonts w:cs="Times New Roman"/>
        </w:rPr>
        <w:t>β</w:t>
      </w:r>
      <w:r>
        <w:rPr>
          <w:rFonts w:hint="eastAsia" w:cs="Times New Roman"/>
        </w:rPr>
        <w:t>是</w:t>
      </w:r>
      <w:r>
        <w:rPr>
          <w:rFonts w:hint="eastAsia"/>
        </w:rPr>
        <w:t>盐度系数。</w:t>
      </w:r>
    </w:p>
    <w:p>
      <w:pPr>
        <w:ind w:firstLine="420" w:firstLineChars="0"/>
      </w:pPr>
      <w:r>
        <w:rPr>
          <w:rFonts w:hint="eastAsia"/>
        </w:rPr>
        <w:t>水域的海水密度</w:t>
      </w:r>
      <m:oMath>
        <m:r>
          <m:rPr/>
          <w:rPr>
            <w:rFonts w:hint="eastAsia" w:ascii="Cambria Math" w:hAnsi="Cambria Math" w:eastAsia="等线"/>
          </w:rPr>
          <m:t>ρ</m:t>
        </m:r>
      </m:oMath>
      <w:r>
        <w:rPr>
          <w:rFonts w:hint="eastAsia"/>
        </w:rPr>
        <w:t>与海水盐度S以及海水温度T有关，而且由（10）与（11）式可以知道S和T均为与深度z相关的函数，故深度为z的海域的海水密度可以通过下式进行计算：</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4"/>
        <w:gridCol w:w="7258"/>
        <w:gridCol w:w="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sSub>
                  <m:sSubPr>
                    <m:ctrlPr>
                      <w:rPr>
                        <w:rFonts w:ascii="Cambria Math" w:hAnsi="Cambria Math"/>
                        <w:i/>
                      </w:rPr>
                    </m:ctrlPr>
                  </m:sSubPr>
                  <m:e>
                    <m:r>
                      <m:rPr/>
                      <w:rPr>
                        <w:rFonts w:hint="eastAsia" w:ascii="Cambria Math" w:hAnsi="Cambria Math" w:eastAsia="等线"/>
                      </w:rPr>
                      <m:t>ρ</m:t>
                    </m:r>
                    <m:ctrlPr>
                      <w:rPr>
                        <w:rFonts w:ascii="Cambria Math" w:hAnsi="Cambria Math"/>
                        <w:i/>
                      </w:rPr>
                    </m:ctrlPr>
                  </m:e>
                  <m:sub>
                    <m:r>
                      <m:rPr/>
                      <w:rPr>
                        <w:rFonts w:ascii="Cambria Math" w:hAnsi="Cambria Math"/>
                      </w:rPr>
                      <m:t>z</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eastAsia="等线"/>
                      </w:rPr>
                      <m:t>ρ</m:t>
                    </m:r>
                    <m:ctrlPr>
                      <w:rPr>
                        <w:rFonts w:ascii="Cambria Math" w:hAnsi="Cambria Math"/>
                        <w:i/>
                      </w:rPr>
                    </m:ctrlPr>
                  </m:e>
                  <m:sub>
                    <m:r>
                      <m:rPr/>
                      <w:rPr>
                        <w:rFonts w:hint="eastAsia" w:ascii="Cambria Math" w:hAnsi="Cambria Math"/>
                      </w:rPr>
                      <m:t>0</m:t>
                    </m:r>
                    <m:ctrlPr>
                      <w:rPr>
                        <w:rFonts w:ascii="Cambria Math" w:hAnsi="Cambria Math"/>
                        <w:i/>
                      </w:rPr>
                    </m:ctrlPr>
                  </m:sub>
                </m:sSub>
                <m:r>
                  <m:rPr/>
                  <w:rPr>
                    <w:rFonts w:ascii="Cambria Math" w:hAnsi="Cambria Math"/>
                  </w:rPr>
                  <m:t>[1−</m:t>
                </m:r>
                <m:r>
                  <m:rPr>
                    <m:sty m:val="p"/>
                  </m:rPr>
                  <w:rPr>
                    <w:rFonts w:ascii="Cambria Math" w:hAnsi="Cambria Math" w:cs="Times New Roman"/>
                  </w:rPr>
                  <m:t>α</m:t>
                </m:r>
                <m:d>
                  <m:dPr>
                    <m:ctrlPr>
                      <w:rPr>
                        <w:rFonts w:ascii="Cambria Math" w:hAnsi="Cambria Math" w:cs="Times New Roman"/>
                      </w:rPr>
                    </m:ctrlPr>
                  </m:dPr>
                  <m:e>
                    <m:r>
                      <m:rPr>
                        <m:sty m:val="p"/>
                      </m:rPr>
                      <w:rPr>
                        <w:rFonts w:ascii="Cambria Math" w:cs="Times New Roman"/>
                      </w:rPr>
                      <m:t>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hint="eastAsia" w:ascii="Cambria Math" w:hAnsi="Cambria Math"/>
                          </w:rPr>
                          <m:t>0</m:t>
                        </m:r>
                        <m:ctrlPr>
                          <w:rPr>
                            <w:rFonts w:ascii="Cambria Math" w:hAnsi="Cambria Math"/>
                            <w:i/>
                          </w:rPr>
                        </m:ctrlPr>
                      </m:sub>
                    </m:sSub>
                    <m:ctrlPr>
                      <w:rPr>
                        <w:rFonts w:ascii="Cambria Math" w:hAnsi="Cambria Math"/>
                        <w:i/>
                      </w:rPr>
                    </m:ctrlPr>
                  </m:e>
                </m:d>
                <m:r>
                  <m:rPr/>
                  <w:rPr>
                    <w:rFonts w:ascii="Cambria Math" w:hAnsi="Cambria Math"/>
                  </w:rPr>
                  <m:t>+</m:t>
                </m:r>
                <m:r>
                  <m:rPr>
                    <m:sty m:val="p"/>
                  </m:rPr>
                  <w:rPr>
                    <w:rFonts w:ascii="Cambria Math" w:hAnsi="Cambria Math" w:cs="Times New Roman"/>
                  </w:rPr>
                  <m:t>β</m:t>
                </m:r>
                <m:d>
                  <m:dPr>
                    <m:ctrlPr>
                      <w:rPr>
                        <w:rFonts w:ascii="Cambria Math" w:hAnsi="Cambria Math" w:cs="Times New Roman"/>
                      </w:rPr>
                    </m:ctrlPr>
                  </m:dPr>
                  <m:e>
                    <m:r>
                      <m:rPr>
                        <m:sty m:val="p"/>
                      </m:rPr>
                      <w:rPr>
                        <w:rFonts w:ascii="Cambria Math" w:cs="Times New Roman"/>
                      </w:rPr>
                      <m:t>S−</m:t>
                    </m:r>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0</m:t>
                        </m:r>
                        <m:ctrlPr>
                          <w:rPr>
                            <w:rFonts w:ascii="Cambria Math" w:hAnsi="Cambria Math"/>
                            <w:i/>
                          </w:rPr>
                        </m:ctrlPr>
                      </m:sub>
                    </m:sSub>
                    <m:ctrlPr>
                      <w:rPr>
                        <w:rFonts w:ascii="Cambria Math" w:hAnsi="Cambria Math"/>
                        <w:i/>
                      </w:rPr>
                    </m:ctrlPr>
                  </m:e>
                </m:d>
                <m:r>
                  <m:rPr/>
                  <w:rPr>
                    <w:rFonts w:ascii="Cambria Math" w:hAnsi="Cambria Math"/>
                  </w:rPr>
                  <m:t>]</m:t>
                </m:r>
              </m:oMath>
            </m:oMathPara>
          </w:p>
        </w:tc>
        <w:tc>
          <w:tcPr>
            <w:tcW w:w="499" w:type="dxa"/>
            <w:vAlign w:val="center"/>
          </w:tcPr>
          <w:p>
            <w:pPr>
              <w:ind w:firstLine="0" w:firstLineChars="0"/>
              <w:jc w:val="center"/>
            </w:pPr>
            <w:r>
              <w:rPr>
                <w:rFonts w:hint="eastAsia"/>
              </w:rPr>
              <w:t>(12</w:t>
            </w:r>
            <w:r>
              <w:t>)</w:t>
            </w:r>
          </w:p>
        </w:tc>
      </w:tr>
    </w:tbl>
    <w:p>
      <w:pPr>
        <w:ind w:firstLine="0" w:firstLineChars="0"/>
        <w:rPr>
          <w:iCs/>
        </w:rPr>
      </w:pPr>
      <w:r>
        <w:rPr>
          <w:rFonts w:hint="eastAsia"/>
          <w:iCs/>
        </w:rPr>
        <w:t xml:space="preserve"> </w:t>
      </w:r>
      <w:r>
        <w:rPr>
          <w:iCs/>
        </w:rPr>
        <w:t xml:space="preserve">   </w:t>
      </w:r>
      <w:r>
        <w:rPr>
          <w:rFonts w:hint="eastAsia"/>
          <w:iCs/>
        </w:rPr>
        <w:t>其中</w:t>
      </w:r>
      <m:oMath>
        <m:sSub>
          <m:sSubPr>
            <m:ctrlPr>
              <w:rPr>
                <w:rFonts w:ascii="Cambria Math" w:hAnsi="Cambria Math"/>
                <w:i/>
              </w:rPr>
            </m:ctrlPr>
          </m:sSubPr>
          <m:e>
            <m:r>
              <m:rPr/>
              <w:rPr>
                <w:rFonts w:hint="eastAsia" w:ascii="Cambria Math" w:hAnsi="Cambria Math" w:eastAsia="等线"/>
              </w:rPr>
              <m:t>ρ</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是爱奥尼亚海的表面密度，</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是表面温度，</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是表面盐度，</w:t>
      </w:r>
      <w:r>
        <w:rPr>
          <w:rFonts w:cs="Times New Roman"/>
        </w:rPr>
        <w:t>α</w:t>
      </w:r>
      <w:r>
        <w:rPr>
          <w:rFonts w:hint="eastAsia" w:cs="Times New Roman"/>
        </w:rPr>
        <w:t>是</w:t>
      </w:r>
      <w:r>
        <w:rPr>
          <w:rFonts w:hint="eastAsia"/>
        </w:rPr>
        <w:t>温度系数</w:t>
      </w:r>
      <w:r>
        <w:rPr>
          <w:rFonts w:hint="eastAsia" w:cs="Times New Roman"/>
        </w:rPr>
        <w:t>，</w:t>
      </w:r>
      <w:r>
        <w:rPr>
          <w:rFonts w:cs="Times New Roman"/>
        </w:rPr>
        <w:t>β</w:t>
      </w:r>
      <w:r>
        <w:rPr>
          <w:rFonts w:hint="eastAsia" w:cs="Times New Roman"/>
        </w:rPr>
        <w:t>是</w:t>
      </w:r>
      <w:r>
        <w:rPr>
          <w:rFonts w:hint="eastAsia"/>
        </w:rPr>
        <w:t>盐度系数。</w:t>
      </w:r>
      <w:r>
        <w:t xml:space="preserve">                                      </w:t>
      </w:r>
    </w:p>
    <w:p>
      <w:pPr>
        <w:ind w:firstLine="480"/>
      </w:pPr>
      <w:r>
        <w:rPr>
          <w:rFonts w:hint="eastAsia"/>
        </w:rPr>
        <w:t>阻力系数</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w:r>
        <w:rPr>
          <w:rFonts w:hint="eastAsia"/>
        </w:rPr>
        <w:t>与海水密度</w:t>
      </w:r>
      <m:oMath>
        <m:r>
          <m:rPr/>
          <w:rPr>
            <w:rFonts w:hint="eastAsia" w:ascii="Cambria Math" w:hAnsi="Cambria Math" w:eastAsia="等线"/>
          </w:rPr>
          <m:t>ρ</m:t>
        </m:r>
      </m:oMath>
      <w:r>
        <w:rPr>
          <w:rFonts w:hint="eastAsia"/>
        </w:rPr>
        <w:t>以及海水粘度</w:t>
      </w:r>
      <m:oMath>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sw</m:t>
            </m:r>
            <m:ctrlPr>
              <w:rPr>
                <w:rFonts w:ascii="Cambria Math" w:hAnsi="Cambria Math"/>
                <w:i/>
              </w:rPr>
            </m:ctrlPr>
          </m:sub>
        </m:sSub>
      </m:oMath>
      <w:r>
        <w:rPr>
          <w:rFonts w:hint="eastAsia"/>
        </w:rPr>
        <w:t>有着正相关的关系，即：</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5"/>
        <w:gridCol w:w="7257"/>
        <w:gridCol w:w="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pPr>
            <m:oMathPara>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sw</m:t>
                    </m:r>
                    <m:ctrlPr>
                      <w:rPr>
                        <w:rFonts w:ascii="Cambria Math" w:hAnsi="Cambria Math"/>
                        <w:i/>
                      </w:rPr>
                    </m:ctrlPr>
                  </m:sub>
                </m:sSub>
                <m:r>
                  <m:rPr/>
                  <w:rPr>
                    <w:rFonts w:hint="eastAsia" w:ascii="Cambria Math" w:hAnsi="Cambria Math" w:eastAsia="等线"/>
                  </w:rPr>
                  <m:t>ρ</m:t>
                </m:r>
              </m:oMath>
            </m:oMathPara>
          </w:p>
        </w:tc>
        <w:tc>
          <w:tcPr>
            <w:tcW w:w="499" w:type="dxa"/>
            <w:vAlign w:val="center"/>
          </w:tcPr>
          <w:p>
            <w:pPr>
              <w:ind w:firstLine="0" w:firstLineChars="0"/>
              <w:jc w:val="center"/>
            </w:pPr>
            <w:r>
              <w:rPr>
                <w:rFonts w:hint="eastAsia"/>
              </w:rPr>
              <w:t>(13</w:t>
            </w:r>
            <w:r>
              <w:t>)</w:t>
            </w:r>
          </w:p>
        </w:tc>
      </w:tr>
    </w:tbl>
    <w:p>
      <w:pPr>
        <w:ind w:firstLine="480"/>
      </w:pPr>
      <w:r>
        <w:rPr>
          <w:rFonts w:hint="eastAsia" w:ascii="Cambria Math" w:hAnsi="Cambria Math"/>
          <w:iCs/>
        </w:rPr>
        <w:t>其中海水</w:t>
      </w:r>
      <w:r>
        <w:rPr>
          <w:rFonts w:hint="eastAsia"/>
        </w:rPr>
        <w:t>粘度</w:t>
      </w:r>
      <m:oMath>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sw</m:t>
            </m:r>
            <m:ctrlPr>
              <w:rPr>
                <w:rFonts w:ascii="Cambria Math" w:hAnsi="Cambria Math"/>
                <w:i/>
              </w:rPr>
            </m:ctrlPr>
          </m:sub>
        </m:sSub>
      </m:oMath>
      <w:r>
        <w:rPr>
          <w:rFonts w:hint="eastAsia"/>
        </w:rPr>
        <w:t>可以由以下式子进行计算：</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4"/>
        <w:gridCol w:w="7258"/>
        <w:gridCol w:w="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9" w:type="dxa"/>
            <w:vAlign w:val="center"/>
          </w:tcPr>
          <w:p>
            <w:pPr>
              <w:ind w:firstLine="0" w:firstLineChars="0"/>
              <w:jc w:val="center"/>
            </w:pPr>
          </w:p>
        </w:tc>
        <w:tc>
          <w:tcPr>
            <w:tcW w:w="7370" w:type="dxa"/>
            <w:vAlign w:val="center"/>
          </w:tcPr>
          <w:p>
            <w:pPr>
              <w:ind w:firstLine="0" w:firstLineChars="0"/>
              <w:jc w:val="center"/>
              <w:rPr>
                <w:i/>
              </w:rPr>
            </w:pPr>
            <m:oMathPara>
              <m:oMath>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sw</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w</m:t>
                    </m:r>
                    <m:ctrlPr>
                      <w:rPr>
                        <w:rFonts w:ascii="Cambria Math" w:hAnsi="Cambria Math"/>
                        <w:i/>
                      </w:rPr>
                    </m:ctrlPr>
                  </m:sub>
                </m:sSub>
                <m:r>
                  <m:rPr/>
                  <w:rPr>
                    <w:rFonts w:ascii="Cambria Math" w:hAnsi="Cambria Math"/>
                  </w:rPr>
                  <m:t>(1+AS+B</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oMath>
            </m:oMathPara>
          </w:p>
        </w:tc>
        <w:tc>
          <w:tcPr>
            <w:tcW w:w="499" w:type="dxa"/>
            <w:vAlign w:val="center"/>
          </w:tcPr>
          <w:p>
            <w:pPr>
              <w:ind w:firstLine="0" w:firstLineChars="0"/>
              <w:jc w:val="center"/>
            </w:pPr>
            <w:r>
              <w:rPr>
                <w:rFonts w:hint="eastAsia"/>
              </w:rPr>
              <w:t>(14)</w:t>
            </w:r>
          </w:p>
        </w:tc>
      </w:tr>
    </w:tbl>
    <w:p>
      <w:pPr>
        <w:ind w:firstLine="480"/>
      </w:pPr>
      <w:r>
        <w:rPr>
          <w:rFonts w:hint="eastAsia"/>
        </w:rPr>
        <w:t>其中，</w:t>
      </w:r>
      <m:oMath>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w</m:t>
            </m:r>
            <m:ctrlPr>
              <w:rPr>
                <w:rFonts w:ascii="Cambria Math" w:hAnsi="Cambria Math"/>
                <w:i/>
              </w:rPr>
            </m:ctrlPr>
          </m:sub>
        </m:sSub>
      </m:oMath>
      <w:r>
        <w:rPr>
          <w:rFonts w:hint="eastAsia"/>
        </w:rPr>
        <w:t>为纯水粘度，S为海水盐度，A，B为与海水温度T有关的系数。S的值可以由(</w:t>
      </w:r>
      <w:r>
        <w:t>11)</w:t>
      </w:r>
      <w:r>
        <w:rPr>
          <w:rFonts w:hint="eastAsia"/>
        </w:rPr>
        <w:t>推导而成，</w:t>
      </w:r>
      <m:oMath>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w</m:t>
            </m:r>
            <m:ctrlPr>
              <w:rPr>
                <w:rFonts w:ascii="Cambria Math" w:hAnsi="Cambria Math"/>
                <w:i/>
              </w:rPr>
            </m:ctrlPr>
          </m:sub>
        </m:sSub>
      </m:oMath>
      <w:r>
        <w:rPr>
          <w:rFonts w:hint="eastAsia"/>
        </w:rPr>
        <w:t>以及A，B均可表达为海水温度T的函数：</w:t>
      </w:r>
    </w:p>
    <w:tbl>
      <w:tblPr>
        <w:tblStyle w:val="7"/>
        <w:tblW w:w="83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4"/>
        <w:gridCol w:w="7258"/>
        <w:gridCol w:w="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4" w:type="dxa"/>
            <w:vAlign w:val="center"/>
          </w:tcPr>
          <w:p>
            <w:pPr>
              <w:ind w:firstLine="0" w:firstLineChars="0"/>
              <w:jc w:val="center"/>
            </w:pPr>
          </w:p>
        </w:tc>
        <w:tc>
          <w:tcPr>
            <w:tcW w:w="7258" w:type="dxa"/>
            <w:vAlign w:val="center"/>
          </w:tcPr>
          <w:p>
            <w:pPr>
              <w:ind w:firstLine="0" w:firstLineChars="0"/>
              <w:jc w:val="center"/>
              <w:rPr>
                <w:i/>
              </w:rPr>
            </w:pPr>
            <m:oMathPara>
              <m:oMath>
                <m:sSub>
                  <m:sSubPr>
                    <m:ctrlPr>
                      <w:rPr>
                        <w:rFonts w:ascii="Cambria Math" w:hAnsi="Cambria Math"/>
                        <w:i/>
                      </w:rPr>
                    </m:ctrlPr>
                  </m:sSubPr>
                  <m:e>
                    <m:r>
                      <m:rPr/>
                      <w:rPr>
                        <w:rFonts w:hint="eastAsia" w:ascii="Cambria Math" w:hAnsi="Cambria Math"/>
                      </w:rPr>
                      <m:t>μ</m:t>
                    </m:r>
                    <m:ctrlPr>
                      <w:rPr>
                        <w:rFonts w:ascii="Cambria Math" w:hAnsi="Cambria Math"/>
                        <w:i/>
                      </w:rPr>
                    </m:ctrlPr>
                  </m:e>
                  <m:sub>
                    <m:r>
                      <m:rPr/>
                      <w:rPr>
                        <w:rFonts w:hint="eastAsia" w:ascii="Cambria Math" w:hAnsi="Cambria Math"/>
                      </w:rPr>
                      <m:t>w</m:t>
                    </m:r>
                    <m:ctrlPr>
                      <w:rPr>
                        <w:rFonts w:ascii="Cambria Math" w:hAnsi="Cambria Math"/>
                        <w:i/>
                      </w:rPr>
                    </m:ctrlPr>
                  </m:sub>
                </m:sSub>
                <m:r>
                  <m:rPr/>
                  <w:rPr>
                    <w:rFonts w:ascii="Cambria Math" w:hAnsi="Cambria Math"/>
                  </w:rPr>
                  <m:t>=</m:t>
                </m:r>
                <m:r>
                  <m:rPr/>
                  <w:rPr>
                    <w:rFonts w:hint="eastAsia" w:ascii="Cambria Math" w:hAnsi="Cambria Math"/>
                  </w:rPr>
                  <m:t>4.28×</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Cambria Math" w:hAnsi="Cambria Math" w:eastAsia="微软雅黑" w:cs="微软雅黑"/>
                      </w:rPr>
                      <m:t>−5</m:t>
                    </m:r>
                    <m:ctrlPr>
                      <w:rPr>
                        <w:rFonts w:ascii="Cambria Math" w:hAnsi="Cambria Math"/>
                        <w:i/>
                      </w:rPr>
                    </m:ctrlPr>
                  </m:sup>
                </m:sSup>
                <m:r>
                  <m:rPr/>
                  <w:rPr>
                    <w:rFonts w:hint="eastAsia"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0.157</m:t>
                    </m:r>
                    <m:r>
                      <m:rPr/>
                      <w:rPr>
                        <w:rFonts w:ascii="Cambria Math" w:hAnsi="Cambria Math"/>
                      </w:rPr>
                      <m:t>(T+64.993</m:t>
                    </m:r>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−91.296</m:t>
                    </m:r>
                    <m:ctrlPr>
                      <w:rPr>
                        <w:rFonts w:ascii="Cambria Math" w:hAnsi="Cambria Math"/>
                        <w:i/>
                      </w:rPr>
                    </m:ctrlPr>
                  </m:den>
                </m:f>
              </m:oMath>
            </m:oMathPara>
          </w:p>
        </w:tc>
        <w:tc>
          <w:tcPr>
            <w:tcW w:w="616" w:type="dxa"/>
            <w:vAlign w:val="center"/>
          </w:tcPr>
          <w:p>
            <w:pPr>
              <w:ind w:firstLine="0" w:firstLineChars="0"/>
              <w:jc w:val="center"/>
            </w:pPr>
            <w:r>
              <w:rPr>
                <w:rFonts w:hint="eastAsia"/>
              </w:rPr>
              <w:t>(1</w:t>
            </w:r>
            <w:r>
              <w:t>5</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tcPr>
          <w:p>
            <w:pPr>
              <w:ind w:firstLine="0" w:firstLineChars="0"/>
              <w:jc w:val="center"/>
            </w:pPr>
          </w:p>
        </w:tc>
        <w:tc>
          <w:tcPr>
            <w:tcW w:w="7258" w:type="dxa"/>
            <w:tcBorders>
              <w:top w:val="nil"/>
              <w:left w:val="nil"/>
              <w:bottom w:val="nil"/>
              <w:right w:val="nil"/>
            </w:tcBorders>
          </w:tcPr>
          <w:p>
            <w:pPr>
              <w:ind w:firstLine="0" w:firstLineChars="0"/>
              <w:jc w:val="center"/>
              <w:rPr>
                <w:i/>
              </w:rPr>
            </w:pPr>
            <m:oMathPara>
              <m:oMath>
                <m:r>
                  <m:rPr/>
                  <w:rPr>
                    <w:rFonts w:ascii="Cambria Math" w:hAnsi="Cambria Math"/>
                  </w:rPr>
                  <m:t>A=2.592</m:t>
                </m:r>
                <m:r>
                  <m:rPr/>
                  <w:rPr>
                    <w:rFonts w:hint="eastAsia" w:ascii="Cambria Math" w:hAnsi="Cambria Math"/>
                  </w:rPr>
                  <m:t>×</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+3.3</m:t>
                </m:r>
                <m:r>
                  <m:rPr/>
                  <w:rPr>
                    <w:rFonts w:hint="eastAsia" w:ascii="Cambria Math" w:hAnsi="Cambria Math"/>
                  </w:rPr>
                  <m:t>×</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微软雅黑" w:hAnsi="微软雅黑" w:eastAsia="微软雅黑" w:cs="微软雅黑"/>
                      </w:rPr>
                      <m:t>−</m:t>
                    </m:r>
                    <m:r>
                      <m:rPr/>
                      <w:rPr>
                        <w:rFonts w:hint="eastAsia" w:ascii="Cambria Math" w:hAnsi="Cambria Math"/>
                      </w:rPr>
                      <m:t>5</m:t>
                    </m:r>
                    <m:ctrlPr>
                      <w:rPr>
                        <w:rFonts w:ascii="Cambria Math" w:hAnsi="Cambria Math"/>
                        <w:i/>
                      </w:rPr>
                    </m:ctrlPr>
                  </m:sup>
                </m:sSup>
                <m:r>
                  <m:rPr/>
                  <w:rPr>
                    <w:rFonts w:hint="eastAsia" w:ascii="Cambria Math" w:hAnsi="Cambria Math"/>
                  </w:rPr>
                  <m:t>T</m:t>
                </m:r>
              </m:oMath>
            </m:oMathPara>
          </w:p>
        </w:tc>
        <w:tc>
          <w:tcPr>
            <w:tcW w:w="616" w:type="dxa"/>
            <w:tcBorders>
              <w:top w:val="nil"/>
              <w:left w:val="nil"/>
              <w:bottom w:val="nil"/>
              <w:right w:val="nil"/>
            </w:tcBorders>
          </w:tcPr>
          <w:p>
            <w:pPr>
              <w:ind w:firstLine="0" w:firstLineChars="0"/>
              <w:jc w:val="cente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tcPr>
          <w:p>
            <w:pPr>
              <w:ind w:firstLine="0" w:firstLineChars="0"/>
              <w:jc w:val="center"/>
            </w:pPr>
          </w:p>
        </w:tc>
        <w:tc>
          <w:tcPr>
            <w:tcW w:w="7258" w:type="dxa"/>
            <w:tcBorders>
              <w:top w:val="nil"/>
              <w:left w:val="nil"/>
              <w:bottom w:val="nil"/>
              <w:right w:val="nil"/>
            </w:tcBorders>
          </w:tcPr>
          <w:p>
            <w:pPr>
              <w:ind w:firstLine="0" w:firstLineChars="0"/>
              <w:jc w:val="center"/>
              <w:rPr>
                <w:i/>
              </w:rPr>
            </w:pPr>
            <m:oMathPara>
              <m:oMath>
                <m:r>
                  <m:rPr/>
                  <w:rPr>
                    <w:rFonts w:ascii="Cambria Math" w:hAnsi="Cambria Math"/>
                  </w:rPr>
                  <m:t>B=</m:t>
                </m:r>
                <m:r>
                  <m:rPr/>
                  <w:rPr>
                    <w:rFonts w:hint="eastAsia" w:ascii="Cambria Math" w:hAnsi="Cambria Math"/>
                  </w:rPr>
                  <m:t>1.0675×</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Cambria Math" w:hAnsi="Cambria Math"/>
                      </w:rPr>
                      <m:t>4</m:t>
                    </m:r>
                    <m:ctrlPr>
                      <w:rPr>
                        <w:rFonts w:ascii="Cambria Math" w:hAnsi="Cambria Math"/>
                        <w:i/>
                      </w:rPr>
                    </m:ctrlPr>
                  </m:sup>
                </m:sSup>
                <m:r>
                  <m:rPr/>
                  <w:rPr>
                    <w:rFonts w:ascii="Cambria Math" w:hAnsi="Cambria Math"/>
                  </w:rPr>
                  <m:t>+</m:t>
                </m:r>
                <m:r>
                  <m:rPr/>
                  <w:rPr>
                    <w:rFonts w:hint="eastAsia" w:ascii="Cambria Math" w:hAnsi="Cambria Math"/>
                  </w:rPr>
                  <m:t>5.185×</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hint="eastAsia" w:ascii="微软雅黑" w:hAnsi="微软雅黑" w:eastAsia="微软雅黑" w:cs="微软雅黑"/>
                      </w:rPr>
                      <m:t>−</m:t>
                    </m:r>
                    <m:r>
                      <m:rPr/>
                      <w:rPr>
                        <w:rFonts w:hint="eastAsia" w:ascii="Cambria Math" w:hAnsi="Cambria Math"/>
                      </w:rPr>
                      <m:t>5</m:t>
                    </m:r>
                    <m:ctrlPr>
                      <w:rPr>
                        <w:rFonts w:ascii="Cambria Math" w:hAnsi="Cambria Math"/>
                        <w:i/>
                      </w:rPr>
                    </m:ctrlPr>
                  </m:sup>
                </m:sSup>
                <m:r>
                  <m:rPr/>
                  <w:rPr>
                    <w:rFonts w:hint="eastAsia" w:ascii="Cambria Math" w:hAnsi="Cambria Math"/>
                  </w:rPr>
                  <m:t>T</m:t>
                </m:r>
              </m:oMath>
            </m:oMathPara>
          </w:p>
        </w:tc>
        <w:tc>
          <w:tcPr>
            <w:tcW w:w="616" w:type="dxa"/>
            <w:tcBorders>
              <w:top w:val="nil"/>
              <w:left w:val="nil"/>
              <w:bottom w:val="nil"/>
              <w:right w:val="nil"/>
            </w:tcBorders>
          </w:tcPr>
          <w:p>
            <w:pPr>
              <w:ind w:firstLine="0" w:firstLineChars="0"/>
              <w:jc w:val="center"/>
            </w:pPr>
            <w:r>
              <w:rPr>
                <w:rFonts w:hint="eastAsia"/>
              </w:rPr>
              <w:t>(17)</w:t>
            </w:r>
          </w:p>
        </w:tc>
      </w:tr>
    </w:tbl>
    <w:p>
      <w:pPr>
        <w:ind w:firstLine="480"/>
      </w:pPr>
      <w:r>
        <w:rPr>
          <w:rFonts w:hint="eastAsia"/>
        </w:rPr>
        <w:t>联立(</w:t>
      </w:r>
      <w:r>
        <w:t>13)-(17)</w:t>
      </w:r>
      <w:r>
        <w:rPr>
          <w:rFonts w:hint="eastAsia"/>
        </w:rPr>
        <w:t>式可以得到阻力系数</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w:r>
        <w:rPr>
          <w:rFonts w:hint="eastAsia"/>
        </w:rPr>
        <w:t>与海水密度</w:t>
      </w:r>
      <m:oMath>
        <m:r>
          <m:rPr/>
          <w:rPr>
            <w:rFonts w:hint="eastAsia" w:ascii="Cambria Math" w:hAnsi="Cambria Math" w:eastAsia="等线"/>
          </w:rPr>
          <m:t>ρ</m:t>
        </m:r>
      </m:oMath>
      <w:r>
        <w:rPr>
          <w:rFonts w:hint="eastAsia"/>
        </w:rPr>
        <w:t>以及海水温度T的关系式：</w:t>
      </w:r>
    </w:p>
    <w:tbl>
      <w:tblPr>
        <w:tblStyle w:val="7"/>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7258"/>
        <w:gridCol w:w="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tcPr>
          <w:p>
            <w:pPr>
              <w:ind w:firstLine="0" w:firstLineChars="0"/>
              <w:jc w:val="center"/>
            </w:pPr>
          </w:p>
        </w:tc>
        <w:tc>
          <w:tcPr>
            <w:tcW w:w="7258" w:type="dxa"/>
            <w:tcBorders>
              <w:top w:val="nil"/>
              <w:left w:val="nil"/>
              <w:bottom w:val="nil"/>
              <w:right w:val="nil"/>
            </w:tcBorders>
          </w:tcPr>
          <w:p>
            <w:pPr>
              <w:ind w:firstLine="0" w:firstLineChars="0"/>
              <w:jc w:val="center"/>
            </w:pPr>
            <m:oMathPara>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r>
                  <m:rPr/>
                  <w:rPr>
                    <w:rFonts w:ascii="Cambria Math" w:hAnsi="Cambria Math"/>
                  </w:rPr>
                  <m:t>=</m:t>
                </m:r>
                <m:r>
                  <m:rPr/>
                  <w:rPr>
                    <w:rFonts w:hint="eastAsia" w:ascii="Cambria Math" w:hAnsi="Cambria Math" w:eastAsia="等线"/>
                  </w:rPr>
                  <m:t>ρ</m:t>
                </m:r>
                <m:r>
                  <m:rPr/>
                  <w:rPr>
                    <w:rFonts w:hint="eastAsia" w:ascii="Cambria Math" w:hAnsi="Cambria Math"/>
                  </w:rPr>
                  <m:t>×</m:t>
                </m:r>
                <m:d>
                  <m:dPr>
                    <m:ctrlPr>
                      <w:rPr>
                        <w:rFonts w:ascii="Cambria Math" w:hAnsi="Cambria Math" w:eastAsia="等线"/>
                        <w:i/>
                      </w:rPr>
                    </m:ctrlPr>
                  </m:dPr>
                  <m:e>
                    <m:r>
                      <m:rPr/>
                      <w:rPr>
                        <w:rFonts w:ascii="Cambria Math" w:hAnsi="Cambria Math"/>
                      </w:rPr>
                      <m:t>4.28</m:t>
                    </m:r>
                    <m:r>
                      <m:rPr/>
                      <w:rPr>
                        <w:rFonts w:hint="eastAsia" w:ascii="Cambria Math" w:hAnsi="Cambria Math"/>
                      </w:rPr>
                      <m:t>×</m:t>
                    </m:r>
                    <m:sSup>
                      <m:sSupPr>
                        <m:ctrlPr>
                          <w:rPr>
                            <w:rFonts w:ascii="Cambria Math" w:hAnsi="Cambria Math"/>
                            <w:i/>
                          </w:rPr>
                        </m:ctrlPr>
                      </m:sSupPr>
                      <m:e>
                        <m:r>
                          <m:rPr/>
                          <w:rPr>
                            <w:rFonts w:hint="eastAsia" w:ascii="Cambria Math" w:hAnsi="Cambria Math"/>
                          </w:rPr>
                          <m:t>10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f>
                      <m:fPr>
                        <m:ctrlPr>
                          <w:rPr>
                            <w:rFonts w:ascii="Cambria Math" w:hAnsi="Cambria Math"/>
                            <w:i/>
                          </w:rPr>
                        </m:ctrlPr>
                      </m:fPr>
                      <m:num>
                        <m:r>
                          <m:rPr/>
                          <w:rPr>
                            <w:rFonts w:hint="eastAsia" w:ascii="Cambria Math" w:hAnsi="Cambria Math"/>
                          </w:rPr>
                          <m:t>1</m:t>
                        </m:r>
                        <m:ctrlPr>
                          <w:rPr>
                            <w:rFonts w:ascii="Cambria Math" w:hAnsi="Cambria Math"/>
                            <w:i/>
                          </w:rPr>
                        </m:ctrlPr>
                      </m:num>
                      <m:den>
                        <m:r>
                          <m:rPr/>
                          <w:rPr>
                            <w:rFonts w:hint="eastAsia" w:ascii="Cambria Math" w:hAnsi="Cambria Math"/>
                          </w:rPr>
                          <m:t>0.157</m:t>
                        </m:r>
                        <m:r>
                          <m:rPr/>
                          <w:rPr>
                            <w:rFonts w:ascii="Cambria Math" w:hAnsi="Cambria Math"/>
                          </w:rPr>
                          <m:t>(T+64.993</m:t>
                        </m:r>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−91.296</m:t>
                        </m:r>
                        <m:ctrlPr>
                          <w:rPr>
                            <w:rFonts w:ascii="Cambria Math" w:hAnsi="Cambria Math"/>
                            <w:i/>
                          </w:rPr>
                        </m:ctrlPr>
                      </m:den>
                    </m:f>
                    <m:ctrlPr>
                      <w:rPr>
                        <w:rFonts w:ascii="Cambria Math" w:hAnsi="Cambria Math"/>
                        <w:i/>
                      </w:rPr>
                    </m:ctrlPr>
                  </m:e>
                </m:d>
              </m:oMath>
            </m:oMathPara>
          </w:p>
          <w:p>
            <w:pPr>
              <w:ind w:firstLine="0" w:firstLineChars="0"/>
              <w:jc w:val="center"/>
              <w:rPr>
                <w:i/>
              </w:rPr>
            </w:pPr>
            <m:oMathPara>
              <m:oMath>
                <m:r>
                  <m:rPr/>
                  <w:rPr>
                    <w:rFonts w:hint="eastAsia" w:ascii="Cambria Math" w:hAnsi="Cambria Math"/>
                  </w:rPr>
                  <m:t>×</m:t>
                </m:r>
                <m:r>
                  <m:rPr/>
                  <w:rPr>
                    <w:rFonts w:ascii="Cambria Math" w:hAnsi="Cambria Math"/>
                  </w:rPr>
                  <m:t>(1.242+0.072T)</m:t>
                </m:r>
              </m:oMath>
            </m:oMathPara>
          </w:p>
        </w:tc>
        <w:tc>
          <w:tcPr>
            <w:tcW w:w="616" w:type="dxa"/>
            <w:tcBorders>
              <w:top w:val="nil"/>
              <w:left w:val="nil"/>
              <w:bottom w:val="nil"/>
              <w:right w:val="nil"/>
            </w:tcBorders>
            <w:vAlign w:val="center"/>
          </w:tcPr>
          <w:p>
            <w:pPr>
              <w:ind w:firstLine="0" w:firstLineChars="0"/>
              <w:jc w:val="center"/>
            </w:pPr>
            <w:r>
              <w:rPr>
                <w:rFonts w:hint="eastAsia"/>
              </w:rPr>
              <w:t>(18)</w:t>
            </w:r>
          </w:p>
        </w:tc>
      </w:tr>
    </w:tbl>
    <w:p>
      <w:pPr>
        <w:ind w:firstLine="480"/>
      </w:pPr>
      <w:r>
        <w:rPr>
          <w:rFonts w:hint="eastAsia"/>
        </w:rPr>
        <w:t>综上，结合(</w:t>
      </w:r>
      <w:r>
        <w:t>10)(11)(12)(18)</w:t>
      </w:r>
      <w:r>
        <w:rPr>
          <w:rFonts w:hint="eastAsia"/>
        </w:rPr>
        <w:t>式，可以分别通过环境模型中的已知参数获得所需的</w:t>
      </w:r>
      <m:oMath>
        <m:r>
          <m:rPr/>
          <w:rPr>
            <w:rFonts w:hint="eastAsia" w:ascii="Cambria Math" w:hAnsi="Cambria Math" w:eastAsia="等线"/>
          </w:rPr>
          <m:t>ρ</m:t>
        </m:r>
      </m:oMath>
      <w:r>
        <w:rPr>
          <w:rFonts w:hint="eastAsia"/>
        </w:rPr>
        <w:t>，S，T，</w:t>
      </w:r>
      <m:oMath>
        <m:sSub>
          <m:sSubPr>
            <m:ctrlPr>
              <w:rPr>
                <w:rFonts w:ascii="Cambria Math" w:hAnsi="Cambria Math"/>
                <w:i/>
              </w:rPr>
            </m:ctrlPr>
          </m:sSubPr>
          <m:e>
            <m:r>
              <m:rPr/>
              <w:rPr>
                <w:rFonts w:hint="eastAsia" w:ascii="Cambria Math" w:hAnsi="Cambria Math"/>
              </w:rPr>
              <m:t>C</m:t>
            </m:r>
            <m:ctrlPr>
              <w:rPr>
                <w:rFonts w:ascii="Cambria Math" w:hAnsi="Cambria Math"/>
                <w:i/>
              </w:rPr>
            </m:ctrlPr>
          </m:e>
          <m:sub>
            <m:r>
              <m:rPr/>
              <w:rPr>
                <w:rFonts w:hint="eastAsia" w:ascii="Cambria Math" w:hAnsi="Cambria Math"/>
              </w:rPr>
              <m:t>d</m:t>
            </m:r>
            <m:ctrlPr>
              <w:rPr>
                <w:rFonts w:ascii="Cambria Math" w:hAnsi="Cambria Math"/>
                <w:i/>
              </w:rPr>
            </m:ctrlPr>
          </m:sub>
        </m:sSub>
      </m:oMath>
      <w:r>
        <w:rPr>
          <w:rFonts w:hint="eastAsia"/>
        </w:rPr>
        <w:t>参数，进而获得完整的模型参数数据。</w:t>
      </w:r>
    </w:p>
    <w:p>
      <w:pPr>
        <w:pStyle w:val="24"/>
        <w:spacing w:before="163" w:after="163"/>
      </w:pPr>
      <w:r>
        <w:rPr>
          <w:rFonts w:hint="eastAsia"/>
        </w:rPr>
        <w:t>程序结构</w:t>
      </w:r>
    </w:p>
    <w:p>
      <w:pPr>
        <w:ind w:firstLine="480"/>
      </w:pPr>
      <w:r>
        <w:rPr>
          <w:rFonts w:hint="eastAsia"/>
        </w:rPr>
        <w:t>为了在计算机上对潜水器的运动进行模拟，我们对以上理论做如下调整：</w:t>
      </w:r>
    </w:p>
    <w:p>
      <w:pPr>
        <w:ind w:firstLine="480"/>
      </w:pPr>
      <w:r>
        <w:rPr>
          <w:rFonts w:hint="eastAsia"/>
        </w:rPr>
        <w:t>1)将连续的微分方程离散化，写出该模型的差分方程为：(列公式)</w:t>
      </w:r>
    </w:p>
    <w:p>
      <w:pPr>
        <w:ind w:firstLine="480"/>
      </w:pPr>
      <w:r>
        <w:rPr>
          <w:rFonts w:hint="eastAsia"/>
        </w:rPr>
        <w:t>2</w:t>
      </w:r>
      <w:r>
        <w:t>)</w:t>
      </w:r>
      <w:r>
        <w:rPr>
          <w:rFonts w:hint="eastAsia"/>
        </w:rPr>
        <w:t>构建潜艇与海洋环境类，它们的代码结构如下：</w:t>
      </w:r>
    </w:p>
    <w:p>
      <w:pPr>
        <w:tabs>
          <w:tab w:val="left" w:pos="6360"/>
        </w:tabs>
        <w:ind w:firstLineChars="0"/>
        <w:jc w:val="left"/>
        <w:rPr>
          <w:rFonts w:asciiTheme="minorHAnsi" w:hAnsiTheme="minorHAnsi"/>
          <w:sz w:val="21"/>
        </w:rPr>
      </w:pPr>
      <w:r>
        <w:rPr>
          <w:rFonts w:asciiTheme="minorHAnsi" w:hAnsiTheme="minorHAnsi"/>
          <w:sz w:val="21"/>
        </w:rPr>
        <w:drawing>
          <wp:inline distT="0" distB="0" distL="0" distR="0">
            <wp:extent cx="4991100" cy="2887980"/>
            <wp:effectExtent l="0" t="0" r="0" b="7620"/>
            <wp:docPr id="8443208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20842"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5023" cy="2896599"/>
                    </a:xfrm>
                    <a:prstGeom prst="rect">
                      <a:avLst/>
                    </a:prstGeom>
                  </pic:spPr>
                </pic:pic>
              </a:graphicData>
            </a:graphic>
          </wp:inline>
        </w:drawing>
      </w:r>
    </w:p>
    <w:p>
      <w:pPr>
        <w:pStyle w:val="16"/>
        <w:spacing w:after="163"/>
        <w:rPr>
          <w:rFonts w:hint="eastAsia"/>
        </w:rPr>
      </w:pPr>
      <w:r>
        <w:rPr>
          <w:rFonts w:hint="eastAsia"/>
        </w:rPr>
        <w:t>图4</w:t>
      </w:r>
      <w:r>
        <w:t xml:space="preserve"> </w:t>
      </w:r>
      <w:r>
        <w:rPr>
          <w:rFonts w:hint="eastAsia"/>
        </w:rPr>
        <w:t>程序结构示意图</w:t>
      </w:r>
    </w:p>
    <w:p>
      <w:pPr>
        <w:ind w:firstLine="480"/>
      </w:pPr>
      <w:r>
        <w:rPr>
          <w:rFonts w:hint="eastAsia"/>
        </w:rPr>
        <w:t>构建从环境与潜艇姿态中获取潜艇受力，以及将连续的海洋环境分成相应边长海域，以及从洋流地图，海底地势图和海洋温度图获取环境属性的函数。</w:t>
      </w:r>
    </w:p>
    <w:p>
      <w:pPr>
        <w:ind w:firstLine="480"/>
      </w:pPr>
      <w:r>
        <w:rPr>
          <w:rFonts w:hint="eastAsia"/>
        </w:rPr>
        <w:t>关系如图</w:t>
      </w:r>
    </w:p>
    <w:p>
      <w:pPr>
        <w:tabs>
          <w:tab w:val="left" w:pos="2400"/>
        </w:tabs>
        <w:ind w:firstLineChars="0"/>
        <w:jc w:val="center"/>
        <w:rPr>
          <w:rFonts w:asciiTheme="minorHAnsi" w:hAnsiTheme="minorHAnsi"/>
          <w:sz w:val="21"/>
        </w:rPr>
      </w:pPr>
      <w:r>
        <w:rPr>
          <w:rFonts w:hint="eastAsia" w:asciiTheme="minorHAnsi" w:hAnsiTheme="minorHAnsi"/>
          <w:sz w:val="21"/>
        </w:rPr>
        <w:drawing>
          <wp:inline distT="0" distB="0" distL="0" distR="0">
            <wp:extent cx="3977005" cy="2451100"/>
            <wp:effectExtent l="0" t="0" r="4445" b="6350"/>
            <wp:docPr id="1278548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48153" name="图片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2956" cy="2473672"/>
                    </a:xfrm>
                    <a:prstGeom prst="rect">
                      <a:avLst/>
                    </a:prstGeom>
                  </pic:spPr>
                </pic:pic>
              </a:graphicData>
            </a:graphic>
          </wp:inline>
        </w:drawing>
      </w:r>
    </w:p>
    <w:p>
      <w:pPr>
        <w:pStyle w:val="16"/>
        <w:spacing w:after="163"/>
      </w:pPr>
      <w:r>
        <w:t xml:space="preserve">图5 </w:t>
      </w:r>
      <w:r>
        <w:rPr>
          <w:rFonts w:hint="eastAsia"/>
        </w:rPr>
        <w:t>获取环境属性的函数的关系图</w:t>
      </w:r>
    </w:p>
    <w:p>
      <w:pPr>
        <w:ind w:firstLine="480"/>
        <w:rPr>
          <w:color w:val="FF0000"/>
        </w:rPr>
      </w:pPr>
      <w:r>
        <w:rPr>
          <w:rFonts w:hint="eastAsia"/>
          <w:color w:val="FF0000"/>
        </w:rPr>
        <w:t>我们将整个海域分成若干离散的平行六面体，每个六面体的顶点作为该海域的坐标。因为这些海域足够小，我们可以认为海域的物理参数是相同的。我们将读取地形图，先将陆地部分去除，再将其按照设定的六面体形状重新映射大小，最后将设定中位于深度图以下的部分去除，才能在程序中用来模拟潜艇在该地区的真实运动情况。</w:t>
      </w:r>
    </w:p>
    <w:p>
      <w:pPr>
        <w:ind w:firstLine="420" w:firstLineChars="0"/>
        <w:rPr>
          <w:rFonts w:hint="eastAsia"/>
        </w:rPr>
      </w:pPr>
      <w:r>
        <w:t>3)</w:t>
      </w:r>
      <w:r>
        <w:rPr>
          <w:rFonts w:hint="eastAsia"/>
        </w:rPr>
        <w:t xml:space="preserve">取 </w:t>
      </w:r>
      <m:oMath>
        <m:r>
          <m:rPr>
            <m:sty m:val="p"/>
          </m:rPr>
          <w:rPr>
            <w:rFonts w:ascii="Cambria Math" w:hAnsi="Cambria Math"/>
          </w:rPr>
          <m:t>Δ</m:t>
        </m:r>
        <m:r>
          <m:rPr/>
          <w:rPr>
            <w:rFonts w:ascii="Cambria Math" w:hAnsi="Cambria Math"/>
          </w:rPr>
          <m:t>t=1s</m:t>
        </m:r>
      </m:oMath>
      <w:r>
        <w:rPr>
          <w:rFonts w:hint="eastAsia"/>
        </w:rPr>
        <w:t>,模拟时长为1</w:t>
      </w:r>
      <w:r>
        <w:t>0000s</w:t>
      </w:r>
      <w:r>
        <w:rPr>
          <w:rFonts w:hint="eastAsia"/>
        </w:rPr>
        <w:t>，运行模拟程序，输出数据。</w:t>
      </w:r>
    </w:p>
    <w:p>
      <w:pPr>
        <w:pStyle w:val="24"/>
        <w:spacing w:before="163" w:after="163"/>
      </w:pPr>
      <w:r>
        <w:rPr>
          <w:rFonts w:hint="eastAsia"/>
        </w:rPr>
        <w:t>模型验证</w:t>
      </w:r>
    </w:p>
    <w:p>
      <w:pPr>
        <w:ind w:firstLine="480"/>
      </w:pPr>
      <w:r>
        <w:rPr>
          <w:rFonts w:hint="eastAsia"/>
        </w:rPr>
        <w:t>通过初步分析，我们认为温度因素以及洋流因素作为不确定性因素对于我们的预测模型有着不可忽略的影响。下面，我们将控制变量，通过matlab对考虑或者不考虑各个不确定性因素的情况进行模型的模拟，得出在不同情况下的预测路径图，并与相同初始参数的实际情况的图像相比对，然后一方面通过主观观察图像的差别，一方面使用平均距离评价方法证明在考虑这些不确定性因素相对不考虑各个不确定性因素在对真实路径的预测上有着更好的拟合性，进而证明这些不确定性因素的影响的不可忽略性。</w:t>
      </w:r>
    </w:p>
    <w:p>
      <w:pPr>
        <w:ind w:firstLine="480"/>
      </w:pPr>
      <w:r>
        <w:rPr>
          <w:rFonts w:hint="eastAsia"/>
        </w:rPr>
        <w:t>这里，我们将潜水器的具体情况分为三种情况类型来讨论：悬浮，上升以及沉底，对于这三种类型，我们都有一个实际的路径作为对照组。我们将分别分为四种情况进行模拟：一是认为海水是一个均匀静态的流体，不考虑温度因素以及洋流因素；二是仅考虑温度因素；三是仅考虑洋流因素；四是将温度因素以及洋流因素纳入考虑范围。在通过matlab得到四种情况的预测路径图像之后，一方面我们将与实际路径图像进行比对，另一方面我们通过平均距离评价方法对四种情况的预测路径与实际路径的拟合度进行分析比较。</w:t>
      </w:r>
    </w:p>
    <w:p>
      <w:pPr>
        <w:pStyle w:val="26"/>
        <w:spacing w:before="163" w:after="163"/>
      </w:pPr>
      <w:r>
        <w:rPr>
          <w:rFonts w:hint="eastAsia"/>
        </w:rPr>
        <w:t>悬浮</w:t>
      </w:r>
    </w:p>
    <w:p>
      <w:pPr>
        <w:ind w:firstLine="480"/>
        <w:jc w:val="left"/>
      </w:pPr>
      <w:bookmarkStart w:id="4" w:name="_Hlk158075729"/>
      <w:r>
        <w:rPr>
          <w:rFonts w:hint="eastAsia"/>
        </w:rPr>
        <w:t>悬浮的例子中潜水器的重量为</w:t>
      </w:r>
      <w:r>
        <w:t>6.519e3+8.629e3</w:t>
      </w:r>
      <w:r>
        <w:rPr>
          <w:rFonts w:hint="eastAsia"/>
        </w:rPr>
        <w:t>kg。悬浮的潜水器在四种情况的模拟下的模拟路径以及其真实路径如</w:t>
      </w:r>
      <w:r>
        <w:rPr>
          <w:rFonts w:hint="eastAsia"/>
          <w:b/>
          <w:bCs/>
        </w:rPr>
        <w:t>图</w:t>
      </w:r>
      <w:r>
        <w:rPr>
          <w:b/>
          <w:bCs/>
        </w:rPr>
        <w:t>6</w:t>
      </w:r>
      <w:r>
        <w:rPr>
          <w:rFonts w:hint="eastAsia"/>
        </w:rPr>
        <w:t>所示</w:t>
      </w:r>
    </w:p>
    <w:p>
      <w:pPr>
        <w:ind w:firstLine="480"/>
        <w:jc w:val="center"/>
      </w:pPr>
    </w:p>
    <w:p>
      <w:pPr>
        <w:ind w:firstLine="480"/>
        <w:jc w:val="center"/>
      </w:pPr>
      <w:r>
        <w:rPr>
          <w:rFonts w:hint="eastAsia"/>
        </w:rPr>
        <w:drawing>
          <wp:inline distT="0" distB="0" distL="0" distR="0">
            <wp:extent cx="3432810" cy="3130550"/>
            <wp:effectExtent l="0" t="0" r="0" b="0"/>
            <wp:docPr id="1357458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58846"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39219" cy="3136395"/>
                    </a:xfrm>
                    <a:prstGeom prst="rect">
                      <a:avLst/>
                    </a:prstGeom>
                    <a:noFill/>
                    <a:ln>
                      <a:noFill/>
                    </a:ln>
                  </pic:spPr>
                </pic:pic>
              </a:graphicData>
            </a:graphic>
          </wp:inline>
        </w:drawing>
      </w:r>
    </w:p>
    <w:p>
      <w:pPr>
        <w:pStyle w:val="16"/>
        <w:spacing w:after="163"/>
      </w:pPr>
      <w:r>
        <w:rPr>
          <w:rFonts w:hint="eastAsia"/>
        </w:rPr>
        <w:t>图</w:t>
      </w:r>
      <w:r>
        <w:t xml:space="preserve">6 </w:t>
      </w:r>
      <w:r>
        <w:rPr>
          <w:rFonts w:hint="eastAsia"/>
        </w:rPr>
        <w:t>悬浮的潜水器的模拟路径(蓝色——真实情况;绿色——考虑所有因素;</w:t>
      </w:r>
      <w:r>
        <w:t xml:space="preserve">   </w:t>
      </w:r>
      <w:r>
        <w:rPr>
          <w:rFonts w:hint="eastAsia"/>
        </w:rPr>
        <w:t>青色——仅考虑洋流因素;白色——仅考虑温度因素;红色——不考虑外界因素)</w:t>
      </w:r>
    </w:p>
    <w:p>
      <w:pPr>
        <w:ind w:firstLine="480"/>
      </w:pPr>
      <w:r>
        <w:rPr>
          <w:rFonts w:hint="eastAsia"/>
        </w:rPr>
        <w:t>将得到的四种模拟路径与实际路径以平均距离评价指标对模拟路径进行评价，得到的评价图像如</w:t>
      </w:r>
      <w:r>
        <w:rPr>
          <w:rFonts w:hint="eastAsia"/>
          <w:b/>
          <w:bCs/>
        </w:rPr>
        <w:t>图</w:t>
      </w:r>
      <w:r>
        <w:rPr>
          <w:b/>
          <w:bCs/>
        </w:rPr>
        <w:t>7</w:t>
      </w:r>
      <w:r>
        <w:rPr>
          <w:rFonts w:hint="eastAsia"/>
        </w:rPr>
        <w:t>所示。该指标表示在某时刻该模拟路径与真实路径的平均距离，其数值越小，说明其越接近真实路径，该模拟路径的拟合度就越高。</w:t>
      </w:r>
    </w:p>
    <w:p>
      <w:pPr>
        <w:ind w:firstLine="480"/>
        <w:jc w:val="center"/>
      </w:pPr>
      <w:r>
        <w:rPr>
          <w:rFonts w:hint="eastAsia"/>
          <w:b/>
          <w:bCs/>
        </w:rPr>
        <w:drawing>
          <wp:inline distT="0" distB="0" distL="0" distR="0">
            <wp:extent cx="3981450" cy="3816350"/>
            <wp:effectExtent l="0" t="0" r="0" b="0"/>
            <wp:docPr id="7655323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2345"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81450" cy="3816350"/>
                    </a:xfrm>
                    <a:prstGeom prst="rect">
                      <a:avLst/>
                    </a:prstGeom>
                    <a:noFill/>
                    <a:ln>
                      <a:noFill/>
                    </a:ln>
                  </pic:spPr>
                </pic:pic>
              </a:graphicData>
            </a:graphic>
          </wp:inline>
        </w:drawing>
      </w:r>
    </w:p>
    <w:p>
      <w:pPr>
        <w:pStyle w:val="16"/>
        <w:spacing w:after="163"/>
        <w:rPr>
          <w:rFonts w:hint="eastAsia"/>
        </w:rPr>
      </w:pPr>
      <w:r>
        <w:rPr>
          <w:rFonts w:hint="eastAsia"/>
        </w:rPr>
        <w:t>图</w:t>
      </w:r>
      <w:r>
        <w:t xml:space="preserve">7 </w:t>
      </w:r>
      <w:r>
        <w:rPr>
          <w:rFonts w:hint="eastAsia"/>
        </w:rPr>
        <w:t>悬浮的潜水器的模拟路径的平均距离评价图(绿色-考虑所有因素;青色-只考虑洋流因素;红色-只考虑环境因素;蓝色-不考虑外界因素)</w:t>
      </w:r>
    </w:p>
    <w:p>
      <w:pPr>
        <w:ind w:firstLine="480"/>
        <w:rPr>
          <w:rFonts w:hint="eastAsia"/>
        </w:rPr>
      </w:pPr>
      <w:r>
        <w:rPr>
          <w:rFonts w:hint="eastAsia"/>
        </w:rPr>
        <w:t>需要说明的是，在悬浮的情况下，不考虑温度因素以及洋流因素的情况下潜水器移动的距离非常小，以至于该模拟路径（即红色的模拟路径线）在</w:t>
      </w:r>
      <w:r>
        <w:rPr>
          <w:rFonts w:hint="eastAsia"/>
          <w:b/>
          <w:bCs/>
        </w:rPr>
        <w:t>图</w:t>
      </w:r>
      <w:r>
        <w:rPr>
          <w:b/>
          <w:bCs/>
        </w:rPr>
        <w:t>6</w:t>
      </w:r>
      <w:r>
        <w:rPr>
          <w:rFonts w:hint="eastAsia"/>
        </w:rPr>
        <w:t>的路径图中几乎不可见。</w:t>
      </w:r>
    </w:p>
    <w:bookmarkEnd w:id="4"/>
    <w:p>
      <w:pPr>
        <w:pStyle w:val="26"/>
        <w:spacing w:before="163" w:after="163"/>
      </w:pPr>
      <w:r>
        <w:rPr>
          <w:rFonts w:hint="eastAsia"/>
        </w:rPr>
        <w:t>上浮</w:t>
      </w:r>
    </w:p>
    <w:p>
      <w:pPr>
        <w:ind w:firstLine="480"/>
        <w:jc w:val="left"/>
        <w:rPr>
          <w:rFonts w:hint="eastAsia"/>
        </w:rPr>
      </w:pPr>
      <w:r>
        <w:rPr>
          <w:rFonts w:hint="eastAsia"/>
        </w:rPr>
        <w:t>上浮的例子中潜水器的重量为</w:t>
      </w:r>
      <w:r>
        <w:t>6.519e3+8.585e3</w:t>
      </w:r>
      <w:r>
        <w:rPr>
          <w:rFonts w:hint="eastAsia"/>
        </w:rPr>
        <w:t>kg。悬浮的潜水器在四种情况的模拟下的模拟路径以及其真实路径如</w:t>
      </w:r>
      <w:r>
        <w:rPr>
          <w:rFonts w:hint="eastAsia"/>
          <w:b/>
          <w:bCs/>
        </w:rPr>
        <w:t>图</w:t>
      </w:r>
      <w:r>
        <w:rPr>
          <w:b/>
          <w:bCs/>
        </w:rPr>
        <w:t>8</w:t>
      </w:r>
      <w:r>
        <w:rPr>
          <w:rFonts w:hint="eastAsia"/>
        </w:rPr>
        <w:t>所示</w:t>
      </w:r>
    </w:p>
    <w:p>
      <w:pPr>
        <w:ind w:firstLine="480"/>
        <w:jc w:val="center"/>
      </w:pPr>
      <w:r>
        <w:drawing>
          <wp:inline distT="0" distB="0" distL="0" distR="0">
            <wp:extent cx="4095750" cy="3695700"/>
            <wp:effectExtent l="0" t="0" r="0" b="0"/>
            <wp:docPr id="428484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846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95750" cy="3695700"/>
                    </a:xfrm>
                    <a:prstGeom prst="rect">
                      <a:avLst/>
                    </a:prstGeom>
                    <a:noFill/>
                    <a:ln>
                      <a:noFill/>
                    </a:ln>
                  </pic:spPr>
                </pic:pic>
              </a:graphicData>
            </a:graphic>
          </wp:inline>
        </w:drawing>
      </w:r>
    </w:p>
    <w:p>
      <w:pPr>
        <w:pStyle w:val="16"/>
        <w:spacing w:after="163"/>
        <w:ind w:firstLine="360"/>
      </w:pPr>
      <w:r>
        <w:rPr>
          <w:rFonts w:hint="eastAsia"/>
        </w:rPr>
        <w:t>图</w:t>
      </w:r>
      <w:r>
        <w:t xml:space="preserve">8 </w:t>
      </w:r>
      <w:r>
        <w:rPr>
          <w:rFonts w:hint="eastAsia"/>
        </w:rPr>
        <w:t>上浮的潜水器的模拟路径(蓝色——真实情况;绿色——考虑所有因素;</w:t>
      </w:r>
      <w:r>
        <w:t xml:space="preserve">   </w:t>
      </w:r>
      <w:r>
        <w:rPr>
          <w:rFonts w:hint="eastAsia"/>
        </w:rPr>
        <w:t>青色——仅考虑洋流因素;白色——仅考虑温度因素;红色——不考虑外界因素)</w:t>
      </w:r>
    </w:p>
    <w:p>
      <w:pPr>
        <w:ind w:firstLine="480"/>
      </w:pPr>
      <w:r>
        <w:rPr>
          <w:rFonts w:hint="eastAsia"/>
        </w:rPr>
        <w:t>将得到的四种模拟路径与实际路径以平均距离评价指标对模拟路径进行评价，得到的评价图像如</w:t>
      </w:r>
      <w:r>
        <w:rPr>
          <w:rFonts w:hint="eastAsia"/>
          <w:b/>
          <w:bCs/>
        </w:rPr>
        <w:t>图</w:t>
      </w:r>
      <w:r>
        <w:rPr>
          <w:b/>
          <w:bCs/>
        </w:rPr>
        <w:t>9</w:t>
      </w:r>
      <w:r>
        <w:rPr>
          <w:rFonts w:hint="eastAsia"/>
        </w:rPr>
        <w:t>所示。该指标表示在某时刻该模拟路径与真实路径的平均距离，其数值越小，说明其越接近真实路径，该模拟路径的拟合度就越高。</w:t>
      </w:r>
    </w:p>
    <w:p>
      <w:pPr>
        <w:ind w:firstLine="480"/>
        <w:jc w:val="center"/>
      </w:pPr>
      <w:r>
        <w:rPr>
          <w:rFonts w:hint="eastAsia"/>
          <w:b/>
          <w:bCs/>
        </w:rPr>
        <w:drawing>
          <wp:inline distT="0" distB="0" distL="0" distR="0">
            <wp:extent cx="3905250" cy="3816350"/>
            <wp:effectExtent l="0" t="0" r="0" b="0"/>
            <wp:docPr id="607900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00713"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05250" cy="3816350"/>
                    </a:xfrm>
                    <a:prstGeom prst="rect">
                      <a:avLst/>
                    </a:prstGeom>
                    <a:noFill/>
                    <a:ln>
                      <a:noFill/>
                    </a:ln>
                  </pic:spPr>
                </pic:pic>
              </a:graphicData>
            </a:graphic>
          </wp:inline>
        </w:drawing>
      </w:r>
    </w:p>
    <w:p>
      <w:pPr>
        <w:pStyle w:val="16"/>
        <w:spacing w:after="163"/>
        <w:ind w:firstLine="360"/>
        <w:rPr>
          <w:rFonts w:hint="eastAsia"/>
        </w:rPr>
      </w:pPr>
      <w:r>
        <w:rPr>
          <w:rFonts w:hint="eastAsia"/>
        </w:rPr>
        <w:t>图</w:t>
      </w:r>
      <w:r>
        <w:t xml:space="preserve">9 </w:t>
      </w:r>
      <w:r>
        <w:rPr>
          <w:rFonts w:hint="eastAsia"/>
        </w:rPr>
        <w:t>上浮的潜水器的模拟路径的平均距离评价图(绿色-考虑所有因素;青色-只考虑洋流因素;红色-只考虑环境因素;蓝色-不考虑外界因素)</w:t>
      </w:r>
    </w:p>
    <w:p>
      <w:pPr>
        <w:pStyle w:val="26"/>
        <w:spacing w:before="163" w:after="163"/>
      </w:pPr>
      <w:r>
        <w:rPr>
          <w:rFonts w:hint="eastAsia"/>
        </w:rPr>
        <w:t>下沉</w:t>
      </w:r>
    </w:p>
    <w:p>
      <w:pPr>
        <w:ind w:firstLine="480"/>
        <w:jc w:val="left"/>
        <w:rPr>
          <w:rFonts w:hint="eastAsia"/>
        </w:rPr>
      </w:pPr>
      <w:r>
        <w:rPr>
          <w:rFonts w:hint="eastAsia"/>
        </w:rPr>
        <w:t>下沉的例子中潜水器的重量为</w:t>
      </w:r>
      <w:r>
        <w:t>6.519e3+9e3</w:t>
      </w:r>
      <w:r>
        <w:rPr>
          <w:rFonts w:hint="eastAsia"/>
        </w:rPr>
        <w:t>kg。悬浮的潜水器在四种情况的模拟下的模拟路径以及其真实路径如</w:t>
      </w:r>
      <w:r>
        <w:rPr>
          <w:rFonts w:hint="eastAsia"/>
          <w:b/>
          <w:bCs/>
        </w:rPr>
        <w:t>图</w:t>
      </w:r>
      <w:r>
        <w:rPr>
          <w:b/>
          <w:bCs/>
        </w:rPr>
        <w:t>10</w:t>
      </w:r>
      <w:r>
        <w:rPr>
          <w:rFonts w:hint="eastAsia"/>
        </w:rPr>
        <w:t>所示</w:t>
      </w:r>
    </w:p>
    <w:p>
      <w:pPr>
        <w:ind w:firstLine="480"/>
        <w:jc w:val="center"/>
      </w:pPr>
      <w:r>
        <w:rPr>
          <w:rFonts w:hint="eastAsia"/>
        </w:rPr>
        <w:drawing>
          <wp:inline distT="0" distB="0" distL="0" distR="0">
            <wp:extent cx="3613150" cy="3638550"/>
            <wp:effectExtent l="0" t="0" r="6350" b="0"/>
            <wp:docPr id="202211959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9598"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13150" cy="3638550"/>
                    </a:xfrm>
                    <a:prstGeom prst="rect">
                      <a:avLst/>
                    </a:prstGeom>
                    <a:noFill/>
                    <a:ln>
                      <a:noFill/>
                    </a:ln>
                  </pic:spPr>
                </pic:pic>
              </a:graphicData>
            </a:graphic>
          </wp:inline>
        </w:drawing>
      </w:r>
    </w:p>
    <w:p>
      <w:pPr>
        <w:pStyle w:val="16"/>
        <w:spacing w:after="163"/>
        <w:ind w:firstLine="360"/>
      </w:pPr>
      <w:r>
        <w:rPr>
          <w:rFonts w:hint="eastAsia"/>
        </w:rPr>
        <w:t>图8</w:t>
      </w:r>
      <w:r>
        <w:t xml:space="preserve"> </w:t>
      </w:r>
      <w:r>
        <w:rPr>
          <w:rFonts w:hint="eastAsia"/>
        </w:rPr>
        <w:t>下沉的潜水器的模拟路径(蓝色——真实情况;绿色——考虑所有因素;</w:t>
      </w:r>
      <w:r>
        <w:t xml:space="preserve">   </w:t>
      </w:r>
      <w:r>
        <w:rPr>
          <w:rFonts w:hint="eastAsia"/>
        </w:rPr>
        <w:t>青色——仅考虑洋流因素;白色——仅考虑温度因素;红色——不考虑外界因素)</w:t>
      </w:r>
    </w:p>
    <w:p>
      <w:pPr>
        <w:ind w:firstLine="480"/>
      </w:pPr>
      <w:r>
        <w:rPr>
          <w:rFonts w:hint="eastAsia"/>
        </w:rPr>
        <w:t>将得到的四种模拟路径与实际路径以平均距离评价指标对模拟路径进行评价，得到的评价图像如</w:t>
      </w:r>
      <w:r>
        <w:rPr>
          <w:rFonts w:hint="eastAsia"/>
          <w:b/>
          <w:bCs/>
        </w:rPr>
        <w:t>图9</w:t>
      </w:r>
      <w:r>
        <w:rPr>
          <w:rFonts w:hint="eastAsia"/>
        </w:rPr>
        <w:t>所示。该指标表示在某时刻该模拟路径与真实路径的平均距离，其数值越小，说明其越接近真实路径，该模拟路径的拟合度就越高。</w:t>
      </w:r>
    </w:p>
    <w:p>
      <w:pPr>
        <w:ind w:firstLine="480"/>
        <w:jc w:val="center"/>
      </w:pPr>
      <w:r>
        <w:rPr>
          <w:rFonts w:hint="eastAsia"/>
          <w:b/>
          <w:bCs/>
        </w:rPr>
        <w:drawing>
          <wp:inline distT="0" distB="0" distL="0" distR="0">
            <wp:extent cx="3905250" cy="3816350"/>
            <wp:effectExtent l="0" t="0" r="0" b="12700"/>
            <wp:docPr id="310019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939" name="图片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05250" cy="3816350"/>
                    </a:xfrm>
                    <a:prstGeom prst="rect">
                      <a:avLst/>
                    </a:prstGeom>
                    <a:noFill/>
                    <a:ln>
                      <a:noFill/>
                    </a:ln>
                  </pic:spPr>
                </pic:pic>
              </a:graphicData>
            </a:graphic>
          </wp:inline>
        </w:drawing>
      </w:r>
    </w:p>
    <w:p>
      <w:pPr>
        <w:pStyle w:val="16"/>
        <w:spacing w:after="163"/>
        <w:ind w:firstLine="360"/>
      </w:pPr>
      <w:r>
        <w:rPr>
          <w:rFonts w:hint="eastAsia"/>
        </w:rPr>
        <w:t>图9</w:t>
      </w:r>
      <w:r>
        <w:t xml:space="preserve"> </w:t>
      </w:r>
      <w:r>
        <w:rPr>
          <w:rFonts w:hint="eastAsia"/>
        </w:rPr>
        <w:t>下沉的潜水器的模拟路径的平均距离评价图(绿色-考虑所有因素;青色-只考虑洋流因素;红色-只考虑环境因素;蓝色-不考虑外界因素)</w:t>
      </w:r>
    </w:p>
    <w:p>
      <w:pPr>
        <w:pStyle w:val="24"/>
        <w:spacing w:before="163" w:after="163"/>
      </w:pPr>
      <w:r>
        <w:rPr>
          <w:rFonts w:hint="eastAsia"/>
        </w:rPr>
        <w:t>结论</w:t>
      </w:r>
    </w:p>
    <w:p>
      <w:pPr>
        <w:ind w:firstLine="480"/>
      </w:pPr>
      <w:r>
        <w:rPr>
          <w:rFonts w:hint="eastAsia"/>
        </w:rPr>
        <w:t>经对比分析可知，温度因素主要影响潜水器漂流过程中的z坐标，洋流因素影响潜水器漂流过程中的x，y坐标，且当潜水器下沉时，由于海底地形，潜水器运动轨迹会表现出较大差异。</w:t>
      </w:r>
    </w:p>
    <w:p>
      <w:pPr>
        <w:ind w:firstLine="480"/>
      </w:pPr>
      <w:r>
        <w:rPr>
          <w:rFonts w:hint="eastAsia"/>
        </w:rPr>
        <w:t>总之，根据直观的模拟路径以及真实路径的对比展示以及平均距离评价的图像均容易看出无论是温度因素还是洋流因素都对于我们的预测模型的精确度有着十分明显的影响。因此潜水器可以定期向母船发送水域温度信息以及洋流信息来减少这些不确定性。</w:t>
      </w:r>
    </w:p>
    <w:p>
      <w:pPr>
        <w:ind w:firstLine="480"/>
        <w:rPr>
          <w:rFonts w:hint="eastAsia"/>
        </w:rPr>
      </w:pPr>
      <w:r>
        <w:rPr>
          <w:rFonts w:hint="eastAsia"/>
        </w:rPr>
        <w:t>为了实现这一点，潜水器首先需要安装温度传感器来测量其所在水域的温度。这些传感器可以部署在潜水器的外部，以直接接触并测量周围的水温。其次，为了测量洋流信息，潜水器需要配备洋流计（也称为流速计或流速传感器）。这种设备可以测量水流的速度和方向，从而提供洋流信息。然后潜水器需要有一个数据处理和存储单元，用于接收来自温度传感器和洋流计的数据，并进行必要的处理和分析。处理后的数据可以存储在潜水器内部的存储器中，以备后续上传至母船。最后为了将处理后的数据发送至母船，潜水器需要配备水声通信系统。该系统利用声波在水下进行通信，可以将潜水器内部的数据（包括水域温度和洋流信息）上传至母船。水声通信系统通常包括发射机和接收机，潜水器通过发射机发送数据，母船通过接收机接收数据。</w:t>
      </w:r>
    </w:p>
    <w:p>
      <w:pPr>
        <w:pStyle w:val="22"/>
        <w:spacing w:before="163" w:after="163"/>
      </w:pPr>
      <w:r>
        <w:rPr>
          <w:rFonts w:hint="eastAsia"/>
        </w:rPr>
        <w:t>Task2:</w:t>
      </w:r>
      <w:r>
        <w:t xml:space="preserve"> Prepare</w:t>
      </w:r>
    </w:p>
    <w:p>
      <w:pPr>
        <w:ind w:firstLine="480"/>
      </w:pPr>
      <w:r>
        <w:rPr>
          <w:rFonts w:hint="eastAsia"/>
        </w:rPr>
        <w:t>为了在考虑资金的情况下添加设备减少不确定性因素，我们选择的设备类型大约有以下几种类型：一是声纳设备用于搜索和定位潜水器；二是水下无人机用于探查潜水器位置；三是探照灯，用于照亮海水搜索潜水器。</w:t>
      </w:r>
    </w:p>
    <w:p>
      <w:pPr>
        <w:ind w:firstLine="480"/>
      </w:pPr>
      <w:r>
        <w:rPr>
          <w:rFonts w:hint="eastAsia"/>
        </w:rPr>
        <w:t>这里我们搜集并选择了9个设备并记录了有关参数，以此为例来说明并建议潜艇公司该如何选择合适的救援设备。具体参数信息如下所示: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422"/>
        <w:gridCol w:w="1118"/>
        <w:gridCol w:w="1135"/>
        <w:gridCol w:w="1135"/>
        <w:gridCol w:w="1143"/>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序号</w:t>
            </w:r>
          </w:p>
        </w:tc>
        <w:tc>
          <w:tcPr>
            <w:tcW w:w="1422" w:type="dxa"/>
          </w:tcPr>
          <w:p>
            <w:pPr>
              <w:ind w:firstLine="0" w:firstLineChars="0"/>
            </w:pPr>
            <w:r>
              <w:rPr>
                <w:rFonts w:hint="eastAsia"/>
              </w:rPr>
              <w:t>探测距离(</w:t>
            </w:r>
            <w:r>
              <w:t>m)</w:t>
            </w:r>
          </w:p>
        </w:tc>
        <w:tc>
          <w:tcPr>
            <w:tcW w:w="1118" w:type="dxa"/>
          </w:tcPr>
          <w:p>
            <w:pPr>
              <w:ind w:firstLine="0" w:firstLineChars="0"/>
            </w:pPr>
            <w:r>
              <w:rPr>
                <w:rFonts w:hint="eastAsia"/>
              </w:rPr>
              <w:t>价格(</w:t>
            </w:r>
            <w:r>
              <w:t>$)</w:t>
            </w:r>
          </w:p>
        </w:tc>
        <w:tc>
          <w:tcPr>
            <w:tcW w:w="1135" w:type="dxa"/>
          </w:tcPr>
          <w:p>
            <w:pPr>
              <w:ind w:firstLine="0" w:firstLineChars="0"/>
            </w:pPr>
            <w:r>
              <w:rPr>
                <w:rFonts w:hint="eastAsia"/>
              </w:rPr>
              <w:t>速度（m</w:t>
            </w:r>
            <w:r>
              <w:t>/s</w:t>
            </w:r>
            <w:r>
              <w:rPr>
                <w:rFonts w:hint="eastAsia"/>
              </w:rPr>
              <w:t>）</w:t>
            </w:r>
          </w:p>
        </w:tc>
        <w:tc>
          <w:tcPr>
            <w:tcW w:w="1135" w:type="dxa"/>
          </w:tcPr>
          <w:p>
            <w:pPr>
              <w:ind w:firstLine="0" w:firstLineChars="0"/>
            </w:pPr>
            <w:r>
              <w:rPr>
                <w:rFonts w:hint="eastAsia"/>
              </w:rPr>
              <w:t>续航(</w:t>
            </w:r>
            <w:r>
              <w:t>h)</w:t>
            </w:r>
          </w:p>
        </w:tc>
        <w:tc>
          <w:tcPr>
            <w:tcW w:w="1143" w:type="dxa"/>
          </w:tcPr>
          <w:p>
            <w:pPr>
              <w:ind w:firstLine="0" w:firstLineChars="0"/>
            </w:pPr>
            <w:r>
              <w:rPr>
                <w:rFonts w:hint="eastAsia"/>
              </w:rPr>
              <w:t>探索角度(°)</w:t>
            </w:r>
            <w:r>
              <w:t xml:space="preserve"> </w:t>
            </w:r>
          </w:p>
        </w:tc>
        <w:tc>
          <w:tcPr>
            <w:tcW w:w="1497" w:type="dxa"/>
          </w:tcPr>
          <w:p>
            <w:pPr>
              <w:ind w:firstLine="0" w:firstLineChars="0"/>
            </w:pPr>
            <w:r>
              <w:rPr>
                <w:rFonts w:hint="eastAsia"/>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1</w:t>
            </w:r>
          </w:p>
        </w:tc>
        <w:tc>
          <w:tcPr>
            <w:tcW w:w="1422" w:type="dxa"/>
          </w:tcPr>
          <w:p>
            <w:pPr>
              <w:ind w:firstLine="0" w:firstLineChars="0"/>
            </w:pPr>
            <w:r>
              <w:rPr>
                <w:rFonts w:hint="eastAsia"/>
              </w:rPr>
              <w:t>36</w:t>
            </w:r>
          </w:p>
        </w:tc>
        <w:tc>
          <w:tcPr>
            <w:tcW w:w="1118" w:type="dxa"/>
          </w:tcPr>
          <w:p>
            <w:pPr>
              <w:ind w:firstLine="0" w:firstLineChars="0"/>
            </w:pPr>
            <w:r>
              <w:rPr>
                <w:rFonts w:hint="eastAsia"/>
              </w:rPr>
              <w:t>702.83</w:t>
            </w:r>
          </w:p>
        </w:tc>
        <w:tc>
          <w:tcPr>
            <w:tcW w:w="1135" w:type="dxa"/>
          </w:tcPr>
          <w:p>
            <w:pPr>
              <w:ind w:firstLine="0" w:firstLineChars="0"/>
            </w:pPr>
            <w:r>
              <w:rPr>
                <w:rFonts w:hint="eastAsia"/>
              </w:rPr>
              <w:t>-</w:t>
            </w:r>
          </w:p>
        </w:tc>
        <w:tc>
          <w:tcPr>
            <w:tcW w:w="1135" w:type="dxa"/>
          </w:tcPr>
          <w:p>
            <w:pPr>
              <w:ind w:firstLine="0" w:firstLineChars="0"/>
            </w:pPr>
            <w:r>
              <w:rPr>
                <w:rFonts w:hint="eastAsia"/>
              </w:rPr>
              <w:t>1</w:t>
            </w:r>
            <w:r>
              <w:t>2</w:t>
            </w:r>
          </w:p>
        </w:tc>
        <w:tc>
          <w:tcPr>
            <w:tcW w:w="1143" w:type="dxa"/>
          </w:tcPr>
          <w:p>
            <w:pPr>
              <w:ind w:firstLine="0" w:firstLineChars="0"/>
            </w:pPr>
            <w:r>
              <w:rPr>
                <w:rFonts w:hint="eastAsia"/>
              </w:rPr>
              <w:t>1</w:t>
            </w:r>
            <w:r>
              <w:t>0.5</w:t>
            </w:r>
          </w:p>
        </w:tc>
        <w:tc>
          <w:tcPr>
            <w:tcW w:w="1497" w:type="dxa"/>
          </w:tcPr>
          <w:p>
            <w:pPr>
              <w:ind w:firstLine="0" w:firstLineChars="0"/>
            </w:pPr>
            <w:r>
              <w:rPr>
                <w:rFonts w:hint="eastAsia"/>
              </w:rPr>
              <w:t>声纳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2</w:t>
            </w:r>
          </w:p>
        </w:tc>
        <w:tc>
          <w:tcPr>
            <w:tcW w:w="1422" w:type="dxa"/>
          </w:tcPr>
          <w:p>
            <w:pPr>
              <w:ind w:firstLine="0" w:firstLineChars="0"/>
            </w:pPr>
            <w:r>
              <w:rPr>
                <w:rFonts w:hint="eastAsia"/>
              </w:rPr>
              <w:t>1</w:t>
            </w:r>
            <w:r>
              <w:t>30</w:t>
            </w:r>
          </w:p>
        </w:tc>
        <w:tc>
          <w:tcPr>
            <w:tcW w:w="1118" w:type="dxa"/>
          </w:tcPr>
          <w:p>
            <w:pPr>
              <w:ind w:firstLine="0" w:firstLineChars="0"/>
            </w:pPr>
            <w:r>
              <w:rPr>
                <w:rFonts w:hint="eastAsia"/>
              </w:rPr>
              <w:t>2</w:t>
            </w:r>
            <w:r>
              <w:t>007.98</w:t>
            </w:r>
          </w:p>
        </w:tc>
        <w:tc>
          <w:tcPr>
            <w:tcW w:w="1135" w:type="dxa"/>
          </w:tcPr>
          <w:p>
            <w:pPr>
              <w:ind w:firstLine="0" w:firstLineChars="0"/>
            </w:pPr>
            <w:r>
              <w:rPr>
                <w:rFonts w:hint="eastAsia"/>
              </w:rPr>
              <w:t>-</w:t>
            </w:r>
          </w:p>
        </w:tc>
        <w:tc>
          <w:tcPr>
            <w:tcW w:w="1135" w:type="dxa"/>
          </w:tcPr>
          <w:p>
            <w:pPr>
              <w:ind w:firstLine="0" w:firstLineChars="0"/>
            </w:pPr>
            <w:r>
              <w:rPr>
                <w:rFonts w:hint="eastAsia"/>
              </w:rPr>
              <w:t>1</w:t>
            </w:r>
            <w:r>
              <w:t>2</w:t>
            </w:r>
          </w:p>
        </w:tc>
        <w:tc>
          <w:tcPr>
            <w:tcW w:w="1143" w:type="dxa"/>
          </w:tcPr>
          <w:p>
            <w:pPr>
              <w:ind w:firstLine="0" w:firstLineChars="0"/>
            </w:pPr>
            <w:r>
              <w:rPr>
                <w:rFonts w:hint="eastAsia"/>
              </w:rPr>
              <w:t>1</w:t>
            </w:r>
            <w:r>
              <w:t>5</w:t>
            </w:r>
          </w:p>
        </w:tc>
        <w:tc>
          <w:tcPr>
            <w:tcW w:w="1497" w:type="dxa"/>
          </w:tcPr>
          <w:p>
            <w:pPr>
              <w:ind w:firstLine="0" w:firstLineChars="0"/>
            </w:pPr>
            <w:r>
              <w:rPr>
                <w:rFonts w:hint="eastAsia"/>
              </w:rPr>
              <w:t>声纳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3</w:t>
            </w:r>
          </w:p>
        </w:tc>
        <w:tc>
          <w:tcPr>
            <w:tcW w:w="1422" w:type="dxa"/>
          </w:tcPr>
          <w:p>
            <w:pPr>
              <w:ind w:firstLine="0" w:firstLineChars="0"/>
            </w:pPr>
            <w:r>
              <w:rPr>
                <w:rFonts w:hint="eastAsia"/>
              </w:rPr>
              <w:t>1</w:t>
            </w:r>
            <w:r>
              <w:t>00</w:t>
            </w:r>
          </w:p>
        </w:tc>
        <w:tc>
          <w:tcPr>
            <w:tcW w:w="1118" w:type="dxa"/>
          </w:tcPr>
          <w:p>
            <w:pPr>
              <w:ind w:firstLine="0" w:firstLineChars="0"/>
            </w:pPr>
            <w:r>
              <w:rPr>
                <w:rFonts w:hint="eastAsia"/>
              </w:rPr>
              <w:t>1</w:t>
            </w:r>
            <w:r>
              <w:t>099</w:t>
            </w:r>
          </w:p>
        </w:tc>
        <w:tc>
          <w:tcPr>
            <w:tcW w:w="1135" w:type="dxa"/>
          </w:tcPr>
          <w:p>
            <w:pPr>
              <w:ind w:firstLine="0" w:firstLineChars="0"/>
            </w:pPr>
            <w:r>
              <w:rPr>
                <w:rFonts w:hint="eastAsia"/>
              </w:rPr>
              <w:t>2</w:t>
            </w:r>
          </w:p>
        </w:tc>
        <w:tc>
          <w:tcPr>
            <w:tcW w:w="1135" w:type="dxa"/>
          </w:tcPr>
          <w:p>
            <w:pPr>
              <w:ind w:firstLine="0" w:firstLineChars="0"/>
            </w:pPr>
            <w:r>
              <w:rPr>
                <w:rFonts w:hint="eastAsia"/>
              </w:rPr>
              <w:t>2</w:t>
            </w:r>
          </w:p>
        </w:tc>
        <w:tc>
          <w:tcPr>
            <w:tcW w:w="1143" w:type="dxa"/>
          </w:tcPr>
          <w:p>
            <w:pPr>
              <w:ind w:firstLine="0" w:firstLineChars="0"/>
            </w:pPr>
            <w:r>
              <w:rPr>
                <w:rFonts w:hint="eastAsia"/>
              </w:rPr>
              <w:t>1</w:t>
            </w:r>
            <w:r>
              <w:t>00</w:t>
            </w:r>
          </w:p>
        </w:tc>
        <w:tc>
          <w:tcPr>
            <w:tcW w:w="1497" w:type="dxa"/>
          </w:tcPr>
          <w:p>
            <w:pPr>
              <w:ind w:firstLine="0" w:firstLineChars="0"/>
            </w:pPr>
            <w:r>
              <w:rPr>
                <w:rFonts w:hint="eastAsia"/>
              </w:rPr>
              <w:t>水下无人机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4</w:t>
            </w:r>
          </w:p>
        </w:tc>
        <w:tc>
          <w:tcPr>
            <w:tcW w:w="1422" w:type="dxa"/>
          </w:tcPr>
          <w:p>
            <w:pPr>
              <w:ind w:firstLine="0" w:firstLineChars="0"/>
            </w:pPr>
            <w:r>
              <w:rPr>
                <w:rFonts w:hint="eastAsia"/>
              </w:rPr>
              <w:t>9</w:t>
            </w:r>
            <w:r>
              <w:t>1</w:t>
            </w:r>
          </w:p>
        </w:tc>
        <w:tc>
          <w:tcPr>
            <w:tcW w:w="1118" w:type="dxa"/>
          </w:tcPr>
          <w:p>
            <w:pPr>
              <w:ind w:firstLine="0" w:firstLineChars="0"/>
            </w:pPr>
            <w:r>
              <w:rPr>
                <w:rFonts w:hint="eastAsia"/>
              </w:rPr>
              <w:t>1</w:t>
            </w:r>
            <w:r>
              <w:t>39</w:t>
            </w:r>
          </w:p>
        </w:tc>
        <w:tc>
          <w:tcPr>
            <w:tcW w:w="1135" w:type="dxa"/>
          </w:tcPr>
          <w:p>
            <w:pPr>
              <w:ind w:firstLine="0" w:firstLineChars="0"/>
            </w:pPr>
            <w:r>
              <w:rPr>
                <w:rFonts w:hint="eastAsia"/>
              </w:rPr>
              <w:t>-</w:t>
            </w:r>
          </w:p>
        </w:tc>
        <w:tc>
          <w:tcPr>
            <w:tcW w:w="1135" w:type="dxa"/>
          </w:tcPr>
          <w:p>
            <w:pPr>
              <w:ind w:firstLine="0" w:firstLineChars="0"/>
            </w:pPr>
            <w:r>
              <w:rPr>
                <w:rFonts w:hint="eastAsia"/>
              </w:rPr>
              <w:t>1</w:t>
            </w:r>
            <w:r>
              <w:t>2</w:t>
            </w:r>
          </w:p>
        </w:tc>
        <w:tc>
          <w:tcPr>
            <w:tcW w:w="1143" w:type="dxa"/>
          </w:tcPr>
          <w:p>
            <w:pPr>
              <w:ind w:firstLine="0" w:firstLineChars="0"/>
            </w:pPr>
            <w:r>
              <w:rPr>
                <w:rFonts w:hint="eastAsia"/>
              </w:rPr>
              <w:t>8</w:t>
            </w:r>
          </w:p>
        </w:tc>
        <w:tc>
          <w:tcPr>
            <w:tcW w:w="1497" w:type="dxa"/>
          </w:tcPr>
          <w:p>
            <w:pPr>
              <w:ind w:firstLine="0" w:firstLineChars="0"/>
            </w:pPr>
            <w:r>
              <w:rPr>
                <w:rFonts w:hint="eastAsia"/>
              </w:rPr>
              <w:t>声纳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5</w:t>
            </w:r>
          </w:p>
        </w:tc>
        <w:tc>
          <w:tcPr>
            <w:tcW w:w="1422" w:type="dxa"/>
          </w:tcPr>
          <w:p>
            <w:pPr>
              <w:ind w:firstLine="0" w:firstLineChars="0"/>
            </w:pPr>
            <w:r>
              <w:rPr>
                <w:rFonts w:hint="eastAsia"/>
              </w:rPr>
              <w:t>6</w:t>
            </w:r>
            <w:r>
              <w:t>0</w:t>
            </w:r>
          </w:p>
        </w:tc>
        <w:tc>
          <w:tcPr>
            <w:tcW w:w="1118" w:type="dxa"/>
          </w:tcPr>
          <w:p>
            <w:pPr>
              <w:ind w:firstLine="0" w:firstLineChars="0"/>
            </w:pPr>
            <w:r>
              <w:rPr>
                <w:rFonts w:hint="eastAsia"/>
              </w:rPr>
              <w:t>7</w:t>
            </w:r>
            <w:r>
              <w:t>72.43</w:t>
            </w:r>
          </w:p>
        </w:tc>
        <w:tc>
          <w:tcPr>
            <w:tcW w:w="1135" w:type="dxa"/>
          </w:tcPr>
          <w:p>
            <w:pPr>
              <w:ind w:firstLine="0" w:firstLineChars="0"/>
            </w:pPr>
            <w:r>
              <w:rPr>
                <w:rFonts w:hint="eastAsia"/>
              </w:rPr>
              <w:t>-</w:t>
            </w:r>
          </w:p>
        </w:tc>
        <w:tc>
          <w:tcPr>
            <w:tcW w:w="1135" w:type="dxa"/>
          </w:tcPr>
          <w:p>
            <w:pPr>
              <w:ind w:firstLine="0" w:firstLineChars="0"/>
            </w:pPr>
            <w:r>
              <w:rPr>
                <w:rFonts w:hint="eastAsia"/>
              </w:rPr>
              <w:t>1</w:t>
            </w:r>
            <w:r>
              <w:t>2</w:t>
            </w:r>
          </w:p>
        </w:tc>
        <w:tc>
          <w:tcPr>
            <w:tcW w:w="1143" w:type="dxa"/>
          </w:tcPr>
          <w:p>
            <w:pPr>
              <w:ind w:firstLine="0" w:firstLineChars="0"/>
            </w:pPr>
            <w:r>
              <w:rPr>
                <w:rFonts w:hint="eastAsia"/>
              </w:rPr>
              <w:t>2</w:t>
            </w:r>
            <w:r>
              <w:t>2</w:t>
            </w:r>
          </w:p>
        </w:tc>
        <w:tc>
          <w:tcPr>
            <w:tcW w:w="1497" w:type="dxa"/>
          </w:tcPr>
          <w:p>
            <w:pPr>
              <w:ind w:firstLine="0" w:firstLineChars="0"/>
            </w:pPr>
            <w:r>
              <w:rPr>
                <w:rFonts w:hint="eastAsia"/>
              </w:rPr>
              <w:t>声纳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6</w:t>
            </w:r>
          </w:p>
        </w:tc>
        <w:tc>
          <w:tcPr>
            <w:tcW w:w="1422" w:type="dxa"/>
          </w:tcPr>
          <w:p>
            <w:pPr>
              <w:ind w:firstLine="0" w:firstLineChars="0"/>
            </w:pPr>
            <w:r>
              <w:rPr>
                <w:rFonts w:hint="eastAsia"/>
              </w:rPr>
              <w:t>6</w:t>
            </w:r>
            <w:r>
              <w:t>0</w:t>
            </w:r>
          </w:p>
        </w:tc>
        <w:tc>
          <w:tcPr>
            <w:tcW w:w="1118" w:type="dxa"/>
          </w:tcPr>
          <w:p>
            <w:pPr>
              <w:ind w:firstLine="0" w:firstLineChars="0"/>
            </w:pPr>
            <w:r>
              <w:rPr>
                <w:rFonts w:hint="eastAsia"/>
              </w:rPr>
              <w:t>1</w:t>
            </w:r>
            <w:r>
              <w:t>11.2</w:t>
            </w:r>
          </w:p>
        </w:tc>
        <w:tc>
          <w:tcPr>
            <w:tcW w:w="1135" w:type="dxa"/>
          </w:tcPr>
          <w:p>
            <w:pPr>
              <w:ind w:firstLine="0" w:firstLineChars="0"/>
            </w:pPr>
            <w:r>
              <w:rPr>
                <w:rFonts w:hint="eastAsia"/>
              </w:rPr>
              <w:t>-</w:t>
            </w:r>
          </w:p>
        </w:tc>
        <w:tc>
          <w:tcPr>
            <w:tcW w:w="1135" w:type="dxa"/>
          </w:tcPr>
          <w:p>
            <w:pPr>
              <w:ind w:firstLine="0" w:firstLineChars="0"/>
            </w:pPr>
            <w:r>
              <w:rPr>
                <w:rFonts w:hint="eastAsia"/>
              </w:rPr>
              <w:t>4</w:t>
            </w:r>
          </w:p>
        </w:tc>
        <w:tc>
          <w:tcPr>
            <w:tcW w:w="1143" w:type="dxa"/>
          </w:tcPr>
          <w:p>
            <w:pPr>
              <w:ind w:firstLine="0" w:firstLineChars="0"/>
            </w:pPr>
            <w:r>
              <w:rPr>
                <w:rFonts w:hint="eastAsia"/>
              </w:rPr>
              <w:t>3</w:t>
            </w:r>
            <w:r>
              <w:t>0</w:t>
            </w:r>
          </w:p>
        </w:tc>
        <w:tc>
          <w:tcPr>
            <w:tcW w:w="1497" w:type="dxa"/>
          </w:tcPr>
          <w:p>
            <w:pPr>
              <w:ind w:firstLine="0" w:firstLineChars="0"/>
            </w:pPr>
            <w:r>
              <w:rPr>
                <w:rFonts w:hint="eastAsia"/>
              </w:rPr>
              <w:t>探照灯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7</w:t>
            </w:r>
          </w:p>
        </w:tc>
        <w:tc>
          <w:tcPr>
            <w:tcW w:w="1422" w:type="dxa"/>
          </w:tcPr>
          <w:p>
            <w:pPr>
              <w:ind w:firstLine="0" w:firstLineChars="0"/>
            </w:pPr>
            <w:r>
              <w:rPr>
                <w:rFonts w:hint="eastAsia"/>
              </w:rPr>
              <w:t>2</w:t>
            </w:r>
            <w:r>
              <w:t>5</w:t>
            </w:r>
          </w:p>
        </w:tc>
        <w:tc>
          <w:tcPr>
            <w:tcW w:w="1118" w:type="dxa"/>
          </w:tcPr>
          <w:p>
            <w:pPr>
              <w:ind w:firstLine="0" w:firstLineChars="0"/>
            </w:pPr>
            <w:r>
              <w:rPr>
                <w:rFonts w:hint="eastAsia"/>
              </w:rPr>
              <w:t>7</w:t>
            </w:r>
            <w:r>
              <w:t>99</w:t>
            </w:r>
          </w:p>
        </w:tc>
        <w:tc>
          <w:tcPr>
            <w:tcW w:w="1135" w:type="dxa"/>
          </w:tcPr>
          <w:p>
            <w:pPr>
              <w:ind w:firstLine="0" w:firstLineChars="0"/>
            </w:pPr>
            <w:r>
              <w:rPr>
                <w:rFonts w:hint="eastAsia"/>
              </w:rPr>
              <w:t>3</w:t>
            </w:r>
            <w:r>
              <w:t>.5</w:t>
            </w:r>
          </w:p>
        </w:tc>
        <w:tc>
          <w:tcPr>
            <w:tcW w:w="1135" w:type="dxa"/>
          </w:tcPr>
          <w:p>
            <w:pPr>
              <w:ind w:firstLine="0" w:firstLineChars="0"/>
            </w:pPr>
            <w:r>
              <w:rPr>
                <w:rFonts w:hint="eastAsia"/>
              </w:rPr>
              <w:t>2</w:t>
            </w:r>
          </w:p>
        </w:tc>
        <w:tc>
          <w:tcPr>
            <w:tcW w:w="1143" w:type="dxa"/>
          </w:tcPr>
          <w:p>
            <w:pPr>
              <w:ind w:firstLine="0" w:firstLineChars="0"/>
            </w:pPr>
            <w:r>
              <w:rPr>
                <w:rFonts w:hint="eastAsia"/>
              </w:rPr>
              <w:t>1</w:t>
            </w:r>
            <w:r>
              <w:t>64.6</w:t>
            </w:r>
          </w:p>
        </w:tc>
        <w:tc>
          <w:tcPr>
            <w:tcW w:w="1497" w:type="dxa"/>
          </w:tcPr>
          <w:p>
            <w:pPr>
              <w:ind w:firstLine="0" w:firstLineChars="0"/>
            </w:pPr>
            <w:r>
              <w:rPr>
                <w:rFonts w:hint="eastAsia"/>
              </w:rPr>
              <w:t>水下无人机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8</w:t>
            </w:r>
          </w:p>
        </w:tc>
        <w:tc>
          <w:tcPr>
            <w:tcW w:w="1422" w:type="dxa"/>
          </w:tcPr>
          <w:p>
            <w:pPr>
              <w:ind w:firstLine="0" w:firstLineChars="0"/>
            </w:pPr>
            <w:r>
              <w:rPr>
                <w:rFonts w:hint="eastAsia"/>
              </w:rPr>
              <w:t>1</w:t>
            </w:r>
            <w:r>
              <w:t>00</w:t>
            </w:r>
          </w:p>
        </w:tc>
        <w:tc>
          <w:tcPr>
            <w:tcW w:w="1118" w:type="dxa"/>
          </w:tcPr>
          <w:p>
            <w:pPr>
              <w:ind w:firstLine="0" w:firstLineChars="0"/>
            </w:pPr>
            <w:r>
              <w:rPr>
                <w:rFonts w:hint="eastAsia"/>
              </w:rPr>
              <w:t>1</w:t>
            </w:r>
            <w:r>
              <w:t>799</w:t>
            </w:r>
          </w:p>
        </w:tc>
        <w:tc>
          <w:tcPr>
            <w:tcW w:w="1135" w:type="dxa"/>
          </w:tcPr>
          <w:p>
            <w:pPr>
              <w:ind w:firstLine="0" w:firstLineChars="0"/>
            </w:pPr>
            <w:r>
              <w:rPr>
                <w:rFonts w:hint="eastAsia"/>
              </w:rPr>
              <w:t>2</w:t>
            </w:r>
            <w:r>
              <w:t>.5</w:t>
            </w:r>
          </w:p>
        </w:tc>
        <w:tc>
          <w:tcPr>
            <w:tcW w:w="1135" w:type="dxa"/>
          </w:tcPr>
          <w:p>
            <w:pPr>
              <w:ind w:firstLine="0" w:firstLineChars="0"/>
            </w:pPr>
            <w:r>
              <w:rPr>
                <w:rFonts w:hint="eastAsia"/>
              </w:rPr>
              <w:t>5</w:t>
            </w:r>
          </w:p>
        </w:tc>
        <w:tc>
          <w:tcPr>
            <w:tcW w:w="1143" w:type="dxa"/>
          </w:tcPr>
          <w:p>
            <w:pPr>
              <w:ind w:firstLine="0" w:firstLineChars="0"/>
            </w:pPr>
            <w:r>
              <w:rPr>
                <w:rFonts w:hint="eastAsia"/>
              </w:rPr>
              <w:t>1</w:t>
            </w:r>
            <w:r>
              <w:t>30</w:t>
            </w:r>
          </w:p>
        </w:tc>
        <w:tc>
          <w:tcPr>
            <w:tcW w:w="1497" w:type="dxa"/>
          </w:tcPr>
          <w:p>
            <w:pPr>
              <w:ind w:firstLine="0" w:firstLineChars="0"/>
            </w:pPr>
            <w:r>
              <w:rPr>
                <w:rFonts w:hint="eastAsia"/>
              </w:rPr>
              <w:t>水下无人机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ind w:firstLine="0" w:firstLineChars="0"/>
            </w:pPr>
            <w:r>
              <w:rPr>
                <w:rFonts w:hint="eastAsia"/>
              </w:rPr>
              <w:t>9</w:t>
            </w:r>
          </w:p>
        </w:tc>
        <w:tc>
          <w:tcPr>
            <w:tcW w:w="1422" w:type="dxa"/>
          </w:tcPr>
          <w:p>
            <w:pPr>
              <w:ind w:firstLine="0" w:firstLineChars="0"/>
            </w:pPr>
            <w:r>
              <w:rPr>
                <w:rFonts w:hint="eastAsia"/>
              </w:rPr>
              <w:t>1</w:t>
            </w:r>
            <w:r>
              <w:t>5</w:t>
            </w:r>
          </w:p>
        </w:tc>
        <w:tc>
          <w:tcPr>
            <w:tcW w:w="1118" w:type="dxa"/>
          </w:tcPr>
          <w:p>
            <w:pPr>
              <w:ind w:firstLine="0" w:firstLineChars="0"/>
            </w:pPr>
            <w:r>
              <w:rPr>
                <w:rFonts w:hint="eastAsia"/>
              </w:rPr>
              <w:t>5</w:t>
            </w:r>
            <w:r>
              <w:t>99</w:t>
            </w:r>
          </w:p>
        </w:tc>
        <w:tc>
          <w:tcPr>
            <w:tcW w:w="1135" w:type="dxa"/>
          </w:tcPr>
          <w:p>
            <w:pPr>
              <w:ind w:firstLine="0" w:firstLineChars="0"/>
            </w:pPr>
            <w:r>
              <w:rPr>
                <w:rFonts w:hint="eastAsia"/>
              </w:rPr>
              <w:t>1</w:t>
            </w:r>
            <w:r>
              <w:t>.5</w:t>
            </w:r>
          </w:p>
        </w:tc>
        <w:tc>
          <w:tcPr>
            <w:tcW w:w="1135" w:type="dxa"/>
          </w:tcPr>
          <w:p>
            <w:pPr>
              <w:ind w:firstLine="0" w:firstLineChars="0"/>
            </w:pPr>
            <w:r>
              <w:rPr>
                <w:rFonts w:hint="eastAsia"/>
              </w:rPr>
              <w:t>4</w:t>
            </w:r>
          </w:p>
        </w:tc>
        <w:tc>
          <w:tcPr>
            <w:tcW w:w="1143" w:type="dxa"/>
          </w:tcPr>
          <w:p>
            <w:pPr>
              <w:ind w:firstLine="0" w:firstLineChars="0"/>
            </w:pPr>
            <w:r>
              <w:rPr>
                <w:rFonts w:hint="eastAsia"/>
              </w:rPr>
              <w:t>1</w:t>
            </w:r>
            <w:r>
              <w:t>20</w:t>
            </w:r>
          </w:p>
        </w:tc>
        <w:tc>
          <w:tcPr>
            <w:tcW w:w="1497" w:type="dxa"/>
          </w:tcPr>
          <w:p>
            <w:pPr>
              <w:ind w:firstLine="0" w:firstLineChars="0"/>
            </w:pPr>
            <w:r>
              <w:rPr>
                <w:rFonts w:hint="eastAsia"/>
              </w:rPr>
              <w:t>水下无人机</w:t>
            </w:r>
          </w:p>
        </w:tc>
      </w:tr>
    </w:tbl>
    <w:p>
      <w:pPr>
        <w:pStyle w:val="13"/>
        <w:spacing w:before="163"/>
      </w:pPr>
      <w:r>
        <w:rPr>
          <w:rFonts w:hint="eastAsia"/>
        </w:rPr>
        <w:t>表4</w:t>
      </w:r>
      <w:r>
        <w:t xml:space="preserve"> </w:t>
      </w:r>
      <w:r>
        <w:rPr>
          <w:rFonts w:hint="eastAsia"/>
        </w:rPr>
        <w:t>救援设备具体参数信息</w:t>
      </w:r>
    </w:p>
    <w:p>
      <w:pPr>
        <w:pStyle w:val="24"/>
        <w:spacing w:before="163" w:after="163"/>
      </w:pPr>
      <w:r>
        <w:rPr>
          <w:rFonts w:hint="eastAsia"/>
        </w:rPr>
        <w:t>层次分析法计算权重向量</w:t>
      </w:r>
    </w:p>
    <w:p>
      <w:pPr>
        <w:ind w:firstLine="480"/>
      </w:pPr>
      <w:r>
        <w:rPr>
          <w:rFonts w:hint="eastAsia"/>
        </w:rPr>
        <w:t>层次分析法，也被称为系统分析法，是一种定性和定量相结合的、系统的、层次化的决策方法。这种方法将决策问题相关的元素分解成目标、准则、方案等多个层次，并在此基础之上进行定性和定量分析的决策。这里我们考虑的情况评价指标较少，分层不太合适，这里我们仅使用层次分析法中计算权重向量的方法得到各个评价指标的权重，用来进行下一步的处理。</w:t>
      </w:r>
    </w:p>
    <w:p>
      <w:pPr>
        <w:ind w:firstLine="480"/>
      </w:pPr>
      <w:r>
        <w:rPr>
          <w:rFonts w:hint="eastAsia"/>
        </w:rPr>
        <w:t>我们这里只设置一层指标，然后将决策问题分解为三个层次，最上层为目标层 M，即选择最合适的救援设备的关键指标；最下层为方案层，即九个不同的救援设备 P1，P2，P3，P4，P5，P6，P7，P8，P9，P10；中间层为准则层，包括探测距离 C1、价格 C2、速度C3、续航C4、探索角度C5五个指标。</w:t>
      </w:r>
    </w:p>
    <w:p>
      <w:pPr>
        <w:ind w:firstLine="480"/>
      </w:pPr>
      <w:r>
        <w:rPr>
          <w:rFonts w:hint="eastAsia"/>
        </w:rPr>
        <w:t>构造判断矩阵 M-C：将基准层 C 中五个元素 C1，C2，C3，C4，C5两两比较，得成对比较矩阵</w:t>
      </w:r>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1372"/>
        <w:gridCol w:w="1372"/>
        <w:gridCol w:w="1193"/>
        <w:gridCol w:w="1372"/>
        <w:gridCol w:w="137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M</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C1</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C2</w:t>
            </w:r>
          </w:p>
        </w:tc>
        <w:tc>
          <w:tcPr>
            <w:tcW w:w="1193"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C3</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C4</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single" w:color="auto" w:sz="4" w:space="0"/>
            </w:tcBorders>
          </w:tcPr>
          <w:p>
            <w:pPr>
              <w:ind w:firstLine="480"/>
              <w:rPr>
                <w:rFonts w:eastAsia="宋体" w:cs="Times New Roman"/>
                <w:kern w:val="0"/>
                <w:szCs w:val="20"/>
              </w:rPr>
            </w:pPr>
            <w:r>
              <w:rPr>
                <w:rFonts w:hint="eastAsia" w:eastAsia="宋体" w:cs="Times New Roman"/>
                <w:kern w:val="0"/>
                <w:szCs w:val="20"/>
              </w:rPr>
              <w:t>C1</w:t>
            </w:r>
          </w:p>
        </w:tc>
        <w:tc>
          <w:tcPr>
            <w:tcW w:w="1372" w:type="dxa"/>
            <w:tcBorders>
              <w:top w:val="single" w:color="auto" w:sz="4" w:space="0"/>
            </w:tcBorders>
          </w:tcPr>
          <w:p>
            <w:pPr>
              <w:ind w:firstLine="480"/>
              <w:rPr>
                <w:rFonts w:eastAsia="宋体" w:cs="Times New Roman"/>
                <w:kern w:val="0"/>
                <w:szCs w:val="20"/>
              </w:rPr>
            </w:pPr>
            <w:r>
              <w:rPr>
                <w:rFonts w:hint="eastAsia" w:eastAsia="宋体" w:cs="Times New Roman"/>
                <w:kern w:val="0"/>
                <w:szCs w:val="20"/>
              </w:rPr>
              <w:t>1</w:t>
            </w:r>
          </w:p>
        </w:tc>
        <w:tc>
          <w:tcPr>
            <w:tcW w:w="1372" w:type="dxa"/>
            <w:tcBorders>
              <w:top w:val="single" w:color="auto" w:sz="4" w:space="0"/>
            </w:tcBorders>
          </w:tcPr>
          <w:p>
            <w:pPr>
              <w:ind w:firstLine="480"/>
              <w:rPr>
                <w:rFonts w:eastAsia="宋体" w:cs="Times New Roman"/>
                <w:kern w:val="0"/>
                <w:szCs w:val="20"/>
              </w:rPr>
            </w:pPr>
            <w:r>
              <w:rPr>
                <w:rFonts w:eastAsia="宋体" w:cs="Times New Roman"/>
                <w:kern w:val="0"/>
                <w:szCs w:val="20"/>
              </w:rPr>
              <w:t>1/3</w:t>
            </w:r>
          </w:p>
        </w:tc>
        <w:tc>
          <w:tcPr>
            <w:tcW w:w="1193" w:type="dxa"/>
            <w:tcBorders>
              <w:top w:val="single" w:color="auto" w:sz="4" w:space="0"/>
            </w:tcBorders>
          </w:tcPr>
          <w:p>
            <w:pPr>
              <w:ind w:firstLine="480"/>
              <w:rPr>
                <w:rFonts w:eastAsia="宋体" w:cs="Times New Roman"/>
                <w:kern w:val="0"/>
                <w:szCs w:val="20"/>
              </w:rPr>
            </w:pPr>
            <w:r>
              <w:rPr>
                <w:rFonts w:hint="eastAsia" w:eastAsia="宋体" w:cs="Times New Roman"/>
                <w:kern w:val="0"/>
                <w:szCs w:val="20"/>
              </w:rPr>
              <w:t>2</w:t>
            </w:r>
          </w:p>
        </w:tc>
        <w:tc>
          <w:tcPr>
            <w:tcW w:w="1372" w:type="dxa"/>
            <w:tcBorders>
              <w:top w:val="single" w:color="auto" w:sz="4" w:space="0"/>
            </w:tcBorders>
          </w:tcPr>
          <w:p>
            <w:pPr>
              <w:ind w:firstLine="480"/>
              <w:rPr>
                <w:rFonts w:eastAsia="宋体" w:cs="Times New Roman"/>
                <w:kern w:val="0"/>
                <w:szCs w:val="20"/>
              </w:rPr>
            </w:pPr>
            <w:r>
              <w:rPr>
                <w:rFonts w:eastAsia="宋体" w:cs="Times New Roman"/>
                <w:kern w:val="0"/>
                <w:szCs w:val="20"/>
              </w:rPr>
              <w:t>2/3</w:t>
            </w:r>
          </w:p>
        </w:tc>
        <w:tc>
          <w:tcPr>
            <w:tcW w:w="1372" w:type="dxa"/>
            <w:tcBorders>
              <w:top w:val="single" w:color="auto" w:sz="4" w:space="0"/>
            </w:tcBorders>
          </w:tcPr>
          <w:p>
            <w:pPr>
              <w:ind w:firstLine="480"/>
              <w:rPr>
                <w:rFonts w:eastAsia="宋体" w:cs="Times New Roman"/>
                <w:kern w:val="0"/>
                <w:szCs w:val="20"/>
              </w:rPr>
            </w:pPr>
            <w:r>
              <w:rPr>
                <w:rFonts w:eastAsia="宋体" w:cs="Times New Roman"/>
                <w:kern w:val="0"/>
                <w:szCs w:val="20"/>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C2</w:t>
            </w:r>
          </w:p>
        </w:tc>
        <w:tc>
          <w:tcPr>
            <w:tcW w:w="1372" w:type="dxa"/>
          </w:tcPr>
          <w:p>
            <w:pPr>
              <w:ind w:firstLine="480"/>
              <w:rPr>
                <w:rFonts w:eastAsia="宋体" w:cs="Times New Roman"/>
                <w:kern w:val="0"/>
                <w:szCs w:val="20"/>
              </w:rPr>
            </w:pPr>
            <w:r>
              <w:rPr>
                <w:rFonts w:eastAsia="宋体" w:cs="Times New Roman"/>
                <w:kern w:val="0"/>
                <w:szCs w:val="20"/>
              </w:rPr>
              <w:t>3</w:t>
            </w:r>
          </w:p>
        </w:tc>
        <w:tc>
          <w:tcPr>
            <w:tcW w:w="1372" w:type="dxa"/>
          </w:tcPr>
          <w:p>
            <w:pPr>
              <w:ind w:firstLine="480"/>
              <w:rPr>
                <w:rFonts w:eastAsia="宋体" w:cs="Times New Roman"/>
                <w:kern w:val="0"/>
                <w:szCs w:val="20"/>
              </w:rPr>
            </w:pPr>
            <w:r>
              <w:rPr>
                <w:rFonts w:hint="eastAsia" w:eastAsia="宋体" w:cs="Times New Roman"/>
                <w:kern w:val="0"/>
                <w:szCs w:val="20"/>
              </w:rPr>
              <w:t>1</w:t>
            </w:r>
          </w:p>
        </w:tc>
        <w:tc>
          <w:tcPr>
            <w:tcW w:w="1193" w:type="dxa"/>
          </w:tcPr>
          <w:p>
            <w:pPr>
              <w:ind w:firstLine="480"/>
              <w:rPr>
                <w:rFonts w:eastAsia="宋体" w:cs="Times New Roman"/>
                <w:kern w:val="0"/>
                <w:szCs w:val="20"/>
              </w:rPr>
            </w:pPr>
            <w:r>
              <w:rPr>
                <w:rFonts w:eastAsia="宋体" w:cs="Times New Roman"/>
                <w:kern w:val="0"/>
                <w:szCs w:val="20"/>
              </w:rPr>
              <w:t>4</w:t>
            </w:r>
          </w:p>
        </w:tc>
        <w:tc>
          <w:tcPr>
            <w:tcW w:w="1372" w:type="dxa"/>
          </w:tcPr>
          <w:p>
            <w:pPr>
              <w:ind w:firstLine="480"/>
              <w:rPr>
                <w:rFonts w:eastAsia="宋体" w:cs="Times New Roman"/>
                <w:kern w:val="0"/>
                <w:szCs w:val="20"/>
              </w:rPr>
            </w:pPr>
            <w:r>
              <w:rPr>
                <w:rFonts w:eastAsia="宋体" w:cs="Times New Roman"/>
                <w:kern w:val="0"/>
                <w:szCs w:val="20"/>
              </w:rPr>
              <w:t>2</w:t>
            </w:r>
          </w:p>
        </w:tc>
        <w:tc>
          <w:tcPr>
            <w:tcW w:w="1372" w:type="dxa"/>
          </w:tcPr>
          <w:p>
            <w:pPr>
              <w:ind w:firstLine="480"/>
              <w:rPr>
                <w:rFonts w:eastAsia="宋体" w:cs="Times New Roman"/>
                <w:kern w:val="0"/>
                <w:szCs w:val="20"/>
              </w:rPr>
            </w:pPr>
            <w:r>
              <w:rPr>
                <w:rFonts w:hint="eastAsia" w:eastAsia="宋体" w:cs="Times New Roman"/>
                <w:kern w:val="0"/>
                <w:szCs w:val="20"/>
              </w:rPr>
              <w:t>5</w:t>
            </w:r>
            <w:r>
              <w:rPr>
                <w:rFonts w:eastAsia="宋体" w:cs="Times New Roman"/>
                <w:kern w:val="0"/>
                <w:szCs w:val="20"/>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C3</w:t>
            </w:r>
          </w:p>
        </w:tc>
        <w:tc>
          <w:tcPr>
            <w:tcW w:w="1372" w:type="dxa"/>
          </w:tcPr>
          <w:p>
            <w:pPr>
              <w:ind w:firstLine="480"/>
              <w:rPr>
                <w:rFonts w:eastAsia="宋体" w:cs="Times New Roman"/>
                <w:kern w:val="0"/>
                <w:szCs w:val="20"/>
              </w:rPr>
            </w:pPr>
            <w:r>
              <w:rPr>
                <w:rFonts w:eastAsia="宋体" w:cs="Times New Roman"/>
                <w:kern w:val="0"/>
                <w:szCs w:val="20"/>
              </w:rPr>
              <w:t>1/2</w:t>
            </w:r>
          </w:p>
        </w:tc>
        <w:tc>
          <w:tcPr>
            <w:tcW w:w="1372" w:type="dxa"/>
          </w:tcPr>
          <w:p>
            <w:pPr>
              <w:ind w:firstLine="480"/>
              <w:rPr>
                <w:rFonts w:eastAsia="宋体" w:cs="Times New Roman"/>
                <w:kern w:val="0"/>
                <w:szCs w:val="20"/>
              </w:rPr>
            </w:pPr>
            <w:r>
              <w:rPr>
                <w:rFonts w:eastAsia="宋体" w:cs="Times New Roman"/>
                <w:kern w:val="0"/>
                <w:szCs w:val="20"/>
              </w:rPr>
              <w:t>1/4</w:t>
            </w:r>
          </w:p>
        </w:tc>
        <w:tc>
          <w:tcPr>
            <w:tcW w:w="1193" w:type="dxa"/>
          </w:tcPr>
          <w:p>
            <w:pPr>
              <w:ind w:firstLine="480"/>
              <w:rPr>
                <w:rFonts w:eastAsia="宋体" w:cs="Times New Roman"/>
                <w:kern w:val="0"/>
                <w:szCs w:val="20"/>
              </w:rPr>
            </w:pPr>
            <w:r>
              <w:rPr>
                <w:rFonts w:hint="eastAsia" w:eastAsia="宋体" w:cs="Times New Roman"/>
                <w:kern w:val="0"/>
                <w:szCs w:val="20"/>
              </w:rPr>
              <w:t>1</w:t>
            </w:r>
          </w:p>
        </w:tc>
        <w:tc>
          <w:tcPr>
            <w:tcW w:w="1372" w:type="dxa"/>
          </w:tcPr>
          <w:p>
            <w:pPr>
              <w:ind w:firstLine="480"/>
              <w:rPr>
                <w:rFonts w:eastAsia="宋体" w:cs="Times New Roman"/>
                <w:kern w:val="0"/>
                <w:szCs w:val="20"/>
              </w:rPr>
            </w:pPr>
            <w:r>
              <w:rPr>
                <w:rFonts w:eastAsia="宋体" w:cs="Times New Roman"/>
                <w:kern w:val="0"/>
                <w:szCs w:val="20"/>
              </w:rPr>
              <w:t>2/3</w:t>
            </w:r>
          </w:p>
        </w:tc>
        <w:tc>
          <w:tcPr>
            <w:tcW w:w="1372" w:type="dxa"/>
          </w:tcPr>
          <w:p>
            <w:pPr>
              <w:ind w:firstLine="480"/>
              <w:rPr>
                <w:rFonts w:eastAsia="宋体" w:cs="Times New Roman"/>
                <w:kern w:val="0"/>
                <w:szCs w:val="20"/>
              </w:rPr>
            </w:pPr>
            <w:r>
              <w:rPr>
                <w:rFonts w:eastAsia="宋体" w:cs="Times New Roman"/>
                <w:kern w:val="0"/>
                <w:szCs w:val="20"/>
              </w:rPr>
              <w:t>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C4</w:t>
            </w:r>
          </w:p>
        </w:tc>
        <w:tc>
          <w:tcPr>
            <w:tcW w:w="1372" w:type="dxa"/>
          </w:tcPr>
          <w:p>
            <w:pPr>
              <w:ind w:firstLine="480"/>
              <w:rPr>
                <w:rFonts w:eastAsia="宋体" w:cs="Times New Roman"/>
                <w:kern w:val="0"/>
                <w:szCs w:val="20"/>
              </w:rPr>
            </w:pPr>
            <w:r>
              <w:rPr>
                <w:rFonts w:eastAsia="宋体" w:cs="Times New Roman"/>
                <w:kern w:val="0"/>
                <w:szCs w:val="20"/>
              </w:rPr>
              <w:t>3/2</w:t>
            </w:r>
          </w:p>
        </w:tc>
        <w:tc>
          <w:tcPr>
            <w:tcW w:w="1372" w:type="dxa"/>
          </w:tcPr>
          <w:p>
            <w:pPr>
              <w:ind w:firstLine="480"/>
              <w:rPr>
                <w:rFonts w:eastAsia="宋体" w:cs="Times New Roman"/>
                <w:kern w:val="0"/>
                <w:szCs w:val="20"/>
              </w:rPr>
            </w:pPr>
            <w:r>
              <w:rPr>
                <w:rFonts w:eastAsia="宋体" w:cs="Times New Roman"/>
                <w:kern w:val="0"/>
                <w:szCs w:val="20"/>
              </w:rPr>
              <w:t>1/2</w:t>
            </w:r>
          </w:p>
        </w:tc>
        <w:tc>
          <w:tcPr>
            <w:tcW w:w="1193" w:type="dxa"/>
          </w:tcPr>
          <w:p>
            <w:pPr>
              <w:ind w:firstLine="480"/>
              <w:rPr>
                <w:rFonts w:eastAsia="宋体" w:cs="Times New Roman"/>
                <w:kern w:val="0"/>
                <w:szCs w:val="20"/>
              </w:rPr>
            </w:pPr>
            <w:r>
              <w:rPr>
                <w:rFonts w:eastAsia="宋体" w:cs="Times New Roman"/>
                <w:kern w:val="0"/>
                <w:szCs w:val="20"/>
              </w:rPr>
              <w:t>3/2</w:t>
            </w:r>
          </w:p>
        </w:tc>
        <w:tc>
          <w:tcPr>
            <w:tcW w:w="1372" w:type="dxa"/>
          </w:tcPr>
          <w:p>
            <w:pPr>
              <w:ind w:firstLine="480"/>
              <w:rPr>
                <w:rFonts w:eastAsia="宋体" w:cs="Times New Roman"/>
                <w:kern w:val="0"/>
                <w:szCs w:val="20"/>
              </w:rPr>
            </w:pPr>
            <w:r>
              <w:rPr>
                <w:rFonts w:hint="eastAsia" w:eastAsia="宋体" w:cs="Times New Roman"/>
                <w:kern w:val="0"/>
                <w:szCs w:val="20"/>
              </w:rPr>
              <w:t>1</w:t>
            </w:r>
          </w:p>
        </w:tc>
        <w:tc>
          <w:tcPr>
            <w:tcW w:w="1372" w:type="dxa"/>
          </w:tcPr>
          <w:p>
            <w:pPr>
              <w:ind w:firstLine="480"/>
              <w:rPr>
                <w:rFonts w:eastAsia="宋体" w:cs="Times New Roman"/>
                <w:kern w:val="0"/>
                <w:szCs w:val="20"/>
              </w:rPr>
            </w:pPr>
            <w:r>
              <w:rPr>
                <w:rFonts w:eastAsia="宋体" w:cs="Times New Roman"/>
                <w:kern w:val="0"/>
                <w:szCs w:val="20"/>
              </w:rPr>
              <w:t>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C5</w:t>
            </w:r>
          </w:p>
        </w:tc>
        <w:tc>
          <w:tcPr>
            <w:tcW w:w="1372" w:type="dxa"/>
          </w:tcPr>
          <w:p>
            <w:pPr>
              <w:ind w:firstLine="480"/>
              <w:rPr>
                <w:rFonts w:eastAsia="宋体" w:cs="Times New Roman"/>
                <w:kern w:val="0"/>
                <w:szCs w:val="20"/>
              </w:rPr>
            </w:pPr>
            <w:r>
              <w:rPr>
                <w:rFonts w:hint="eastAsia" w:eastAsia="宋体" w:cs="Times New Roman"/>
                <w:kern w:val="0"/>
                <w:szCs w:val="20"/>
              </w:rPr>
              <w:t>1</w:t>
            </w:r>
          </w:p>
        </w:tc>
        <w:tc>
          <w:tcPr>
            <w:tcW w:w="1372" w:type="dxa"/>
          </w:tcPr>
          <w:p>
            <w:pPr>
              <w:ind w:firstLine="480"/>
              <w:rPr>
                <w:rFonts w:eastAsia="宋体" w:cs="Times New Roman"/>
                <w:kern w:val="0"/>
                <w:szCs w:val="20"/>
              </w:rPr>
            </w:pPr>
            <w:r>
              <w:rPr>
                <w:rFonts w:eastAsia="宋体" w:cs="Times New Roman"/>
                <w:kern w:val="0"/>
                <w:szCs w:val="20"/>
              </w:rPr>
              <w:t>2/5</w:t>
            </w:r>
          </w:p>
        </w:tc>
        <w:tc>
          <w:tcPr>
            <w:tcW w:w="1193" w:type="dxa"/>
          </w:tcPr>
          <w:p>
            <w:pPr>
              <w:ind w:firstLine="480"/>
              <w:rPr>
                <w:rFonts w:eastAsia="宋体" w:cs="Times New Roman"/>
                <w:kern w:val="0"/>
                <w:szCs w:val="20"/>
              </w:rPr>
            </w:pPr>
            <w:r>
              <w:rPr>
                <w:rFonts w:eastAsia="宋体" w:cs="Times New Roman"/>
                <w:kern w:val="0"/>
                <w:szCs w:val="20"/>
              </w:rPr>
              <w:t>2</w:t>
            </w:r>
          </w:p>
        </w:tc>
        <w:tc>
          <w:tcPr>
            <w:tcW w:w="1372" w:type="dxa"/>
          </w:tcPr>
          <w:p>
            <w:pPr>
              <w:ind w:firstLine="480"/>
              <w:rPr>
                <w:rFonts w:eastAsia="宋体" w:cs="Times New Roman"/>
                <w:kern w:val="0"/>
                <w:szCs w:val="20"/>
              </w:rPr>
            </w:pPr>
            <w:r>
              <w:rPr>
                <w:rFonts w:eastAsia="宋体" w:cs="Times New Roman"/>
                <w:kern w:val="0"/>
                <w:szCs w:val="20"/>
              </w:rPr>
              <w:t>2/3</w:t>
            </w:r>
          </w:p>
        </w:tc>
        <w:tc>
          <w:tcPr>
            <w:tcW w:w="1372" w:type="dxa"/>
          </w:tcPr>
          <w:p>
            <w:pPr>
              <w:ind w:firstLine="480"/>
              <w:rPr>
                <w:rFonts w:eastAsia="宋体" w:cs="Times New Roman"/>
                <w:kern w:val="0"/>
                <w:szCs w:val="20"/>
              </w:rPr>
            </w:pPr>
            <w:r>
              <w:rPr>
                <w:rFonts w:hint="eastAsia" w:eastAsia="宋体" w:cs="Times New Roman"/>
                <w:kern w:val="0"/>
                <w:szCs w:val="20"/>
              </w:rPr>
              <w:t>1</w:t>
            </w:r>
          </w:p>
        </w:tc>
      </w:tr>
    </w:tbl>
    <w:p>
      <w:pPr>
        <w:ind w:firstLine="480"/>
      </w:pPr>
      <w:r>
        <w:rPr>
          <w:rFonts w:hint="eastAsia"/>
        </w:rPr>
        <w:t>求解可以得到判断矩阵M-C的特征值，根据公式</w:t>
      </w:r>
      <m:oMath>
        <m:r>
          <m:rPr/>
          <w:rPr>
            <w:rFonts w:ascii="Cambria Math" w:hAnsi="Cambria Math"/>
          </w:rPr>
          <m:t>CI</m:t>
        </m:r>
        <m:r>
          <m:rPr>
            <m:sty m:val="p"/>
          </m:rPr>
          <w:rPr>
            <w:rFonts w:hint="eastAsia" w:ascii="Cambria Math" w:hAnsi="Cambria Math"/>
          </w:rPr>
          <m:t>=</m:t>
        </m:r>
        <m:f>
          <m:fPr>
            <m:ctrlPr>
              <w:rPr>
                <w:rFonts w:ascii="Cambria Math" w:hAnsi="Cambria Math"/>
                <w:i/>
              </w:rPr>
            </m:ctrlPr>
          </m:fPr>
          <m:num>
            <m:r>
              <m:rPr/>
              <w:rPr>
                <w:rFonts w:ascii="Cambria Math" w:hAnsi="Cambria Math"/>
              </w:rPr>
              <m:t>λ</m:t>
            </m:r>
            <m:r>
              <m:rPr/>
              <w:rPr>
                <w:rFonts w:hint="eastAsia" w:ascii="Cambria Math" w:hAnsi="Cambria Math" w:eastAsia="微软雅黑" w:cs="微软雅黑"/>
              </w:rPr>
              <m:t>−</m:t>
            </m:r>
            <m:r>
              <m:rPr/>
              <w:rPr>
                <w:rFonts w:hint="eastAsia" w:ascii="Cambria Math" w:hAnsi="Cambria Math"/>
              </w:rPr>
              <m:t>n</m:t>
            </m:r>
            <m:ctrlPr>
              <w:rPr>
                <w:rFonts w:ascii="Cambria Math" w:hAnsi="Cambria Math"/>
                <w:i/>
              </w:rPr>
            </m:ctrlPr>
          </m:num>
          <m:den>
            <m:r>
              <m:rPr/>
              <w:rPr>
                <w:rFonts w:ascii="Cambria Math" w:hAnsi="Cambria Math"/>
              </w:rPr>
              <m:t>n−1</m:t>
            </m:r>
            <m:ctrlPr>
              <w:rPr>
                <w:rFonts w:ascii="Cambria Math" w:hAnsi="Cambria Math"/>
                <w:i/>
              </w:rPr>
            </m:ctrlPr>
          </m:den>
        </m:f>
      </m:oMath>
      <w:r>
        <w:rPr>
          <w:rFonts w:hint="eastAsia"/>
        </w:rPr>
        <w:t>可以得到CI=</w:t>
      </w:r>
      <w:r>
        <w:t>0.0134</w:t>
      </w:r>
      <w:r>
        <w:rPr>
          <w:rFonts w:hint="eastAsia"/>
        </w:rPr>
        <w:t>，由n</w:t>
      </w:r>
      <w:r>
        <w:t>=5</w:t>
      </w:r>
      <w:r>
        <w:rPr>
          <w:rFonts w:hint="eastAsia"/>
        </w:rPr>
        <w:t>查表可以得到RI=1.</w:t>
      </w:r>
      <w:r>
        <w:t>12</w:t>
      </w:r>
      <w:r>
        <w:rPr>
          <w:rFonts w:hint="eastAsia"/>
        </w:rPr>
        <w:t>。根据公式</w:t>
      </w:r>
      <m:oMath>
        <m:r>
          <m:rPr/>
          <w:rPr>
            <w:rFonts w:hint="eastAsia" w:ascii="Cambria Math" w:hAnsi="Cambria Math"/>
          </w:rPr>
          <m:t>CR=</m:t>
        </m:r>
        <m:f>
          <m:fPr>
            <m:ctrlPr>
              <w:rPr>
                <w:rFonts w:ascii="Cambria Math" w:hAnsi="Cambria Math"/>
                <w:i/>
              </w:rPr>
            </m:ctrlPr>
          </m:fPr>
          <m:num>
            <m:r>
              <m:rPr/>
              <w:rPr>
                <w:rFonts w:hint="eastAsia" w:ascii="Cambria Math" w:hAnsi="Cambria Math"/>
              </w:rPr>
              <m:t>CI</m:t>
            </m:r>
            <m:ctrlPr>
              <w:rPr>
                <w:rFonts w:ascii="Cambria Math" w:hAnsi="Cambria Math"/>
                <w:i/>
              </w:rPr>
            </m:ctrlPr>
          </m:num>
          <m:den>
            <m:r>
              <m:rPr/>
              <w:rPr>
                <w:rFonts w:hint="eastAsia" w:ascii="Cambria Math" w:hAnsi="Cambria Math"/>
              </w:rPr>
              <m:t>RI</m:t>
            </m:r>
            <m:ctrlPr>
              <w:rPr>
                <w:rFonts w:ascii="Cambria Math" w:hAnsi="Cambria Math"/>
                <w:i/>
              </w:rPr>
            </m:ctrlPr>
          </m:den>
        </m:f>
      </m:oMath>
      <w:r>
        <w:rPr>
          <w:rFonts w:hint="eastAsia"/>
        </w:rPr>
        <w:t>可以解出CR=</w:t>
      </w:r>
      <w:r>
        <w:t>0.0119</w:t>
      </w:r>
      <w:r>
        <w:rPr>
          <w:rFonts w:hint="eastAsia"/>
        </w:rPr>
        <w:t>&lt;0.1，通过一致性检验。所得到的权重向量</w:t>
      </w:r>
    </w:p>
    <w:p>
      <w:pPr>
        <w:ind w:firstLine="480"/>
      </w:pP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w:t>
      </w:r>
      <w:r>
        <w:t>0.1509</w:t>
      </w:r>
      <w:r>
        <w:rPr>
          <w:rFonts w:hint="eastAsia"/>
        </w:rPr>
        <w:t>,</w:t>
      </w:r>
      <w:r>
        <w:t>0.3996,0.0951,0.1981,0.1562</w:t>
      </w:r>
      <m:oMath>
        <m:sSup>
          <m:sSupPr>
            <m:ctrlPr>
              <w:rPr>
                <w:rFonts w:ascii="Cambria Math" w:hAnsi="Cambria Math"/>
              </w:rPr>
            </m:ctrlPr>
          </m:sSupPr>
          <m:e>
            <m:r>
              <m:rPr/>
              <w:rPr>
                <w:rFonts w:ascii="Cambria Math" w:hAnsi="Cambria Math"/>
              </w:rPr>
              <m:t>)</m:t>
            </m:r>
            <m:ctrlPr>
              <w:rPr>
                <w:rFonts w:ascii="Cambria Math" w:hAnsi="Cambria Math"/>
              </w:rPr>
            </m:ctrlPr>
          </m:e>
          <m:sup>
            <m:r>
              <m:rPr/>
              <w:rPr>
                <w:rFonts w:ascii="Cambria Math" w:hAnsi="Cambria Math"/>
              </w:rPr>
              <m:t>T</m:t>
            </m:r>
            <m:ctrlPr>
              <w:rPr>
                <w:rFonts w:ascii="Cambria Math" w:hAnsi="Cambria Math"/>
              </w:rPr>
            </m:ctrlPr>
          </m:sup>
        </m:sSup>
      </m:oMath>
    </w:p>
    <w:p>
      <w:pPr>
        <w:ind w:firstLine="480"/>
      </w:pPr>
      <w:r>
        <w:rPr>
          <w:rFonts w:hint="eastAsia"/>
        </w:rPr>
        <w:t>权重向量中的每个值即为</w:t>
      </w:r>
      <w:r>
        <w:t>5</w:t>
      </w:r>
      <w:r>
        <w:rPr>
          <w:rFonts w:hint="eastAsia"/>
        </w:rPr>
        <w:t>个评价指标所对应的权重。</w:t>
      </w:r>
    </w:p>
    <w:p>
      <w:pPr>
        <w:pStyle w:val="24"/>
        <w:spacing w:before="163" w:after="163"/>
      </w:pPr>
      <w:r>
        <w:rPr>
          <w:rFonts w:hint="eastAsia"/>
        </w:rPr>
        <w:t>Topsis算法综合评价</w:t>
      </w:r>
    </w:p>
    <w:p>
      <w:pPr>
        <w:ind w:firstLine="480"/>
      </w:pPr>
      <w:r>
        <w:rPr>
          <w:rFonts w:hint="eastAsia"/>
        </w:rPr>
        <w:t>在得到了权重向量</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之后我们就可以使用加权的Topsis算法对这9个救援设备进行评价。TOPSIS法是一种常用的综合评价方法。这种方法根据有限个评价对象与理想化目标的接近程度进行排序，是在现有的对象中进行相对优劣的评价。TOPSIS法在多目标决策分析中非常有效，也被称为优劣解距离法。</w:t>
      </w:r>
    </w:p>
    <w:p>
      <w:pPr>
        <w:ind w:firstLine="480"/>
      </w:pPr>
      <w:r>
        <w:rPr>
          <w:rFonts w:hint="eastAsia"/>
        </w:rPr>
        <w:t>TOPSIS法的基本原理是通过检测评价对象与最优解、最劣解的距离来进行排序。如果评价对象最靠近最优解同时又最远离最劣解，那么它就被认为是最好的；否则，它不被认为是最优的。在这里，“最优解”指的是所有评价指标都达到最优值的方案，而“最劣解”则指的是所有评价指标都达到最差值的方案。在5.1获得了权重向量</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之后，我们就能引入权重，进行带有加权的TOPSIS法分析。</w:t>
      </w:r>
    </w:p>
    <w:p>
      <w:pPr>
        <w:ind w:firstLine="480"/>
      </w:pPr>
      <w:r>
        <w:rPr>
          <w:rFonts w:hint="eastAsia"/>
        </w:rPr>
        <w:t>根据表4，我们能够写出需要评价的对象矩阵：</w:t>
      </w:r>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1372"/>
        <w:gridCol w:w="1476"/>
        <w:gridCol w:w="1193"/>
        <w:gridCol w:w="1372"/>
        <w:gridCol w:w="137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M</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C1</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C2</w:t>
            </w:r>
          </w:p>
        </w:tc>
        <w:tc>
          <w:tcPr>
            <w:tcW w:w="1193"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C3</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C4</w:t>
            </w:r>
          </w:p>
        </w:tc>
        <w:tc>
          <w:tcPr>
            <w:tcW w:w="1372" w:type="dxa"/>
            <w:tcBorders>
              <w:top w:val="single" w:color="auto" w:sz="4" w:space="0"/>
              <w:bottom w:val="single" w:color="auto" w:sz="4" w:space="0"/>
            </w:tcBorders>
          </w:tcPr>
          <w:p>
            <w:pPr>
              <w:ind w:firstLine="480"/>
              <w:rPr>
                <w:rFonts w:eastAsia="宋体" w:cs="Times New Roman"/>
                <w:kern w:val="0"/>
                <w:szCs w:val="20"/>
              </w:rPr>
            </w:pPr>
            <w:r>
              <w:rPr>
                <w:rFonts w:hint="eastAsia" w:eastAsia="宋体" w:cs="Times New Roman"/>
                <w:kern w:val="0"/>
                <w:szCs w:val="20"/>
              </w:rPr>
              <w:t>C5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single" w:color="auto" w:sz="4" w:space="0"/>
              <w:bottom w:val="nil"/>
            </w:tcBorders>
          </w:tcPr>
          <w:p>
            <w:pPr>
              <w:ind w:firstLine="480"/>
              <w:rPr>
                <w:rFonts w:eastAsia="宋体" w:cs="Times New Roman"/>
                <w:kern w:val="0"/>
                <w:szCs w:val="20"/>
              </w:rPr>
            </w:pPr>
            <w:r>
              <w:rPr>
                <w:rFonts w:hint="eastAsia" w:eastAsia="宋体" w:cs="Times New Roman"/>
                <w:kern w:val="0"/>
                <w:szCs w:val="20"/>
              </w:rPr>
              <w:t>P1</w:t>
            </w:r>
          </w:p>
        </w:tc>
        <w:tc>
          <w:tcPr>
            <w:tcW w:w="1372" w:type="dxa"/>
            <w:tcBorders>
              <w:top w:val="single" w:color="auto" w:sz="4" w:space="0"/>
              <w:bottom w:val="nil"/>
            </w:tcBorders>
          </w:tcPr>
          <w:p>
            <w:pPr>
              <w:ind w:firstLine="480"/>
              <w:rPr>
                <w:rFonts w:eastAsia="宋体" w:cs="Times New Roman"/>
                <w:kern w:val="0"/>
                <w:szCs w:val="20"/>
              </w:rPr>
            </w:pPr>
            <w:r>
              <w:rPr>
                <w:rFonts w:eastAsia="宋体" w:cs="Times New Roman"/>
                <w:kern w:val="0"/>
                <w:szCs w:val="20"/>
              </w:rPr>
              <w:t>36</w:t>
            </w:r>
          </w:p>
        </w:tc>
        <w:tc>
          <w:tcPr>
            <w:tcW w:w="1372" w:type="dxa"/>
            <w:tcBorders>
              <w:top w:val="single" w:color="auto" w:sz="4" w:space="0"/>
              <w:bottom w:val="nil"/>
            </w:tcBorders>
          </w:tcPr>
          <w:p>
            <w:pPr>
              <w:ind w:firstLine="480"/>
              <w:rPr>
                <w:rFonts w:eastAsia="宋体" w:cs="Times New Roman"/>
                <w:kern w:val="0"/>
                <w:szCs w:val="20"/>
              </w:rPr>
            </w:pPr>
            <w:r>
              <w:rPr>
                <w:rFonts w:eastAsia="宋体" w:cs="Times New Roman"/>
                <w:kern w:val="0"/>
                <w:szCs w:val="20"/>
              </w:rPr>
              <w:t>702.83</w:t>
            </w:r>
          </w:p>
        </w:tc>
        <w:tc>
          <w:tcPr>
            <w:tcW w:w="1193" w:type="dxa"/>
            <w:tcBorders>
              <w:top w:val="single" w:color="auto" w:sz="4" w:space="0"/>
              <w:bottom w:val="nil"/>
            </w:tcBorders>
          </w:tcPr>
          <w:p>
            <w:pPr>
              <w:ind w:firstLine="480"/>
              <w:rPr>
                <w:rFonts w:eastAsia="宋体" w:cs="Times New Roman"/>
                <w:kern w:val="0"/>
                <w:szCs w:val="20"/>
              </w:rPr>
            </w:pPr>
            <w:r>
              <w:rPr>
                <w:rFonts w:eastAsia="宋体" w:cs="Times New Roman"/>
                <w:kern w:val="0"/>
                <w:szCs w:val="20"/>
              </w:rPr>
              <w:t>-</w:t>
            </w:r>
          </w:p>
        </w:tc>
        <w:tc>
          <w:tcPr>
            <w:tcW w:w="1372" w:type="dxa"/>
            <w:tcBorders>
              <w:top w:val="single" w:color="auto" w:sz="4" w:space="0"/>
              <w:bottom w:val="nil"/>
            </w:tcBorders>
          </w:tcPr>
          <w:p>
            <w:pPr>
              <w:ind w:firstLine="480"/>
              <w:rPr>
                <w:rFonts w:eastAsia="宋体" w:cs="Times New Roman"/>
                <w:kern w:val="0"/>
                <w:szCs w:val="20"/>
              </w:rPr>
            </w:pPr>
            <w:r>
              <w:rPr>
                <w:rFonts w:eastAsia="宋体" w:cs="Times New Roman"/>
                <w:kern w:val="0"/>
                <w:szCs w:val="20"/>
              </w:rPr>
              <w:t>12</w:t>
            </w:r>
          </w:p>
        </w:tc>
        <w:tc>
          <w:tcPr>
            <w:tcW w:w="1372" w:type="dxa"/>
            <w:tcBorders>
              <w:top w:val="single" w:color="auto" w:sz="4" w:space="0"/>
              <w:bottom w:val="nil"/>
            </w:tcBorders>
          </w:tcPr>
          <w:p>
            <w:pPr>
              <w:ind w:firstLine="480"/>
              <w:rPr>
                <w:rFonts w:eastAsia="宋体" w:cs="Times New Roman"/>
                <w:kern w:val="0"/>
                <w:szCs w:val="20"/>
              </w:rPr>
            </w:pPr>
            <w:r>
              <w:rPr>
                <w:rFonts w:eastAsia="宋体" w:cs="Times New Roman"/>
                <w:kern w:val="0"/>
                <w:szCs w:val="20"/>
              </w:rPr>
              <w:t>10.5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P2</w:t>
            </w:r>
          </w:p>
        </w:tc>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1</w:t>
            </w:r>
            <w:r>
              <w:rPr>
                <w:rFonts w:eastAsia="宋体" w:cs="Times New Roman"/>
                <w:kern w:val="0"/>
                <w:szCs w:val="20"/>
              </w:rPr>
              <w:t>30</w:t>
            </w:r>
          </w:p>
        </w:tc>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2</w:t>
            </w:r>
            <w:r>
              <w:rPr>
                <w:rFonts w:eastAsia="宋体" w:cs="Times New Roman"/>
                <w:kern w:val="0"/>
                <w:szCs w:val="20"/>
              </w:rPr>
              <w:t>007.98</w:t>
            </w:r>
          </w:p>
        </w:tc>
        <w:tc>
          <w:tcPr>
            <w:tcW w:w="1193" w:type="dxa"/>
            <w:tcBorders>
              <w:top w:val="nil"/>
              <w:bottom w:val="nil"/>
            </w:tcBorders>
          </w:tcPr>
          <w:p>
            <w:pPr>
              <w:ind w:firstLine="480"/>
              <w:rPr>
                <w:rFonts w:eastAsia="宋体" w:cs="Times New Roman"/>
                <w:kern w:val="0"/>
                <w:szCs w:val="20"/>
              </w:rPr>
            </w:pPr>
            <w:r>
              <w:rPr>
                <w:rFonts w:eastAsia="宋体" w:cs="Times New Roman"/>
                <w:kern w:val="0"/>
                <w:szCs w:val="20"/>
              </w:rPr>
              <w:t>-</w:t>
            </w:r>
          </w:p>
        </w:tc>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1</w:t>
            </w:r>
            <w:r>
              <w:rPr>
                <w:rFonts w:eastAsia="宋体" w:cs="Times New Roman"/>
                <w:kern w:val="0"/>
                <w:szCs w:val="20"/>
              </w:rPr>
              <w:t>2</w:t>
            </w:r>
          </w:p>
        </w:tc>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1</w:t>
            </w:r>
            <w:r>
              <w:rPr>
                <w:rFonts w:eastAsia="宋体" w:cs="Times New Roman"/>
                <w:kern w:val="0"/>
                <w:szCs w:val="20"/>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3</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100</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1099</w:t>
            </w:r>
          </w:p>
        </w:tc>
        <w:tc>
          <w:tcPr>
            <w:tcW w:w="1193" w:type="dxa"/>
            <w:tcBorders>
              <w:top w:val="nil"/>
              <w:bottom w:val="nil"/>
            </w:tcBorders>
          </w:tcPr>
          <w:p>
            <w:pPr>
              <w:ind w:firstLine="480"/>
              <w:rPr>
                <w:rFonts w:eastAsia="宋体" w:cs="Times New Roman"/>
                <w:kern w:val="0"/>
                <w:szCs w:val="20"/>
              </w:rPr>
            </w:pPr>
            <w:r>
              <w:rPr>
                <w:rFonts w:eastAsia="宋体" w:cs="Times New Roman"/>
                <w:kern w:val="0"/>
                <w:szCs w:val="20"/>
              </w:rPr>
              <w:t>2</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2</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4</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91</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139</w:t>
            </w:r>
          </w:p>
        </w:tc>
        <w:tc>
          <w:tcPr>
            <w:tcW w:w="1193" w:type="dxa"/>
            <w:tcBorders>
              <w:top w:val="nil"/>
              <w:bottom w:val="nil"/>
            </w:tcBorders>
          </w:tcPr>
          <w:p>
            <w:pPr>
              <w:ind w:firstLine="480"/>
              <w:rPr>
                <w:rFonts w:eastAsia="宋体" w:cs="Times New Roman"/>
                <w:kern w:val="0"/>
                <w:szCs w:val="20"/>
              </w:rPr>
            </w:pPr>
            <w:r>
              <w:rPr>
                <w:rFonts w:eastAsia="宋体" w:cs="Times New Roman"/>
                <w:kern w:val="0"/>
                <w:szCs w:val="20"/>
              </w:rPr>
              <w:t>-</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12</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nil"/>
              <w:bottom w:val="nil"/>
            </w:tcBorders>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5</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60</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772.43</w:t>
            </w:r>
          </w:p>
        </w:tc>
        <w:tc>
          <w:tcPr>
            <w:tcW w:w="1193" w:type="dxa"/>
            <w:tcBorders>
              <w:top w:val="nil"/>
              <w:bottom w:val="nil"/>
            </w:tcBorders>
          </w:tcPr>
          <w:p>
            <w:pPr>
              <w:ind w:firstLine="480"/>
              <w:rPr>
                <w:rFonts w:eastAsia="宋体" w:cs="Times New Roman"/>
                <w:kern w:val="0"/>
                <w:szCs w:val="20"/>
              </w:rPr>
            </w:pPr>
            <w:r>
              <w:rPr>
                <w:rFonts w:eastAsia="宋体" w:cs="Times New Roman"/>
                <w:kern w:val="0"/>
                <w:szCs w:val="20"/>
              </w:rPr>
              <w:t>-</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12</w:t>
            </w:r>
          </w:p>
        </w:tc>
        <w:tc>
          <w:tcPr>
            <w:tcW w:w="1372" w:type="dxa"/>
            <w:tcBorders>
              <w:top w:val="nil"/>
              <w:bottom w:val="nil"/>
            </w:tcBorders>
          </w:tcPr>
          <w:p>
            <w:pPr>
              <w:ind w:firstLine="480"/>
              <w:rPr>
                <w:rFonts w:eastAsia="宋体" w:cs="Times New Roman"/>
                <w:kern w:val="0"/>
                <w:szCs w:val="20"/>
              </w:rPr>
            </w:pPr>
            <w:r>
              <w:rPr>
                <w:rFonts w:eastAsia="宋体" w:cs="Times New Roman"/>
                <w:kern w:val="0"/>
                <w:szCs w:val="20"/>
              </w:rPr>
              <w:t>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Borders>
              <w:top w:val="nil"/>
            </w:tcBorders>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6</w:t>
            </w:r>
          </w:p>
        </w:tc>
        <w:tc>
          <w:tcPr>
            <w:tcW w:w="1372" w:type="dxa"/>
            <w:tcBorders>
              <w:top w:val="nil"/>
            </w:tcBorders>
          </w:tcPr>
          <w:p>
            <w:pPr>
              <w:ind w:firstLine="480"/>
              <w:rPr>
                <w:rFonts w:eastAsia="宋体" w:cs="Times New Roman"/>
                <w:kern w:val="0"/>
                <w:szCs w:val="20"/>
              </w:rPr>
            </w:pPr>
            <w:r>
              <w:rPr>
                <w:rFonts w:eastAsia="宋体" w:cs="Times New Roman"/>
                <w:kern w:val="0"/>
                <w:szCs w:val="20"/>
              </w:rPr>
              <w:t>60</w:t>
            </w:r>
          </w:p>
        </w:tc>
        <w:tc>
          <w:tcPr>
            <w:tcW w:w="1372" w:type="dxa"/>
            <w:tcBorders>
              <w:top w:val="nil"/>
            </w:tcBorders>
          </w:tcPr>
          <w:p>
            <w:pPr>
              <w:ind w:firstLine="480"/>
              <w:rPr>
                <w:rFonts w:eastAsia="宋体" w:cs="Times New Roman"/>
                <w:kern w:val="0"/>
                <w:szCs w:val="20"/>
              </w:rPr>
            </w:pPr>
            <w:r>
              <w:rPr>
                <w:rFonts w:eastAsia="宋体" w:cs="Times New Roman"/>
                <w:kern w:val="0"/>
                <w:szCs w:val="20"/>
              </w:rPr>
              <w:t>111.2</w:t>
            </w:r>
          </w:p>
        </w:tc>
        <w:tc>
          <w:tcPr>
            <w:tcW w:w="1193" w:type="dxa"/>
            <w:tcBorders>
              <w:top w:val="nil"/>
            </w:tcBorders>
          </w:tcPr>
          <w:p>
            <w:pPr>
              <w:ind w:firstLine="480"/>
              <w:rPr>
                <w:rFonts w:eastAsia="宋体" w:cs="Times New Roman"/>
                <w:kern w:val="0"/>
                <w:szCs w:val="20"/>
              </w:rPr>
            </w:pPr>
            <w:r>
              <w:rPr>
                <w:rFonts w:eastAsia="宋体" w:cs="Times New Roman"/>
                <w:kern w:val="0"/>
                <w:szCs w:val="20"/>
              </w:rPr>
              <w:t>-</w:t>
            </w:r>
          </w:p>
        </w:tc>
        <w:tc>
          <w:tcPr>
            <w:tcW w:w="1372" w:type="dxa"/>
            <w:tcBorders>
              <w:top w:val="nil"/>
            </w:tcBorders>
          </w:tcPr>
          <w:p>
            <w:pPr>
              <w:ind w:firstLine="480"/>
              <w:rPr>
                <w:rFonts w:eastAsia="宋体" w:cs="Times New Roman"/>
                <w:kern w:val="0"/>
                <w:szCs w:val="20"/>
              </w:rPr>
            </w:pPr>
            <w:r>
              <w:rPr>
                <w:rFonts w:eastAsia="宋体" w:cs="Times New Roman"/>
                <w:kern w:val="0"/>
                <w:szCs w:val="20"/>
              </w:rPr>
              <w:t>4</w:t>
            </w:r>
          </w:p>
        </w:tc>
        <w:tc>
          <w:tcPr>
            <w:tcW w:w="1372" w:type="dxa"/>
            <w:tcBorders>
              <w:top w:val="nil"/>
            </w:tcBorders>
          </w:tcPr>
          <w:p>
            <w:pPr>
              <w:ind w:firstLine="480"/>
              <w:rPr>
                <w:rFonts w:eastAsia="宋体" w:cs="Times New Roman"/>
                <w:kern w:val="0"/>
                <w:szCs w:val="20"/>
              </w:rPr>
            </w:pPr>
            <w:r>
              <w:rPr>
                <w:rFonts w:eastAsia="宋体" w:cs="Times New Roman"/>
                <w:kern w:val="0"/>
                <w:szCs w:val="20"/>
              </w:rPr>
              <w:t>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7</w:t>
            </w:r>
          </w:p>
        </w:tc>
        <w:tc>
          <w:tcPr>
            <w:tcW w:w="1372" w:type="dxa"/>
          </w:tcPr>
          <w:p>
            <w:pPr>
              <w:ind w:firstLine="480"/>
              <w:rPr>
                <w:rFonts w:eastAsia="宋体" w:cs="Times New Roman"/>
                <w:kern w:val="0"/>
                <w:szCs w:val="20"/>
              </w:rPr>
            </w:pPr>
            <w:r>
              <w:rPr>
                <w:rFonts w:eastAsia="宋体" w:cs="Times New Roman"/>
                <w:kern w:val="0"/>
                <w:szCs w:val="20"/>
              </w:rPr>
              <w:t>25</w:t>
            </w:r>
          </w:p>
        </w:tc>
        <w:tc>
          <w:tcPr>
            <w:tcW w:w="1372" w:type="dxa"/>
          </w:tcPr>
          <w:p>
            <w:pPr>
              <w:ind w:firstLine="480"/>
              <w:rPr>
                <w:rFonts w:eastAsia="宋体" w:cs="Times New Roman"/>
                <w:kern w:val="0"/>
                <w:szCs w:val="20"/>
              </w:rPr>
            </w:pPr>
            <w:r>
              <w:rPr>
                <w:rFonts w:eastAsia="宋体" w:cs="Times New Roman"/>
                <w:kern w:val="0"/>
                <w:szCs w:val="20"/>
              </w:rPr>
              <w:t>799</w:t>
            </w:r>
          </w:p>
        </w:tc>
        <w:tc>
          <w:tcPr>
            <w:tcW w:w="1193" w:type="dxa"/>
          </w:tcPr>
          <w:p>
            <w:pPr>
              <w:ind w:firstLine="480"/>
              <w:rPr>
                <w:rFonts w:eastAsia="宋体" w:cs="Times New Roman"/>
                <w:kern w:val="0"/>
                <w:szCs w:val="20"/>
              </w:rPr>
            </w:pPr>
            <w:r>
              <w:rPr>
                <w:rFonts w:eastAsia="宋体" w:cs="Times New Roman"/>
                <w:kern w:val="0"/>
                <w:szCs w:val="20"/>
              </w:rPr>
              <w:t>3.5</w:t>
            </w:r>
          </w:p>
        </w:tc>
        <w:tc>
          <w:tcPr>
            <w:tcW w:w="1372" w:type="dxa"/>
          </w:tcPr>
          <w:p>
            <w:pPr>
              <w:ind w:firstLine="480"/>
              <w:rPr>
                <w:rFonts w:eastAsia="宋体" w:cs="Times New Roman"/>
                <w:kern w:val="0"/>
                <w:szCs w:val="20"/>
              </w:rPr>
            </w:pPr>
            <w:r>
              <w:rPr>
                <w:rFonts w:eastAsia="宋体" w:cs="Times New Roman"/>
                <w:kern w:val="0"/>
                <w:szCs w:val="20"/>
              </w:rPr>
              <w:t>2</w:t>
            </w:r>
          </w:p>
        </w:tc>
        <w:tc>
          <w:tcPr>
            <w:tcW w:w="1372" w:type="dxa"/>
          </w:tcPr>
          <w:p>
            <w:pPr>
              <w:ind w:firstLine="480"/>
              <w:rPr>
                <w:rFonts w:eastAsia="宋体" w:cs="Times New Roman"/>
                <w:kern w:val="0"/>
                <w:szCs w:val="20"/>
              </w:rPr>
            </w:pPr>
            <w:r>
              <w:rPr>
                <w:rFonts w:eastAsia="宋体" w:cs="Times New Roman"/>
                <w:kern w:val="0"/>
                <w:szCs w:val="20"/>
              </w:rPr>
              <w:t>164.6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8</w:t>
            </w:r>
          </w:p>
        </w:tc>
        <w:tc>
          <w:tcPr>
            <w:tcW w:w="1372" w:type="dxa"/>
          </w:tcPr>
          <w:p>
            <w:pPr>
              <w:ind w:firstLine="480"/>
              <w:rPr>
                <w:rFonts w:eastAsia="宋体" w:cs="Times New Roman"/>
                <w:kern w:val="0"/>
                <w:szCs w:val="20"/>
              </w:rPr>
            </w:pPr>
            <w:r>
              <w:rPr>
                <w:rFonts w:eastAsia="宋体" w:cs="Times New Roman"/>
                <w:kern w:val="0"/>
                <w:szCs w:val="20"/>
              </w:rPr>
              <w:t>100</w:t>
            </w:r>
          </w:p>
        </w:tc>
        <w:tc>
          <w:tcPr>
            <w:tcW w:w="1372" w:type="dxa"/>
          </w:tcPr>
          <w:p>
            <w:pPr>
              <w:ind w:firstLine="480"/>
              <w:rPr>
                <w:rFonts w:eastAsia="宋体" w:cs="Times New Roman"/>
                <w:kern w:val="0"/>
                <w:szCs w:val="20"/>
              </w:rPr>
            </w:pPr>
            <w:r>
              <w:rPr>
                <w:rFonts w:eastAsia="宋体" w:cs="Times New Roman"/>
                <w:kern w:val="0"/>
                <w:szCs w:val="20"/>
              </w:rPr>
              <w:t>1799</w:t>
            </w:r>
          </w:p>
        </w:tc>
        <w:tc>
          <w:tcPr>
            <w:tcW w:w="1193" w:type="dxa"/>
          </w:tcPr>
          <w:p>
            <w:pPr>
              <w:ind w:firstLine="480"/>
              <w:rPr>
                <w:rFonts w:eastAsia="宋体" w:cs="Times New Roman"/>
                <w:kern w:val="0"/>
                <w:szCs w:val="20"/>
              </w:rPr>
            </w:pPr>
            <w:r>
              <w:rPr>
                <w:rFonts w:eastAsia="宋体" w:cs="Times New Roman"/>
                <w:kern w:val="0"/>
                <w:szCs w:val="20"/>
              </w:rPr>
              <w:t>2.5</w:t>
            </w:r>
          </w:p>
        </w:tc>
        <w:tc>
          <w:tcPr>
            <w:tcW w:w="1372" w:type="dxa"/>
          </w:tcPr>
          <w:p>
            <w:pPr>
              <w:ind w:firstLine="480"/>
              <w:rPr>
                <w:rFonts w:eastAsia="宋体" w:cs="Times New Roman"/>
                <w:kern w:val="0"/>
                <w:szCs w:val="20"/>
              </w:rPr>
            </w:pPr>
            <w:r>
              <w:rPr>
                <w:rFonts w:eastAsia="宋体" w:cs="Times New Roman"/>
                <w:kern w:val="0"/>
                <w:szCs w:val="20"/>
              </w:rPr>
              <w:t>5</w:t>
            </w:r>
          </w:p>
        </w:tc>
        <w:tc>
          <w:tcPr>
            <w:tcW w:w="1372" w:type="dxa"/>
          </w:tcPr>
          <w:p>
            <w:pPr>
              <w:ind w:firstLine="480"/>
              <w:rPr>
                <w:rFonts w:eastAsia="宋体" w:cs="Times New Roman"/>
                <w:kern w:val="0"/>
                <w:szCs w:val="20"/>
              </w:rPr>
            </w:pPr>
            <w:r>
              <w:rPr>
                <w:rFonts w:eastAsia="宋体" w:cs="Times New Roman"/>
                <w:kern w:val="0"/>
                <w:szCs w:val="20"/>
              </w:rPr>
              <w:t>130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372" w:type="dxa"/>
          </w:tcPr>
          <w:p>
            <w:pPr>
              <w:ind w:firstLine="480"/>
              <w:rPr>
                <w:rFonts w:eastAsia="宋体" w:cs="Times New Roman"/>
                <w:kern w:val="0"/>
                <w:szCs w:val="20"/>
              </w:rPr>
            </w:pPr>
            <w:r>
              <w:rPr>
                <w:rFonts w:hint="eastAsia" w:eastAsia="宋体" w:cs="Times New Roman"/>
                <w:kern w:val="0"/>
                <w:szCs w:val="20"/>
              </w:rPr>
              <w:t>P</w:t>
            </w:r>
            <w:r>
              <w:rPr>
                <w:rFonts w:eastAsia="宋体" w:cs="Times New Roman"/>
                <w:kern w:val="0"/>
                <w:szCs w:val="20"/>
              </w:rPr>
              <w:t>9</w:t>
            </w:r>
          </w:p>
        </w:tc>
        <w:tc>
          <w:tcPr>
            <w:tcW w:w="1372" w:type="dxa"/>
          </w:tcPr>
          <w:p>
            <w:pPr>
              <w:ind w:firstLine="480"/>
              <w:rPr>
                <w:rFonts w:eastAsia="宋体" w:cs="Times New Roman"/>
                <w:kern w:val="0"/>
                <w:szCs w:val="20"/>
              </w:rPr>
            </w:pPr>
            <w:r>
              <w:rPr>
                <w:rFonts w:eastAsia="宋体" w:cs="Times New Roman"/>
                <w:kern w:val="0"/>
                <w:szCs w:val="20"/>
              </w:rPr>
              <w:t>15</w:t>
            </w:r>
          </w:p>
        </w:tc>
        <w:tc>
          <w:tcPr>
            <w:tcW w:w="1372" w:type="dxa"/>
          </w:tcPr>
          <w:p>
            <w:pPr>
              <w:ind w:firstLine="480"/>
              <w:rPr>
                <w:rFonts w:eastAsia="宋体" w:cs="Times New Roman"/>
                <w:kern w:val="0"/>
                <w:szCs w:val="20"/>
              </w:rPr>
            </w:pPr>
            <w:r>
              <w:rPr>
                <w:rFonts w:eastAsia="宋体" w:cs="Times New Roman"/>
                <w:kern w:val="0"/>
                <w:szCs w:val="20"/>
              </w:rPr>
              <w:t>599</w:t>
            </w:r>
          </w:p>
        </w:tc>
        <w:tc>
          <w:tcPr>
            <w:tcW w:w="1193" w:type="dxa"/>
          </w:tcPr>
          <w:p>
            <w:pPr>
              <w:ind w:firstLine="480"/>
              <w:rPr>
                <w:rFonts w:eastAsia="宋体" w:cs="Times New Roman"/>
                <w:kern w:val="0"/>
                <w:szCs w:val="20"/>
              </w:rPr>
            </w:pPr>
            <w:r>
              <w:rPr>
                <w:rFonts w:eastAsia="宋体" w:cs="Times New Roman"/>
                <w:kern w:val="0"/>
                <w:szCs w:val="20"/>
              </w:rPr>
              <w:t>1.5</w:t>
            </w:r>
          </w:p>
        </w:tc>
        <w:tc>
          <w:tcPr>
            <w:tcW w:w="1372" w:type="dxa"/>
          </w:tcPr>
          <w:p>
            <w:pPr>
              <w:ind w:firstLine="480"/>
              <w:rPr>
                <w:rFonts w:eastAsia="宋体" w:cs="Times New Roman"/>
                <w:kern w:val="0"/>
                <w:szCs w:val="20"/>
              </w:rPr>
            </w:pPr>
            <w:r>
              <w:rPr>
                <w:rFonts w:eastAsia="宋体" w:cs="Times New Roman"/>
                <w:kern w:val="0"/>
                <w:szCs w:val="20"/>
              </w:rPr>
              <w:t>4</w:t>
            </w:r>
          </w:p>
        </w:tc>
        <w:tc>
          <w:tcPr>
            <w:tcW w:w="1372" w:type="dxa"/>
          </w:tcPr>
          <w:p>
            <w:pPr>
              <w:ind w:firstLine="480"/>
              <w:rPr>
                <w:rFonts w:eastAsia="宋体" w:cs="Times New Roman"/>
                <w:kern w:val="0"/>
                <w:szCs w:val="20"/>
              </w:rPr>
            </w:pPr>
            <w:r>
              <w:rPr>
                <w:rFonts w:eastAsia="宋体" w:cs="Times New Roman"/>
                <w:kern w:val="0"/>
                <w:szCs w:val="20"/>
              </w:rPr>
              <w:t>120</w:t>
            </w:r>
          </w:p>
        </w:tc>
      </w:tr>
    </w:tbl>
    <w:p>
      <w:pPr>
        <w:ind w:firstLine="480"/>
      </w:pPr>
      <w:r>
        <w:rPr>
          <w:rFonts w:hint="eastAsia"/>
        </w:rPr>
        <w:t>特别要注意的是，这里的C2是价格，理应值越低越好，所以C2我们要进行指标的同趋势化处理。</w:t>
      </w:r>
    </w:p>
    <w:p>
      <w:pPr>
        <w:ind w:firstLine="480"/>
      </w:pPr>
      <w:r>
        <w:rPr>
          <w:rFonts w:hint="eastAsia"/>
        </w:rPr>
        <w:t>TOPSIS法要求我们为了消除不同量纲对于数据指标的影响，需要将数据进行归一化处理，即</w:t>
      </w:r>
    </w:p>
    <w:tbl>
      <w:tblPr>
        <w:tblStyle w:val="7"/>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3"/>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3" w:type="dxa"/>
            <w:tcBorders>
              <w:top w:val="nil"/>
              <w:left w:val="nil"/>
              <w:bottom w:val="nil"/>
              <w:right w:val="nil"/>
            </w:tcBorders>
          </w:tcPr>
          <w:p>
            <w:pPr>
              <w:ind w:firstLine="3120" w:firstLineChars="1300"/>
              <w:rPr>
                <w:rFonts w:ascii="宋体" w:hAnsi="宋体" w:eastAsia="宋体" w:cs="Times New Roman"/>
                <w:szCs w:val="24"/>
              </w:rPr>
            </w:pPr>
            <m:oMathPara>
              <m:oMath>
                <m:sSub>
                  <m:sSubPr>
                    <m:ctrlPr>
                      <w:rPr>
                        <w:rFonts w:ascii="Cambria Math" w:hAnsi="Cambria Math" w:eastAsia="宋体" w:cs="Times New Roman"/>
                        <w:i/>
                        <w:szCs w:val="24"/>
                      </w:rPr>
                    </m:ctrlPr>
                  </m:sSubPr>
                  <m:e>
                    <m:r>
                      <m:rPr/>
                      <w:rPr>
                        <w:rFonts w:hint="eastAsia" w:ascii="Cambria Math" w:hAnsi="Cambria Math" w:eastAsia="宋体" w:cs="Times New Roman"/>
                        <w:szCs w:val="24"/>
                      </w:rPr>
                      <m:t>Z</m:t>
                    </m:r>
                    <m:ctrlPr>
                      <w:rPr>
                        <w:rFonts w:ascii="Cambria Math" w:hAnsi="Cambria Math" w:eastAsia="宋体" w:cs="Times New Roman"/>
                        <w:i/>
                        <w:szCs w:val="24"/>
                      </w:rPr>
                    </m:ctrlPr>
                  </m:e>
                  <m:sub>
                    <m:r>
                      <m:rPr>
                        <m:sty m:val="p"/>
                      </m:rPr>
                      <w:rPr>
                        <w:rFonts w:ascii="Cambria Math" w:hAnsi="Cambria Math" w:eastAsia="宋体" w:cs="Times New Roman"/>
                        <w:szCs w:val="24"/>
                      </w:rPr>
                      <m:t>ij</m:t>
                    </m:r>
                    <m:ctrlPr>
                      <w:rPr>
                        <w:rFonts w:ascii="Cambria Math" w:hAnsi="Cambria Math" w:eastAsia="宋体" w:cs="Times New Roman"/>
                        <w:i/>
                        <w:szCs w:val="24"/>
                      </w:rPr>
                    </m:ctrlPr>
                  </m:sub>
                </m:sSub>
                <m:r>
                  <m:rPr/>
                  <w:rPr>
                    <w:rFonts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X</m:t>
                    </m:r>
                    <m:ctrlPr>
                      <w:rPr>
                        <w:rFonts w:ascii="Cambria Math" w:hAnsi="Cambria Math" w:eastAsia="宋体" w:cs="Times New Roman"/>
                        <w:i/>
                        <w:szCs w:val="24"/>
                      </w:rPr>
                    </m:ctrlPr>
                  </m:e>
                  <m:sub>
                    <m:r>
                      <m:rPr/>
                      <w:rPr>
                        <w:rFonts w:ascii="Cambria Math" w:hAnsi="Cambria Math" w:eastAsia="宋体" w:cs="Times New Roman"/>
                        <w:szCs w:val="24"/>
                      </w:rPr>
                      <m:t>ij</m:t>
                    </m:r>
                    <m:ctrlPr>
                      <w:rPr>
                        <w:rFonts w:ascii="Cambria Math" w:hAnsi="Cambria Math" w:eastAsia="宋体" w:cs="Times New Roman"/>
                        <w:i/>
                        <w:szCs w:val="24"/>
                      </w:rPr>
                    </m:ctrlPr>
                  </m:sub>
                </m:sSub>
                <m:r>
                  <m:rPr/>
                  <w:rPr>
                    <w:rFonts w:ascii="Cambria Math" w:hAnsi="Cambria Math" w:eastAsia="宋体" w:cs="Times New Roman"/>
                    <w:szCs w:val="24"/>
                  </w:rPr>
                  <m:t>/</m:t>
                </m:r>
                <m:rad>
                  <m:radPr>
                    <m:degHide m:val="1"/>
                    <m:ctrlPr>
                      <w:rPr>
                        <w:rFonts w:ascii="Cambria Math" w:hAnsi="Cambria Math" w:eastAsia="宋体" w:cs="Times New Roman"/>
                        <w:i/>
                        <w:szCs w:val="24"/>
                      </w:rPr>
                    </m:ctrlPr>
                  </m:radPr>
                  <m:deg>
                    <m:ctrlPr>
                      <w:rPr>
                        <w:rFonts w:ascii="Cambria Math" w:hAnsi="Cambria Math" w:eastAsia="宋体" w:cs="Times New Roman"/>
                        <w:i/>
                        <w:szCs w:val="24"/>
                      </w:rPr>
                    </m:ctrlPr>
                  </m:deg>
                  <m:e>
                    <m:nary>
                      <m:naryPr>
                        <m:chr m:val="∑"/>
                        <m:limLoc m:val="undOvr"/>
                        <m:ctrlPr>
                          <w:rPr>
                            <w:rFonts w:ascii="Cambria Math" w:hAnsi="Cambria Math" w:eastAsia="宋体" w:cs="Times New Roman"/>
                            <w:i/>
                            <w:szCs w:val="24"/>
                          </w:rPr>
                        </m:ctrlPr>
                      </m:naryPr>
                      <m:sub>
                        <m:r>
                          <m:rPr/>
                          <w:rPr>
                            <w:rFonts w:ascii="Cambria Math" w:hAnsi="Cambria Math" w:eastAsia="宋体" w:cs="Times New Roman"/>
                            <w:szCs w:val="24"/>
                          </w:rPr>
                          <m:t>i=1</m:t>
                        </m:r>
                        <m:ctrlPr>
                          <w:rPr>
                            <w:rFonts w:ascii="Cambria Math" w:hAnsi="Cambria Math" w:eastAsia="宋体" w:cs="Times New Roman"/>
                            <w:i/>
                            <w:szCs w:val="24"/>
                          </w:rPr>
                        </m:ctrlPr>
                      </m:sub>
                      <m:sup>
                        <m:r>
                          <m:rPr/>
                          <w:rPr>
                            <w:rFonts w:hint="eastAsia" w:ascii="Cambria Math" w:hAnsi="Cambria Math" w:eastAsia="宋体" w:cs="Times New Roman"/>
                            <w:szCs w:val="24"/>
                          </w:rPr>
                          <m:t>9</m:t>
                        </m:r>
                        <m:ctrlPr>
                          <w:rPr>
                            <w:rFonts w:ascii="Cambria Math" w:hAnsi="Cambria Math" w:eastAsia="宋体" w:cs="Times New Roman"/>
                            <w:i/>
                            <w:szCs w:val="24"/>
                          </w:rPr>
                        </m:ctrlPr>
                      </m:sup>
                      <m:e>
                        <m:sSubSup>
                          <m:sSubSupPr>
                            <m:ctrlPr>
                              <w:rPr>
                                <w:rFonts w:ascii="Cambria Math" w:hAnsi="Cambria Math" w:eastAsia="宋体" w:cs="Times New Roman"/>
                                <w:i/>
                                <w:szCs w:val="24"/>
                              </w:rPr>
                            </m:ctrlPr>
                          </m:sSubSupPr>
                          <m:e>
                            <m:r>
                              <m:rPr/>
                              <w:rPr>
                                <w:rFonts w:ascii="Cambria Math" w:hAnsi="Cambria Math" w:eastAsia="宋体" w:cs="Times New Roman"/>
                                <w:szCs w:val="24"/>
                              </w:rPr>
                              <m:t>X</m:t>
                            </m:r>
                            <m:ctrlPr>
                              <w:rPr>
                                <w:rFonts w:ascii="Cambria Math" w:hAnsi="Cambria Math" w:eastAsia="宋体" w:cs="Times New Roman"/>
                                <w:i/>
                                <w:szCs w:val="24"/>
                              </w:rPr>
                            </m:ctrlPr>
                          </m:e>
                          <m:sub>
                            <m:r>
                              <m:rPr/>
                              <w:rPr>
                                <w:rFonts w:ascii="Cambria Math" w:hAnsi="Cambria Math" w:eastAsia="宋体" w:cs="Times New Roman"/>
                                <w:szCs w:val="24"/>
                              </w:rPr>
                              <m:t>ij</m:t>
                            </m:r>
                            <m:ctrlPr>
                              <w:rPr>
                                <w:rFonts w:ascii="Cambria Math" w:hAnsi="Cambria Math" w:eastAsia="宋体" w:cs="Times New Roman"/>
                                <w:i/>
                                <w:szCs w:val="24"/>
                              </w:rPr>
                            </m:ctrlPr>
                          </m:sub>
                          <m:sup>
                            <m:r>
                              <m:rPr/>
                              <w:rPr>
                                <w:rFonts w:ascii="Cambria Math" w:hAnsi="Cambria Math" w:eastAsia="宋体" w:cs="Times New Roman"/>
                                <w:szCs w:val="24"/>
                              </w:rPr>
                              <m:t>2</m:t>
                            </m:r>
                            <m:ctrlPr>
                              <w:rPr>
                                <w:rFonts w:ascii="Cambria Math" w:hAnsi="Cambria Math" w:eastAsia="宋体" w:cs="Times New Roman"/>
                                <w:i/>
                                <w:szCs w:val="24"/>
                              </w:rPr>
                            </m:ctrlPr>
                          </m:sup>
                        </m:sSubSup>
                        <m:ctrlPr>
                          <w:rPr>
                            <w:rFonts w:ascii="Cambria Math" w:hAnsi="Cambria Math" w:eastAsia="宋体" w:cs="Times New Roman"/>
                            <w:i/>
                            <w:szCs w:val="24"/>
                          </w:rPr>
                        </m:ctrlPr>
                      </m:e>
                    </m:nary>
                    <m:ctrlPr>
                      <w:rPr>
                        <w:rFonts w:ascii="Cambria Math" w:hAnsi="Cambria Math" w:eastAsia="宋体" w:cs="Times New Roman"/>
                        <w:i/>
                        <w:szCs w:val="24"/>
                      </w:rPr>
                    </m:ctrlPr>
                  </m:e>
                </m:rad>
              </m:oMath>
            </m:oMathPara>
          </w:p>
          <w:p>
            <w:pPr>
              <w:ind w:firstLine="0" w:firstLineChars="0"/>
              <w:jc w:val="center"/>
              <w:rPr>
                <w:i/>
              </w:rPr>
            </w:pPr>
          </w:p>
        </w:tc>
        <w:tc>
          <w:tcPr>
            <w:tcW w:w="655" w:type="dxa"/>
            <w:tcBorders>
              <w:top w:val="nil"/>
              <w:left w:val="nil"/>
              <w:bottom w:val="nil"/>
              <w:right w:val="nil"/>
            </w:tcBorders>
            <w:vAlign w:val="center"/>
          </w:tcPr>
          <w:p>
            <w:pPr>
              <w:ind w:firstLine="0" w:firstLineChars="0"/>
              <w:jc w:val="center"/>
            </w:pPr>
            <w:r>
              <w:rPr>
                <w:rFonts w:hint="eastAsia"/>
              </w:rPr>
              <w:t>(19)</w:t>
            </w:r>
          </w:p>
        </w:tc>
      </w:tr>
    </w:tbl>
    <w:p>
      <w:pPr>
        <w:ind w:firstLine="480"/>
      </w:pPr>
      <w:r>
        <w:rPr>
          <w:rFonts w:hint="eastAsia"/>
        </w:rPr>
        <w:t>然后我们要确定最优向量Z+和最劣向量Z-，其中为Z+同一评价指标的最大归一化值, 而Z-为同一评价指标的最小归一化值，即</w:t>
      </w:r>
    </w:p>
    <w:p>
      <w:pPr>
        <w:ind w:firstLine="2160" w:firstLineChars="900"/>
        <w:rPr>
          <w:szCs w:val="24"/>
        </w:rPr>
      </w:pPr>
    </w:p>
    <w:tbl>
      <w:tblPr>
        <w:tblStyle w:val="7"/>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13"/>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3" w:type="dxa"/>
            <w:tcBorders>
              <w:top w:val="nil"/>
              <w:left w:val="nil"/>
              <w:bottom w:val="nil"/>
              <w:right w:val="nil"/>
            </w:tcBorders>
          </w:tcPr>
          <w:p>
            <w:pPr>
              <w:ind w:firstLine="0" w:firstLineChars="0"/>
              <w:jc w:val="center"/>
              <w:rPr>
                <w:i/>
              </w:rPr>
            </w:pPr>
            <m:oMathPara>
              <m:oMath>
                <m:sSubSup>
                  <m:sSubSupPr>
                    <m:ctrlPr>
                      <w:rPr>
                        <w:rFonts w:ascii="Cambria Math" w:hAnsi="Cambria Math" w:eastAsia="宋体" w:cs="Times New Roman"/>
                        <w:i/>
                        <w:szCs w:val="24"/>
                      </w:rPr>
                    </m:ctrlPr>
                  </m:sSubSupPr>
                  <m:e>
                    <m:r>
                      <m:rPr/>
                      <w:rPr>
                        <w:rFonts w:hint="eastAsia"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j</m:t>
                    </m:r>
                    <m:ctrlPr>
                      <w:rPr>
                        <w:rFonts w:ascii="Cambria Math" w:hAnsi="Cambria Math" w:eastAsia="宋体" w:cs="Times New Roman"/>
                        <w:i/>
                        <w:szCs w:val="24"/>
                      </w:rPr>
                    </m:ctrlPr>
                  </m:sub>
                  <m:sup>
                    <m:r>
                      <m:rPr/>
                      <w:rPr>
                        <w:rFonts w:ascii="Cambria Math" w:hAnsi="Cambria Math" w:eastAsia="宋体" w:cs="Times New Roman"/>
                        <w:szCs w:val="24"/>
                      </w:rPr>
                      <m:t>+</m:t>
                    </m:r>
                    <m:ctrlPr>
                      <w:rPr>
                        <w:rFonts w:ascii="Cambria Math" w:hAnsi="Cambria Math" w:eastAsia="宋体" w:cs="Times New Roman"/>
                        <w:i/>
                        <w:szCs w:val="24"/>
                      </w:rPr>
                    </m:ctrlPr>
                  </m:sup>
                </m:sSubSup>
                <m:r>
                  <m:rPr/>
                  <w:rPr>
                    <w:rFonts w:ascii="Cambria Math" w:hAnsi="Cambria Math" w:eastAsia="宋体" w:cs="Times New Roman"/>
                    <w:szCs w:val="24"/>
                  </w:rPr>
                  <m:t>=</m:t>
                </m:r>
                <m:f>
                  <m:fPr>
                    <m:type m:val="nobar"/>
                    <m:ctrlPr>
                      <w:rPr>
                        <w:rFonts w:ascii="Cambria Math" w:hAnsi="Cambria Math" w:eastAsia="宋体" w:cs="Times New Roman"/>
                        <w:i/>
                        <w:szCs w:val="24"/>
                      </w:rPr>
                    </m:ctrlPr>
                  </m:fPr>
                  <m:num>
                    <m:r>
                      <m:rPr/>
                      <w:rPr>
                        <w:rFonts w:ascii="Cambria Math" w:hAnsi="Cambria Math" w:eastAsia="宋体" w:cs="Times New Roman"/>
                        <w:szCs w:val="24"/>
                      </w:rPr>
                      <m:t>max</m:t>
                    </m:r>
                    <m:ctrlPr>
                      <w:rPr>
                        <w:rFonts w:ascii="Cambria Math" w:hAnsi="Cambria Math" w:eastAsia="宋体" w:cs="Times New Roman"/>
                        <w:i/>
                        <w:szCs w:val="24"/>
                      </w:rPr>
                    </m:ctrlPr>
                  </m:num>
                  <m:den>
                    <m:r>
                      <m:rPr/>
                      <w:rPr>
                        <w:rFonts w:ascii="Cambria Math" w:hAnsi="Cambria Math" w:eastAsia="宋体" w:cs="Times New Roman"/>
                        <w:szCs w:val="24"/>
                      </w:rPr>
                      <m:t>1&lt;=i&lt;=</m:t>
                    </m:r>
                    <m:r>
                      <m:rPr/>
                      <w:rPr>
                        <w:rFonts w:hint="eastAsia" w:ascii="Cambria Math" w:hAnsi="Cambria Math" w:eastAsia="宋体" w:cs="Times New Roman"/>
                        <w:szCs w:val="24"/>
                      </w:rPr>
                      <m:t>9</m:t>
                    </m:r>
                    <m:ctrlPr>
                      <w:rPr>
                        <w:rFonts w:ascii="Cambria Math" w:hAnsi="Cambria Math" w:eastAsia="宋体" w:cs="Times New Roman"/>
                        <w:i/>
                        <w:szCs w:val="24"/>
                      </w:rPr>
                    </m:ctrlPr>
                  </m:den>
                </m:f>
                <m:sSub>
                  <m:sSubPr>
                    <m:ctrlPr>
                      <w:rPr>
                        <w:rFonts w:ascii="Cambria Math" w:hAnsi="Cambria Math" w:eastAsia="宋体" w:cs="Times New Roman"/>
                        <w:i/>
                        <w:szCs w:val="24"/>
                      </w:rPr>
                    </m:ctrlPr>
                  </m:sSubPr>
                  <m:e>
                    <m:r>
                      <m:rPr/>
                      <w:rPr>
                        <w:rFonts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ij</m:t>
                    </m:r>
                    <m:ctrlPr>
                      <w:rPr>
                        <w:rFonts w:ascii="Cambria Math" w:hAnsi="Cambria Math" w:eastAsia="宋体" w:cs="Times New Roman"/>
                        <w:i/>
                        <w:szCs w:val="24"/>
                      </w:rPr>
                    </m:ctrlPr>
                  </m:sub>
                </m:sSub>
              </m:oMath>
            </m:oMathPara>
          </w:p>
        </w:tc>
        <w:tc>
          <w:tcPr>
            <w:tcW w:w="655" w:type="dxa"/>
            <w:tcBorders>
              <w:top w:val="nil"/>
              <w:left w:val="nil"/>
              <w:bottom w:val="nil"/>
              <w:right w:val="nil"/>
            </w:tcBorders>
            <w:vAlign w:val="center"/>
          </w:tcPr>
          <w:p>
            <w:pPr>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3" w:type="dxa"/>
            <w:tcBorders>
              <w:top w:val="nil"/>
              <w:left w:val="nil"/>
              <w:bottom w:val="nil"/>
              <w:right w:val="nil"/>
            </w:tcBorders>
          </w:tcPr>
          <w:p>
            <w:pPr>
              <w:ind w:firstLine="2160" w:firstLineChars="900"/>
              <w:rPr>
                <w:rFonts w:ascii="宋体" w:hAnsi="宋体" w:eastAsia="宋体" w:cs="Times New Roman"/>
                <w:szCs w:val="24"/>
              </w:rPr>
            </w:pPr>
            <m:oMathPara>
              <m:oMath>
                <m:sSubSup>
                  <m:sSubSupPr>
                    <m:ctrlPr>
                      <w:rPr>
                        <w:rFonts w:ascii="Cambria Math" w:hAnsi="Cambria Math" w:eastAsia="宋体" w:cs="Times New Roman"/>
                        <w:i/>
                        <w:szCs w:val="24"/>
                      </w:rPr>
                    </m:ctrlPr>
                  </m:sSubSupPr>
                  <m:e>
                    <m:r>
                      <m:rPr/>
                      <w:rPr>
                        <w:rFonts w:hint="eastAsia"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j</m:t>
                    </m:r>
                    <m:ctrlPr>
                      <w:rPr>
                        <w:rFonts w:ascii="Cambria Math" w:hAnsi="Cambria Math" w:eastAsia="宋体" w:cs="Times New Roman"/>
                        <w:i/>
                        <w:szCs w:val="24"/>
                      </w:rPr>
                    </m:ctrlPr>
                  </m:sub>
                  <m:sup>
                    <m:r>
                      <m:rPr/>
                      <w:rPr>
                        <w:rFonts w:ascii="Cambria Math" w:hAnsi="Cambria Math" w:eastAsia="宋体" w:cs="Times New Roman"/>
                        <w:szCs w:val="24"/>
                      </w:rPr>
                      <m:t>−</m:t>
                    </m:r>
                    <m:ctrlPr>
                      <w:rPr>
                        <w:rFonts w:ascii="Cambria Math" w:hAnsi="Cambria Math" w:eastAsia="宋体" w:cs="Times New Roman"/>
                        <w:i/>
                        <w:szCs w:val="24"/>
                      </w:rPr>
                    </m:ctrlPr>
                  </m:sup>
                </m:sSubSup>
                <m:r>
                  <m:rPr/>
                  <w:rPr>
                    <w:rFonts w:ascii="Cambria Math" w:hAnsi="Cambria Math" w:eastAsia="宋体" w:cs="Times New Roman"/>
                    <w:szCs w:val="24"/>
                  </w:rPr>
                  <m:t>=</m:t>
                </m:r>
                <m:f>
                  <m:fPr>
                    <m:type m:val="nobar"/>
                    <m:ctrlPr>
                      <w:rPr>
                        <w:rFonts w:ascii="Cambria Math" w:hAnsi="Cambria Math" w:eastAsia="宋体" w:cs="Times New Roman"/>
                        <w:i/>
                        <w:szCs w:val="24"/>
                      </w:rPr>
                    </m:ctrlPr>
                  </m:fPr>
                  <m:num>
                    <m:r>
                      <m:rPr/>
                      <w:rPr>
                        <w:rFonts w:ascii="Cambria Math" w:hAnsi="Cambria Math" w:eastAsia="宋体" w:cs="Times New Roman"/>
                        <w:szCs w:val="24"/>
                      </w:rPr>
                      <m:t>m</m:t>
                    </m:r>
                    <m:r>
                      <m:rPr/>
                      <w:rPr>
                        <w:rFonts w:hint="eastAsia" w:ascii="Cambria Math" w:hAnsi="Cambria Math" w:eastAsia="宋体" w:cs="Times New Roman"/>
                        <w:szCs w:val="24"/>
                      </w:rPr>
                      <m:t>in</m:t>
                    </m:r>
                    <m:ctrlPr>
                      <w:rPr>
                        <w:rFonts w:ascii="Cambria Math" w:hAnsi="Cambria Math" w:eastAsia="宋体" w:cs="Times New Roman"/>
                        <w:i/>
                        <w:szCs w:val="24"/>
                      </w:rPr>
                    </m:ctrlPr>
                  </m:num>
                  <m:den>
                    <m:r>
                      <m:rPr/>
                      <w:rPr>
                        <w:rFonts w:ascii="Cambria Math" w:hAnsi="Cambria Math" w:eastAsia="宋体" w:cs="Times New Roman"/>
                        <w:szCs w:val="24"/>
                      </w:rPr>
                      <m:t>1&lt;=i&lt;=</m:t>
                    </m:r>
                    <m:r>
                      <m:rPr/>
                      <w:rPr>
                        <w:rFonts w:hint="eastAsia" w:ascii="Cambria Math" w:hAnsi="Cambria Math" w:eastAsia="宋体" w:cs="Times New Roman"/>
                        <w:szCs w:val="24"/>
                      </w:rPr>
                      <m:t>9</m:t>
                    </m:r>
                    <m:ctrlPr>
                      <w:rPr>
                        <w:rFonts w:ascii="Cambria Math" w:hAnsi="Cambria Math" w:eastAsia="宋体" w:cs="Times New Roman"/>
                        <w:i/>
                        <w:szCs w:val="24"/>
                      </w:rPr>
                    </m:ctrlPr>
                  </m:den>
                </m:f>
                <m:sSub>
                  <m:sSubPr>
                    <m:ctrlPr>
                      <w:rPr>
                        <w:rFonts w:ascii="Cambria Math" w:hAnsi="Cambria Math" w:eastAsia="宋体" w:cs="Times New Roman"/>
                        <w:i/>
                        <w:szCs w:val="24"/>
                      </w:rPr>
                    </m:ctrlPr>
                  </m:sSubPr>
                  <m:e>
                    <m:r>
                      <m:rPr/>
                      <w:rPr>
                        <w:rFonts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ij</m:t>
                    </m:r>
                    <m:ctrlPr>
                      <w:rPr>
                        <w:rFonts w:ascii="Cambria Math" w:hAnsi="Cambria Math" w:eastAsia="宋体" w:cs="Times New Roman"/>
                        <w:i/>
                        <w:szCs w:val="24"/>
                      </w:rPr>
                    </m:ctrlPr>
                  </m:sub>
                </m:sSub>
              </m:oMath>
            </m:oMathPara>
          </w:p>
          <w:p>
            <w:pPr>
              <w:ind w:firstLine="0" w:firstLineChars="0"/>
              <w:jc w:val="center"/>
              <w:rPr>
                <w:i/>
              </w:rPr>
            </w:pPr>
          </w:p>
        </w:tc>
        <w:tc>
          <w:tcPr>
            <w:tcW w:w="655" w:type="dxa"/>
            <w:tcBorders>
              <w:top w:val="nil"/>
              <w:left w:val="nil"/>
              <w:bottom w:val="nil"/>
              <w:right w:val="nil"/>
            </w:tcBorders>
            <w:vAlign w:val="center"/>
          </w:tcPr>
          <w:p>
            <w:pPr>
              <w:ind w:firstLine="0" w:firstLineChars="0"/>
              <w:jc w:val="center"/>
            </w:pPr>
            <w:r>
              <w:rPr>
                <w:rFonts w:hint="eastAsia"/>
              </w:rPr>
              <w:t>(21)</w:t>
            </w:r>
          </w:p>
        </w:tc>
      </w:tr>
    </w:tbl>
    <w:p>
      <w:pPr>
        <w:ind w:firstLine="240" w:firstLineChars="100"/>
        <w:rPr>
          <w:rFonts w:ascii="宋体" w:hAnsi="宋体" w:eastAsia="宋体" w:cs="Times New Roman"/>
          <w:szCs w:val="24"/>
        </w:rPr>
      </w:pPr>
      <w:r>
        <w:rPr>
          <w:rFonts w:hint="eastAsia"/>
        </w:rPr>
        <w:t>然后我们计算各个学校在某个指标上的加权欧式距离与理想解的相对接近度</w:t>
      </w:r>
      <w:r>
        <w:rPr>
          <w:rFonts w:hint="eastAsia" w:ascii="宋体" w:hAnsi="宋体" w:eastAsia="宋体" w:cs="Times New Roman"/>
          <w:szCs w:val="24"/>
        </w:rPr>
        <w:t>即</w:t>
      </w:r>
    </w:p>
    <w:tbl>
      <w:tblPr>
        <w:tblStyle w:val="7"/>
        <w:tblW w:w="84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
        <w:gridCol w:w="7713"/>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08" w:type="dxa"/>
        </w:trPr>
        <w:tc>
          <w:tcPr>
            <w:tcW w:w="7713" w:type="dxa"/>
            <w:tcBorders>
              <w:top w:val="nil"/>
              <w:left w:val="nil"/>
              <w:bottom w:val="nil"/>
              <w:right w:val="nil"/>
            </w:tcBorders>
          </w:tcPr>
          <w:p>
            <w:pPr>
              <w:ind w:firstLine="0" w:firstLineChars="0"/>
              <w:jc w:val="center"/>
              <w:rPr>
                <w:i/>
              </w:rPr>
            </w:pPr>
            <m:oMathPara>
              <m:oMath>
                <m:sSubSup>
                  <m:sSubSupPr>
                    <m:ctrlPr>
                      <w:rPr>
                        <w:rFonts w:ascii="Cambria Math" w:hAnsi="Cambria Math" w:eastAsia="宋体" w:cs="Times New Roman"/>
                        <w:i/>
                        <w:szCs w:val="24"/>
                      </w:rPr>
                    </m:ctrlPr>
                  </m:sSubSupPr>
                  <m:e>
                    <m:r>
                      <m:rPr/>
                      <w:rPr>
                        <w:rFonts w:hint="eastAsia" w:ascii="Cambria Math" w:hAnsi="Cambria Math" w:eastAsia="宋体" w:cs="Times New Roman"/>
                        <w:szCs w:val="24"/>
                      </w:rPr>
                      <m:t>d</m:t>
                    </m:r>
                    <m:ctrlPr>
                      <w:rPr>
                        <w:rFonts w:ascii="Cambria Math" w:hAnsi="Cambria Math" w:eastAsia="宋体" w:cs="Times New Roman"/>
                        <w:i/>
                        <w:szCs w:val="24"/>
                      </w:rPr>
                    </m:ctrlPr>
                  </m:e>
                  <m:sub>
                    <m:r>
                      <m:rPr/>
                      <w:rPr>
                        <w:rFonts w:ascii="Cambria Math" w:hAnsi="Cambria Math" w:eastAsia="宋体" w:cs="Times New Roman"/>
                        <w:szCs w:val="24"/>
                      </w:rPr>
                      <m:t>i</m:t>
                    </m:r>
                    <m:ctrlPr>
                      <w:rPr>
                        <w:rFonts w:ascii="Cambria Math" w:hAnsi="Cambria Math" w:eastAsia="宋体" w:cs="Times New Roman"/>
                        <w:i/>
                        <w:szCs w:val="24"/>
                      </w:rPr>
                    </m:ctrlPr>
                  </m:sub>
                  <m:sup>
                    <m:r>
                      <m:rPr/>
                      <w:rPr>
                        <w:rFonts w:hint="eastAsia" w:ascii="Cambria Math" w:hAnsi="Cambria Math" w:eastAsia="宋体" w:cs="Times New Roman"/>
                        <w:szCs w:val="24"/>
                      </w:rPr>
                      <m:t>+</m:t>
                    </m:r>
                    <m:ctrlPr>
                      <w:rPr>
                        <w:rFonts w:ascii="Cambria Math" w:hAnsi="Cambria Math" w:eastAsia="宋体" w:cs="Times New Roman"/>
                        <w:i/>
                        <w:szCs w:val="24"/>
                      </w:rPr>
                    </m:ctrlPr>
                  </m:sup>
                </m:sSubSup>
                <m:r>
                  <m:rPr/>
                  <w:rPr>
                    <w:rFonts w:ascii="Cambria Math" w:hAnsi="Cambria Math" w:eastAsia="宋体" w:cs="Times New Roman"/>
                    <w:szCs w:val="24"/>
                  </w:rPr>
                  <m:t>=</m:t>
                </m:r>
                <m:rad>
                  <m:radPr>
                    <m:degHide m:val="1"/>
                    <m:ctrlPr>
                      <w:rPr>
                        <w:rFonts w:ascii="Cambria Math" w:hAnsi="Cambria Math" w:eastAsia="宋体" w:cs="Times New Roman"/>
                        <w:i/>
                        <w:szCs w:val="24"/>
                      </w:rPr>
                    </m:ctrlPr>
                  </m:radPr>
                  <m:deg>
                    <m:ctrlPr>
                      <w:rPr>
                        <w:rFonts w:ascii="Cambria Math" w:hAnsi="Cambria Math" w:eastAsia="宋体" w:cs="Times New Roman"/>
                        <w:i/>
                        <w:szCs w:val="24"/>
                      </w:rPr>
                    </m:ctrlPr>
                  </m:deg>
                  <m:e>
                    <m:nary>
                      <m:naryPr>
                        <m:chr m:val="∑"/>
                        <m:limLoc m:val="undOvr"/>
                        <m:ctrlPr>
                          <w:rPr>
                            <w:rFonts w:ascii="Cambria Math" w:hAnsi="Cambria Math" w:eastAsia="宋体" w:cs="Times New Roman"/>
                            <w:i/>
                            <w:szCs w:val="24"/>
                          </w:rPr>
                        </m:ctrlPr>
                      </m:naryPr>
                      <m:sub>
                        <m:r>
                          <m:rPr/>
                          <w:rPr>
                            <w:rFonts w:ascii="Cambria Math" w:hAnsi="Cambria Math" w:eastAsia="宋体" w:cs="Times New Roman"/>
                            <w:szCs w:val="24"/>
                          </w:rPr>
                          <m:t>j=1</m:t>
                        </m:r>
                        <m:ctrlPr>
                          <w:rPr>
                            <w:rFonts w:ascii="Cambria Math" w:hAnsi="Cambria Math" w:eastAsia="宋体" w:cs="Times New Roman"/>
                            <w:i/>
                            <w:szCs w:val="24"/>
                          </w:rPr>
                        </m:ctrlPr>
                      </m:sub>
                      <m:sup>
                        <m:r>
                          <m:rPr/>
                          <w:rPr>
                            <w:rFonts w:hint="eastAsia" w:ascii="Cambria Math" w:hAnsi="Cambria Math" w:eastAsia="宋体" w:cs="Times New Roman"/>
                            <w:szCs w:val="24"/>
                          </w:rPr>
                          <m:t>9</m:t>
                        </m:r>
                        <m:ctrlPr>
                          <w:rPr>
                            <w:rFonts w:ascii="Cambria Math" w:hAnsi="Cambria Math" w:eastAsia="宋体" w:cs="Times New Roman"/>
                            <w:i/>
                            <w:szCs w:val="24"/>
                          </w:rPr>
                        </m:ctrlPr>
                      </m:sup>
                      <m:e>
                        <m:r>
                          <m:rPr/>
                          <w:rPr>
                            <w:rFonts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W</m:t>
                            </m:r>
                            <m:ctrlPr>
                              <w:rPr>
                                <w:rFonts w:ascii="Cambria Math" w:hAnsi="Cambria Math" w:eastAsia="宋体" w:cs="Times New Roman"/>
                                <w:i/>
                                <w:szCs w:val="24"/>
                              </w:rPr>
                            </m:ctrlPr>
                          </m:e>
                          <m:sub>
                            <m:r>
                              <m:rPr/>
                              <w:rPr>
                                <w:rFonts w:ascii="Cambria Math" w:hAnsi="Cambria Math" w:eastAsia="宋体" w:cs="Times New Roman"/>
                                <w:szCs w:val="24"/>
                              </w:rPr>
                              <m:t>j</m:t>
                            </m:r>
                            <m:ctrlPr>
                              <w:rPr>
                                <w:rFonts w:ascii="Cambria Math" w:hAnsi="Cambria Math" w:eastAsia="宋体" w:cs="Times New Roman"/>
                                <w:i/>
                                <w:szCs w:val="24"/>
                              </w:rPr>
                            </m:ctrlPr>
                          </m:sub>
                        </m:sSub>
                        <m:r>
                          <m:rPr/>
                          <w:rPr>
                            <w:rFonts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ij</m:t>
                            </m:r>
                            <m:ctrlPr>
                              <w:rPr>
                                <w:rFonts w:ascii="Cambria Math" w:hAnsi="Cambria Math" w:eastAsia="宋体" w:cs="Times New Roman"/>
                                <w:i/>
                                <w:szCs w:val="24"/>
                              </w:rPr>
                            </m:ctrlPr>
                          </m:sub>
                        </m:sSub>
                        <m:r>
                          <m:rPr/>
                          <w:rPr>
                            <w:rFonts w:ascii="Cambria Math" w:hAnsi="Cambria Math" w:eastAsia="宋体" w:cs="Times New Roman"/>
                            <w:szCs w:val="24"/>
                          </w:rPr>
                          <m:t>−</m:t>
                        </m:r>
                        <m:sSubSup>
                          <m:sSubSupPr>
                            <m:ctrlPr>
                              <w:rPr>
                                <w:rFonts w:ascii="Cambria Math" w:hAnsi="Cambria Math" w:eastAsia="宋体" w:cs="Times New Roman"/>
                                <w:i/>
                                <w:szCs w:val="24"/>
                              </w:rPr>
                            </m:ctrlPr>
                          </m:sSubSupPr>
                          <m:e>
                            <m:r>
                              <m:rPr/>
                              <w:rPr>
                                <w:rFonts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j</m:t>
                            </m:r>
                            <m:ctrlPr>
                              <w:rPr>
                                <w:rFonts w:ascii="Cambria Math" w:hAnsi="Cambria Math" w:eastAsia="宋体" w:cs="Times New Roman"/>
                                <w:i/>
                                <w:szCs w:val="24"/>
                              </w:rPr>
                            </m:ctrlPr>
                          </m:sub>
                          <m:sup>
                            <m:r>
                              <m:rPr/>
                              <w:rPr>
                                <w:rFonts w:hint="eastAsia" w:ascii="Cambria Math" w:hAnsi="Cambria Math" w:eastAsia="宋体" w:cs="Times New Roman"/>
                                <w:szCs w:val="24"/>
                              </w:rPr>
                              <m:t>+</m:t>
                            </m:r>
                            <m:ctrlPr>
                              <w:rPr>
                                <w:rFonts w:ascii="Cambria Math" w:hAnsi="Cambria Math" w:eastAsia="宋体" w:cs="Times New Roman"/>
                                <w:i/>
                                <w:szCs w:val="24"/>
                              </w:rPr>
                            </m:ctrlPr>
                          </m:sup>
                        </m:sSubSup>
                        <m:sSubSup>
                          <m:sSubSupPr>
                            <m:ctrlPr>
                              <w:rPr>
                                <w:rFonts w:ascii="Cambria Math" w:hAnsi="Cambria Math" w:eastAsia="宋体" w:cs="Times New Roman"/>
                                <w:i/>
                                <w:szCs w:val="24"/>
                              </w:rPr>
                            </m:ctrlPr>
                          </m:sSubSupPr>
                          <m:e>
                            <m:r>
                              <m:rPr/>
                              <w:rPr>
                                <w:rFonts w:ascii="Cambria Math" w:hAnsi="Cambria Math" w:eastAsia="宋体" w:cs="Times New Roman"/>
                                <w:szCs w:val="24"/>
                              </w:rPr>
                              <m:t>)</m:t>
                            </m:r>
                            <m:ctrlPr>
                              <w:rPr>
                                <w:rFonts w:ascii="Cambria Math" w:hAnsi="Cambria Math" w:eastAsia="宋体" w:cs="Times New Roman"/>
                                <w:i/>
                                <w:szCs w:val="24"/>
                              </w:rPr>
                            </m:ctrlPr>
                          </m:e>
                          <m:sub>
                            <m:r>
                              <m:rPr/>
                              <w:rPr>
                                <w:rFonts w:ascii="Cambria Math" w:hAnsi="Cambria Math" w:eastAsia="宋体" w:cs="Times New Roman"/>
                                <w:szCs w:val="24"/>
                              </w:rPr>
                              <m:t xml:space="preserve"> </m:t>
                            </m:r>
                            <m:ctrlPr>
                              <w:rPr>
                                <w:rFonts w:ascii="Cambria Math" w:hAnsi="Cambria Math" w:eastAsia="宋体" w:cs="Times New Roman"/>
                                <w:i/>
                                <w:szCs w:val="24"/>
                              </w:rPr>
                            </m:ctrlPr>
                          </m:sub>
                          <m:sup>
                            <m:r>
                              <m:rPr/>
                              <w:rPr>
                                <w:rFonts w:ascii="Cambria Math" w:hAnsi="Cambria Math" w:eastAsia="宋体" w:cs="Times New Roman"/>
                                <w:szCs w:val="24"/>
                              </w:rPr>
                              <m:t>2</m:t>
                            </m:r>
                            <m:ctrlPr>
                              <w:rPr>
                                <w:rFonts w:ascii="Cambria Math" w:hAnsi="Cambria Math" w:eastAsia="宋体" w:cs="Times New Roman"/>
                                <w:i/>
                                <w:szCs w:val="24"/>
                              </w:rPr>
                            </m:ctrlPr>
                          </m:sup>
                        </m:sSubSup>
                        <m:ctrlPr>
                          <w:rPr>
                            <w:rFonts w:ascii="Cambria Math" w:hAnsi="Cambria Math" w:eastAsia="宋体" w:cs="Times New Roman"/>
                            <w:i/>
                            <w:szCs w:val="24"/>
                          </w:rPr>
                        </m:ctrlPr>
                      </m:e>
                    </m:nary>
                    <m:r>
                      <m:rPr/>
                      <w:rPr>
                        <w:rFonts w:ascii="Cambria Math" w:hAnsi="Cambria Math" w:eastAsia="宋体" w:cs="Times New Roman"/>
                        <w:szCs w:val="24"/>
                      </w:rPr>
                      <m:t>)</m:t>
                    </m:r>
                    <m:ctrlPr>
                      <w:rPr>
                        <w:rFonts w:ascii="Cambria Math" w:hAnsi="Cambria Math" w:eastAsia="宋体" w:cs="Times New Roman"/>
                        <w:i/>
                        <w:szCs w:val="24"/>
                      </w:rPr>
                    </m:ctrlPr>
                  </m:e>
                </m:rad>
              </m:oMath>
            </m:oMathPara>
          </w:p>
        </w:tc>
        <w:tc>
          <w:tcPr>
            <w:tcW w:w="655" w:type="dxa"/>
            <w:tcBorders>
              <w:top w:val="nil"/>
              <w:left w:val="nil"/>
              <w:bottom w:val="nil"/>
              <w:right w:val="nil"/>
            </w:tcBorders>
            <w:vAlign w:val="center"/>
          </w:tcPr>
          <w:p>
            <w:pPr>
              <w:ind w:firstLine="0" w:firstLineChars="0"/>
              <w:jc w:val="center"/>
            </w:pPr>
            <w:r>
              <w:rPr>
                <w:rFonts w:hint="eastAsi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08" w:type="dxa"/>
        </w:trPr>
        <w:tc>
          <w:tcPr>
            <w:tcW w:w="7713" w:type="dxa"/>
            <w:tcBorders>
              <w:top w:val="nil"/>
              <w:left w:val="nil"/>
              <w:bottom w:val="nil"/>
              <w:right w:val="nil"/>
            </w:tcBorders>
          </w:tcPr>
          <w:p>
            <w:pPr>
              <w:ind w:firstLine="2160" w:firstLineChars="900"/>
              <w:rPr>
                <w:rFonts w:ascii="宋体" w:hAnsi="宋体" w:eastAsia="宋体" w:cs="Times New Roman"/>
                <w:szCs w:val="24"/>
              </w:rPr>
            </w:pPr>
            <m:oMathPara>
              <m:oMath>
                <m:sSubSup>
                  <m:sSubSupPr>
                    <m:ctrlPr>
                      <w:rPr>
                        <w:rFonts w:ascii="Cambria Math" w:hAnsi="Cambria Math" w:eastAsia="宋体" w:cs="Times New Roman"/>
                        <w:i/>
                        <w:szCs w:val="24"/>
                      </w:rPr>
                    </m:ctrlPr>
                  </m:sSubSupPr>
                  <m:e>
                    <m:r>
                      <m:rPr/>
                      <w:rPr>
                        <w:rFonts w:hint="eastAsia" w:ascii="Cambria Math" w:hAnsi="Cambria Math" w:eastAsia="宋体" w:cs="Times New Roman"/>
                        <w:szCs w:val="24"/>
                      </w:rPr>
                      <m:t>d</m:t>
                    </m:r>
                    <m:ctrlPr>
                      <w:rPr>
                        <w:rFonts w:ascii="Cambria Math" w:hAnsi="Cambria Math" w:eastAsia="宋体" w:cs="Times New Roman"/>
                        <w:i/>
                        <w:szCs w:val="24"/>
                      </w:rPr>
                    </m:ctrlPr>
                  </m:e>
                  <m:sub>
                    <m:r>
                      <m:rPr/>
                      <w:rPr>
                        <w:rFonts w:ascii="Cambria Math" w:hAnsi="Cambria Math" w:eastAsia="宋体" w:cs="Times New Roman"/>
                        <w:szCs w:val="24"/>
                      </w:rPr>
                      <m:t>i</m:t>
                    </m:r>
                    <m:ctrlPr>
                      <w:rPr>
                        <w:rFonts w:ascii="Cambria Math" w:hAnsi="Cambria Math" w:eastAsia="宋体" w:cs="Times New Roman"/>
                        <w:i/>
                        <w:szCs w:val="24"/>
                      </w:rPr>
                    </m:ctrlPr>
                  </m:sub>
                  <m:sup>
                    <m:r>
                      <m:rPr/>
                      <w:rPr>
                        <w:rFonts w:hint="eastAsia" w:ascii="Cambria Math" w:hAnsi="Cambria Math" w:eastAsia="微软雅黑" w:cs="微软雅黑"/>
                        <w:szCs w:val="24"/>
                      </w:rPr>
                      <m:t>−</m:t>
                    </m:r>
                    <m:ctrlPr>
                      <w:rPr>
                        <w:rFonts w:ascii="Cambria Math" w:hAnsi="Cambria Math" w:eastAsia="宋体" w:cs="Times New Roman"/>
                        <w:i/>
                        <w:szCs w:val="24"/>
                      </w:rPr>
                    </m:ctrlPr>
                  </m:sup>
                </m:sSubSup>
                <m:r>
                  <m:rPr/>
                  <w:rPr>
                    <w:rFonts w:ascii="Cambria Math" w:hAnsi="Cambria Math" w:eastAsia="宋体" w:cs="Times New Roman"/>
                    <w:szCs w:val="24"/>
                  </w:rPr>
                  <m:t>=</m:t>
                </m:r>
                <m:rad>
                  <m:radPr>
                    <m:degHide m:val="1"/>
                    <m:ctrlPr>
                      <w:rPr>
                        <w:rFonts w:ascii="Cambria Math" w:hAnsi="Cambria Math" w:eastAsia="宋体" w:cs="Times New Roman"/>
                        <w:i/>
                        <w:szCs w:val="24"/>
                      </w:rPr>
                    </m:ctrlPr>
                  </m:radPr>
                  <m:deg>
                    <m:ctrlPr>
                      <w:rPr>
                        <w:rFonts w:ascii="Cambria Math" w:hAnsi="Cambria Math" w:eastAsia="宋体" w:cs="Times New Roman"/>
                        <w:i/>
                        <w:szCs w:val="24"/>
                      </w:rPr>
                    </m:ctrlPr>
                  </m:deg>
                  <m:e>
                    <m:nary>
                      <m:naryPr>
                        <m:chr m:val="∑"/>
                        <m:limLoc m:val="undOvr"/>
                        <m:ctrlPr>
                          <w:rPr>
                            <w:rFonts w:ascii="Cambria Math" w:hAnsi="Cambria Math" w:eastAsia="宋体" w:cs="Times New Roman"/>
                            <w:i/>
                            <w:szCs w:val="24"/>
                          </w:rPr>
                        </m:ctrlPr>
                      </m:naryPr>
                      <m:sub>
                        <m:r>
                          <m:rPr/>
                          <w:rPr>
                            <w:rFonts w:ascii="Cambria Math" w:hAnsi="Cambria Math" w:eastAsia="宋体" w:cs="Times New Roman"/>
                            <w:szCs w:val="24"/>
                          </w:rPr>
                          <m:t>j=1</m:t>
                        </m:r>
                        <m:ctrlPr>
                          <w:rPr>
                            <w:rFonts w:ascii="Cambria Math" w:hAnsi="Cambria Math" w:eastAsia="宋体" w:cs="Times New Roman"/>
                            <w:i/>
                            <w:szCs w:val="24"/>
                          </w:rPr>
                        </m:ctrlPr>
                      </m:sub>
                      <m:sup>
                        <m:r>
                          <m:rPr/>
                          <w:rPr>
                            <w:rFonts w:hint="eastAsia" w:ascii="Cambria Math" w:hAnsi="Cambria Math" w:eastAsia="宋体" w:cs="Times New Roman"/>
                            <w:szCs w:val="24"/>
                          </w:rPr>
                          <m:t>9</m:t>
                        </m:r>
                        <m:ctrlPr>
                          <w:rPr>
                            <w:rFonts w:ascii="Cambria Math" w:hAnsi="Cambria Math" w:eastAsia="宋体" w:cs="Times New Roman"/>
                            <w:i/>
                            <w:szCs w:val="24"/>
                          </w:rPr>
                        </m:ctrlPr>
                      </m:sup>
                      <m:e>
                        <m:r>
                          <m:rPr/>
                          <w:rPr>
                            <w:rFonts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W</m:t>
                            </m:r>
                            <m:ctrlPr>
                              <w:rPr>
                                <w:rFonts w:ascii="Cambria Math" w:hAnsi="Cambria Math" w:eastAsia="宋体" w:cs="Times New Roman"/>
                                <w:i/>
                                <w:szCs w:val="24"/>
                              </w:rPr>
                            </m:ctrlPr>
                          </m:e>
                          <m:sub>
                            <m:r>
                              <m:rPr/>
                              <w:rPr>
                                <w:rFonts w:ascii="Cambria Math" w:hAnsi="Cambria Math" w:eastAsia="宋体" w:cs="Times New Roman"/>
                                <w:szCs w:val="24"/>
                              </w:rPr>
                              <m:t>j</m:t>
                            </m:r>
                            <m:ctrlPr>
                              <w:rPr>
                                <w:rFonts w:ascii="Cambria Math" w:hAnsi="Cambria Math" w:eastAsia="宋体" w:cs="Times New Roman"/>
                                <w:i/>
                                <w:szCs w:val="24"/>
                              </w:rPr>
                            </m:ctrlPr>
                          </m:sub>
                        </m:sSub>
                        <m:r>
                          <m:rPr/>
                          <w:rPr>
                            <w:rFonts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ij</m:t>
                            </m:r>
                            <m:ctrlPr>
                              <w:rPr>
                                <w:rFonts w:ascii="Cambria Math" w:hAnsi="Cambria Math" w:eastAsia="宋体" w:cs="Times New Roman"/>
                                <w:i/>
                                <w:szCs w:val="24"/>
                              </w:rPr>
                            </m:ctrlPr>
                          </m:sub>
                        </m:sSub>
                        <m:r>
                          <m:rPr/>
                          <w:rPr>
                            <w:rFonts w:ascii="Cambria Math" w:hAnsi="Cambria Math" w:eastAsia="宋体" w:cs="Times New Roman"/>
                            <w:szCs w:val="24"/>
                          </w:rPr>
                          <m:t>−</m:t>
                        </m:r>
                        <m:sSubSup>
                          <m:sSubSupPr>
                            <m:ctrlPr>
                              <w:rPr>
                                <w:rFonts w:ascii="Cambria Math" w:hAnsi="Cambria Math" w:eastAsia="宋体" w:cs="Times New Roman"/>
                                <w:i/>
                                <w:szCs w:val="24"/>
                              </w:rPr>
                            </m:ctrlPr>
                          </m:sSubSupPr>
                          <m:e>
                            <m:r>
                              <m:rPr/>
                              <w:rPr>
                                <w:rFonts w:ascii="Cambria Math" w:hAnsi="Cambria Math" w:eastAsia="宋体" w:cs="Times New Roman"/>
                                <w:szCs w:val="24"/>
                              </w:rPr>
                              <m:t>Z</m:t>
                            </m:r>
                            <m:ctrlPr>
                              <w:rPr>
                                <w:rFonts w:ascii="Cambria Math" w:hAnsi="Cambria Math" w:eastAsia="宋体" w:cs="Times New Roman"/>
                                <w:i/>
                                <w:szCs w:val="24"/>
                              </w:rPr>
                            </m:ctrlPr>
                          </m:e>
                          <m:sub>
                            <m:r>
                              <m:rPr/>
                              <w:rPr>
                                <w:rFonts w:ascii="Cambria Math" w:hAnsi="Cambria Math" w:eastAsia="宋体" w:cs="Times New Roman"/>
                                <w:szCs w:val="24"/>
                              </w:rPr>
                              <m:t>j</m:t>
                            </m:r>
                            <m:ctrlPr>
                              <w:rPr>
                                <w:rFonts w:ascii="Cambria Math" w:hAnsi="Cambria Math" w:eastAsia="宋体" w:cs="Times New Roman"/>
                                <w:i/>
                                <w:szCs w:val="24"/>
                              </w:rPr>
                            </m:ctrlPr>
                          </m:sub>
                          <m:sup>
                            <m:r>
                              <m:rPr/>
                              <w:rPr>
                                <w:rFonts w:hint="eastAsia" w:ascii="Cambria Math" w:hAnsi="Cambria Math" w:eastAsia="微软雅黑" w:cs="微软雅黑"/>
                                <w:szCs w:val="24"/>
                              </w:rPr>
                              <m:t>−</m:t>
                            </m:r>
                            <m:ctrlPr>
                              <w:rPr>
                                <w:rFonts w:ascii="Cambria Math" w:hAnsi="Cambria Math" w:eastAsia="宋体" w:cs="Times New Roman"/>
                                <w:i/>
                                <w:szCs w:val="24"/>
                              </w:rPr>
                            </m:ctrlPr>
                          </m:sup>
                        </m:sSubSup>
                        <m:sSubSup>
                          <m:sSubSupPr>
                            <m:ctrlPr>
                              <w:rPr>
                                <w:rFonts w:ascii="Cambria Math" w:hAnsi="Cambria Math" w:eastAsia="宋体" w:cs="Times New Roman"/>
                                <w:i/>
                                <w:szCs w:val="24"/>
                              </w:rPr>
                            </m:ctrlPr>
                          </m:sSubSupPr>
                          <m:e>
                            <m:r>
                              <m:rPr/>
                              <w:rPr>
                                <w:rFonts w:ascii="Cambria Math" w:hAnsi="Cambria Math" w:eastAsia="宋体" w:cs="Times New Roman"/>
                                <w:szCs w:val="24"/>
                              </w:rPr>
                              <m:t>)</m:t>
                            </m:r>
                            <m:ctrlPr>
                              <w:rPr>
                                <w:rFonts w:ascii="Cambria Math" w:hAnsi="Cambria Math" w:eastAsia="宋体" w:cs="Times New Roman"/>
                                <w:i/>
                                <w:szCs w:val="24"/>
                              </w:rPr>
                            </m:ctrlPr>
                          </m:e>
                          <m:sub>
                            <m:r>
                              <m:rPr/>
                              <w:rPr>
                                <w:rFonts w:ascii="Cambria Math" w:hAnsi="Cambria Math" w:eastAsia="宋体" w:cs="Times New Roman"/>
                                <w:szCs w:val="24"/>
                              </w:rPr>
                              <m:t xml:space="preserve"> </m:t>
                            </m:r>
                            <m:ctrlPr>
                              <w:rPr>
                                <w:rFonts w:ascii="Cambria Math" w:hAnsi="Cambria Math" w:eastAsia="宋体" w:cs="Times New Roman"/>
                                <w:i/>
                                <w:szCs w:val="24"/>
                              </w:rPr>
                            </m:ctrlPr>
                          </m:sub>
                          <m:sup>
                            <m:r>
                              <m:rPr/>
                              <w:rPr>
                                <w:rFonts w:ascii="Cambria Math" w:hAnsi="Cambria Math" w:eastAsia="宋体" w:cs="Times New Roman"/>
                                <w:szCs w:val="24"/>
                              </w:rPr>
                              <m:t>2</m:t>
                            </m:r>
                            <m:ctrlPr>
                              <w:rPr>
                                <w:rFonts w:ascii="Cambria Math" w:hAnsi="Cambria Math" w:eastAsia="宋体" w:cs="Times New Roman"/>
                                <w:i/>
                                <w:szCs w:val="24"/>
                              </w:rPr>
                            </m:ctrlPr>
                          </m:sup>
                        </m:sSubSup>
                        <m:ctrlPr>
                          <w:rPr>
                            <w:rFonts w:ascii="Cambria Math" w:hAnsi="Cambria Math" w:eastAsia="宋体" w:cs="Times New Roman"/>
                            <w:i/>
                            <w:szCs w:val="24"/>
                          </w:rPr>
                        </m:ctrlPr>
                      </m:e>
                    </m:nary>
                    <m:r>
                      <m:rPr/>
                      <w:rPr>
                        <w:rFonts w:ascii="Cambria Math" w:hAnsi="Cambria Math" w:eastAsia="宋体" w:cs="Times New Roman"/>
                        <w:szCs w:val="24"/>
                      </w:rPr>
                      <m:t>)</m:t>
                    </m:r>
                    <m:ctrlPr>
                      <w:rPr>
                        <w:rFonts w:ascii="Cambria Math" w:hAnsi="Cambria Math" w:eastAsia="宋体" w:cs="Times New Roman"/>
                        <w:i/>
                        <w:szCs w:val="24"/>
                      </w:rPr>
                    </m:ctrlPr>
                  </m:e>
                </m:rad>
              </m:oMath>
            </m:oMathPara>
          </w:p>
        </w:tc>
        <w:tc>
          <w:tcPr>
            <w:tcW w:w="655" w:type="dxa"/>
            <w:tcBorders>
              <w:top w:val="nil"/>
              <w:left w:val="nil"/>
              <w:bottom w:val="nil"/>
              <w:right w:val="nil"/>
            </w:tcBorders>
            <w:vAlign w:val="center"/>
          </w:tcPr>
          <w:p>
            <w:pPr>
              <w:ind w:firstLine="0" w:firstLineChars="0"/>
              <w:jc w:val="center"/>
            </w:pPr>
            <w:r>
              <w:rPr>
                <w:rFonts w:hint="eastAsi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1" w:type="dxa"/>
            <w:gridSpan w:val="2"/>
            <w:tcBorders>
              <w:top w:val="nil"/>
              <w:left w:val="nil"/>
              <w:bottom w:val="nil"/>
              <w:right w:val="nil"/>
            </w:tcBorders>
            <w:vAlign w:val="center"/>
          </w:tcPr>
          <w:p>
            <w:pPr>
              <w:ind w:firstLine="240" w:firstLineChars="100"/>
              <w:jc w:val="center"/>
              <w:rPr>
                <w:rFonts w:ascii="宋体" w:hAnsi="宋体" w:eastAsia="宋体" w:cs="Times New Roman"/>
                <w:szCs w:val="24"/>
              </w:rPr>
            </w:pPr>
            <m:oMath>
              <m:sSub>
                <m:sSubPr>
                  <m:ctrlPr>
                    <w:rPr>
                      <w:rFonts w:ascii="Cambria Math" w:hAnsi="Cambria Math" w:eastAsia="宋体" w:cs="Times New Roman"/>
                      <w:i/>
                      <w:szCs w:val="24"/>
                    </w:rPr>
                  </m:ctrlPr>
                </m:sSubPr>
                <m:e>
                  <m:r>
                    <m:rPr/>
                    <w:rPr>
                      <w:rFonts w:hint="eastAsia" w:ascii="Cambria Math" w:hAnsi="Cambria Math" w:eastAsia="宋体" w:cs="Times New Roman"/>
                      <w:szCs w:val="24"/>
                    </w:rPr>
                    <m:t>C</m:t>
                  </m:r>
                  <m:ctrlPr>
                    <w:rPr>
                      <w:rFonts w:ascii="Cambria Math" w:hAnsi="Cambria Math" w:eastAsia="宋体" w:cs="Times New Roman"/>
                      <w:i/>
                      <w:szCs w:val="24"/>
                    </w:rPr>
                  </m:ctrlPr>
                </m:e>
                <m:sub>
                  <m:r>
                    <m:rPr/>
                    <w:rPr>
                      <w:rFonts w:hint="eastAsia" w:ascii="Cambria Math" w:hAnsi="Cambria Math" w:eastAsia="宋体" w:cs="Times New Roman"/>
                      <w:szCs w:val="24"/>
                    </w:rPr>
                    <m:t>i</m:t>
                  </m:r>
                  <m:ctrlPr>
                    <w:rPr>
                      <w:rFonts w:ascii="Cambria Math" w:hAnsi="Cambria Math" w:eastAsia="宋体" w:cs="Times New Roman"/>
                      <w:i/>
                      <w:szCs w:val="24"/>
                    </w:rPr>
                  </m:ctrlPr>
                </m:sub>
              </m:sSub>
              <m:r>
                <m:rPr/>
                <w:rPr>
                  <w:rFonts w:hint="eastAsia" w:ascii="Cambria Math" w:hAnsi="Cambria Math" w:eastAsia="宋体" w:cs="Times New Roman"/>
                  <w:szCs w:val="24"/>
                </w:rPr>
                <m:t>=</m:t>
              </m:r>
              <m:f>
                <m:fPr>
                  <m:ctrlPr>
                    <w:rPr>
                      <w:rFonts w:ascii="Cambria Math" w:hAnsi="Cambria Math" w:eastAsia="宋体" w:cs="Times New Roman"/>
                      <w:i/>
                      <w:szCs w:val="24"/>
                    </w:rPr>
                  </m:ctrlPr>
                </m:fPr>
                <m:num>
                  <m:sSubSup>
                    <m:sSubSupPr>
                      <m:ctrlPr>
                        <w:rPr>
                          <w:rFonts w:ascii="Cambria Math" w:hAnsi="Cambria Math" w:eastAsia="宋体" w:cs="Times New Roman"/>
                          <w:b/>
                          <w:bCs/>
                          <w:i/>
                          <w:szCs w:val="24"/>
                        </w:rPr>
                      </m:ctrlPr>
                    </m:sSubSupPr>
                    <m:e>
                      <m:r>
                        <m:rPr>
                          <m:sty m:val="bi"/>
                        </m:rPr>
                        <w:rPr>
                          <w:rFonts w:hint="eastAsia" w:ascii="Cambria Math" w:hAnsi="Cambria Math" w:eastAsia="宋体" w:cs="Times New Roman"/>
                          <w:szCs w:val="24"/>
                        </w:rPr>
                        <m:t>d</m:t>
                      </m:r>
                      <m:ctrlPr>
                        <w:rPr>
                          <w:rFonts w:ascii="Cambria Math" w:hAnsi="Cambria Math" w:eastAsia="宋体" w:cs="Times New Roman"/>
                          <w:b/>
                          <w:bCs/>
                          <w:i/>
                          <w:szCs w:val="24"/>
                        </w:rPr>
                      </m:ctrlPr>
                    </m:e>
                    <m:sub>
                      <m:r>
                        <m:rPr>
                          <m:sty m:val="bi"/>
                        </m:rPr>
                        <w:rPr>
                          <w:rFonts w:ascii="Cambria Math" w:hAnsi="Cambria Math" w:eastAsia="宋体" w:cs="Times New Roman"/>
                          <w:szCs w:val="24"/>
                        </w:rPr>
                        <m:t>i</m:t>
                      </m:r>
                      <m:ctrlPr>
                        <w:rPr>
                          <w:rFonts w:ascii="Cambria Math" w:hAnsi="Cambria Math" w:eastAsia="宋体" w:cs="Times New Roman"/>
                          <w:b/>
                          <w:bCs/>
                          <w:i/>
                          <w:szCs w:val="24"/>
                        </w:rPr>
                      </m:ctrlPr>
                    </m:sub>
                    <m:sup>
                      <m:r>
                        <m:rPr>
                          <m:sty m:val="bi"/>
                        </m:rPr>
                        <w:rPr>
                          <w:rFonts w:ascii="Cambria Math" w:hAnsi="Cambria Math" w:eastAsia="宋体" w:cs="Times New Roman"/>
                          <w:szCs w:val="24"/>
                        </w:rPr>
                        <m:t>+</m:t>
                      </m:r>
                      <m:ctrlPr>
                        <w:rPr>
                          <w:rFonts w:ascii="Cambria Math" w:hAnsi="Cambria Math" w:eastAsia="宋体" w:cs="Times New Roman"/>
                          <w:b/>
                          <w:bCs/>
                          <w:i/>
                          <w:szCs w:val="24"/>
                        </w:rPr>
                      </m:ctrlPr>
                    </m:sup>
                  </m:sSubSup>
                  <m:ctrlPr>
                    <w:rPr>
                      <w:rFonts w:ascii="Cambria Math" w:hAnsi="Cambria Math" w:eastAsia="宋体" w:cs="Times New Roman"/>
                      <w:i/>
                      <w:szCs w:val="24"/>
                    </w:rPr>
                  </m:ctrlPr>
                </m:num>
                <m:den>
                  <m:sSubSup>
                    <m:sSubSupPr>
                      <m:ctrlPr>
                        <w:rPr>
                          <w:rFonts w:ascii="Cambria Math" w:hAnsi="Cambria Math" w:eastAsia="宋体" w:cs="Times New Roman"/>
                          <w:b/>
                          <w:bCs/>
                          <w:i/>
                          <w:szCs w:val="24"/>
                        </w:rPr>
                      </m:ctrlPr>
                    </m:sSubSupPr>
                    <m:e>
                      <m:sSubSup>
                        <m:sSubSupPr>
                          <m:ctrlPr>
                            <w:rPr>
                              <w:rFonts w:ascii="Cambria Math" w:hAnsi="Cambria Math" w:eastAsia="宋体" w:cs="Times New Roman"/>
                              <w:b/>
                              <w:bCs/>
                              <w:i/>
                              <w:szCs w:val="24"/>
                            </w:rPr>
                          </m:ctrlPr>
                        </m:sSubSupPr>
                        <m:e>
                          <m:r>
                            <m:rPr>
                              <m:sty m:val="bi"/>
                            </m:rPr>
                            <w:rPr>
                              <w:rFonts w:hint="eastAsia" w:ascii="Cambria Math" w:hAnsi="Cambria Math" w:eastAsia="宋体" w:cs="Times New Roman"/>
                              <w:szCs w:val="24"/>
                            </w:rPr>
                            <m:t>d</m:t>
                          </m:r>
                          <m:ctrlPr>
                            <w:rPr>
                              <w:rFonts w:ascii="Cambria Math" w:hAnsi="Cambria Math" w:eastAsia="宋体" w:cs="Times New Roman"/>
                              <w:b/>
                              <w:bCs/>
                              <w:i/>
                              <w:szCs w:val="24"/>
                            </w:rPr>
                          </m:ctrlPr>
                        </m:e>
                        <m:sub>
                          <m:r>
                            <m:rPr>
                              <m:sty m:val="bi"/>
                            </m:rPr>
                            <w:rPr>
                              <w:rFonts w:ascii="Cambria Math" w:hAnsi="Cambria Math" w:eastAsia="宋体" w:cs="Times New Roman"/>
                              <w:szCs w:val="24"/>
                            </w:rPr>
                            <m:t>i</m:t>
                          </m:r>
                          <m:ctrlPr>
                            <w:rPr>
                              <w:rFonts w:ascii="Cambria Math" w:hAnsi="Cambria Math" w:eastAsia="宋体" w:cs="Times New Roman"/>
                              <w:b/>
                              <w:bCs/>
                              <w:i/>
                              <w:szCs w:val="24"/>
                            </w:rPr>
                          </m:ctrlPr>
                        </m:sub>
                        <m:sup>
                          <m:r>
                            <m:rPr>
                              <m:sty m:val="bi"/>
                            </m:rPr>
                            <w:rPr>
                              <w:rFonts w:ascii="Cambria Math" w:hAnsi="Cambria Math" w:eastAsia="宋体" w:cs="Times New Roman"/>
                              <w:szCs w:val="24"/>
                            </w:rPr>
                            <m:t>+</m:t>
                          </m:r>
                          <m:ctrlPr>
                            <w:rPr>
                              <w:rFonts w:ascii="Cambria Math" w:hAnsi="Cambria Math" w:eastAsia="宋体" w:cs="Times New Roman"/>
                              <w:b/>
                              <w:bCs/>
                              <w:i/>
                              <w:szCs w:val="24"/>
                            </w:rPr>
                          </m:ctrlPr>
                        </m:sup>
                      </m:sSubSup>
                      <m:r>
                        <m:rPr>
                          <m:sty m:val="bi"/>
                        </m:rPr>
                        <w:rPr>
                          <w:rFonts w:hint="eastAsia" w:ascii="Cambria Math" w:hAnsi="Cambria Math" w:eastAsia="宋体" w:cs="Times New Roman"/>
                          <w:szCs w:val="24"/>
                        </w:rPr>
                        <m:t>+d</m:t>
                      </m:r>
                      <m:ctrlPr>
                        <w:rPr>
                          <w:rFonts w:ascii="Cambria Math" w:hAnsi="Cambria Math" w:eastAsia="宋体" w:cs="Times New Roman"/>
                          <w:b/>
                          <w:bCs/>
                          <w:i/>
                          <w:szCs w:val="24"/>
                        </w:rPr>
                      </m:ctrlPr>
                    </m:e>
                    <m:sub>
                      <m:r>
                        <m:rPr>
                          <m:sty m:val="bi"/>
                        </m:rPr>
                        <w:rPr>
                          <w:rFonts w:ascii="Cambria Math" w:hAnsi="Cambria Math" w:eastAsia="宋体" w:cs="Times New Roman"/>
                          <w:szCs w:val="24"/>
                        </w:rPr>
                        <m:t>i</m:t>
                      </m:r>
                      <m:ctrlPr>
                        <w:rPr>
                          <w:rFonts w:ascii="Cambria Math" w:hAnsi="Cambria Math" w:eastAsia="宋体" w:cs="Times New Roman"/>
                          <w:b/>
                          <w:bCs/>
                          <w:i/>
                          <w:szCs w:val="24"/>
                        </w:rPr>
                      </m:ctrlPr>
                    </m:sub>
                    <m:sup>
                      <m:r>
                        <m:rPr>
                          <m:sty m:val="bi"/>
                        </m:rPr>
                        <w:rPr>
                          <w:rFonts w:hint="eastAsia" w:ascii="Cambria Math" w:hAnsi="Cambria Math" w:eastAsia="微软雅黑" w:cs="微软雅黑"/>
                          <w:szCs w:val="24"/>
                        </w:rPr>
                        <m:t>−</m:t>
                      </m:r>
                      <m:ctrlPr>
                        <w:rPr>
                          <w:rFonts w:ascii="Cambria Math" w:hAnsi="Cambria Math" w:eastAsia="宋体" w:cs="Times New Roman"/>
                          <w:b/>
                          <w:bCs/>
                          <w:i/>
                          <w:szCs w:val="24"/>
                        </w:rPr>
                      </m:ctrlPr>
                    </m:sup>
                  </m:sSubSup>
                  <m:ctrlPr>
                    <w:rPr>
                      <w:rFonts w:ascii="Cambria Math" w:hAnsi="Cambria Math" w:eastAsia="宋体" w:cs="Times New Roman"/>
                      <w:i/>
                      <w:szCs w:val="24"/>
                    </w:rPr>
                  </m:ctrlPr>
                </m:den>
              </m:f>
            </m:oMath>
            <w:r>
              <w:rPr>
                <w:rFonts w:hint="eastAsia" w:ascii="宋体" w:hAnsi="宋体" w:eastAsia="宋体" w:cs="Times New Roman"/>
                <w:szCs w:val="24"/>
              </w:rPr>
              <w:t xml:space="preserve"> </w:t>
            </w:r>
            <m:oMath>
              <m:r>
                <m:rPr/>
                <w:rPr>
                  <w:rFonts w:ascii="Cambria Math" w:hAnsi="Cambria Math" w:eastAsia="宋体" w:cs="Times New Roman"/>
                  <w:szCs w:val="24"/>
                </w:rPr>
                <m:t xml:space="preserve"> </m:t>
              </m:r>
              <m:r>
                <m:rPr/>
                <w:rPr>
                  <w:rFonts w:hint="eastAsia" w:ascii="Cambria Math" w:hAnsi="Cambria Math" w:eastAsia="宋体" w:cs="Times New Roman"/>
                  <w:szCs w:val="24"/>
                </w:rPr>
                <m:t>i=1，2，3，···，9</m:t>
              </m:r>
            </m:oMath>
          </w:p>
        </w:tc>
        <w:tc>
          <w:tcPr>
            <w:tcW w:w="655" w:type="dxa"/>
            <w:tcBorders>
              <w:top w:val="nil"/>
              <w:left w:val="nil"/>
              <w:bottom w:val="nil"/>
              <w:right w:val="nil"/>
            </w:tcBorders>
            <w:vAlign w:val="center"/>
          </w:tcPr>
          <w:p>
            <w:pPr>
              <w:ind w:firstLine="0" w:firstLineChars="0"/>
              <w:jc w:val="center"/>
            </w:pPr>
            <w:r>
              <w:rPr>
                <w:rFonts w:hint="eastAsia"/>
              </w:rPr>
              <w:t>(24)</w:t>
            </w:r>
          </w:p>
        </w:tc>
      </w:tr>
    </w:tbl>
    <w:p>
      <w:pPr>
        <w:ind w:firstLine="480"/>
      </w:pPr>
      <w:r>
        <w:rPr>
          <w:rFonts w:hint="eastAsia"/>
        </w:rPr>
        <w:t>然后我们可以得到相对接近度向量</w:t>
      </w:r>
      <m:oMath>
        <m:sSub>
          <m:sSubPr>
            <m:ctrlPr>
              <w:rPr>
                <w:rFonts w:ascii="Cambria Math" w:hAnsi="Cambria Math"/>
                <w:i/>
              </w:rPr>
            </m:ctrlPr>
          </m:sSubPr>
          <m:e>
            <m:r>
              <m:rPr/>
              <w:rPr>
                <w:rFonts w:ascii="Cambria Math" w:hAnsi="Cambria Math"/>
              </w:rPr>
              <m:t>ψ</m:t>
            </m:r>
            <m:ctrlPr>
              <w:rPr>
                <w:rFonts w:ascii="Cambria Math" w:hAnsi="Cambria Math"/>
                <w:i/>
              </w:rPr>
            </m:ctrlPr>
          </m:e>
          <m:sub>
            <m:r>
              <m:rPr/>
              <w:rPr>
                <w:rFonts w:hint="eastAsia" w:ascii="Cambria Math" w:hAnsi="Cambria Math"/>
              </w:rPr>
              <m:t>i</m:t>
            </m:r>
            <m:ctrlPr>
              <w:rPr>
                <w:rFonts w:ascii="Cambria Math" w:hAnsi="Cambria Math"/>
                <w:i/>
              </w:rPr>
            </m:ctrlPr>
          </m:sub>
        </m:sSub>
      </m:oMath>
      <w:r>
        <w:rPr>
          <w:rFonts w:hint="eastAsia"/>
        </w:rPr>
        <w:t>，然后我们带入权重向量</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可以得到每个救援设备对应的最终评价得分</w:t>
      </w:r>
    </w:p>
    <w:tbl>
      <w:tblPr>
        <w:tblStyle w:val="7"/>
        <w:tblW w:w="84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21"/>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1" w:type="dxa"/>
            <w:tcBorders>
              <w:top w:val="nil"/>
              <w:left w:val="nil"/>
              <w:bottom w:val="nil"/>
              <w:right w:val="nil"/>
            </w:tcBorders>
            <w:vAlign w:val="center"/>
          </w:tcPr>
          <w:p>
            <w:pPr>
              <w:ind w:firstLine="480"/>
              <w:rPr>
                <w:rFonts w:ascii="宋体" w:hAnsi="宋体" w:eastAsia="宋体" w:cs="Times New Roman"/>
                <w:szCs w:val="24"/>
              </w:rPr>
            </w:pPr>
            <m:oMathPara>
              <m:oMath>
                <m:sSub>
                  <m:sSubPr>
                    <m:ctrlPr>
                      <w:rPr>
                        <w:rFonts w:ascii="Cambria Math" w:hAnsi="Cambria Math" w:eastAsia="宋体" w:cs="Times New Roman"/>
                        <w:i/>
                        <w:szCs w:val="24"/>
                      </w:rPr>
                    </m:ctrlPr>
                  </m:sSubPr>
                  <m:e>
                    <m:r>
                      <m:rPr/>
                      <w:rPr>
                        <w:rFonts w:hint="eastAsia" w:ascii="Cambria Math" w:hAnsi="Cambria Math" w:eastAsia="宋体" w:cs="Times New Roman"/>
                        <w:szCs w:val="24"/>
                      </w:rPr>
                      <m:t>M</m:t>
                    </m:r>
                    <m:ctrlPr>
                      <w:rPr>
                        <w:rFonts w:ascii="Cambria Math" w:hAnsi="Cambria Math" w:eastAsia="宋体" w:cs="Times New Roman"/>
                        <w:i/>
                        <w:szCs w:val="24"/>
                      </w:rPr>
                    </m:ctrlPr>
                  </m:e>
                  <m:sub>
                    <m:r>
                      <m:rPr/>
                      <w:rPr>
                        <w:rFonts w:hint="eastAsia" w:ascii="Cambria Math" w:hAnsi="Cambria Math" w:eastAsia="宋体" w:cs="Times New Roman"/>
                        <w:szCs w:val="24"/>
                      </w:rPr>
                      <m:t>i</m:t>
                    </m:r>
                    <m:ctrlPr>
                      <w:rPr>
                        <w:rFonts w:ascii="Cambria Math" w:hAnsi="Cambria Math" w:eastAsia="宋体" w:cs="Times New Roman"/>
                        <w:i/>
                        <w:szCs w:val="24"/>
                      </w:rPr>
                    </m:ctrlPr>
                  </m:sub>
                </m:sSub>
                <m:r>
                  <m:rPr/>
                  <w:rPr>
                    <w:rFonts w:hint="eastAsia"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ψ</m:t>
                    </m:r>
                    <m:ctrlPr>
                      <w:rPr>
                        <w:rFonts w:ascii="Cambria Math" w:hAnsi="Cambria Math" w:eastAsia="宋体" w:cs="Times New Roman"/>
                        <w:i/>
                        <w:szCs w:val="24"/>
                      </w:rPr>
                    </m:ctrlPr>
                  </m:e>
                  <m:sub>
                    <m:r>
                      <m:rPr/>
                      <w:rPr>
                        <w:rFonts w:hint="eastAsia" w:ascii="Cambria Math" w:hAnsi="Cambria Math" w:eastAsia="宋体" w:cs="Times New Roman"/>
                        <w:szCs w:val="24"/>
                      </w:rPr>
                      <m:t>i</m:t>
                    </m:r>
                    <m:ctrlPr>
                      <w:rPr>
                        <w:rFonts w:ascii="Cambria Math" w:hAnsi="Cambria Math" w:eastAsia="宋体" w:cs="Times New Roman"/>
                        <w:i/>
                        <w:szCs w:val="24"/>
                      </w:rPr>
                    </m:ctrlPr>
                  </m:sub>
                </m:sSub>
                <m:r>
                  <m:rPr/>
                  <w:rPr>
                    <w:rFonts w:hint="eastAsia" w:ascii="Cambria Math" w:hAnsi="Cambria Math" w:eastAsia="宋体" w:cs="Times New Roman"/>
                    <w:szCs w:val="24"/>
                  </w:rPr>
                  <m:t>·</m:t>
                </m:r>
                <m:sSub>
                  <m:sSubPr>
                    <m:ctrlPr>
                      <w:rPr>
                        <w:rFonts w:ascii="Cambria Math" w:hAnsi="Cambria Math" w:eastAsia="宋体" w:cs="Times New Roman"/>
                        <w:i/>
                        <w:szCs w:val="24"/>
                      </w:rPr>
                    </m:ctrlPr>
                  </m:sSubPr>
                  <m:e>
                    <m:r>
                      <m:rPr/>
                      <w:rPr>
                        <w:rFonts w:ascii="Cambria Math" w:hAnsi="Cambria Math" w:eastAsia="宋体" w:cs="Times New Roman"/>
                        <w:szCs w:val="24"/>
                      </w:rPr>
                      <m:t>ω</m:t>
                    </m:r>
                    <m:ctrlPr>
                      <w:rPr>
                        <w:rFonts w:ascii="Cambria Math" w:hAnsi="Cambria Math" w:eastAsia="宋体" w:cs="Times New Roman"/>
                        <w:i/>
                        <w:szCs w:val="24"/>
                      </w:rPr>
                    </m:ctrlPr>
                  </m:e>
                  <m:sub>
                    <m:r>
                      <m:rPr/>
                      <w:rPr>
                        <w:rFonts w:hint="eastAsia" w:ascii="Cambria Math" w:hAnsi="Cambria Math" w:eastAsia="宋体" w:cs="Times New Roman"/>
                        <w:szCs w:val="24"/>
                      </w:rPr>
                      <m:t>0</m:t>
                    </m:r>
                    <m:ctrlPr>
                      <w:rPr>
                        <w:rFonts w:ascii="Cambria Math" w:hAnsi="Cambria Math" w:eastAsia="宋体" w:cs="Times New Roman"/>
                        <w:i/>
                        <w:szCs w:val="24"/>
                      </w:rPr>
                    </m:ctrlPr>
                  </m:sub>
                </m:sSub>
                <m:r>
                  <m:rPr/>
                  <w:rPr>
                    <w:rFonts w:hint="eastAsia" w:ascii="Cambria Math" w:hAnsi="Cambria Math" w:eastAsia="宋体" w:cs="Times New Roman"/>
                    <w:szCs w:val="24"/>
                  </w:rPr>
                  <m:t>·100</m:t>
                </m:r>
              </m:oMath>
            </m:oMathPara>
          </w:p>
        </w:tc>
        <w:tc>
          <w:tcPr>
            <w:tcW w:w="655" w:type="dxa"/>
            <w:tcBorders>
              <w:top w:val="nil"/>
              <w:left w:val="nil"/>
              <w:bottom w:val="nil"/>
              <w:right w:val="nil"/>
            </w:tcBorders>
            <w:vAlign w:val="center"/>
          </w:tcPr>
          <w:p>
            <w:pPr>
              <w:ind w:firstLine="0" w:firstLineChars="0"/>
              <w:jc w:val="center"/>
            </w:pPr>
            <w:r>
              <w:rPr>
                <w:rFonts w:hint="eastAsia"/>
              </w:rPr>
              <w:t>(25)</w:t>
            </w:r>
          </w:p>
        </w:tc>
      </w:tr>
    </w:tbl>
    <w:p>
      <w:pPr>
        <w:ind w:firstLine="420" w:firstLineChars="0"/>
      </w:pPr>
      <w:r>
        <w:rPr>
          <w:rFonts w:hint="eastAsia"/>
        </w:rPr>
        <w:t>最终得到评价分数向量M=</w:t>
      </w:r>
      <w:r>
        <w:t>(34.41  69.86  50.52  26.42  37.89  11.75  43.97  77.00  31.79)</w:t>
      </w:r>
      <w:r>
        <w:rPr>
          <w:rFonts w:hint="eastAsia"/>
        </w:rPr>
        <w:t>。评价分数向量中的每个值即为9个不同的救援设备指标所对应的评价值，评价值越大,越推荐潜水器公司购买该救援设备。</w:t>
      </w:r>
    </w:p>
    <w:p>
      <w:pPr>
        <w:ind w:firstLine="420" w:firstLineChars="0"/>
      </w:pPr>
      <w:r>
        <w:rPr>
          <w:rFonts w:hint="eastAsia"/>
        </w:rPr>
        <w:t>当然这只是举例说明，具体情况需要具体分析，比如如果有不怎么在意成本而对救援设备的救援效果有硬性要求的话，就可以在5.1中将价格C2相对其它评估参数的比较矩阵的数值调低一些，再进行之后的计算。</w:t>
      </w:r>
    </w:p>
    <w:p>
      <w:pPr>
        <w:pStyle w:val="22"/>
        <w:spacing w:before="163" w:after="163"/>
      </w:pPr>
      <w:r>
        <w:rPr>
          <w:rFonts w:hint="eastAsia"/>
        </w:rPr>
        <w:t>Task</w:t>
      </w:r>
      <w:r>
        <w:t>3: Search</w:t>
      </w:r>
    </w:p>
    <w:p>
      <w:pPr>
        <w:pStyle w:val="24"/>
        <w:spacing w:before="163" w:after="163"/>
      </w:pPr>
      <w:bookmarkStart w:id="5" w:name="_Hlk158080785"/>
      <w:r>
        <w:rPr>
          <w:rFonts w:hint="eastAsia"/>
        </w:rPr>
        <w:t>搜索部署点</w:t>
      </w:r>
    </w:p>
    <w:p>
      <w:pPr>
        <w:ind w:firstLine="480"/>
      </w:pPr>
      <w:r>
        <w:rPr>
          <w:rFonts w:hint="eastAsia"/>
        </w:rPr>
        <w:t>为了寻找已经失联的潜艇，我们可以在程序中模拟潜艇失联并失去动力后在海洋中飘荡的路线。因为救援到达需要事件，我们需要救援船前往路线中的部署点（而不是潜艇失联点）展开搜索。</w:t>
      </w:r>
    </w:p>
    <w:p>
      <w:pPr>
        <w:ind w:firstLine="480"/>
      </w:pPr>
      <w:r>
        <w:rPr>
          <w:rFonts w:hint="eastAsia"/>
        </w:rPr>
        <w:t>从程序中得到以失联点为坐标原点的失联潜艇的位移函数</w:t>
      </w:r>
      <m:oMath>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=f(t)</m:t>
        </m:r>
      </m:oMath>
      <w:r>
        <w:rPr>
          <w:rFonts w:hint="eastAsia"/>
        </w:rPr>
        <w:t>,失联时救援船位于 </w:t>
      </w:r>
      <m:oMath>
        <m:acc>
          <m:accPr>
            <m:chr m:val="⃗"/>
            <m:ctrlPr>
              <w:rPr>
                <w:rFonts w:ascii="Cambria Math" w:hAnsi="Cambria Math"/>
                <w:i/>
              </w:rPr>
            </m:ctrlPr>
          </m:accPr>
          <m:e>
            <m:r>
              <m:rPr/>
              <w:rPr>
                <w:rFonts w:ascii="Cambria Math" w:hAnsi="Cambria Math"/>
              </w:rPr>
              <m:t>R</m:t>
            </m:r>
            <m:r>
              <m:rPr/>
              <w:rPr>
                <w:rFonts w:ascii="Cambria Math" w:hAnsi="Cambria Math"/>
              </w:rPr>
              <m:t>'</m:t>
            </m:r>
            <m:ctrlPr>
              <w:rPr>
                <w:rFonts w:ascii="Cambria Math" w:hAnsi="Cambria Math"/>
                <w:i/>
              </w:rPr>
            </m:ctrlPr>
          </m:e>
        </m:acc>
      </m:oMath>
      <w:r>
        <w:t xml:space="preserve"> </w:t>
      </w:r>
      <w:r>
        <w:rPr>
          <w:rFonts w:hint="eastAsia"/>
        </w:rPr>
        <w:t>,则要求搜救部署点满足：</w:t>
      </w:r>
    </w:p>
    <w:tbl>
      <w:tblPr>
        <w:tblStyle w:val="7"/>
        <w:tblW w:w="84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21"/>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1" w:type="dxa"/>
            <w:tcBorders>
              <w:top w:val="nil"/>
              <w:left w:val="nil"/>
              <w:bottom w:val="nil"/>
              <w:right w:val="nil"/>
            </w:tcBorders>
            <w:vAlign w:val="center"/>
          </w:tcPr>
          <w:p>
            <w:pPr>
              <w:ind w:firstLine="480"/>
              <w:rPr>
                <w:rFonts w:ascii="宋体" w:hAnsi="宋体" w:eastAsia="宋体" w:cs="Times New Roman"/>
                <w:szCs w:val="24"/>
              </w:rPr>
            </w:pPr>
            <m:oMathPara>
              <m:oMath>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(t)=</m:t>
                </m:r>
                <m:acc>
                  <m:accPr>
                    <m:chr m:val="⃗"/>
                    <m:ctrlPr>
                      <w:rPr>
                        <w:rFonts w:ascii="Cambria Math" w:hAnsi="Cambria Math"/>
                        <w:i/>
                      </w:rPr>
                    </m:ctrlPr>
                  </m:accPr>
                  <m:e>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(t)</m:t>
                </m:r>
              </m:oMath>
            </m:oMathPara>
          </w:p>
        </w:tc>
        <w:tc>
          <w:tcPr>
            <w:tcW w:w="655" w:type="dxa"/>
            <w:tcBorders>
              <w:top w:val="nil"/>
              <w:left w:val="nil"/>
              <w:bottom w:val="nil"/>
              <w:right w:val="nil"/>
            </w:tcBorders>
            <w:vAlign w:val="center"/>
          </w:tcPr>
          <w:p>
            <w:pPr>
              <w:ind w:firstLine="0" w:firstLineChars="0"/>
              <w:jc w:val="center"/>
            </w:pPr>
            <w:r>
              <w:rPr>
                <w:rFonts w:hint="eastAsia"/>
              </w:rPr>
              <w:t>(26)</w:t>
            </w:r>
          </w:p>
        </w:tc>
      </w:tr>
    </w:tbl>
    <w:p>
      <w:pPr>
        <w:ind w:firstLine="480"/>
        <w:rPr>
          <w:rFonts w:hint="eastAsia"/>
        </w:rPr>
      </w:pPr>
    </w:p>
    <w:bookmarkEnd w:id="5"/>
    <w:p>
      <w:pPr>
        <w:pStyle w:val="24"/>
        <w:spacing w:before="163" w:after="163"/>
      </w:pPr>
      <w:bookmarkStart w:id="6" w:name="_Hlk158080731"/>
      <w:r>
        <w:rPr>
          <w:rFonts w:hint="eastAsia"/>
        </w:rPr>
        <w:t>搜索策略</w:t>
      </w:r>
    </w:p>
    <w:p>
      <w:pPr>
        <w:ind w:firstLine="480"/>
      </w:pPr>
      <w:r>
        <w:rPr>
          <w:rFonts w:hint="eastAsia"/>
        </w:rPr>
        <w:t>因为海洋环境的不确定性影响，我们每搜索完一片区域，所有区域搜索到潜艇的概率就会变化，因此我们需要在搜索潜艇的过程中根据变化的概率制定新的搜索计划。在制定搜索策略时，我们开创性地参考了优化算法中的蚁群和模拟退火优化算法，使用计算机辅助我们选择搜索路径。</w:t>
      </w:r>
    </w:p>
    <w:p>
      <w:pPr>
        <w:ind w:firstLine="480"/>
      </w:pPr>
      <w:r>
        <w:rPr>
          <w:rFonts w:hint="eastAsia"/>
        </w:rPr>
        <w:t>在程序中，我们将整片海域划分为许多小的海域，并为它们赋予物理属性值。它们将直接影响失去动力的潜艇未来的路线。但海域中的物理属性具有很强的不确定性，在任意方向进行搜寻找到只是概率不同。我们受到粒子群算法的启发，将在计算机中拟造数量足够多(通常为1</w:t>
      </w:r>
      <w:r>
        <w:t>000</w:t>
      </w:r>
      <w:r>
        <w:rPr>
          <w:rFonts w:hint="eastAsia"/>
        </w:rPr>
        <w:t>个)的虚拟潜艇，它们的位置相同，为搜救船目前所在的位置，但我们将为它们在合理的范围内赋予不同的熟悉(质量，速度，角速度等)，来模拟潜艇失联后可能的参数变化和预测误差。它们将在程序中模拟漂流，我们可以从它们的轨迹图看到这些潜艇在这个点总有一些比较明显的运动“趋势”，让大多数线条汇聚并指向一些特定的方向，还有少部分线条会走向离群的地方，这些线条就是概率的体现，线条密集的地方更有可能是失联潜艇漂流的方向，在这个方向发现失联潜艇的概率就更高。但这些线条只是体现了一种趋势，可能会让我们选择了一个局部最优的概率。我们同样受到了模拟退火算法的启发，将模拟结果中的某一方向的潜艇数量与总数量之比作为概率，对于一次模拟的结果使用玻尔兹曼分布律选择性接受，并逐步降温,降低潜艇在随机初始属性时的随机强度，直到确认了一条最优路线。</w:t>
      </w:r>
    </w:p>
    <w:bookmarkEnd w:id="6"/>
    <w:p>
      <w:pPr>
        <w:ind w:firstLine="480"/>
      </w:pPr>
      <w:r>
        <w:rPr>
          <w:rFonts w:hint="eastAsia"/>
        </w:rPr>
        <w:t>以下是代码思路：</w:t>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Borders>
              <w:top w:val="single" w:color="auto" w:sz="12" w:space="0"/>
              <w:left w:val="nil"/>
              <w:bottom w:val="single" w:color="auto" w:sz="4" w:space="0"/>
              <w:right w:val="nil"/>
              <w:insideH w:val="single" w:sz="4" w:space="0"/>
              <w:insideV w:val="nil"/>
              <w:tl2br w:val="nil"/>
              <w:tr2bl w:val="nil"/>
            </w:tcBorders>
            <w:vAlign w:val="center"/>
          </w:tcPr>
          <w:p>
            <w:pPr>
              <w:spacing w:line="400" w:lineRule="exact"/>
              <w:ind w:firstLine="480"/>
              <w:rPr>
                <w:rFonts w:eastAsia="仿宋"/>
                <w:sz w:val="22"/>
                <w:szCs w:val="24"/>
              </w:rPr>
            </w:pPr>
            <w:r>
              <w:rPr>
                <w:rFonts w:eastAsia="仿宋"/>
              </w:rPr>
              <w:t xml:space="preserve">search strategy </w:t>
            </w:r>
            <w:r>
              <w:rPr>
                <w:rFonts w:eastAsia="仿宋"/>
                <w:sz w:val="22"/>
                <w:szCs w:val="24"/>
              </w:rPr>
              <w:t xml:space="preserve">algorithm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vAlign w:val="center"/>
          </w:tcPr>
          <w:p>
            <w:pPr>
              <w:spacing w:line="400" w:lineRule="exact"/>
              <w:ind w:firstLine="440"/>
              <w:rPr>
                <w:rFonts w:eastAsia="仿宋"/>
                <w:sz w:val="22"/>
                <w:szCs w:val="24"/>
              </w:rPr>
            </w:pPr>
            <w:r>
              <w:rPr>
                <w:rFonts w:eastAsia="仿宋"/>
                <w:sz w:val="22"/>
                <w:szCs w:val="24"/>
              </w:rPr>
              <w:t>Load(map)</w:t>
            </w:r>
          </w:p>
          <w:p>
            <w:pPr>
              <w:spacing w:line="400" w:lineRule="exact"/>
              <w:ind w:firstLine="440"/>
              <w:rPr>
                <w:rFonts w:eastAsia="仿宋"/>
                <w:sz w:val="22"/>
                <w:szCs w:val="24"/>
              </w:rPr>
            </w:pPr>
            <w:r>
              <w:rPr>
                <w:rFonts w:eastAsia="仿宋"/>
                <w:sz w:val="22"/>
                <w:szCs w:val="24"/>
              </w:rPr>
              <w:t>environment_lst=initial_environment(map)</w:t>
            </w:r>
          </w:p>
          <w:p>
            <w:pPr>
              <w:spacing w:line="400" w:lineRule="exact"/>
              <w:ind w:firstLine="440"/>
              <w:rPr>
                <w:rFonts w:eastAsia="仿宋"/>
                <w:sz w:val="22"/>
                <w:szCs w:val="24"/>
              </w:rPr>
            </w:pPr>
            <w:r>
              <w:rPr>
                <w:rFonts w:hint="eastAsia" w:eastAsia="仿宋"/>
                <w:sz w:val="22"/>
                <w:szCs w:val="24"/>
              </w:rPr>
              <w:t>w</w:t>
            </w:r>
            <w:r>
              <w:rPr>
                <w:rFonts w:eastAsia="仿宋"/>
                <w:sz w:val="22"/>
                <w:szCs w:val="24"/>
              </w:rPr>
              <w:t>hile temperature&gt;ft</w:t>
            </w:r>
          </w:p>
          <w:p>
            <w:pPr>
              <w:spacing w:line="400" w:lineRule="exact"/>
              <w:ind w:firstLine="440"/>
              <w:rPr>
                <w:rFonts w:eastAsia="仿宋"/>
                <w:sz w:val="22"/>
                <w:szCs w:val="24"/>
              </w:rPr>
            </w:pPr>
            <w:r>
              <w:rPr>
                <w:rFonts w:eastAsia="仿宋"/>
                <w:sz w:val="22"/>
                <w:szCs w:val="24"/>
              </w:rPr>
              <w:tab/>
            </w:r>
            <w:r>
              <w:rPr>
                <w:rFonts w:eastAsia="仿宋"/>
                <w:sz w:val="22"/>
                <w:szCs w:val="24"/>
              </w:rPr>
              <w:t>for i=1 to 1000</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new_submarine_lst=initial_submarine()+temperature*randn()</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new_result=Simulation(new_submarine_lst,environment_lst)</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new_direction=get_best_direction(new_result)</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If not(Validation(new_direction))</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ab/>
            </w:r>
            <w:r>
              <w:rPr>
                <w:rFonts w:eastAsia="仿宋"/>
                <w:sz w:val="22"/>
                <w:szCs w:val="24"/>
              </w:rPr>
              <w:t>continue</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End</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New_probability=get_probability(new_result)</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if new_probability&gt;Best_probability</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ab/>
            </w:r>
            <w:r>
              <w:rPr>
                <w:rFonts w:eastAsia="仿宋"/>
                <w:sz w:val="22"/>
                <w:szCs w:val="24"/>
              </w:rPr>
              <w:t>Best_probability=new_probability</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ab/>
            </w:r>
            <w:r>
              <w:rPr>
                <w:rFonts w:ascii="Arial" w:hAnsi="Arial" w:eastAsia="仿宋" w:cs="Arial"/>
                <w:szCs w:val="21"/>
                <w:shd w:val="clear" w:color="auto" w:fill="FAFBFF"/>
              </w:rPr>
              <w:t>probability=new_probability</w:t>
            </w:r>
          </w:p>
          <w:p>
            <w:pPr>
              <w:spacing w:line="400" w:lineRule="exact"/>
              <w:ind w:firstLine="440"/>
              <w:rPr>
                <w:rFonts w:eastAsia="仿宋"/>
                <w:sz w:val="22"/>
                <w:szCs w:val="24"/>
              </w:rPr>
            </w:pPr>
            <w:r>
              <w:rPr>
                <w:rFonts w:ascii="Arial" w:hAnsi="Arial" w:eastAsia="仿宋" w:cs="Arial"/>
                <w:sz w:val="22"/>
                <w:szCs w:val="21"/>
                <w:shd w:val="clear" w:color="auto" w:fill="FAFBFF"/>
              </w:rPr>
              <w:tab/>
            </w:r>
            <w:r>
              <w:rPr>
                <w:rFonts w:ascii="Arial" w:hAnsi="Arial" w:eastAsia="仿宋" w:cs="Arial"/>
                <w:sz w:val="22"/>
                <w:szCs w:val="21"/>
                <w:shd w:val="clear" w:color="auto" w:fill="FAFBFF"/>
              </w:rPr>
              <w:tab/>
            </w:r>
            <w:r>
              <w:rPr>
                <w:rFonts w:ascii="Arial" w:hAnsi="Arial" w:eastAsia="仿宋" w:cs="Arial"/>
                <w:sz w:val="22"/>
                <w:szCs w:val="21"/>
                <w:shd w:val="clear" w:color="auto" w:fill="FAFBFF"/>
              </w:rPr>
              <w:t>Elif randn()&lt;exp((probability-new_pobability)/temperature)</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ab/>
            </w:r>
            <w:r>
              <w:rPr>
                <w:rFonts w:eastAsia="仿宋"/>
                <w:sz w:val="22"/>
                <w:szCs w:val="24"/>
              </w:rPr>
              <w:t>probability=new_pobability</w:t>
            </w:r>
          </w:p>
          <w:p>
            <w:pPr>
              <w:spacing w:line="400" w:lineRule="exact"/>
              <w:ind w:firstLine="440"/>
              <w:rPr>
                <w:rFonts w:eastAsia="仿宋"/>
                <w:sz w:val="22"/>
                <w:szCs w:val="24"/>
              </w:rPr>
            </w:pPr>
            <w:r>
              <w:rPr>
                <w:rFonts w:eastAsia="仿宋"/>
                <w:sz w:val="22"/>
                <w:szCs w:val="24"/>
              </w:rPr>
              <w:tab/>
            </w:r>
            <w:r>
              <w:rPr>
                <w:rFonts w:eastAsia="仿宋"/>
                <w:sz w:val="22"/>
                <w:szCs w:val="24"/>
              </w:rPr>
              <w:tab/>
            </w:r>
            <w:r>
              <w:rPr>
                <w:rFonts w:eastAsia="仿宋"/>
                <w:sz w:val="22"/>
                <w:szCs w:val="24"/>
              </w:rPr>
              <w:t>End</w:t>
            </w:r>
          </w:p>
          <w:p>
            <w:pPr>
              <w:spacing w:line="400" w:lineRule="exact"/>
              <w:ind w:firstLine="440"/>
              <w:rPr>
                <w:rFonts w:eastAsia="仿宋"/>
                <w:sz w:val="22"/>
                <w:szCs w:val="24"/>
              </w:rPr>
            </w:pPr>
            <w:r>
              <w:rPr>
                <w:rFonts w:eastAsia="仿宋"/>
                <w:sz w:val="22"/>
                <w:szCs w:val="24"/>
              </w:rPr>
              <w:tab/>
            </w:r>
            <w:r>
              <w:rPr>
                <w:rFonts w:eastAsia="仿宋"/>
                <w:sz w:val="22"/>
                <w:szCs w:val="24"/>
              </w:rPr>
              <w:t>End</w:t>
            </w:r>
          </w:p>
          <w:p>
            <w:pPr>
              <w:spacing w:line="400" w:lineRule="exact"/>
              <w:ind w:firstLine="440"/>
              <w:rPr>
                <w:rFonts w:eastAsia="仿宋"/>
                <w:sz w:val="22"/>
                <w:szCs w:val="24"/>
              </w:rPr>
            </w:pPr>
            <w:r>
              <w:rPr>
                <w:rFonts w:eastAsia="仿宋"/>
                <w:sz w:val="22"/>
                <w:szCs w:val="24"/>
              </w:rPr>
              <w:tab/>
            </w:r>
            <w:r>
              <w:rPr>
                <w:rFonts w:eastAsia="仿宋"/>
                <w:sz w:val="22"/>
                <w:szCs w:val="24"/>
              </w:rPr>
              <w:t>temperature=temperature*alph</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vAlign w:val="center"/>
          </w:tcPr>
          <w:p>
            <w:pPr>
              <w:spacing w:line="400" w:lineRule="exact"/>
              <w:ind w:firstLine="440"/>
              <w:rPr>
                <w:rFonts w:eastAsia="仿宋"/>
                <w:sz w:val="22"/>
                <w:szCs w:val="24"/>
              </w:rPr>
            </w:pPr>
            <w:r>
              <w:rPr>
                <w:rFonts w:hint="eastAsia" w:eastAsia="仿宋"/>
                <w:sz w:val="22"/>
                <w:szCs w:val="24"/>
              </w:rPr>
              <w:t>e</w:t>
            </w:r>
            <w:r>
              <w:rPr>
                <w:rFonts w:eastAsia="仿宋"/>
                <w:sz w:val="22"/>
                <w:szCs w:val="24"/>
              </w:rPr>
              <w:t>nd</w:t>
            </w:r>
          </w:p>
        </w:tc>
      </w:tr>
    </w:tbl>
    <w:p>
      <w:pPr>
        <w:ind w:firstLine="480"/>
      </w:pPr>
    </w:p>
    <w:p>
      <w:pPr>
        <w:ind w:firstLine="480"/>
        <w:rPr>
          <w:rFonts w:hint="eastAsia"/>
        </w:rPr>
      </w:pPr>
      <w:r>
        <w:rPr>
          <w:rFonts w:hint="eastAsia"/>
        </w:rPr>
        <w:t>下图是搜索策略流程图：</w:t>
      </w:r>
    </w:p>
    <w:p>
      <w:pPr>
        <w:ind w:firstLine="420" w:firstLineChars="0"/>
        <w:jc w:val="center"/>
        <w:rPr>
          <w:rFonts w:asciiTheme="minorHAnsi" w:hAnsiTheme="minorHAnsi"/>
          <w:sz w:val="22"/>
          <w:szCs w:val="24"/>
        </w:rPr>
      </w:pPr>
      <w:r>
        <w:rPr>
          <w:sz w:val="22"/>
          <w:szCs w:val="24"/>
        </w:rPr>
        <w:drawing>
          <wp:inline distT="0" distB="0" distL="0" distR="0">
            <wp:extent cx="3162300" cy="5215890"/>
            <wp:effectExtent l="0" t="0" r="0" b="3810"/>
            <wp:docPr id="5878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242" name="图片 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8068" cy="5225825"/>
                    </a:xfrm>
                    <a:prstGeom prst="rect">
                      <a:avLst/>
                    </a:prstGeom>
                  </pic:spPr>
                </pic:pic>
              </a:graphicData>
            </a:graphic>
          </wp:inline>
        </w:drawing>
      </w:r>
    </w:p>
    <w:p>
      <w:pPr>
        <w:pStyle w:val="16"/>
        <w:spacing w:after="163"/>
      </w:pPr>
      <w:r>
        <w:rPr>
          <w:rFonts w:hint="eastAsia"/>
        </w:rPr>
        <w:t>图10 搜索策略流程图</w:t>
      </w:r>
    </w:p>
    <w:p>
      <w:pPr>
        <w:ind w:firstLine="480"/>
      </w:pPr>
      <w:r>
        <w:rPr>
          <w:rFonts w:hint="eastAsia"/>
        </w:rPr>
        <w:t>下图是单次循环中的潜艇轨迹图：</w:t>
      </w:r>
    </w:p>
    <w:p>
      <w:pPr>
        <w:ind w:firstLine="480"/>
        <w:rPr>
          <w:rFonts w:hint="eastAsia"/>
        </w:rPr>
      </w:pPr>
      <w:r>
        <w:rPr>
          <w:rFonts w:hint="eastAsia"/>
        </w:rPr>
        <w:drawing>
          <wp:inline distT="0" distB="0" distL="0" distR="0">
            <wp:extent cx="5270500" cy="3949700"/>
            <wp:effectExtent l="0" t="0" r="6350" b="0"/>
            <wp:docPr id="9540181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18133"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0500" cy="3949700"/>
                    </a:xfrm>
                    <a:prstGeom prst="rect">
                      <a:avLst/>
                    </a:prstGeom>
                    <a:noFill/>
                    <a:ln>
                      <a:noFill/>
                    </a:ln>
                  </pic:spPr>
                </pic:pic>
              </a:graphicData>
            </a:graphic>
          </wp:inline>
        </w:drawing>
      </w:r>
    </w:p>
    <w:p>
      <w:pPr>
        <w:ind w:firstLine="480"/>
      </w:pPr>
    </w:p>
    <w:p>
      <w:pPr>
        <w:pStyle w:val="16"/>
        <w:spacing w:after="163"/>
        <w:rPr>
          <w:rFonts w:hint="eastAsia"/>
        </w:rPr>
      </w:pPr>
      <w:r>
        <w:rPr>
          <w:rFonts w:hint="eastAsia"/>
        </w:rPr>
        <w:t>图11</w:t>
      </w:r>
      <w:r>
        <w:t xml:space="preserve"> </w:t>
      </w:r>
      <w:r>
        <w:rPr>
          <w:rFonts w:hint="eastAsia"/>
        </w:rPr>
        <w:t>单次循环中的潜艇轨迹图</w:t>
      </w:r>
    </w:p>
    <w:p>
      <w:pPr>
        <w:ind w:firstLine="480"/>
        <w:rPr>
          <w:rFonts w:hint="eastAsia"/>
        </w:rPr>
      </w:pPr>
      <w:r>
        <w:rPr>
          <w:rFonts w:hint="eastAsia"/>
        </w:rPr>
        <w:t>此时我们便找到了搜索的最佳路径。</w:t>
      </w:r>
    </w:p>
    <w:p>
      <w:pPr>
        <w:pStyle w:val="22"/>
        <w:spacing w:before="163" w:after="163"/>
      </w:pPr>
      <w:r>
        <w:rPr>
          <w:rFonts w:hint="eastAsia"/>
        </w:rPr>
        <w:t>T</w:t>
      </w:r>
      <w:r>
        <w:t>ask4: Extrapolate</w:t>
      </w:r>
    </w:p>
    <w:p>
      <w:pPr>
        <w:pStyle w:val="24"/>
        <w:spacing w:before="163" w:after="163"/>
      </w:pPr>
      <w:r>
        <w:rPr>
          <w:rFonts w:hint="eastAsia"/>
        </w:rPr>
        <w:t>加勒比海域</w:t>
      </w:r>
    </w:p>
    <w:p>
      <w:pPr>
        <w:ind w:firstLine="480"/>
      </w:pPr>
      <w:r>
        <w:rPr>
          <w:rFonts w:hint="eastAsia"/>
        </w:rPr>
        <w:t>我们将我们的模型放入加勒比海中，仅仅只需要更换我们的地图参考点，导入加勒比海域的海底地形图，海洋表面温度图以及洋流图就可以了。我们的模拟结果如下：</w:t>
      </w:r>
    </w:p>
    <w:p>
      <w:pPr>
        <w:ind w:firstLine="0" w:firstLineChars="0"/>
        <w:jc w:val="center"/>
        <w:rPr>
          <w:rFonts w:hint="eastAsia"/>
        </w:rPr>
      </w:pPr>
      <w:r>
        <w:rPr>
          <w:rFonts w:hint="eastAsia"/>
        </w:rPr>
        <w:drawing>
          <wp:inline distT="0" distB="0" distL="0" distR="0">
            <wp:extent cx="4241800" cy="3695700"/>
            <wp:effectExtent l="0" t="0" r="6350" b="0"/>
            <wp:docPr id="18542470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47079" name="图片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241800" cy="3695700"/>
                    </a:xfrm>
                    <a:prstGeom prst="rect">
                      <a:avLst/>
                    </a:prstGeom>
                    <a:noFill/>
                    <a:ln>
                      <a:noFill/>
                    </a:ln>
                  </pic:spPr>
                </pic:pic>
              </a:graphicData>
            </a:graphic>
          </wp:inline>
        </w:drawing>
      </w:r>
      <w:r>
        <w:rPr>
          <w:rFonts w:hint="eastAsia"/>
        </w:rPr>
        <w:drawing>
          <wp:inline distT="0" distB="0" distL="0" distR="0">
            <wp:extent cx="4305300" cy="3689350"/>
            <wp:effectExtent l="0" t="0" r="0" b="6350"/>
            <wp:docPr id="20182697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69750" name="图片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05300" cy="3689350"/>
                    </a:xfrm>
                    <a:prstGeom prst="rect">
                      <a:avLst/>
                    </a:prstGeom>
                    <a:noFill/>
                    <a:ln>
                      <a:noFill/>
                    </a:ln>
                  </pic:spPr>
                </pic:pic>
              </a:graphicData>
            </a:graphic>
          </wp:inline>
        </w:drawing>
      </w:r>
    </w:p>
    <w:p>
      <w:pPr>
        <w:pStyle w:val="16"/>
        <w:spacing w:after="163"/>
      </w:pPr>
      <w:r>
        <w:rPr>
          <w:rFonts w:hint="eastAsia"/>
        </w:rPr>
        <w:t>图12</w:t>
      </w:r>
      <w:r>
        <w:t xml:space="preserve"> </w:t>
      </w:r>
      <w:r>
        <w:rPr>
          <w:rFonts w:hint="eastAsia"/>
        </w:rPr>
        <w:t>加勒比海域潜艇轨迹图</w:t>
      </w:r>
    </w:p>
    <w:p>
      <w:pPr>
        <w:pStyle w:val="24"/>
        <w:spacing w:before="163" w:after="163"/>
      </w:pPr>
      <w:r>
        <w:rPr>
          <w:rFonts w:hint="eastAsia"/>
        </w:rPr>
        <w:t>多潜艇搜索</w:t>
      </w:r>
    </w:p>
    <w:p>
      <w:pPr>
        <w:ind w:firstLine="480"/>
      </w:pPr>
      <w:r>
        <w:rPr>
          <w:rFonts w:hint="eastAsia"/>
        </w:rPr>
        <w:t>在我们的模型中，我们已经模拟了无动力情况下大量潜艇在相近海域运动的情况，我们可以让每一艘搜救艇都按照它们自身在该海域找到最优解进行搜寻，潜艇之间的搜索路径很容易重复，这是非常低效的(我们在程序中也有让潜艇避免在搜寻时回头搜索已经搜索过的区域)。因此我们需要另一种搜寻方法，来解决多潜艇的搜索的问题。</w:t>
      </w:r>
    </w:p>
    <w:p>
      <w:pPr>
        <w:ind w:firstLine="480"/>
      </w:pPr>
      <w:r>
        <w:rPr>
          <w:rFonts w:hint="eastAsia"/>
        </w:rPr>
        <w:t>搜索的设备本身具备抵抗洋流运动的能力，因此可以自由地在海域中穿行。依旧将海域离散地分成对应的小片海域，鉴于搜索时要同时兼顾时间和概率，我们使用贝叶斯搜索+粒子群算法+退火算法+深度优先算法(D</w:t>
      </w:r>
      <w:r>
        <w:t>FS</w:t>
      </w:r>
      <w:r>
        <w:rPr>
          <w:rFonts w:hint="eastAsia"/>
        </w:rPr>
        <w:t>)来进行搜索。</w:t>
      </w:r>
    </w:p>
    <w:p>
      <w:pPr>
        <w:ind w:firstLine="480"/>
      </w:pPr>
      <w:r>
        <w:rPr>
          <w:rFonts w:hint="eastAsia"/>
        </w:rPr>
        <w:t>我们的潜艇将会标记已经搜索过的海域，当</w:t>
      </w:r>
      <w:r>
        <w:t>search strategy algorithm</w:t>
      </w:r>
      <w:r>
        <w:rPr>
          <w:rFonts w:hint="eastAsia"/>
        </w:rPr>
        <w:t>程序计算的结果是拥有这一标记的海域，我们将选择概率第二大的方向作为新的搜索方向。若第二选择也是被标记的海域，我们将继续向下选择，直到搜索整个海域。</w:t>
      </w:r>
    </w:p>
    <w:p>
      <w:pPr>
        <w:ind w:firstLine="480"/>
      </w:pPr>
      <w:r>
        <w:rPr>
          <w:rFonts w:hint="eastAsia"/>
        </w:rPr>
        <w:t>流程图如下：</w:t>
      </w:r>
    </w:p>
    <w:p>
      <w:pPr>
        <w:ind w:firstLine="198" w:firstLineChars="90"/>
        <w:jc w:val="center"/>
        <w:rPr>
          <w:sz w:val="22"/>
          <w:szCs w:val="24"/>
        </w:rPr>
      </w:pPr>
      <w:r>
        <w:rPr>
          <w:sz w:val="22"/>
          <w:szCs w:val="24"/>
        </w:rPr>
        <w:drawing>
          <wp:inline distT="0" distB="0" distL="0" distR="0">
            <wp:extent cx="4825365" cy="2997200"/>
            <wp:effectExtent l="0" t="0" r="0" b="0"/>
            <wp:docPr id="4368121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2117" name="图片 10"/>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46761" cy="3010406"/>
                    </a:xfrm>
                    <a:prstGeom prst="rect">
                      <a:avLst/>
                    </a:prstGeom>
                  </pic:spPr>
                </pic:pic>
              </a:graphicData>
            </a:graphic>
          </wp:inline>
        </w:drawing>
      </w:r>
    </w:p>
    <w:p>
      <w:pPr>
        <w:pStyle w:val="16"/>
        <w:spacing w:after="163"/>
        <w:rPr>
          <w:rFonts w:hint="eastAsia"/>
        </w:rPr>
      </w:pPr>
      <w:r>
        <w:rPr>
          <w:rFonts w:hint="eastAsia"/>
        </w:rPr>
        <w:t>图13 多潜艇搜索流程图</w:t>
      </w:r>
    </w:p>
    <w:p>
      <w:pPr>
        <w:ind w:firstLine="480"/>
      </w:pPr>
      <w:r>
        <w:rPr>
          <w:rFonts w:hint="eastAsia"/>
        </w:rPr>
        <w:t>选择深度优先方法的理由：因为搜救模型是一个微分方程模型，时间越久，程序预测的误差就会扩大，概率开始向空间扩散。因此在搜救初期失联点附近找到的概率密度还比较高的时候进行的搜救效率更高，选择沿着最高概率路线搜索会比其他方向能够在短时间内提高找到的概率，在这个问题上是较优的解法。</w:t>
      </w:r>
    </w:p>
    <w:p>
      <w:pPr>
        <w:pStyle w:val="22"/>
        <w:spacing w:before="163" w:after="163"/>
      </w:pPr>
      <w:r>
        <w:rPr>
          <w:rFonts w:hint="eastAsia"/>
        </w:rPr>
        <w:t>敏感度分析</w:t>
      </w:r>
    </w:p>
    <w:p>
      <w:pPr>
        <w:ind w:firstLine="480"/>
        <w:rPr>
          <w:rFonts w:hint="eastAsia"/>
        </w:rPr>
      </w:pPr>
      <w:r>
        <w:rPr>
          <w:rFonts w:hint="eastAsia"/>
        </w:rPr>
        <w:t>将-</w:t>
      </w:r>
      <w:r>
        <w:t>500kg</w:t>
      </w:r>
      <w:r>
        <w:rPr>
          <w:rFonts w:hint="eastAsia"/>
        </w:rPr>
        <w:t>作为参考，在平衡质量附近的质量变化对于运动轨迹平均距离的敏感度分析，0</w:t>
      </w:r>
      <w:r>
        <w:t>kg</w:t>
      </w:r>
      <w:r>
        <w:rPr>
          <w:rFonts w:hint="eastAsia"/>
        </w:rPr>
        <w:t>是平衡质量，生成图像如下所示：</w:t>
      </w:r>
    </w:p>
    <w:p>
      <w:pPr>
        <w:ind w:firstLine="480"/>
      </w:pPr>
      <w:r>
        <w:drawing>
          <wp:inline distT="0" distB="0" distL="0" distR="0">
            <wp:extent cx="5274310" cy="3956050"/>
            <wp:effectExtent l="0" t="0" r="2540" b="6350"/>
            <wp:docPr id="1633561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61725"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ind w:firstLine="480"/>
      </w:pPr>
      <w:r>
        <w:rPr>
          <w:rFonts w:hint="eastAsia"/>
        </w:rPr>
        <w:t>可以看得出来，质量的变化对于两条轨迹之间的偏离程度有很大程度的影响，尤其是在平衡位置附近。这是因为平衡位置的潜水器的质量稍微变化，在水中就有了朝z轴正或负方向运动的趋势，进而影响我们最终应该在海底或是在海面以及海水中央进行搜救，因此收集潜艇失联前的质量信息是相当重要的。</w:t>
      </w:r>
    </w:p>
    <w:p>
      <w:pPr>
        <w:ind w:firstLine="199" w:firstLineChars="83"/>
      </w:pPr>
      <w:r>
        <w:drawing>
          <wp:inline distT="0" distB="0" distL="0" distR="0">
            <wp:extent cx="5274310" cy="3956050"/>
            <wp:effectExtent l="0" t="0" r="2540" b="6350"/>
            <wp:docPr id="46005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52346"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pPr>
        <w:ind w:firstLine="480"/>
      </w:pPr>
      <w:r>
        <w:rPr>
          <w:rFonts w:hint="eastAsia"/>
        </w:rPr>
        <w:t>第二张图：以-</w:t>
      </w:r>
      <w:r>
        <w:t>20m/s</w:t>
      </w:r>
      <w:r>
        <w:rPr>
          <w:rFonts w:hint="eastAsia"/>
        </w:rPr>
        <w:t>作为参考，失联时的速度对运动轨迹平均距离的敏感度分析。</w:t>
      </w:r>
    </w:p>
    <w:p>
      <w:pPr>
        <w:ind w:firstLine="480"/>
      </w:pPr>
      <w:r>
        <w:tab/>
      </w:r>
      <w:r>
        <w:rPr>
          <w:rFonts w:hint="eastAsia"/>
        </w:rPr>
        <w:t>可以看得出来，数据比较离散，两者并无非常明显的关系。但可以看得出来，初始速度对于误差的影响大小集中在1</w:t>
      </w:r>
      <w:r>
        <w:t>0</w:t>
      </w:r>
      <w:r>
        <w:rPr>
          <w:rFonts w:hint="eastAsia"/>
        </w:rPr>
        <w:t>—6</w:t>
      </w:r>
      <w:r>
        <w:t>0m</w:t>
      </w:r>
      <w:r>
        <w:rPr>
          <w:rFonts w:hint="eastAsia"/>
        </w:rPr>
        <w:t>之间，这个距离是大多数搜救装备能找到的距离。此外，绝大多数误差大小在1</w:t>
      </w:r>
      <w:r>
        <w:t>00m</w:t>
      </w:r>
      <w:r>
        <w:rPr>
          <w:rFonts w:hint="eastAsia"/>
        </w:rPr>
        <w:t>以下，有极个别的搜救装备能在这个距离工作。因此初始速度的信息并非想象中的那样必要，这是因为海水的阻力很大，会很快让潜艇减速直至接近环境中的流速。</w:t>
      </w:r>
    </w:p>
    <w:p>
      <w:pPr>
        <w:ind w:firstLine="480"/>
        <w:rPr>
          <w:rFonts w:hint="eastAsia"/>
        </w:rPr>
      </w:pPr>
      <w:r>
        <w:tab/>
      </w:r>
      <w:r>
        <w:rPr>
          <w:rFonts w:hint="eastAsia"/>
        </w:rPr>
        <w:t>对于环境中的变量，因为一次模拟产生的环境数据量是巨大的(在我们这，大概创建了6</w:t>
      </w:r>
      <w:r>
        <w:t>00*800*100</w:t>
      </w:r>
      <w:r>
        <w:rPr>
          <w:rFonts w:hint="eastAsia"/>
        </w:rPr>
        <w:t>个环境对象)，因此，对环境变量进行敏感度分析的代价是不可接受的。</w:t>
      </w:r>
    </w:p>
    <w:p>
      <w:pPr>
        <w:pStyle w:val="22"/>
        <w:spacing w:before="163" w:after="163"/>
      </w:pPr>
      <w:r>
        <w:rPr>
          <w:rFonts w:hint="eastAsia"/>
        </w:rPr>
        <w:t>S</w:t>
      </w:r>
      <w:r>
        <w:t>trengths and Weaknesses</w:t>
      </w:r>
    </w:p>
    <w:p>
      <w:pPr>
        <w:pStyle w:val="24"/>
        <w:spacing w:before="163" w:after="163"/>
      </w:pPr>
      <w:r>
        <w:rPr>
          <w:rFonts w:hint="eastAsia"/>
        </w:rPr>
        <w:t>S</w:t>
      </w:r>
      <w:r>
        <w:t>trengths</w:t>
      </w:r>
    </w:p>
    <w:p>
      <w:pPr>
        <w:ind w:firstLine="480"/>
      </w:pPr>
    </w:p>
    <w:p>
      <w:pPr>
        <w:pStyle w:val="24"/>
        <w:spacing w:before="163" w:after="163"/>
      </w:pPr>
      <w:r>
        <w:t>Weaknesses</w:t>
      </w:r>
    </w:p>
    <w:p>
      <w:pPr>
        <w:ind w:firstLine="480"/>
      </w:pPr>
    </w:p>
    <w:p>
      <w:pPr>
        <w:pStyle w:val="22"/>
        <w:spacing w:before="163" w:after="163"/>
      </w:pPr>
      <w:r>
        <w:rPr>
          <w:rFonts w:hint="eastAsia"/>
        </w:rPr>
        <w:t>C</w:t>
      </w:r>
      <w:r>
        <w:t>onclusions</w:t>
      </w:r>
    </w:p>
    <w:p>
      <w:pPr>
        <w:pStyle w:val="22"/>
        <w:numPr>
          <w:ilvl w:val="0"/>
          <w:numId w:val="0"/>
        </w:numPr>
        <w:spacing w:before="163" w:after="163"/>
      </w:pPr>
      <w:r>
        <w:t>References</w:t>
      </w:r>
    </w:p>
    <w:p>
      <w:pPr>
        <w:ind w:firstLine="480"/>
      </w:pPr>
    </w:p>
    <w:p>
      <w:pPr>
        <w:ind w:left="439" w:leftChars="183" w:firstLine="2400" w:firstLineChars="1000"/>
        <w:rPr>
          <w:rFonts w:ascii="宋体" w:hAnsi="宋体" w:eastAsia="宋体" w:cs="宋体"/>
        </w:rPr>
      </w:pPr>
    </w:p>
    <w:p>
      <w:pPr>
        <w:ind w:firstLine="199" w:firstLineChars="83"/>
        <w:rPr>
          <w:rFonts w:hint="eastAsia"/>
        </w:rPr>
      </w:pPr>
    </w:p>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ind w:firstLine="0" w:firstLineChars="0"/>
      <w:jc w:val="both"/>
      <w:rPr>
        <w:sz w:val="21"/>
        <w:szCs w:val="21"/>
      </w:rPr>
    </w:pPr>
    <w:r>
      <w:rPr>
        <w:rFonts w:hint="eastAsia"/>
        <w:sz w:val="21"/>
        <w:szCs w:val="21"/>
      </w:rPr>
      <w:t>Team</w:t>
    </w:r>
    <w:r>
      <w:rPr>
        <w:sz w:val="21"/>
        <w:szCs w:val="21"/>
      </w:rPr>
      <w:t xml:space="preserve"> </w:t>
    </w:r>
    <w:r>
      <w:rPr>
        <w:rFonts w:hint="eastAsia"/>
        <w:sz w:val="21"/>
        <w:szCs w:val="21"/>
      </w:rPr>
      <w:t>#</w:t>
    </w:r>
    <w:r>
      <w:rPr>
        <w:sz w:val="21"/>
        <w:szCs w:val="21"/>
      </w:rPr>
      <w:t xml:space="preserve"> </w:t>
    </w:r>
    <w:r>
      <w:rPr>
        <w:rFonts w:hint="eastAsia"/>
        <w:sz w:val="21"/>
        <w:szCs w:val="21"/>
      </w:rPr>
      <w:t>2429359</w:t>
    </w:r>
    <w:r>
      <w:rPr>
        <w:sz w:val="21"/>
        <w:szCs w:val="21"/>
      </w:rPr>
      <w:t xml:space="preserve">                                                      </w:t>
    </w:r>
    <w:r>
      <w:rPr>
        <w:rFonts w:hint="eastAsia"/>
        <w:sz w:val="21"/>
        <w:szCs w:val="21"/>
      </w:rPr>
      <w:t>P</w:t>
    </w:r>
    <w:r>
      <w:rPr>
        <w:sz w:val="21"/>
        <w:szCs w:val="21"/>
      </w:rPr>
      <w:t xml:space="preserve">age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w:t>
    </w:r>
    <w:r>
      <w:rPr>
        <w:sz w:val="21"/>
        <w:szCs w:val="21"/>
      </w:rPr>
      <w:fldChar w:fldCharType="end"/>
    </w:r>
    <w:r>
      <w:rPr>
        <w:sz w:val="21"/>
        <w:szCs w:val="21"/>
      </w:rPr>
      <w:t xml:space="preserve"> of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62133"/>
    <w:multiLevelType w:val="multilevel"/>
    <w:tmpl w:val="0E562133"/>
    <w:lvl w:ilvl="0" w:tentative="0">
      <w:start w:val="1"/>
      <w:numFmt w:val="decimal"/>
      <w:pStyle w:val="22"/>
      <w:suff w:val="space"/>
      <w:lvlText w:val="%1."/>
      <w:lvlJc w:val="left"/>
      <w:pPr>
        <w:ind w:left="0" w:firstLine="0"/>
      </w:pPr>
      <w:rPr>
        <w:rFonts w:hint="eastAsia"/>
      </w:rPr>
    </w:lvl>
    <w:lvl w:ilvl="1" w:tentative="0">
      <w:start w:val="1"/>
      <w:numFmt w:val="decimal"/>
      <w:pStyle w:val="24"/>
      <w:suff w:val="space"/>
      <w:lvlText w:val="%1.%2"/>
      <w:lvlJc w:val="left"/>
      <w:pPr>
        <w:ind w:left="0" w:firstLine="0"/>
      </w:pPr>
      <w:rPr>
        <w:rFonts w:hint="eastAsia"/>
      </w:rPr>
    </w:lvl>
    <w:lvl w:ilvl="2" w:tentative="0">
      <w:start w:val="1"/>
      <w:numFmt w:val="decimal"/>
      <w:pStyle w:val="26"/>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yMDY5OTU1YWI0NzVkZjJjYjUyZGMxNzE5ODkzMmUifQ=="/>
  </w:docVars>
  <w:rsids>
    <w:rsidRoot w:val="00217BA4"/>
    <w:rsid w:val="00001CCE"/>
    <w:rsid w:val="00006D10"/>
    <w:rsid w:val="0002255A"/>
    <w:rsid w:val="00025AA8"/>
    <w:rsid w:val="000327CD"/>
    <w:rsid w:val="0003707B"/>
    <w:rsid w:val="00040A99"/>
    <w:rsid w:val="0006450E"/>
    <w:rsid w:val="00094E84"/>
    <w:rsid w:val="000A247C"/>
    <w:rsid w:val="000A3DD0"/>
    <w:rsid w:val="000A4386"/>
    <w:rsid w:val="000D12B7"/>
    <w:rsid w:val="000F27D9"/>
    <w:rsid w:val="00116D9E"/>
    <w:rsid w:val="00125721"/>
    <w:rsid w:val="00127CCC"/>
    <w:rsid w:val="001529FA"/>
    <w:rsid w:val="00155CA1"/>
    <w:rsid w:val="00155F07"/>
    <w:rsid w:val="001A732D"/>
    <w:rsid w:val="001C7A37"/>
    <w:rsid w:val="001E7D83"/>
    <w:rsid w:val="00204A76"/>
    <w:rsid w:val="00210F68"/>
    <w:rsid w:val="00217BA4"/>
    <w:rsid w:val="00220081"/>
    <w:rsid w:val="00257D08"/>
    <w:rsid w:val="002730B0"/>
    <w:rsid w:val="002852F5"/>
    <w:rsid w:val="00287E81"/>
    <w:rsid w:val="002F41AE"/>
    <w:rsid w:val="002F5D89"/>
    <w:rsid w:val="00314EA1"/>
    <w:rsid w:val="003768A7"/>
    <w:rsid w:val="003A5F3C"/>
    <w:rsid w:val="003E0604"/>
    <w:rsid w:val="003E58B9"/>
    <w:rsid w:val="003E66DA"/>
    <w:rsid w:val="003F1F23"/>
    <w:rsid w:val="003F53B3"/>
    <w:rsid w:val="00404F8F"/>
    <w:rsid w:val="00421C1B"/>
    <w:rsid w:val="00431F62"/>
    <w:rsid w:val="00447A99"/>
    <w:rsid w:val="004C2549"/>
    <w:rsid w:val="004C6700"/>
    <w:rsid w:val="004E3374"/>
    <w:rsid w:val="00510FBA"/>
    <w:rsid w:val="005135D1"/>
    <w:rsid w:val="00526606"/>
    <w:rsid w:val="00561382"/>
    <w:rsid w:val="005977C2"/>
    <w:rsid w:val="005B5F13"/>
    <w:rsid w:val="005C3B68"/>
    <w:rsid w:val="005C6EB0"/>
    <w:rsid w:val="005D17BA"/>
    <w:rsid w:val="005D1EA4"/>
    <w:rsid w:val="00602872"/>
    <w:rsid w:val="00604169"/>
    <w:rsid w:val="006052F9"/>
    <w:rsid w:val="00635859"/>
    <w:rsid w:val="00644900"/>
    <w:rsid w:val="00666A05"/>
    <w:rsid w:val="00674353"/>
    <w:rsid w:val="00695D10"/>
    <w:rsid w:val="006B20A2"/>
    <w:rsid w:val="006F1FEB"/>
    <w:rsid w:val="006F6806"/>
    <w:rsid w:val="00721C9E"/>
    <w:rsid w:val="007317F1"/>
    <w:rsid w:val="00731BAF"/>
    <w:rsid w:val="007401B3"/>
    <w:rsid w:val="00796A29"/>
    <w:rsid w:val="0079775C"/>
    <w:rsid w:val="007B41E6"/>
    <w:rsid w:val="007C073D"/>
    <w:rsid w:val="007E2F6F"/>
    <w:rsid w:val="007E78CC"/>
    <w:rsid w:val="007F165F"/>
    <w:rsid w:val="007F3FA4"/>
    <w:rsid w:val="00821AB8"/>
    <w:rsid w:val="0082497E"/>
    <w:rsid w:val="00841D81"/>
    <w:rsid w:val="0085762E"/>
    <w:rsid w:val="008C7C6C"/>
    <w:rsid w:val="008D021D"/>
    <w:rsid w:val="008D6BA9"/>
    <w:rsid w:val="009253CA"/>
    <w:rsid w:val="009563F6"/>
    <w:rsid w:val="00961074"/>
    <w:rsid w:val="00995217"/>
    <w:rsid w:val="009B4B87"/>
    <w:rsid w:val="009B62BE"/>
    <w:rsid w:val="009D5141"/>
    <w:rsid w:val="009E1238"/>
    <w:rsid w:val="009E51EA"/>
    <w:rsid w:val="009F278B"/>
    <w:rsid w:val="009F71D2"/>
    <w:rsid w:val="00A17FA9"/>
    <w:rsid w:val="00A45110"/>
    <w:rsid w:val="00A83B8B"/>
    <w:rsid w:val="00A935B3"/>
    <w:rsid w:val="00AD2E5D"/>
    <w:rsid w:val="00AE7E6C"/>
    <w:rsid w:val="00B03BE3"/>
    <w:rsid w:val="00B153F1"/>
    <w:rsid w:val="00B22981"/>
    <w:rsid w:val="00B35D23"/>
    <w:rsid w:val="00B44FA3"/>
    <w:rsid w:val="00B8289F"/>
    <w:rsid w:val="00B97684"/>
    <w:rsid w:val="00BA5873"/>
    <w:rsid w:val="00BB0818"/>
    <w:rsid w:val="00BC331C"/>
    <w:rsid w:val="00BC775A"/>
    <w:rsid w:val="00BD705F"/>
    <w:rsid w:val="00BF5E31"/>
    <w:rsid w:val="00BF7B6D"/>
    <w:rsid w:val="00C118EF"/>
    <w:rsid w:val="00C14F1F"/>
    <w:rsid w:val="00C15BA0"/>
    <w:rsid w:val="00C6202D"/>
    <w:rsid w:val="00C76C83"/>
    <w:rsid w:val="00C955A6"/>
    <w:rsid w:val="00CB27AF"/>
    <w:rsid w:val="00CD1758"/>
    <w:rsid w:val="00D21F27"/>
    <w:rsid w:val="00D3404F"/>
    <w:rsid w:val="00D53B69"/>
    <w:rsid w:val="00D5488A"/>
    <w:rsid w:val="00D64A2A"/>
    <w:rsid w:val="00D70A3E"/>
    <w:rsid w:val="00D82AA7"/>
    <w:rsid w:val="00D8517B"/>
    <w:rsid w:val="00DC1D6E"/>
    <w:rsid w:val="00DF2245"/>
    <w:rsid w:val="00DF30E1"/>
    <w:rsid w:val="00E7271F"/>
    <w:rsid w:val="00E9763D"/>
    <w:rsid w:val="00EB69D3"/>
    <w:rsid w:val="00EC35EF"/>
    <w:rsid w:val="00EC7471"/>
    <w:rsid w:val="00EF041E"/>
    <w:rsid w:val="00F411F8"/>
    <w:rsid w:val="00F4613A"/>
    <w:rsid w:val="00F71669"/>
    <w:rsid w:val="00F91DFD"/>
    <w:rsid w:val="00FA2575"/>
    <w:rsid w:val="00FC1240"/>
    <w:rsid w:val="00FC5734"/>
    <w:rsid w:val="00FE2C71"/>
    <w:rsid w:val="00FE4DEE"/>
    <w:rsid w:val="0B7F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9"/>
    <w:autoRedefine/>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32"/>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153"/>
        <w:tab w:val="right" w:pos="8306"/>
      </w:tabs>
      <w:snapToGrid w:val="0"/>
      <w:jc w:val="center"/>
    </w:pPr>
    <w:rPr>
      <w:sz w:val="18"/>
      <w:szCs w:val="18"/>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autoRedefine/>
    <w:semiHidden/>
    <w:unhideWhenUsed/>
    <w:qFormat/>
    <w:uiPriority w:val="99"/>
  </w:style>
  <w:style w:type="character" w:customStyle="1" w:styleId="10">
    <w:name w:val="页眉 字符"/>
    <w:basedOn w:val="8"/>
    <w:link w:val="5"/>
    <w:autoRedefine/>
    <w:qFormat/>
    <w:uiPriority w:val="99"/>
    <w:rPr>
      <w:sz w:val="18"/>
      <w:szCs w:val="18"/>
    </w:rPr>
  </w:style>
  <w:style w:type="character" w:customStyle="1" w:styleId="11">
    <w:name w:val="页脚 字符"/>
    <w:basedOn w:val="8"/>
    <w:link w:val="4"/>
    <w:autoRedefine/>
    <w:qFormat/>
    <w:uiPriority w:val="99"/>
    <w:rPr>
      <w:sz w:val="18"/>
      <w:szCs w:val="18"/>
    </w:rPr>
  </w:style>
  <w:style w:type="paragraph" w:styleId="12">
    <w:name w:val="No Spacing"/>
    <w:link w:val="14"/>
    <w:autoRedefine/>
    <w:qFormat/>
    <w:uiPriority w:val="1"/>
    <w:pPr>
      <w:widowControl w:val="0"/>
      <w:ind w:firstLine="200" w:firstLineChars="200"/>
      <w:jc w:val="both"/>
    </w:pPr>
    <w:rPr>
      <w:rFonts w:ascii="Times New Roman" w:hAnsi="Times New Roman" w:eastAsiaTheme="minorEastAsia" w:cstheme="minorBidi"/>
      <w:kern w:val="2"/>
      <w:sz w:val="24"/>
      <w:szCs w:val="22"/>
      <w:lang w:val="en-US" w:eastAsia="zh-CN" w:bidi="ar-SA"/>
    </w:rPr>
  </w:style>
  <w:style w:type="paragraph" w:customStyle="1" w:styleId="13">
    <w:name w:val="表注"/>
    <w:basedOn w:val="1"/>
    <w:link w:val="15"/>
    <w:autoRedefine/>
    <w:qFormat/>
    <w:uiPriority w:val="0"/>
    <w:pPr>
      <w:spacing w:before="50" w:beforeLines="50"/>
      <w:ind w:firstLine="0" w:firstLineChars="0"/>
      <w:jc w:val="center"/>
    </w:pPr>
    <w:rPr>
      <w:b/>
    </w:rPr>
  </w:style>
  <w:style w:type="character" w:customStyle="1" w:styleId="14">
    <w:name w:val="无间隔 字符"/>
    <w:basedOn w:val="8"/>
    <w:link w:val="12"/>
    <w:uiPriority w:val="1"/>
    <w:rPr>
      <w:rFonts w:ascii="Times New Roman" w:hAnsi="Times New Roman"/>
      <w:sz w:val="24"/>
    </w:rPr>
  </w:style>
  <w:style w:type="character" w:customStyle="1" w:styleId="15">
    <w:name w:val="表注 字符"/>
    <w:basedOn w:val="14"/>
    <w:link w:val="13"/>
    <w:autoRedefine/>
    <w:qFormat/>
    <w:uiPriority w:val="0"/>
    <w:rPr>
      <w:rFonts w:ascii="Times New Roman" w:hAnsi="Times New Roman"/>
      <w:b/>
      <w:sz w:val="24"/>
    </w:rPr>
  </w:style>
  <w:style w:type="paragraph" w:customStyle="1" w:styleId="16">
    <w:name w:val="图注"/>
    <w:basedOn w:val="13"/>
    <w:link w:val="17"/>
    <w:autoRedefine/>
    <w:qFormat/>
    <w:uiPriority w:val="0"/>
    <w:pPr>
      <w:spacing w:before="0" w:beforeLines="0" w:after="50" w:afterLines="50"/>
    </w:pPr>
  </w:style>
  <w:style w:type="character" w:customStyle="1" w:styleId="17">
    <w:name w:val="图注 字符"/>
    <w:basedOn w:val="15"/>
    <w:link w:val="16"/>
    <w:autoRedefine/>
    <w:qFormat/>
    <w:uiPriority w:val="0"/>
    <w:rPr>
      <w:rFonts w:ascii="Times New Roman" w:hAnsi="Times New Roman"/>
      <w:sz w:val="24"/>
    </w:rPr>
  </w:style>
  <w:style w:type="paragraph" w:customStyle="1" w:styleId="18">
    <w:name w:val="题目"/>
    <w:basedOn w:val="16"/>
    <w:link w:val="19"/>
    <w:autoRedefine/>
    <w:qFormat/>
    <w:uiPriority w:val="0"/>
    <w:pPr>
      <w:spacing w:after="0" w:afterLines="0"/>
    </w:pPr>
    <w:rPr>
      <w:sz w:val="32"/>
    </w:rPr>
  </w:style>
  <w:style w:type="character" w:customStyle="1" w:styleId="19">
    <w:name w:val="题目 字符"/>
    <w:basedOn w:val="17"/>
    <w:link w:val="18"/>
    <w:autoRedefine/>
    <w:qFormat/>
    <w:uiPriority w:val="0"/>
    <w:rPr>
      <w:rFonts w:ascii="Times New Roman" w:hAnsi="Times New Roman"/>
      <w:sz w:val="32"/>
    </w:rPr>
  </w:style>
  <w:style w:type="paragraph" w:customStyle="1" w:styleId="20">
    <w:name w:val="摘要标题"/>
    <w:basedOn w:val="1"/>
    <w:link w:val="21"/>
    <w:qFormat/>
    <w:uiPriority w:val="0"/>
    <w:pPr>
      <w:ind w:firstLine="0" w:firstLineChars="0"/>
      <w:jc w:val="center"/>
    </w:pPr>
    <w:rPr>
      <w:b/>
      <w:sz w:val="28"/>
    </w:rPr>
  </w:style>
  <w:style w:type="character" w:customStyle="1" w:styleId="21">
    <w:name w:val="摘要标题 字符"/>
    <w:basedOn w:val="8"/>
    <w:link w:val="20"/>
    <w:autoRedefine/>
    <w:qFormat/>
    <w:uiPriority w:val="0"/>
    <w:rPr>
      <w:rFonts w:ascii="Times New Roman" w:hAnsi="Times New Roman"/>
      <w:b/>
      <w:sz w:val="28"/>
    </w:rPr>
  </w:style>
  <w:style w:type="paragraph" w:customStyle="1" w:styleId="22">
    <w:name w:val="一级标题"/>
    <w:basedOn w:val="1"/>
    <w:link w:val="23"/>
    <w:autoRedefine/>
    <w:qFormat/>
    <w:uiPriority w:val="0"/>
    <w:pPr>
      <w:numPr>
        <w:ilvl w:val="0"/>
        <w:numId w:val="1"/>
      </w:numPr>
      <w:spacing w:before="50" w:beforeLines="50" w:after="50" w:afterLines="50"/>
      <w:ind w:firstLineChars="0"/>
      <w:jc w:val="left"/>
    </w:pPr>
    <w:rPr>
      <w:b/>
      <w:sz w:val="32"/>
    </w:rPr>
  </w:style>
  <w:style w:type="character" w:customStyle="1" w:styleId="23">
    <w:name w:val="一级标题 字符"/>
    <w:basedOn w:val="8"/>
    <w:link w:val="22"/>
    <w:autoRedefine/>
    <w:qFormat/>
    <w:uiPriority w:val="0"/>
    <w:rPr>
      <w:rFonts w:ascii="Times New Roman" w:hAnsi="Times New Roman"/>
      <w:b/>
      <w:sz w:val="32"/>
    </w:rPr>
  </w:style>
  <w:style w:type="paragraph" w:customStyle="1" w:styleId="24">
    <w:name w:val="二级标题"/>
    <w:basedOn w:val="22"/>
    <w:link w:val="25"/>
    <w:autoRedefine/>
    <w:qFormat/>
    <w:uiPriority w:val="0"/>
    <w:pPr>
      <w:numPr>
        <w:ilvl w:val="1"/>
      </w:numPr>
    </w:pPr>
    <w:rPr>
      <w:sz w:val="28"/>
    </w:rPr>
  </w:style>
  <w:style w:type="character" w:customStyle="1" w:styleId="25">
    <w:name w:val="二级标题 字符"/>
    <w:basedOn w:val="23"/>
    <w:link w:val="24"/>
    <w:autoRedefine/>
    <w:qFormat/>
    <w:uiPriority w:val="0"/>
    <w:rPr>
      <w:rFonts w:ascii="Times New Roman" w:hAnsi="Times New Roman"/>
      <w:sz w:val="28"/>
    </w:rPr>
  </w:style>
  <w:style w:type="paragraph" w:customStyle="1" w:styleId="26">
    <w:name w:val="三级标题"/>
    <w:basedOn w:val="24"/>
    <w:link w:val="27"/>
    <w:autoRedefine/>
    <w:qFormat/>
    <w:uiPriority w:val="0"/>
    <w:pPr>
      <w:numPr>
        <w:ilvl w:val="2"/>
      </w:numPr>
    </w:pPr>
    <w:rPr>
      <w:sz w:val="24"/>
    </w:rPr>
  </w:style>
  <w:style w:type="character" w:customStyle="1" w:styleId="27">
    <w:name w:val="三级标题 字符"/>
    <w:basedOn w:val="25"/>
    <w:link w:val="26"/>
    <w:autoRedefine/>
    <w:qFormat/>
    <w:uiPriority w:val="0"/>
    <w:rPr>
      <w:rFonts w:ascii="Times New Roman" w:hAnsi="Times New Roman"/>
      <w:sz w:val="24"/>
    </w:rPr>
  </w:style>
  <w:style w:type="paragraph" w:styleId="28">
    <w:name w:val="List Paragraph"/>
    <w:basedOn w:val="1"/>
    <w:qFormat/>
    <w:uiPriority w:val="34"/>
    <w:pPr>
      <w:ind w:firstLine="420"/>
    </w:pPr>
  </w:style>
  <w:style w:type="character" w:customStyle="1" w:styleId="29">
    <w:name w:val="标题 1 字符"/>
    <w:basedOn w:val="8"/>
    <w:link w:val="2"/>
    <w:autoRedefine/>
    <w:qFormat/>
    <w:uiPriority w:val="9"/>
    <w:rPr>
      <w:rFonts w:ascii="Times New Roman" w:hAnsi="Times New Roman"/>
      <w:b/>
      <w:bCs/>
      <w:kern w:val="44"/>
      <w:sz w:val="44"/>
      <w:szCs w:val="44"/>
    </w:rPr>
  </w:style>
  <w:style w:type="table" w:customStyle="1" w:styleId="30">
    <w:name w:val="网格型1"/>
    <w:basedOn w:val="6"/>
    <w:autoRedefine/>
    <w:qFormat/>
    <w:uiPriority w:val="59"/>
    <w:rPr>
      <w:rFonts w:ascii="Times New Roman" w:hAnsi="Times New Roman" w:cs="Times New Roman"/>
      <w:kern w:val="0"/>
      <w:sz w:val="24"/>
      <w:szCs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Placeholder Text"/>
    <w:basedOn w:val="8"/>
    <w:autoRedefine/>
    <w:semiHidden/>
    <w:qFormat/>
    <w:uiPriority w:val="99"/>
    <w:rPr>
      <w:color w:val="666666"/>
    </w:rPr>
  </w:style>
  <w:style w:type="character" w:customStyle="1" w:styleId="32">
    <w:name w:val="标题 4 字符"/>
    <w:basedOn w:val="8"/>
    <w:link w:val="3"/>
    <w:semiHidden/>
    <w:uiPriority w:val="9"/>
    <w:rPr>
      <w:rFonts w:asciiTheme="majorHAnsi" w:hAnsiTheme="majorHAnsi" w:eastAsiaTheme="majorEastAsia" w:cstheme="majorBidi"/>
      <w:b/>
      <w:bCs/>
      <w:sz w:val="28"/>
      <w:szCs w:val="28"/>
    </w:rPr>
  </w:style>
  <w:style w:type="table" w:customStyle="1" w:styleId="33">
    <w:name w:val="网格型2"/>
    <w:basedOn w:val="6"/>
    <w:autoRedefine/>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三线表"/>
    <w:basedOn w:val="6"/>
    <w:uiPriority w:val="99"/>
    <w:pPr>
      <w:spacing w:line="400" w:lineRule="exact"/>
    </w:pPr>
    <w:rPr>
      <w:rFonts w:ascii="Times New Roman" w:hAnsi="Times New Roman" w:eastAsia="仿宋"/>
      <w:sz w:val="24"/>
    </w:rPr>
    <w:tblPr>
      <w:tblBorders>
        <w:top w:val="single" w:color="auto" w:sz="12" w:space="0"/>
        <w:bottom w:val="single" w:color="auto" w:sz="12" w:space="0"/>
      </w:tblBorders>
    </w:tblPr>
    <w:tcPr>
      <w:vAlign w:val="center"/>
    </w:tcPr>
    <w:tblStylePr w:type="firstRow">
      <w:tcPr>
        <w:tcBorders>
          <w:top w:val="single" w:color="auto" w:sz="12" w:space="0"/>
          <w:left w:val="nil"/>
          <w:bottom w:val="single" w:color="auto" w:sz="4"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2F747C-1C1E-4FD8-AC34-C32E8796B6C4}">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2438</Words>
  <Characters>13902</Characters>
  <Lines>115</Lines>
  <Paragraphs>32</Paragraphs>
  <TotalTime>59</TotalTime>
  <ScaleCrop>false</ScaleCrop>
  <LinksUpToDate>false</LinksUpToDate>
  <CharactersWithSpaces>16308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2024-02-03T02:44:00Z</dcterms:created>
  <dc:creator>洛林 张</dc:creator>
  <cp:lastModifiedBy>簦</cp:lastModifiedBy>
  <dcterms:modified xsi:type="dcterms:W3CDTF">2024-02-05T21:00:32Z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475034D409804F18B90F4323F256E3B7_12</vt:lpwstr>
  </property>
</Properties>
</file>