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90DCB" w14:textId="01ED4D51" w:rsidR="004325A0" w:rsidRDefault="008A051D" w:rsidP="008A051D">
      <w:pPr>
        <w:jc w:val="center"/>
      </w:pPr>
      <w:bookmarkStart w:id="0" w:name="_Hlk157994184"/>
      <w:bookmarkEnd w:id="0"/>
      <w:r>
        <w:rPr>
          <w:rFonts w:hint="eastAsia"/>
        </w:rPr>
        <w:t>Q</w:t>
      </w:r>
      <w:r>
        <w:t>3</w:t>
      </w:r>
      <w:r w:rsidR="004D34F4">
        <w:t>Q4</w:t>
      </w:r>
      <w:r>
        <w:rPr>
          <w:rFonts w:hint="eastAsia"/>
        </w:rPr>
        <w:t>解题</w:t>
      </w:r>
    </w:p>
    <w:p w14:paraId="56A802F1" w14:textId="404C133F" w:rsidR="008A051D" w:rsidRDefault="008A051D" w:rsidP="008A051D">
      <w:pPr>
        <w:jc w:val="left"/>
        <w:rPr>
          <w:sz w:val="28"/>
          <w:szCs w:val="32"/>
        </w:rPr>
      </w:pPr>
      <w:r>
        <w:tab/>
      </w:r>
      <w:r w:rsidR="002820CD">
        <w:t>Q3:</w:t>
      </w:r>
      <w:r w:rsidRPr="008A051D">
        <w:rPr>
          <w:rFonts w:hint="eastAsia"/>
          <w:sz w:val="24"/>
          <w:szCs w:val="28"/>
        </w:rPr>
        <w:t>开发一个模型，它将使用来自您的位置模型的信息来推荐设备的初始部署点和搜索模式，以尽量减少丢失的潜水器的定位时间。确定找到潜水器的概率作为时间和累积的搜索结果的函数。</w:t>
      </w:r>
    </w:p>
    <w:p w14:paraId="6873456C" w14:textId="6CEA9B9B" w:rsidR="008A051D" w:rsidRDefault="002820CD" w:rsidP="008A051D">
      <w:pPr>
        <w:jc w:val="left"/>
      </w:pPr>
      <w:r>
        <w:rPr>
          <w:noProof/>
        </w:rPr>
        <w:drawing>
          <wp:anchor distT="0" distB="0" distL="114300" distR="114300" simplePos="0" relativeHeight="251658240" behindDoc="0" locked="0" layoutInCell="1" allowOverlap="1" wp14:anchorId="2CD49B8A" wp14:editId="2A29A4D0">
            <wp:simplePos x="0" y="0"/>
            <wp:positionH relativeFrom="column">
              <wp:posOffset>152400</wp:posOffset>
            </wp:positionH>
            <wp:positionV relativeFrom="paragraph">
              <wp:posOffset>1003935</wp:posOffset>
            </wp:positionV>
            <wp:extent cx="2569210" cy="1464945"/>
            <wp:effectExtent l="0" t="0" r="2540" b="1905"/>
            <wp:wrapTopAndBottom/>
            <wp:docPr id="14975152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15212" name="图片 1497515212"/>
                    <pic:cNvPicPr/>
                  </pic:nvPicPr>
                  <pic:blipFill>
                    <a:blip r:embed="rId4" cstate="print">
                      <a:extLst>
                        <a:ext uri="{28A0092B-C50C-407E-A947-70E740481C1C}">
                          <a14:useLocalDpi xmlns:a14="http://schemas.microsoft.com/office/drawing/2010/main" val="0"/>
                        </a:ext>
                      </a:extLst>
                    </a:blip>
                    <a:stretch>
                      <a:fillRect/>
                    </a:stretch>
                  </pic:blipFill>
                  <pic:spPr>
                    <a:xfrm>
                      <a:off x="0" y="0"/>
                      <a:ext cx="2569210" cy="1464945"/>
                    </a:xfrm>
                    <a:prstGeom prst="rect">
                      <a:avLst/>
                    </a:prstGeom>
                  </pic:spPr>
                </pic:pic>
              </a:graphicData>
            </a:graphic>
          </wp:anchor>
        </w:drawing>
      </w:r>
      <w:r w:rsidR="008A051D">
        <w:tab/>
      </w:r>
      <w:r w:rsidR="008A051D">
        <w:rPr>
          <w:rFonts w:hint="eastAsia"/>
        </w:rPr>
        <w:t>初始部署位置为失联后，赶路的时间与模型预测的相应时间潜艇所在的位置，这样能在随洋流发散之前尽量快地找到潜艇</w:t>
      </w:r>
      <w:r>
        <w:rPr>
          <w:rFonts w:hint="eastAsia"/>
        </w:rPr>
        <w:t>(可以多扯一些)</w:t>
      </w:r>
      <w:r w:rsidR="008A051D">
        <w:rPr>
          <w:rFonts w:hint="eastAsia"/>
        </w:rPr>
        <w:t>。搜索策略为贝叶斯搜索+类似蚁群算法的方法。在当前位置释放相当数量n</w:t>
      </w:r>
      <w:r w:rsidR="008A051D">
        <w:t>um</w:t>
      </w:r>
      <w:r w:rsidR="008A051D">
        <w:rPr>
          <w:rFonts w:hint="eastAsia"/>
        </w:rPr>
        <w:t>个状态随机的模拟潜艇，计算它们大致可能的流向，并用矢量合成方法来决定接下来应该走的方向</w:t>
      </w:r>
      <w:r w:rsidR="004D34F4">
        <w:rPr>
          <w:rFonts w:hint="eastAsia"/>
        </w:rPr>
        <w:t>(蚁群)</w:t>
      </w:r>
      <w:r w:rsidR="008A051D">
        <w:rPr>
          <w:rFonts w:hint="eastAsia"/>
        </w:rPr>
        <w:t>。到达下一地点后更新环境参数</w:t>
      </w:r>
      <w:r w:rsidR="004D34F4">
        <w:rPr>
          <w:rFonts w:hint="eastAsia"/>
        </w:rPr>
        <w:t>和已搜索路径</w:t>
      </w:r>
      <w:r w:rsidR="008A051D">
        <w:rPr>
          <w:rFonts w:hint="eastAsia"/>
        </w:rPr>
        <w:t>，重新计算新的朝向</w:t>
      </w:r>
      <w:r w:rsidR="004D34F4">
        <w:rPr>
          <w:rFonts w:hint="eastAsia"/>
        </w:rPr>
        <w:t>(贝叶斯搜索)</w:t>
      </w:r>
      <w:r w:rsidR="008A051D">
        <w:rPr>
          <w:rFonts w:hint="eastAsia"/>
        </w:rPr>
        <w:t>。</w:t>
      </w:r>
    </w:p>
    <w:p w14:paraId="22269CA5" w14:textId="095B890B" w:rsidR="004D34F4" w:rsidRDefault="004D34F4" w:rsidP="008A051D">
      <w:pPr>
        <w:jc w:val="left"/>
      </w:pPr>
      <w:r>
        <w:tab/>
      </w:r>
      <w:r>
        <w:rPr>
          <w:rFonts w:hint="eastAsia"/>
        </w:rPr>
        <w:t>计算概率当做没看到这个问题</w:t>
      </w:r>
      <w:r w:rsidR="002820CD">
        <w:rPr>
          <w:rFonts w:hint="eastAsia"/>
        </w:rPr>
        <w:t>。</w:t>
      </w:r>
    </w:p>
    <w:p w14:paraId="2BAA7300" w14:textId="77777777" w:rsidR="002820CD" w:rsidRDefault="002820CD" w:rsidP="008A051D">
      <w:pPr>
        <w:jc w:val="left"/>
      </w:pPr>
    </w:p>
    <w:p w14:paraId="4430A51F" w14:textId="77777777" w:rsidR="002820CD" w:rsidRDefault="002820CD" w:rsidP="008A051D">
      <w:pPr>
        <w:jc w:val="left"/>
        <w:rPr>
          <w:rFonts w:hint="eastAsia"/>
        </w:rPr>
      </w:pPr>
    </w:p>
    <w:p w14:paraId="418B389F" w14:textId="33C5D057" w:rsidR="002820CD" w:rsidRPr="002820CD" w:rsidRDefault="002820CD" w:rsidP="002820CD">
      <w:pPr>
        <w:jc w:val="left"/>
        <w:rPr>
          <w:rFonts w:hint="eastAsia"/>
          <w:sz w:val="28"/>
          <w:szCs w:val="32"/>
        </w:rPr>
      </w:pPr>
      <w:r>
        <w:tab/>
        <w:t>Q4:</w:t>
      </w:r>
      <w:r w:rsidRPr="002820CD">
        <w:rPr>
          <w:rFonts w:hint="eastAsia"/>
          <w:sz w:val="28"/>
          <w:szCs w:val="32"/>
        </w:rPr>
        <w:t xml:space="preserve"> </w:t>
      </w:r>
      <w:r>
        <w:rPr>
          <w:rFonts w:hint="eastAsia"/>
          <w:sz w:val="28"/>
          <w:szCs w:val="32"/>
        </w:rPr>
        <w:t>开发一个模型，它将使用来自您的位置模型的信息来推荐设备的初始部署点和搜索模式，以尽量减少丢失的潜水器的定位时间。确定找到潜水器的概率作为时间和累积的搜索结果的函数。</w:t>
      </w:r>
    </w:p>
    <w:p w14:paraId="5C33579A" w14:textId="5F5EBCEE" w:rsidR="004D34F4" w:rsidRPr="004D34F4" w:rsidRDefault="002820CD" w:rsidP="002820CD">
      <w:pPr>
        <w:ind w:firstLine="420"/>
        <w:jc w:val="left"/>
        <w:rPr>
          <w:rFonts w:hint="eastAsia"/>
        </w:rPr>
      </w:pPr>
      <w:r>
        <w:rPr>
          <w:rFonts w:hint="eastAsia"/>
        </w:rPr>
        <w:t>多搜救艇问题直接祭出Q</w:t>
      </w:r>
      <w:r>
        <w:t>3</w:t>
      </w:r>
      <w:r>
        <w:rPr>
          <w:rFonts w:hint="eastAsia"/>
        </w:rPr>
        <w:t>的模型，赛博潜艇进化真实潜艇，如果潜艇聚集，可以选择模拟中所有可能的路线和朝向均分，潜艇不足则</w:t>
      </w:r>
      <w:r w:rsidR="00371205">
        <w:rPr>
          <w:rFonts w:hint="eastAsia"/>
        </w:rPr>
        <w:t>按照大趋势优先分配。将海域区块化，分散的潜艇使用深度优先算法来寻径(优先方向始终为最大概率方向，次选方向为较低概率方向)。还可以水一些。</w:t>
      </w:r>
    </w:p>
    <w:sectPr w:rsidR="004D34F4" w:rsidRPr="004D34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1D"/>
    <w:rsid w:val="002820CD"/>
    <w:rsid w:val="00371205"/>
    <w:rsid w:val="004325A0"/>
    <w:rsid w:val="004D34F4"/>
    <w:rsid w:val="008A05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C405"/>
  <w15:chartTrackingRefBased/>
  <w15:docId w15:val="{918AE163-EE1E-4888-94CD-917433B72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76</Words>
  <Characters>436</Characters>
  <Application>Microsoft Office Word</Application>
  <DocSecurity>0</DocSecurity>
  <Lines>3</Lines>
  <Paragraphs>1</Paragraphs>
  <ScaleCrop>false</ScaleCrop>
  <Company/>
  <LinksUpToDate>false</LinksUpToDate>
  <CharactersWithSpaces>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lls</dc:creator>
  <cp:keywords/>
  <dc:description/>
  <cp:lastModifiedBy>lls</cp:lastModifiedBy>
  <cp:revision>2</cp:revision>
  <dcterms:created xsi:type="dcterms:W3CDTF">2024-02-04T18:42:00Z</dcterms:created>
  <dcterms:modified xsi:type="dcterms:W3CDTF">2024-02-04T19:07:00Z</dcterms:modified>
</cp:coreProperties>
</file>