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3zptmfp55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Dualities_in_physics.md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Dualities_in_physics.md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Dualities as Structural Equivalences in Physical Theories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Dualities are situations where two seemingly different physical theories describe the **same underlying physical system**.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a duality: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two mathematical descriptions exist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each description may appear fundamentally different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both generate identical observable predictions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Theory A  ↔  Theory 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Both describe the same physics.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Dualities are important because they suggest that **different theoretical frameworks may represent the same underlying structure of reality**.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1. Role of Dualities in the ToE Framework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Within the Theory of Everything framework developed in this notebook, dualities can be interpreted 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**structural equivalences**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**constraint-preserving transformations**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They show that multiple theoretical descriptions may correspond to the same rule system.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underlying system</w:t>
        <w:br w:type="textWrapping"/>
        <w:t xml:space="preserve"> ↓</w:t>
        <w:br w:type="textWrapping"/>
        <w:t xml:space="preserve"> multiple mathematical descriptions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Thus dualities reveal redundancy in our theoretical descriptions.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2. Why Dualities Matter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Dualities often allow physicists to: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solve difficult problems by switching to an equivalent formulation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reveal hidden symmetries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connect different areas of physics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many cases, one side of a duality is easy to analyze while the other is extremely difficult.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3. Electric–Magnetic Duality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Electric–magnetic duality arises in certain field theories where electric and magnetic fields can be exchanged.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electric fields ↔ magnetic fields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symmetry suggests that electric and magnetic phenomena may represent two aspects of the same underlying field structure.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4. Strong–Weak Coupling Duality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 some quantum field theories, a system with strong interactions can be equivalent to another system with weak interactions.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coupling theory</w:t>
        <w:br w:type="textWrapping"/>
        <w:t xml:space="preserve"> ↔</w:t>
        <w:br w:type="textWrapping"/>
        <w:t xml:space="preserve"> weak coupling theory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allows calculations in regimes that would otherwise be impossible.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5. Gauge–Gravity Duality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One of the most famous examples of duality connects gravity and quantum field theory.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gravity theory in higher dimension</w:t>
        <w:br w:type="textWrapping"/>
        <w:t xml:space="preserve"> ↔</w:t>
        <w:br w:type="textWrapping"/>
        <w:t xml:space="preserve"> quantum field theory in lower dimension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correspondence suggests deep connections between spacetime geometry and quantum field theory.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6. Holographic Correspondence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Holographic duality proposes that information in a volume of space can be encoded on its boundary.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dimensional gravitational system</w:t>
        <w:br w:type="textWrapping"/>
        <w:t xml:space="preserve"> ↔</w:t>
        <w:br w:type="textWrapping"/>
        <w:t xml:space="preserve"> lower dimensional quantum system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idea originated from black hole thermodynamics and entropy bounds.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However, holographic dualities appear to work only for specific classes of systems.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7. Dualities as Clues to Deeper Structure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Dualities often indicate that two theories are **different approximations of a deeper framework**.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theory A</w:t>
        <w:br w:type="textWrapping"/>
        <w:t xml:space="preserve"> ↘</w:t>
        <w:br w:type="textWrapping"/>
        <w:t xml:space="preserve"> deeper underlying theory</w:t>
        <w:br w:type="textWrapping"/>
        <w:t xml:space="preserve"> ↗</w:t>
        <w:br w:type="textWrapping"/>
        <w:t xml:space="preserve"> theory B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 this interpretation, dualities act as clues pointing toward deeper physical structure.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8. Relation to the Constraint System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Within the ToE constraint map, dualities can be interpreted as: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transformations that preserve physical predictions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mappings between different theoretical descriptions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 system</w:t>
        <w:br w:type="textWrapping"/>
        <w:t xml:space="preserve"> ↓</w:t>
        <w:br w:type="textWrapping"/>
        <w:t xml:space="preserve"> multiple valid representations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Dualities show that the same constraint system may admit multiple mathematical formulations.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9. Relation to the Information Framework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Dualities often involve information-preserving mappings between descriptions.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Thus they may reflect deeper informational structures underlying physical law.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holographic duality connects information on boundaries to bulk systems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gauge–gravity duality connects geometric and quantum descriptions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These relationships suggest that information structure may be fundamental.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10. Placement in the ToE Notebook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Within the notebook structure: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Physics_Foundations → describes fundamental theories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Constraint_Systems → describes constraints that restrict possible universes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Dualities belong primarily in the **Constraint Systems layer** because they reveal relationships between valid theoretical descriptions.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11. Open Questions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Important unresolved questions include: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whether dualities arise from deeper unifying principles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whether all physical theories are related by hidden dualities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whether dualities indicate that spacetime itself is emergent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Understanding these questions may be essential for developing a Theory of Everything.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