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D86435" w14:textId="77777777" w:rsidR="004E7492" w:rsidRDefault="004E7492" w:rsidP="004E7492">
      <w:pPr>
        <w:jc w:val="center"/>
        <w:rPr>
          <w:rFonts w:ascii="宋体" w:eastAsia="宋体" w:hAnsi="宋体" w:hint="eastAsia"/>
          <w:b/>
          <w:sz w:val="32"/>
          <w:szCs w:val="21"/>
        </w:rPr>
      </w:pPr>
      <w:r>
        <w:rPr>
          <w:rFonts w:ascii="宋体" w:eastAsia="宋体" w:hAnsi="宋体" w:hint="eastAsia"/>
          <w:b/>
          <w:sz w:val="32"/>
          <w:szCs w:val="21"/>
        </w:rPr>
        <w:t>《形势与政策》课程论文考核明细</w:t>
      </w:r>
    </w:p>
    <w:tbl>
      <w:tblPr>
        <w:tblStyle w:val="af3"/>
        <w:tblW w:w="8799" w:type="dxa"/>
        <w:tblLook w:val="04A0" w:firstRow="1" w:lastRow="0" w:firstColumn="1" w:lastColumn="0" w:noHBand="0" w:noVBand="1"/>
      </w:tblPr>
      <w:tblGrid>
        <w:gridCol w:w="857"/>
        <w:gridCol w:w="1547"/>
        <w:gridCol w:w="1629"/>
        <w:gridCol w:w="1634"/>
        <w:gridCol w:w="599"/>
        <w:gridCol w:w="483"/>
        <w:gridCol w:w="715"/>
        <w:gridCol w:w="424"/>
        <w:gridCol w:w="451"/>
        <w:gridCol w:w="460"/>
      </w:tblGrid>
      <w:tr w:rsidR="004E7492" w:rsidRPr="004E7492" w14:paraId="010A8790" w14:textId="77777777" w:rsidTr="00EF197D">
        <w:trPr>
          <w:trHeight w:val="1191"/>
        </w:trPr>
        <w:tc>
          <w:tcPr>
            <w:tcW w:w="2404" w:type="dxa"/>
            <w:gridSpan w:val="2"/>
            <w:vAlign w:val="center"/>
          </w:tcPr>
          <w:p w14:paraId="61292C06" w14:textId="77777777" w:rsidR="004E7492" w:rsidRPr="004E7492" w:rsidRDefault="004E7492" w:rsidP="004E7492">
            <w:pPr>
              <w:spacing w:line="360" w:lineRule="auto"/>
              <w:jc w:val="center"/>
              <w:rPr>
                <w:rFonts w:ascii="Times" w:eastAsia="宋体" w:hAnsi="Times" w:hint="eastAsia"/>
                <w:b/>
                <w:szCs w:val="21"/>
              </w:rPr>
            </w:pPr>
            <w:r w:rsidRPr="004E7492">
              <w:rPr>
                <w:rFonts w:ascii="Times" w:eastAsia="宋体" w:hAnsi="Times" w:hint="eastAsia"/>
                <w:b/>
                <w:szCs w:val="21"/>
              </w:rPr>
              <w:t>论文题目</w:t>
            </w:r>
          </w:p>
        </w:tc>
        <w:tc>
          <w:tcPr>
            <w:tcW w:w="6395" w:type="dxa"/>
            <w:gridSpan w:val="8"/>
            <w:vAlign w:val="center"/>
          </w:tcPr>
          <w:p w14:paraId="038ADB45" w14:textId="590B35D1" w:rsidR="004E7492" w:rsidRPr="004E7492" w:rsidRDefault="004E7492" w:rsidP="004E7492">
            <w:pPr>
              <w:pStyle w:val="1"/>
              <w:spacing w:afterLines="0" w:after="0"/>
              <w:jc w:val="center"/>
              <w:rPr>
                <w:rFonts w:eastAsia="思源宋体 CN Heavy" w:hint="eastAsia"/>
                <w:sz w:val="22"/>
                <w:szCs w:val="22"/>
              </w:rPr>
            </w:pPr>
            <w:r w:rsidRPr="004E7492">
              <w:rPr>
                <w:rFonts w:eastAsia="思源宋体 CN Heavy"/>
                <w:sz w:val="22"/>
                <w:szCs w:val="22"/>
              </w:rPr>
              <w:t>全球人工智能的未来发展与大学生的使命责任思考</w:t>
            </w:r>
          </w:p>
        </w:tc>
      </w:tr>
      <w:tr w:rsidR="004E7492" w:rsidRPr="004E7492" w14:paraId="16C9884E" w14:textId="77777777" w:rsidTr="00EF197D">
        <w:trPr>
          <w:trHeight w:val="1191"/>
        </w:trPr>
        <w:tc>
          <w:tcPr>
            <w:tcW w:w="857" w:type="dxa"/>
            <w:vAlign w:val="center"/>
          </w:tcPr>
          <w:p w14:paraId="0BFF5A36" w14:textId="77777777" w:rsidR="004E7492" w:rsidRPr="004E7492" w:rsidRDefault="004E7492" w:rsidP="004E7492">
            <w:pPr>
              <w:spacing w:line="360" w:lineRule="auto"/>
              <w:jc w:val="center"/>
              <w:rPr>
                <w:rFonts w:ascii="Times" w:eastAsia="宋体" w:hAnsi="Times" w:hint="eastAsia"/>
                <w:b/>
                <w:szCs w:val="21"/>
              </w:rPr>
            </w:pPr>
            <w:r w:rsidRPr="004E7492">
              <w:rPr>
                <w:rFonts w:ascii="Times" w:eastAsia="宋体" w:hAnsi="Times" w:hint="eastAsia"/>
                <w:b/>
                <w:szCs w:val="21"/>
              </w:rPr>
              <w:t>姓名</w:t>
            </w:r>
          </w:p>
        </w:tc>
        <w:tc>
          <w:tcPr>
            <w:tcW w:w="1547" w:type="dxa"/>
            <w:vAlign w:val="center"/>
          </w:tcPr>
          <w:p w14:paraId="5E347440" w14:textId="046B525D" w:rsidR="004E7492" w:rsidRPr="004E7492" w:rsidRDefault="004E7492" w:rsidP="004E7492">
            <w:pPr>
              <w:spacing w:line="360" w:lineRule="auto"/>
              <w:jc w:val="center"/>
              <w:rPr>
                <w:rFonts w:ascii="Times" w:eastAsia="宋体" w:hAnsi="Times" w:hint="eastAsia"/>
                <w:b/>
                <w:szCs w:val="21"/>
              </w:rPr>
            </w:pPr>
            <w:r>
              <w:rPr>
                <w:rFonts w:ascii="Times" w:eastAsia="宋体" w:hAnsi="Times" w:hint="eastAsia"/>
                <w:b/>
                <w:szCs w:val="21"/>
              </w:rPr>
              <w:t>宋天佑</w:t>
            </w:r>
          </w:p>
        </w:tc>
        <w:tc>
          <w:tcPr>
            <w:tcW w:w="1629" w:type="dxa"/>
            <w:vAlign w:val="center"/>
          </w:tcPr>
          <w:p w14:paraId="1D5CAE28" w14:textId="77777777" w:rsidR="004E7492" w:rsidRPr="004E7492" w:rsidRDefault="004E7492" w:rsidP="004E7492">
            <w:pPr>
              <w:spacing w:line="360" w:lineRule="auto"/>
              <w:jc w:val="center"/>
              <w:rPr>
                <w:rFonts w:ascii="Times" w:eastAsia="宋体" w:hAnsi="Times" w:hint="eastAsia"/>
                <w:b/>
                <w:szCs w:val="21"/>
              </w:rPr>
            </w:pPr>
            <w:r w:rsidRPr="004E7492">
              <w:rPr>
                <w:rFonts w:ascii="Times" w:eastAsia="宋体" w:hAnsi="Times" w:hint="eastAsia"/>
                <w:b/>
                <w:szCs w:val="21"/>
              </w:rPr>
              <w:t>学号</w:t>
            </w:r>
          </w:p>
        </w:tc>
        <w:tc>
          <w:tcPr>
            <w:tcW w:w="1634" w:type="dxa"/>
            <w:vAlign w:val="center"/>
          </w:tcPr>
          <w:p w14:paraId="0791E9BC" w14:textId="117C6557" w:rsidR="004E7492" w:rsidRPr="004E7492" w:rsidRDefault="004E7492" w:rsidP="004E7492">
            <w:pPr>
              <w:spacing w:line="360" w:lineRule="auto"/>
              <w:jc w:val="center"/>
              <w:rPr>
                <w:rFonts w:ascii="Times" w:eastAsia="宋体" w:hAnsi="Times" w:hint="eastAsia"/>
                <w:b/>
                <w:szCs w:val="21"/>
              </w:rPr>
            </w:pPr>
            <w:r>
              <w:rPr>
                <w:rFonts w:ascii="Times" w:eastAsia="宋体" w:hAnsi="Times" w:hint="eastAsia"/>
                <w:b/>
                <w:szCs w:val="21"/>
              </w:rPr>
              <w:t>2021141410279</w:t>
            </w:r>
          </w:p>
        </w:tc>
        <w:tc>
          <w:tcPr>
            <w:tcW w:w="1797" w:type="dxa"/>
            <w:gridSpan w:val="3"/>
            <w:vAlign w:val="center"/>
          </w:tcPr>
          <w:p w14:paraId="03C0836E" w14:textId="77777777" w:rsidR="004E7492" w:rsidRPr="004E7492" w:rsidRDefault="004E7492" w:rsidP="004E7492">
            <w:pPr>
              <w:spacing w:line="360" w:lineRule="auto"/>
              <w:jc w:val="center"/>
              <w:rPr>
                <w:rFonts w:ascii="Times" w:eastAsia="宋体" w:hAnsi="Times" w:hint="eastAsia"/>
                <w:b/>
                <w:szCs w:val="21"/>
              </w:rPr>
            </w:pPr>
            <w:r w:rsidRPr="004E7492">
              <w:rPr>
                <w:rFonts w:ascii="Times" w:eastAsia="宋体" w:hAnsi="Times" w:hint="eastAsia"/>
                <w:b/>
                <w:szCs w:val="21"/>
              </w:rPr>
              <w:t>论文成绩</w:t>
            </w:r>
          </w:p>
        </w:tc>
        <w:tc>
          <w:tcPr>
            <w:tcW w:w="1335" w:type="dxa"/>
            <w:gridSpan w:val="3"/>
            <w:vAlign w:val="center"/>
          </w:tcPr>
          <w:p w14:paraId="0B7EB3EF" w14:textId="77777777" w:rsidR="004E7492" w:rsidRPr="004E7492" w:rsidRDefault="004E7492" w:rsidP="004E7492">
            <w:pPr>
              <w:spacing w:line="360" w:lineRule="auto"/>
              <w:jc w:val="center"/>
              <w:rPr>
                <w:rFonts w:ascii="Times" w:eastAsia="宋体" w:hAnsi="Times" w:hint="eastAsia"/>
                <w:b/>
                <w:szCs w:val="21"/>
              </w:rPr>
            </w:pPr>
          </w:p>
        </w:tc>
      </w:tr>
      <w:tr w:rsidR="004E7492" w:rsidRPr="004E7492" w14:paraId="076A2BE5" w14:textId="77777777" w:rsidTr="00EF197D">
        <w:trPr>
          <w:trHeight w:val="1191"/>
        </w:trPr>
        <w:tc>
          <w:tcPr>
            <w:tcW w:w="2404" w:type="dxa"/>
            <w:gridSpan w:val="2"/>
            <w:vMerge w:val="restart"/>
            <w:vAlign w:val="center"/>
          </w:tcPr>
          <w:p w14:paraId="10E95CCE" w14:textId="77777777" w:rsidR="004E7492" w:rsidRPr="004E7492" w:rsidRDefault="004E7492" w:rsidP="004E7492">
            <w:pPr>
              <w:spacing w:line="360" w:lineRule="auto"/>
              <w:jc w:val="center"/>
              <w:rPr>
                <w:rFonts w:ascii="Times" w:eastAsia="宋体" w:hAnsi="Times" w:hint="eastAsia"/>
                <w:b/>
                <w:szCs w:val="21"/>
              </w:rPr>
            </w:pPr>
            <w:r w:rsidRPr="004E7492">
              <w:rPr>
                <w:rFonts w:ascii="Times" w:eastAsia="宋体" w:hAnsi="Times" w:hint="eastAsia"/>
                <w:b/>
                <w:szCs w:val="21"/>
              </w:rPr>
              <w:t>评分细则</w:t>
            </w:r>
          </w:p>
          <w:p w14:paraId="639A0308" w14:textId="77777777" w:rsidR="004E7492" w:rsidRPr="004E7492" w:rsidRDefault="004E7492" w:rsidP="004E7492">
            <w:pPr>
              <w:spacing w:line="360" w:lineRule="auto"/>
              <w:jc w:val="center"/>
              <w:rPr>
                <w:rFonts w:ascii="Times" w:eastAsia="宋体" w:hAnsi="Times" w:hint="eastAsia"/>
                <w:b/>
                <w:szCs w:val="21"/>
              </w:rPr>
            </w:pPr>
            <w:r w:rsidRPr="004E7492">
              <w:rPr>
                <w:rFonts w:ascii="Times" w:eastAsia="宋体" w:hAnsi="Times" w:hint="eastAsia"/>
                <w:b/>
                <w:szCs w:val="21"/>
              </w:rPr>
              <w:t>（满分</w:t>
            </w:r>
            <w:r w:rsidRPr="004E7492">
              <w:rPr>
                <w:rFonts w:ascii="Times" w:eastAsia="宋体" w:hAnsi="Times" w:hint="eastAsia"/>
                <w:b/>
                <w:szCs w:val="21"/>
              </w:rPr>
              <w:t>1</w:t>
            </w:r>
            <w:r w:rsidRPr="004E7492">
              <w:rPr>
                <w:rFonts w:ascii="Times" w:eastAsia="宋体" w:hAnsi="Times"/>
                <w:b/>
                <w:szCs w:val="21"/>
              </w:rPr>
              <w:t>00</w:t>
            </w:r>
            <w:r w:rsidRPr="004E7492">
              <w:rPr>
                <w:rFonts w:ascii="Times" w:eastAsia="宋体" w:hAnsi="Times" w:hint="eastAsia"/>
                <w:b/>
                <w:szCs w:val="21"/>
              </w:rPr>
              <w:t>分）</w:t>
            </w:r>
          </w:p>
        </w:tc>
        <w:tc>
          <w:tcPr>
            <w:tcW w:w="3263" w:type="dxa"/>
            <w:gridSpan w:val="2"/>
            <w:vAlign w:val="center"/>
          </w:tcPr>
          <w:p w14:paraId="26732C97" w14:textId="77777777" w:rsidR="004E7492" w:rsidRPr="004E7492" w:rsidRDefault="004E7492" w:rsidP="004E7492">
            <w:pPr>
              <w:spacing w:line="360" w:lineRule="auto"/>
              <w:jc w:val="center"/>
              <w:rPr>
                <w:rFonts w:ascii="Times" w:eastAsia="宋体" w:hAnsi="Times" w:hint="eastAsia"/>
                <w:b/>
                <w:szCs w:val="21"/>
              </w:rPr>
            </w:pPr>
            <w:r w:rsidRPr="004E7492">
              <w:rPr>
                <w:rFonts w:ascii="Times" w:eastAsia="宋体" w:hAnsi="Times" w:hint="eastAsia"/>
                <w:b/>
                <w:szCs w:val="21"/>
              </w:rPr>
              <w:t>选题亮点突出（</w:t>
            </w:r>
            <w:r w:rsidRPr="004E7492">
              <w:rPr>
                <w:rFonts w:ascii="Times" w:eastAsia="宋体" w:hAnsi="Times" w:hint="eastAsia"/>
                <w:b/>
                <w:szCs w:val="21"/>
              </w:rPr>
              <w:t>1</w:t>
            </w:r>
            <w:r w:rsidRPr="004E7492">
              <w:rPr>
                <w:rFonts w:ascii="Times" w:eastAsia="宋体" w:hAnsi="Times"/>
                <w:b/>
                <w:szCs w:val="21"/>
              </w:rPr>
              <w:t>5</w:t>
            </w:r>
            <w:r w:rsidRPr="004E7492">
              <w:rPr>
                <w:rFonts w:ascii="Times" w:eastAsia="宋体" w:hAnsi="Times" w:hint="eastAsia"/>
                <w:b/>
                <w:szCs w:val="21"/>
              </w:rPr>
              <w:t>分）</w:t>
            </w:r>
          </w:p>
        </w:tc>
        <w:tc>
          <w:tcPr>
            <w:tcW w:w="599" w:type="dxa"/>
            <w:vAlign w:val="center"/>
          </w:tcPr>
          <w:p w14:paraId="2B8258CD" w14:textId="77777777" w:rsidR="004E7492" w:rsidRPr="004E7492" w:rsidRDefault="004E7492" w:rsidP="004E7492">
            <w:pPr>
              <w:spacing w:line="360" w:lineRule="auto"/>
              <w:jc w:val="center"/>
              <w:rPr>
                <w:rFonts w:ascii="Times" w:eastAsia="宋体" w:hAnsi="Times" w:hint="eastAsia"/>
                <w:b/>
                <w:szCs w:val="21"/>
              </w:rPr>
            </w:pPr>
            <w:r w:rsidRPr="004E7492">
              <w:rPr>
                <w:rFonts w:ascii="Times" w:eastAsia="宋体" w:hAnsi="Times" w:hint="eastAsia"/>
                <w:b/>
                <w:szCs w:val="21"/>
              </w:rPr>
              <w:t>是</w:t>
            </w:r>
          </w:p>
        </w:tc>
        <w:tc>
          <w:tcPr>
            <w:tcW w:w="483" w:type="dxa"/>
            <w:vAlign w:val="center"/>
          </w:tcPr>
          <w:p w14:paraId="42956FF0" w14:textId="77777777" w:rsidR="004E7492" w:rsidRPr="004E7492" w:rsidRDefault="004E7492" w:rsidP="004E7492">
            <w:pPr>
              <w:spacing w:line="360" w:lineRule="auto"/>
              <w:jc w:val="center"/>
              <w:rPr>
                <w:rFonts w:ascii="Times" w:eastAsia="宋体" w:hAnsi="Times" w:hint="eastAsia"/>
                <w:b/>
                <w:szCs w:val="21"/>
              </w:rPr>
            </w:pPr>
          </w:p>
        </w:tc>
        <w:tc>
          <w:tcPr>
            <w:tcW w:w="715" w:type="dxa"/>
            <w:vAlign w:val="center"/>
          </w:tcPr>
          <w:p w14:paraId="79F41E41" w14:textId="77777777" w:rsidR="004E7492" w:rsidRPr="004E7492" w:rsidRDefault="004E7492" w:rsidP="004E7492">
            <w:pPr>
              <w:spacing w:line="360" w:lineRule="auto"/>
              <w:jc w:val="center"/>
              <w:rPr>
                <w:rFonts w:ascii="Times" w:eastAsia="宋体" w:hAnsi="Times" w:hint="eastAsia"/>
                <w:b/>
                <w:szCs w:val="21"/>
              </w:rPr>
            </w:pPr>
            <w:r w:rsidRPr="004E7492">
              <w:rPr>
                <w:rFonts w:ascii="Times" w:eastAsia="宋体" w:hAnsi="Times" w:hint="eastAsia"/>
                <w:b/>
                <w:szCs w:val="21"/>
              </w:rPr>
              <w:t>一般</w:t>
            </w:r>
          </w:p>
        </w:tc>
        <w:tc>
          <w:tcPr>
            <w:tcW w:w="424" w:type="dxa"/>
            <w:vAlign w:val="center"/>
          </w:tcPr>
          <w:p w14:paraId="25399C2D" w14:textId="77777777" w:rsidR="004E7492" w:rsidRPr="004E7492" w:rsidRDefault="004E7492" w:rsidP="004E7492">
            <w:pPr>
              <w:spacing w:line="360" w:lineRule="auto"/>
              <w:jc w:val="center"/>
              <w:rPr>
                <w:rFonts w:ascii="Times" w:eastAsia="宋体" w:hAnsi="Times" w:hint="eastAsia"/>
                <w:b/>
                <w:szCs w:val="21"/>
              </w:rPr>
            </w:pPr>
          </w:p>
        </w:tc>
        <w:tc>
          <w:tcPr>
            <w:tcW w:w="451" w:type="dxa"/>
            <w:vAlign w:val="center"/>
          </w:tcPr>
          <w:p w14:paraId="2E2927DD" w14:textId="77777777" w:rsidR="004E7492" w:rsidRPr="004E7492" w:rsidRDefault="004E7492" w:rsidP="004E7492">
            <w:pPr>
              <w:spacing w:line="360" w:lineRule="auto"/>
              <w:jc w:val="center"/>
              <w:rPr>
                <w:rFonts w:ascii="Times" w:eastAsia="宋体" w:hAnsi="Times" w:hint="eastAsia"/>
                <w:b/>
                <w:szCs w:val="21"/>
              </w:rPr>
            </w:pPr>
            <w:r w:rsidRPr="004E7492">
              <w:rPr>
                <w:rFonts w:ascii="Times" w:eastAsia="宋体" w:hAnsi="Times" w:hint="eastAsia"/>
                <w:b/>
                <w:szCs w:val="21"/>
              </w:rPr>
              <w:t>否</w:t>
            </w:r>
          </w:p>
        </w:tc>
        <w:tc>
          <w:tcPr>
            <w:tcW w:w="460" w:type="dxa"/>
            <w:vAlign w:val="center"/>
          </w:tcPr>
          <w:p w14:paraId="7BEB27FE" w14:textId="77777777" w:rsidR="004E7492" w:rsidRPr="004E7492" w:rsidRDefault="004E7492" w:rsidP="004E7492">
            <w:pPr>
              <w:spacing w:line="360" w:lineRule="auto"/>
              <w:jc w:val="center"/>
              <w:rPr>
                <w:rFonts w:ascii="Times" w:eastAsia="宋体" w:hAnsi="Times" w:hint="eastAsia"/>
                <w:b/>
                <w:szCs w:val="21"/>
              </w:rPr>
            </w:pPr>
          </w:p>
        </w:tc>
      </w:tr>
      <w:tr w:rsidR="004E7492" w:rsidRPr="004E7492" w14:paraId="29D29229" w14:textId="77777777" w:rsidTr="00EF197D">
        <w:trPr>
          <w:trHeight w:val="1191"/>
        </w:trPr>
        <w:tc>
          <w:tcPr>
            <w:tcW w:w="2404" w:type="dxa"/>
            <w:gridSpan w:val="2"/>
            <w:vMerge/>
            <w:vAlign w:val="center"/>
          </w:tcPr>
          <w:p w14:paraId="0F22A3F8" w14:textId="77777777" w:rsidR="004E7492" w:rsidRPr="004E7492" w:rsidRDefault="004E7492" w:rsidP="004E7492">
            <w:pPr>
              <w:spacing w:line="360" w:lineRule="auto"/>
              <w:jc w:val="center"/>
              <w:rPr>
                <w:rFonts w:ascii="Times" w:eastAsia="宋体" w:hAnsi="Times" w:hint="eastAsia"/>
                <w:b/>
                <w:szCs w:val="21"/>
              </w:rPr>
            </w:pPr>
          </w:p>
        </w:tc>
        <w:tc>
          <w:tcPr>
            <w:tcW w:w="3263" w:type="dxa"/>
            <w:gridSpan w:val="2"/>
            <w:vAlign w:val="center"/>
          </w:tcPr>
          <w:p w14:paraId="3EF92847" w14:textId="77777777" w:rsidR="004E7492" w:rsidRPr="004E7492" w:rsidRDefault="004E7492" w:rsidP="004E7492">
            <w:pPr>
              <w:spacing w:line="360" w:lineRule="auto"/>
              <w:jc w:val="center"/>
              <w:rPr>
                <w:rFonts w:ascii="Times" w:eastAsia="宋体" w:hAnsi="Times" w:hint="eastAsia"/>
                <w:b/>
                <w:szCs w:val="21"/>
              </w:rPr>
            </w:pPr>
            <w:r w:rsidRPr="004E7492">
              <w:rPr>
                <w:rFonts w:ascii="Times" w:eastAsia="宋体" w:hAnsi="Times" w:hint="eastAsia"/>
                <w:b/>
                <w:szCs w:val="21"/>
              </w:rPr>
              <w:t>论文结构合理（</w:t>
            </w:r>
            <w:r w:rsidRPr="004E7492">
              <w:rPr>
                <w:rFonts w:ascii="Times" w:eastAsia="宋体" w:hAnsi="Times" w:hint="eastAsia"/>
                <w:b/>
                <w:szCs w:val="21"/>
              </w:rPr>
              <w:t>1</w:t>
            </w:r>
            <w:r w:rsidRPr="004E7492">
              <w:rPr>
                <w:rFonts w:ascii="Times" w:eastAsia="宋体" w:hAnsi="Times"/>
                <w:b/>
                <w:szCs w:val="21"/>
              </w:rPr>
              <w:t>0</w:t>
            </w:r>
            <w:r w:rsidRPr="004E7492">
              <w:rPr>
                <w:rFonts w:ascii="Times" w:eastAsia="宋体" w:hAnsi="Times" w:hint="eastAsia"/>
                <w:b/>
                <w:szCs w:val="21"/>
              </w:rPr>
              <w:t>分）</w:t>
            </w:r>
          </w:p>
        </w:tc>
        <w:tc>
          <w:tcPr>
            <w:tcW w:w="599" w:type="dxa"/>
            <w:vAlign w:val="center"/>
          </w:tcPr>
          <w:p w14:paraId="778AF4B2" w14:textId="77777777" w:rsidR="004E7492" w:rsidRPr="004E7492" w:rsidRDefault="004E7492" w:rsidP="004E7492">
            <w:pPr>
              <w:spacing w:line="360" w:lineRule="auto"/>
              <w:jc w:val="center"/>
              <w:rPr>
                <w:rFonts w:ascii="Times" w:eastAsia="宋体" w:hAnsi="Times" w:hint="eastAsia"/>
                <w:b/>
                <w:szCs w:val="21"/>
              </w:rPr>
            </w:pPr>
            <w:r w:rsidRPr="004E7492">
              <w:rPr>
                <w:rFonts w:ascii="Times" w:eastAsia="宋体" w:hAnsi="Times" w:hint="eastAsia"/>
                <w:b/>
                <w:szCs w:val="21"/>
              </w:rPr>
              <w:t>是</w:t>
            </w:r>
          </w:p>
        </w:tc>
        <w:tc>
          <w:tcPr>
            <w:tcW w:w="483" w:type="dxa"/>
            <w:vAlign w:val="center"/>
          </w:tcPr>
          <w:p w14:paraId="28DA46C1" w14:textId="77777777" w:rsidR="004E7492" w:rsidRPr="004E7492" w:rsidRDefault="004E7492" w:rsidP="004E7492">
            <w:pPr>
              <w:spacing w:line="360" w:lineRule="auto"/>
              <w:jc w:val="center"/>
              <w:rPr>
                <w:rFonts w:ascii="Times" w:eastAsia="宋体" w:hAnsi="Times" w:hint="eastAsia"/>
                <w:b/>
                <w:szCs w:val="21"/>
              </w:rPr>
            </w:pPr>
          </w:p>
        </w:tc>
        <w:tc>
          <w:tcPr>
            <w:tcW w:w="715" w:type="dxa"/>
            <w:vAlign w:val="center"/>
          </w:tcPr>
          <w:p w14:paraId="58D917C7" w14:textId="77777777" w:rsidR="004E7492" w:rsidRPr="004E7492" w:rsidRDefault="004E7492" w:rsidP="004E7492">
            <w:pPr>
              <w:spacing w:line="360" w:lineRule="auto"/>
              <w:jc w:val="center"/>
              <w:rPr>
                <w:rFonts w:ascii="Times" w:eastAsia="宋体" w:hAnsi="Times" w:hint="eastAsia"/>
                <w:b/>
                <w:szCs w:val="21"/>
              </w:rPr>
            </w:pPr>
            <w:r w:rsidRPr="004E7492">
              <w:rPr>
                <w:rFonts w:ascii="Times" w:eastAsia="宋体" w:hAnsi="Times" w:hint="eastAsia"/>
                <w:b/>
                <w:szCs w:val="21"/>
              </w:rPr>
              <w:t>一般</w:t>
            </w:r>
          </w:p>
        </w:tc>
        <w:tc>
          <w:tcPr>
            <w:tcW w:w="424" w:type="dxa"/>
            <w:vAlign w:val="center"/>
          </w:tcPr>
          <w:p w14:paraId="1B7219F1" w14:textId="77777777" w:rsidR="004E7492" w:rsidRPr="004E7492" w:rsidRDefault="004E7492" w:rsidP="004E7492">
            <w:pPr>
              <w:spacing w:line="360" w:lineRule="auto"/>
              <w:jc w:val="center"/>
              <w:rPr>
                <w:rFonts w:ascii="Times" w:eastAsia="宋体" w:hAnsi="Times" w:hint="eastAsia"/>
                <w:b/>
                <w:szCs w:val="21"/>
              </w:rPr>
            </w:pPr>
          </w:p>
        </w:tc>
        <w:tc>
          <w:tcPr>
            <w:tcW w:w="451" w:type="dxa"/>
            <w:vAlign w:val="center"/>
          </w:tcPr>
          <w:p w14:paraId="0359F491" w14:textId="77777777" w:rsidR="004E7492" w:rsidRPr="004E7492" w:rsidRDefault="004E7492" w:rsidP="004E7492">
            <w:pPr>
              <w:spacing w:line="360" w:lineRule="auto"/>
              <w:jc w:val="center"/>
              <w:rPr>
                <w:rFonts w:ascii="Times" w:eastAsia="宋体" w:hAnsi="Times" w:hint="eastAsia"/>
                <w:b/>
                <w:szCs w:val="21"/>
              </w:rPr>
            </w:pPr>
            <w:r w:rsidRPr="004E7492">
              <w:rPr>
                <w:rFonts w:ascii="Times" w:eastAsia="宋体" w:hAnsi="Times" w:hint="eastAsia"/>
                <w:b/>
                <w:szCs w:val="21"/>
              </w:rPr>
              <w:t>否</w:t>
            </w:r>
          </w:p>
        </w:tc>
        <w:tc>
          <w:tcPr>
            <w:tcW w:w="460" w:type="dxa"/>
            <w:vAlign w:val="center"/>
          </w:tcPr>
          <w:p w14:paraId="2D081321" w14:textId="77777777" w:rsidR="004E7492" w:rsidRPr="004E7492" w:rsidRDefault="004E7492" w:rsidP="004E7492">
            <w:pPr>
              <w:spacing w:line="360" w:lineRule="auto"/>
              <w:jc w:val="center"/>
              <w:rPr>
                <w:rFonts w:ascii="Times" w:eastAsia="宋体" w:hAnsi="Times" w:hint="eastAsia"/>
                <w:b/>
                <w:szCs w:val="21"/>
              </w:rPr>
            </w:pPr>
          </w:p>
        </w:tc>
      </w:tr>
      <w:tr w:rsidR="004E7492" w:rsidRPr="004E7492" w14:paraId="2A921E48" w14:textId="77777777" w:rsidTr="00EF197D">
        <w:trPr>
          <w:trHeight w:val="1191"/>
        </w:trPr>
        <w:tc>
          <w:tcPr>
            <w:tcW w:w="2404" w:type="dxa"/>
            <w:gridSpan w:val="2"/>
            <w:vMerge/>
            <w:vAlign w:val="center"/>
          </w:tcPr>
          <w:p w14:paraId="0E3DF914" w14:textId="77777777" w:rsidR="004E7492" w:rsidRPr="004E7492" w:rsidRDefault="004E7492" w:rsidP="004E7492">
            <w:pPr>
              <w:spacing w:line="360" w:lineRule="auto"/>
              <w:jc w:val="center"/>
              <w:rPr>
                <w:rFonts w:ascii="Times" w:eastAsia="宋体" w:hAnsi="Times" w:hint="eastAsia"/>
                <w:b/>
                <w:szCs w:val="21"/>
              </w:rPr>
            </w:pPr>
          </w:p>
        </w:tc>
        <w:tc>
          <w:tcPr>
            <w:tcW w:w="3263" w:type="dxa"/>
            <w:gridSpan w:val="2"/>
            <w:vAlign w:val="center"/>
          </w:tcPr>
          <w:p w14:paraId="7A8920FF" w14:textId="77777777" w:rsidR="004E7492" w:rsidRPr="004E7492" w:rsidRDefault="004E7492" w:rsidP="004E7492">
            <w:pPr>
              <w:spacing w:line="360" w:lineRule="auto"/>
              <w:jc w:val="center"/>
              <w:rPr>
                <w:rFonts w:ascii="Times" w:eastAsia="宋体" w:hAnsi="Times" w:hint="eastAsia"/>
                <w:b/>
                <w:szCs w:val="21"/>
              </w:rPr>
            </w:pPr>
            <w:r w:rsidRPr="004E7492">
              <w:rPr>
                <w:rFonts w:ascii="Times" w:eastAsia="宋体" w:hAnsi="Times" w:hint="eastAsia"/>
                <w:b/>
                <w:szCs w:val="21"/>
              </w:rPr>
              <w:t>论文内容充实（</w:t>
            </w:r>
            <w:r w:rsidRPr="004E7492">
              <w:rPr>
                <w:rFonts w:ascii="Times" w:eastAsia="宋体" w:hAnsi="Times" w:hint="eastAsia"/>
                <w:b/>
                <w:szCs w:val="21"/>
              </w:rPr>
              <w:t>1</w:t>
            </w:r>
            <w:r w:rsidRPr="004E7492">
              <w:rPr>
                <w:rFonts w:ascii="Times" w:eastAsia="宋体" w:hAnsi="Times"/>
                <w:b/>
                <w:szCs w:val="21"/>
              </w:rPr>
              <w:t>5</w:t>
            </w:r>
            <w:r w:rsidRPr="004E7492">
              <w:rPr>
                <w:rFonts w:ascii="Times" w:eastAsia="宋体" w:hAnsi="Times" w:hint="eastAsia"/>
                <w:b/>
                <w:szCs w:val="21"/>
              </w:rPr>
              <w:t>分）</w:t>
            </w:r>
          </w:p>
        </w:tc>
        <w:tc>
          <w:tcPr>
            <w:tcW w:w="599" w:type="dxa"/>
            <w:vAlign w:val="center"/>
          </w:tcPr>
          <w:p w14:paraId="79C3C155" w14:textId="77777777" w:rsidR="004E7492" w:rsidRPr="004E7492" w:rsidRDefault="004E7492" w:rsidP="004E7492">
            <w:pPr>
              <w:spacing w:line="360" w:lineRule="auto"/>
              <w:jc w:val="center"/>
              <w:rPr>
                <w:rFonts w:ascii="Times" w:eastAsia="宋体" w:hAnsi="Times" w:hint="eastAsia"/>
                <w:b/>
                <w:szCs w:val="21"/>
              </w:rPr>
            </w:pPr>
            <w:r w:rsidRPr="004E7492">
              <w:rPr>
                <w:rFonts w:ascii="Times" w:eastAsia="宋体" w:hAnsi="Times" w:hint="eastAsia"/>
                <w:b/>
                <w:szCs w:val="21"/>
              </w:rPr>
              <w:t>是</w:t>
            </w:r>
          </w:p>
        </w:tc>
        <w:tc>
          <w:tcPr>
            <w:tcW w:w="483" w:type="dxa"/>
            <w:vAlign w:val="center"/>
          </w:tcPr>
          <w:p w14:paraId="65DCCCE4" w14:textId="77777777" w:rsidR="004E7492" w:rsidRPr="004E7492" w:rsidRDefault="004E7492" w:rsidP="004E7492">
            <w:pPr>
              <w:spacing w:line="360" w:lineRule="auto"/>
              <w:jc w:val="center"/>
              <w:rPr>
                <w:rFonts w:ascii="Times" w:eastAsia="宋体" w:hAnsi="Times" w:hint="eastAsia"/>
                <w:b/>
                <w:szCs w:val="21"/>
              </w:rPr>
            </w:pPr>
          </w:p>
        </w:tc>
        <w:tc>
          <w:tcPr>
            <w:tcW w:w="715" w:type="dxa"/>
            <w:vAlign w:val="center"/>
          </w:tcPr>
          <w:p w14:paraId="62AD4023" w14:textId="77777777" w:rsidR="004E7492" w:rsidRPr="004E7492" w:rsidRDefault="004E7492" w:rsidP="004E7492">
            <w:pPr>
              <w:spacing w:line="360" w:lineRule="auto"/>
              <w:jc w:val="center"/>
              <w:rPr>
                <w:rFonts w:ascii="Times" w:eastAsia="宋体" w:hAnsi="Times" w:hint="eastAsia"/>
                <w:b/>
                <w:szCs w:val="21"/>
              </w:rPr>
            </w:pPr>
            <w:r w:rsidRPr="004E7492">
              <w:rPr>
                <w:rFonts w:ascii="Times" w:eastAsia="宋体" w:hAnsi="Times" w:hint="eastAsia"/>
                <w:b/>
                <w:szCs w:val="21"/>
              </w:rPr>
              <w:t>一般</w:t>
            </w:r>
          </w:p>
        </w:tc>
        <w:tc>
          <w:tcPr>
            <w:tcW w:w="424" w:type="dxa"/>
            <w:vAlign w:val="center"/>
          </w:tcPr>
          <w:p w14:paraId="2B825B7A" w14:textId="77777777" w:rsidR="004E7492" w:rsidRPr="004E7492" w:rsidRDefault="004E7492" w:rsidP="004E7492">
            <w:pPr>
              <w:spacing w:line="360" w:lineRule="auto"/>
              <w:jc w:val="center"/>
              <w:rPr>
                <w:rFonts w:ascii="Times" w:eastAsia="宋体" w:hAnsi="Times" w:hint="eastAsia"/>
                <w:b/>
                <w:szCs w:val="21"/>
              </w:rPr>
            </w:pPr>
          </w:p>
        </w:tc>
        <w:tc>
          <w:tcPr>
            <w:tcW w:w="451" w:type="dxa"/>
            <w:vAlign w:val="center"/>
          </w:tcPr>
          <w:p w14:paraId="42FC2C37" w14:textId="77777777" w:rsidR="004E7492" w:rsidRPr="004E7492" w:rsidRDefault="004E7492" w:rsidP="004E7492">
            <w:pPr>
              <w:spacing w:line="360" w:lineRule="auto"/>
              <w:jc w:val="center"/>
              <w:rPr>
                <w:rFonts w:ascii="Times" w:eastAsia="宋体" w:hAnsi="Times" w:hint="eastAsia"/>
                <w:b/>
                <w:szCs w:val="21"/>
              </w:rPr>
            </w:pPr>
            <w:r w:rsidRPr="004E7492">
              <w:rPr>
                <w:rFonts w:ascii="Times" w:eastAsia="宋体" w:hAnsi="Times" w:hint="eastAsia"/>
                <w:b/>
                <w:szCs w:val="21"/>
              </w:rPr>
              <w:t>否</w:t>
            </w:r>
          </w:p>
        </w:tc>
        <w:tc>
          <w:tcPr>
            <w:tcW w:w="460" w:type="dxa"/>
            <w:vAlign w:val="center"/>
          </w:tcPr>
          <w:p w14:paraId="5F390C1A" w14:textId="77777777" w:rsidR="004E7492" w:rsidRPr="004E7492" w:rsidRDefault="004E7492" w:rsidP="004E7492">
            <w:pPr>
              <w:spacing w:line="360" w:lineRule="auto"/>
              <w:jc w:val="center"/>
              <w:rPr>
                <w:rFonts w:ascii="Times" w:eastAsia="宋体" w:hAnsi="Times" w:hint="eastAsia"/>
                <w:b/>
                <w:szCs w:val="21"/>
              </w:rPr>
            </w:pPr>
          </w:p>
        </w:tc>
      </w:tr>
      <w:tr w:rsidR="004E7492" w:rsidRPr="004E7492" w14:paraId="242A5C3B" w14:textId="77777777" w:rsidTr="00EF197D">
        <w:trPr>
          <w:trHeight w:val="1191"/>
        </w:trPr>
        <w:tc>
          <w:tcPr>
            <w:tcW w:w="2404" w:type="dxa"/>
            <w:gridSpan w:val="2"/>
            <w:vMerge/>
            <w:vAlign w:val="center"/>
          </w:tcPr>
          <w:p w14:paraId="42A08C05" w14:textId="77777777" w:rsidR="004E7492" w:rsidRPr="004E7492" w:rsidRDefault="004E7492" w:rsidP="004E7492">
            <w:pPr>
              <w:spacing w:line="360" w:lineRule="auto"/>
              <w:jc w:val="center"/>
              <w:rPr>
                <w:rFonts w:ascii="Times" w:eastAsia="宋体" w:hAnsi="Times" w:hint="eastAsia"/>
                <w:b/>
                <w:szCs w:val="21"/>
              </w:rPr>
            </w:pPr>
          </w:p>
        </w:tc>
        <w:tc>
          <w:tcPr>
            <w:tcW w:w="3263" w:type="dxa"/>
            <w:gridSpan w:val="2"/>
            <w:vAlign w:val="center"/>
          </w:tcPr>
          <w:p w14:paraId="242869D2" w14:textId="77777777" w:rsidR="004E7492" w:rsidRPr="004E7492" w:rsidRDefault="004E7492" w:rsidP="004E7492">
            <w:pPr>
              <w:spacing w:line="360" w:lineRule="auto"/>
              <w:jc w:val="center"/>
              <w:rPr>
                <w:rFonts w:ascii="Times" w:eastAsia="宋体" w:hAnsi="Times" w:hint="eastAsia"/>
                <w:b/>
                <w:szCs w:val="21"/>
              </w:rPr>
            </w:pPr>
            <w:r w:rsidRPr="004E7492">
              <w:rPr>
                <w:rFonts w:ascii="Times" w:eastAsia="宋体" w:hAnsi="Times" w:hint="eastAsia"/>
                <w:b/>
                <w:szCs w:val="21"/>
              </w:rPr>
              <w:t>论文材料恰当（</w:t>
            </w:r>
            <w:r w:rsidRPr="004E7492">
              <w:rPr>
                <w:rFonts w:ascii="Times" w:eastAsia="宋体" w:hAnsi="Times" w:hint="eastAsia"/>
                <w:b/>
                <w:szCs w:val="21"/>
              </w:rPr>
              <w:t>1</w:t>
            </w:r>
            <w:r w:rsidRPr="004E7492">
              <w:rPr>
                <w:rFonts w:ascii="Times" w:eastAsia="宋体" w:hAnsi="Times"/>
                <w:b/>
                <w:szCs w:val="21"/>
              </w:rPr>
              <w:t>0</w:t>
            </w:r>
            <w:r w:rsidRPr="004E7492">
              <w:rPr>
                <w:rFonts w:ascii="Times" w:eastAsia="宋体" w:hAnsi="Times" w:hint="eastAsia"/>
                <w:b/>
                <w:szCs w:val="21"/>
              </w:rPr>
              <w:t>分）</w:t>
            </w:r>
          </w:p>
        </w:tc>
        <w:tc>
          <w:tcPr>
            <w:tcW w:w="599" w:type="dxa"/>
            <w:vAlign w:val="center"/>
          </w:tcPr>
          <w:p w14:paraId="3D705423" w14:textId="77777777" w:rsidR="004E7492" w:rsidRPr="004E7492" w:rsidRDefault="004E7492" w:rsidP="004E7492">
            <w:pPr>
              <w:spacing w:line="360" w:lineRule="auto"/>
              <w:jc w:val="center"/>
              <w:rPr>
                <w:rFonts w:ascii="Times" w:eastAsia="宋体" w:hAnsi="Times" w:hint="eastAsia"/>
                <w:b/>
                <w:szCs w:val="21"/>
              </w:rPr>
            </w:pPr>
            <w:r w:rsidRPr="004E7492">
              <w:rPr>
                <w:rFonts w:ascii="Times" w:eastAsia="宋体" w:hAnsi="Times" w:hint="eastAsia"/>
                <w:b/>
                <w:szCs w:val="21"/>
              </w:rPr>
              <w:t>是</w:t>
            </w:r>
          </w:p>
        </w:tc>
        <w:tc>
          <w:tcPr>
            <w:tcW w:w="483" w:type="dxa"/>
            <w:vAlign w:val="center"/>
          </w:tcPr>
          <w:p w14:paraId="19589B0F" w14:textId="77777777" w:rsidR="004E7492" w:rsidRPr="004E7492" w:rsidRDefault="004E7492" w:rsidP="004E7492">
            <w:pPr>
              <w:spacing w:line="360" w:lineRule="auto"/>
              <w:jc w:val="center"/>
              <w:rPr>
                <w:rFonts w:ascii="Times" w:eastAsia="宋体" w:hAnsi="Times" w:hint="eastAsia"/>
                <w:b/>
                <w:szCs w:val="21"/>
              </w:rPr>
            </w:pPr>
          </w:p>
        </w:tc>
        <w:tc>
          <w:tcPr>
            <w:tcW w:w="715" w:type="dxa"/>
            <w:vAlign w:val="center"/>
          </w:tcPr>
          <w:p w14:paraId="774147D7" w14:textId="77777777" w:rsidR="004E7492" w:rsidRPr="004E7492" w:rsidRDefault="004E7492" w:rsidP="004E7492">
            <w:pPr>
              <w:spacing w:line="360" w:lineRule="auto"/>
              <w:jc w:val="center"/>
              <w:rPr>
                <w:rFonts w:ascii="Times" w:eastAsia="宋体" w:hAnsi="Times" w:hint="eastAsia"/>
                <w:b/>
                <w:szCs w:val="21"/>
              </w:rPr>
            </w:pPr>
            <w:r w:rsidRPr="004E7492">
              <w:rPr>
                <w:rFonts w:ascii="Times" w:eastAsia="宋体" w:hAnsi="Times" w:hint="eastAsia"/>
                <w:b/>
                <w:szCs w:val="21"/>
              </w:rPr>
              <w:t>一般</w:t>
            </w:r>
          </w:p>
        </w:tc>
        <w:tc>
          <w:tcPr>
            <w:tcW w:w="424" w:type="dxa"/>
            <w:vAlign w:val="center"/>
          </w:tcPr>
          <w:p w14:paraId="1E6E088E" w14:textId="77777777" w:rsidR="004E7492" w:rsidRPr="004E7492" w:rsidRDefault="004E7492" w:rsidP="004E7492">
            <w:pPr>
              <w:spacing w:line="360" w:lineRule="auto"/>
              <w:jc w:val="center"/>
              <w:rPr>
                <w:rFonts w:ascii="Times" w:eastAsia="宋体" w:hAnsi="Times" w:hint="eastAsia"/>
                <w:b/>
                <w:szCs w:val="21"/>
              </w:rPr>
            </w:pPr>
          </w:p>
        </w:tc>
        <w:tc>
          <w:tcPr>
            <w:tcW w:w="451" w:type="dxa"/>
            <w:vAlign w:val="center"/>
          </w:tcPr>
          <w:p w14:paraId="7E4AF664" w14:textId="77777777" w:rsidR="004E7492" w:rsidRPr="004E7492" w:rsidRDefault="004E7492" w:rsidP="004E7492">
            <w:pPr>
              <w:spacing w:line="360" w:lineRule="auto"/>
              <w:jc w:val="center"/>
              <w:rPr>
                <w:rFonts w:ascii="Times" w:eastAsia="宋体" w:hAnsi="Times" w:hint="eastAsia"/>
                <w:b/>
                <w:szCs w:val="21"/>
              </w:rPr>
            </w:pPr>
            <w:r w:rsidRPr="004E7492">
              <w:rPr>
                <w:rFonts w:ascii="Times" w:eastAsia="宋体" w:hAnsi="Times" w:hint="eastAsia"/>
                <w:b/>
                <w:szCs w:val="21"/>
              </w:rPr>
              <w:t>否</w:t>
            </w:r>
          </w:p>
        </w:tc>
        <w:tc>
          <w:tcPr>
            <w:tcW w:w="460" w:type="dxa"/>
            <w:vAlign w:val="center"/>
          </w:tcPr>
          <w:p w14:paraId="1CDB4D1F" w14:textId="77777777" w:rsidR="004E7492" w:rsidRPr="004E7492" w:rsidRDefault="004E7492" w:rsidP="004E7492">
            <w:pPr>
              <w:spacing w:line="360" w:lineRule="auto"/>
              <w:jc w:val="center"/>
              <w:rPr>
                <w:rFonts w:ascii="Times" w:eastAsia="宋体" w:hAnsi="Times" w:hint="eastAsia"/>
                <w:b/>
                <w:szCs w:val="21"/>
              </w:rPr>
            </w:pPr>
          </w:p>
        </w:tc>
      </w:tr>
      <w:tr w:rsidR="004E7492" w:rsidRPr="004E7492" w14:paraId="79634884" w14:textId="77777777" w:rsidTr="00EF197D">
        <w:trPr>
          <w:trHeight w:val="1191"/>
        </w:trPr>
        <w:tc>
          <w:tcPr>
            <w:tcW w:w="2404" w:type="dxa"/>
            <w:gridSpan w:val="2"/>
            <w:vMerge/>
            <w:vAlign w:val="center"/>
          </w:tcPr>
          <w:p w14:paraId="0820FF3B" w14:textId="77777777" w:rsidR="004E7492" w:rsidRPr="004E7492" w:rsidRDefault="004E7492" w:rsidP="004E7492">
            <w:pPr>
              <w:spacing w:line="360" w:lineRule="auto"/>
              <w:jc w:val="center"/>
              <w:rPr>
                <w:rFonts w:ascii="Times" w:eastAsia="宋体" w:hAnsi="Times" w:hint="eastAsia"/>
                <w:b/>
                <w:szCs w:val="21"/>
              </w:rPr>
            </w:pPr>
          </w:p>
        </w:tc>
        <w:tc>
          <w:tcPr>
            <w:tcW w:w="3263" w:type="dxa"/>
            <w:gridSpan w:val="2"/>
            <w:vAlign w:val="center"/>
          </w:tcPr>
          <w:p w14:paraId="74EC2BF5" w14:textId="77777777" w:rsidR="004E7492" w:rsidRPr="004E7492" w:rsidRDefault="004E7492" w:rsidP="004E7492">
            <w:pPr>
              <w:spacing w:line="360" w:lineRule="auto"/>
              <w:jc w:val="center"/>
              <w:rPr>
                <w:rFonts w:ascii="Times" w:eastAsia="宋体" w:hAnsi="Times" w:hint="eastAsia"/>
                <w:b/>
                <w:szCs w:val="21"/>
              </w:rPr>
            </w:pPr>
            <w:r w:rsidRPr="004E7492">
              <w:rPr>
                <w:rFonts w:ascii="Times" w:eastAsia="宋体" w:hAnsi="Times" w:hint="eastAsia"/>
                <w:b/>
                <w:szCs w:val="21"/>
              </w:rPr>
              <w:t>文字表述生动（</w:t>
            </w:r>
            <w:r w:rsidRPr="004E7492">
              <w:rPr>
                <w:rFonts w:ascii="Times" w:eastAsia="宋体" w:hAnsi="Times" w:hint="eastAsia"/>
                <w:b/>
                <w:szCs w:val="21"/>
              </w:rPr>
              <w:t>1</w:t>
            </w:r>
            <w:r w:rsidRPr="004E7492">
              <w:rPr>
                <w:rFonts w:ascii="Times" w:eastAsia="宋体" w:hAnsi="Times"/>
                <w:b/>
                <w:szCs w:val="21"/>
              </w:rPr>
              <w:t>5</w:t>
            </w:r>
            <w:r w:rsidRPr="004E7492">
              <w:rPr>
                <w:rFonts w:ascii="Times" w:eastAsia="宋体" w:hAnsi="Times" w:hint="eastAsia"/>
                <w:b/>
                <w:szCs w:val="21"/>
              </w:rPr>
              <w:t>分）</w:t>
            </w:r>
          </w:p>
        </w:tc>
        <w:tc>
          <w:tcPr>
            <w:tcW w:w="599" w:type="dxa"/>
            <w:vAlign w:val="center"/>
          </w:tcPr>
          <w:p w14:paraId="235F58AE" w14:textId="77777777" w:rsidR="004E7492" w:rsidRPr="004E7492" w:rsidRDefault="004E7492" w:rsidP="004E7492">
            <w:pPr>
              <w:spacing w:line="360" w:lineRule="auto"/>
              <w:jc w:val="center"/>
              <w:rPr>
                <w:rFonts w:ascii="Times" w:eastAsia="宋体" w:hAnsi="Times" w:hint="eastAsia"/>
                <w:b/>
                <w:szCs w:val="21"/>
              </w:rPr>
            </w:pPr>
            <w:r w:rsidRPr="004E7492">
              <w:rPr>
                <w:rFonts w:ascii="Times" w:eastAsia="宋体" w:hAnsi="Times" w:hint="eastAsia"/>
                <w:b/>
                <w:szCs w:val="21"/>
              </w:rPr>
              <w:t>是</w:t>
            </w:r>
          </w:p>
        </w:tc>
        <w:tc>
          <w:tcPr>
            <w:tcW w:w="483" w:type="dxa"/>
            <w:vAlign w:val="center"/>
          </w:tcPr>
          <w:p w14:paraId="1BD9DCA9" w14:textId="77777777" w:rsidR="004E7492" w:rsidRPr="004E7492" w:rsidRDefault="004E7492" w:rsidP="004E7492">
            <w:pPr>
              <w:spacing w:line="360" w:lineRule="auto"/>
              <w:jc w:val="center"/>
              <w:rPr>
                <w:rFonts w:ascii="Times" w:eastAsia="宋体" w:hAnsi="Times" w:hint="eastAsia"/>
                <w:b/>
                <w:szCs w:val="21"/>
              </w:rPr>
            </w:pPr>
          </w:p>
        </w:tc>
        <w:tc>
          <w:tcPr>
            <w:tcW w:w="715" w:type="dxa"/>
            <w:vAlign w:val="center"/>
          </w:tcPr>
          <w:p w14:paraId="0FF303E2" w14:textId="77777777" w:rsidR="004E7492" w:rsidRPr="004E7492" w:rsidRDefault="004E7492" w:rsidP="004E7492">
            <w:pPr>
              <w:spacing w:line="360" w:lineRule="auto"/>
              <w:jc w:val="center"/>
              <w:rPr>
                <w:rFonts w:ascii="Times" w:eastAsia="宋体" w:hAnsi="Times" w:hint="eastAsia"/>
                <w:b/>
                <w:szCs w:val="21"/>
              </w:rPr>
            </w:pPr>
            <w:r w:rsidRPr="004E7492">
              <w:rPr>
                <w:rFonts w:ascii="Times" w:eastAsia="宋体" w:hAnsi="Times" w:hint="eastAsia"/>
                <w:b/>
                <w:szCs w:val="21"/>
              </w:rPr>
              <w:t>一般</w:t>
            </w:r>
          </w:p>
        </w:tc>
        <w:tc>
          <w:tcPr>
            <w:tcW w:w="424" w:type="dxa"/>
            <w:vAlign w:val="center"/>
          </w:tcPr>
          <w:p w14:paraId="78E8A953" w14:textId="77777777" w:rsidR="004E7492" w:rsidRPr="004E7492" w:rsidRDefault="004E7492" w:rsidP="004E7492">
            <w:pPr>
              <w:spacing w:line="360" w:lineRule="auto"/>
              <w:jc w:val="center"/>
              <w:rPr>
                <w:rFonts w:ascii="Times" w:eastAsia="宋体" w:hAnsi="Times" w:hint="eastAsia"/>
                <w:b/>
                <w:szCs w:val="21"/>
              </w:rPr>
            </w:pPr>
          </w:p>
        </w:tc>
        <w:tc>
          <w:tcPr>
            <w:tcW w:w="451" w:type="dxa"/>
            <w:vAlign w:val="center"/>
          </w:tcPr>
          <w:p w14:paraId="10B4C626" w14:textId="77777777" w:rsidR="004E7492" w:rsidRPr="004E7492" w:rsidRDefault="004E7492" w:rsidP="004E7492">
            <w:pPr>
              <w:spacing w:line="360" w:lineRule="auto"/>
              <w:jc w:val="center"/>
              <w:rPr>
                <w:rFonts w:ascii="Times" w:eastAsia="宋体" w:hAnsi="Times" w:hint="eastAsia"/>
                <w:b/>
                <w:szCs w:val="21"/>
              </w:rPr>
            </w:pPr>
            <w:r w:rsidRPr="004E7492">
              <w:rPr>
                <w:rFonts w:ascii="Times" w:eastAsia="宋体" w:hAnsi="Times" w:hint="eastAsia"/>
                <w:b/>
                <w:szCs w:val="21"/>
              </w:rPr>
              <w:t>否</w:t>
            </w:r>
          </w:p>
        </w:tc>
        <w:tc>
          <w:tcPr>
            <w:tcW w:w="460" w:type="dxa"/>
            <w:vAlign w:val="center"/>
          </w:tcPr>
          <w:p w14:paraId="02224FFD" w14:textId="77777777" w:rsidR="004E7492" w:rsidRPr="004E7492" w:rsidRDefault="004E7492" w:rsidP="004E7492">
            <w:pPr>
              <w:spacing w:line="360" w:lineRule="auto"/>
              <w:jc w:val="center"/>
              <w:rPr>
                <w:rFonts w:ascii="Times" w:eastAsia="宋体" w:hAnsi="Times" w:hint="eastAsia"/>
                <w:b/>
                <w:szCs w:val="21"/>
              </w:rPr>
            </w:pPr>
          </w:p>
        </w:tc>
      </w:tr>
      <w:tr w:rsidR="004E7492" w:rsidRPr="004E7492" w14:paraId="7E929EA4" w14:textId="77777777" w:rsidTr="00EF197D">
        <w:trPr>
          <w:trHeight w:val="1191"/>
        </w:trPr>
        <w:tc>
          <w:tcPr>
            <w:tcW w:w="2404" w:type="dxa"/>
            <w:gridSpan w:val="2"/>
            <w:vMerge/>
            <w:vAlign w:val="center"/>
          </w:tcPr>
          <w:p w14:paraId="70E1E537" w14:textId="77777777" w:rsidR="004E7492" w:rsidRPr="004E7492" w:rsidRDefault="004E7492" w:rsidP="004E7492">
            <w:pPr>
              <w:spacing w:line="360" w:lineRule="auto"/>
              <w:jc w:val="center"/>
              <w:rPr>
                <w:rFonts w:ascii="Times" w:eastAsia="宋体" w:hAnsi="Times" w:hint="eastAsia"/>
                <w:b/>
                <w:szCs w:val="21"/>
              </w:rPr>
            </w:pPr>
          </w:p>
        </w:tc>
        <w:tc>
          <w:tcPr>
            <w:tcW w:w="3263" w:type="dxa"/>
            <w:gridSpan w:val="2"/>
            <w:vAlign w:val="center"/>
          </w:tcPr>
          <w:p w14:paraId="25236A17" w14:textId="77777777" w:rsidR="004E7492" w:rsidRPr="004E7492" w:rsidRDefault="004E7492" w:rsidP="004E7492">
            <w:pPr>
              <w:spacing w:line="360" w:lineRule="auto"/>
              <w:jc w:val="center"/>
              <w:rPr>
                <w:rFonts w:ascii="Times" w:eastAsia="宋体" w:hAnsi="Times" w:hint="eastAsia"/>
                <w:b/>
                <w:szCs w:val="21"/>
              </w:rPr>
            </w:pPr>
            <w:r w:rsidRPr="004E7492">
              <w:rPr>
                <w:rFonts w:ascii="Times" w:eastAsia="宋体" w:hAnsi="Times" w:hint="eastAsia"/>
                <w:b/>
                <w:szCs w:val="21"/>
              </w:rPr>
              <w:t>论文具有社会意义（</w:t>
            </w:r>
            <w:r w:rsidRPr="004E7492">
              <w:rPr>
                <w:rFonts w:ascii="Times" w:eastAsia="宋体" w:hAnsi="Times" w:hint="eastAsia"/>
                <w:b/>
                <w:szCs w:val="21"/>
              </w:rPr>
              <w:t>1</w:t>
            </w:r>
            <w:r w:rsidRPr="004E7492">
              <w:rPr>
                <w:rFonts w:ascii="Times" w:eastAsia="宋体" w:hAnsi="Times"/>
                <w:b/>
                <w:szCs w:val="21"/>
              </w:rPr>
              <w:t>5</w:t>
            </w:r>
            <w:r w:rsidRPr="004E7492">
              <w:rPr>
                <w:rFonts w:ascii="Times" w:eastAsia="宋体" w:hAnsi="Times" w:hint="eastAsia"/>
                <w:b/>
                <w:szCs w:val="21"/>
              </w:rPr>
              <w:t>分）</w:t>
            </w:r>
          </w:p>
        </w:tc>
        <w:tc>
          <w:tcPr>
            <w:tcW w:w="599" w:type="dxa"/>
            <w:vAlign w:val="center"/>
          </w:tcPr>
          <w:p w14:paraId="5AA9B89D" w14:textId="77777777" w:rsidR="004E7492" w:rsidRPr="004E7492" w:rsidRDefault="004E7492" w:rsidP="004E7492">
            <w:pPr>
              <w:spacing w:line="360" w:lineRule="auto"/>
              <w:jc w:val="center"/>
              <w:rPr>
                <w:rFonts w:ascii="Times" w:eastAsia="宋体" w:hAnsi="Times" w:hint="eastAsia"/>
                <w:b/>
                <w:szCs w:val="21"/>
              </w:rPr>
            </w:pPr>
            <w:r w:rsidRPr="004E7492">
              <w:rPr>
                <w:rFonts w:ascii="Times" w:eastAsia="宋体" w:hAnsi="Times" w:hint="eastAsia"/>
                <w:b/>
                <w:szCs w:val="21"/>
              </w:rPr>
              <w:t>是</w:t>
            </w:r>
          </w:p>
        </w:tc>
        <w:tc>
          <w:tcPr>
            <w:tcW w:w="483" w:type="dxa"/>
            <w:vAlign w:val="center"/>
          </w:tcPr>
          <w:p w14:paraId="3C1C4B15" w14:textId="77777777" w:rsidR="004E7492" w:rsidRPr="004E7492" w:rsidRDefault="004E7492" w:rsidP="004E7492">
            <w:pPr>
              <w:spacing w:line="360" w:lineRule="auto"/>
              <w:jc w:val="center"/>
              <w:rPr>
                <w:rFonts w:ascii="Times" w:eastAsia="宋体" w:hAnsi="Times" w:hint="eastAsia"/>
                <w:b/>
                <w:szCs w:val="21"/>
              </w:rPr>
            </w:pPr>
          </w:p>
        </w:tc>
        <w:tc>
          <w:tcPr>
            <w:tcW w:w="715" w:type="dxa"/>
            <w:vAlign w:val="center"/>
          </w:tcPr>
          <w:p w14:paraId="24793B9F" w14:textId="77777777" w:rsidR="004E7492" w:rsidRPr="004E7492" w:rsidRDefault="004E7492" w:rsidP="004E7492">
            <w:pPr>
              <w:spacing w:line="360" w:lineRule="auto"/>
              <w:jc w:val="center"/>
              <w:rPr>
                <w:rFonts w:ascii="Times" w:eastAsia="宋体" w:hAnsi="Times" w:hint="eastAsia"/>
                <w:b/>
                <w:szCs w:val="21"/>
              </w:rPr>
            </w:pPr>
            <w:r w:rsidRPr="004E7492">
              <w:rPr>
                <w:rFonts w:ascii="Times" w:eastAsia="宋体" w:hAnsi="Times" w:hint="eastAsia"/>
                <w:b/>
                <w:szCs w:val="21"/>
              </w:rPr>
              <w:t>一般</w:t>
            </w:r>
          </w:p>
        </w:tc>
        <w:tc>
          <w:tcPr>
            <w:tcW w:w="424" w:type="dxa"/>
            <w:vAlign w:val="center"/>
          </w:tcPr>
          <w:p w14:paraId="59F1182E" w14:textId="77777777" w:rsidR="004E7492" w:rsidRPr="004E7492" w:rsidRDefault="004E7492" w:rsidP="004E7492">
            <w:pPr>
              <w:spacing w:line="360" w:lineRule="auto"/>
              <w:jc w:val="center"/>
              <w:rPr>
                <w:rFonts w:ascii="Times" w:eastAsia="宋体" w:hAnsi="Times" w:hint="eastAsia"/>
                <w:b/>
                <w:szCs w:val="21"/>
              </w:rPr>
            </w:pPr>
          </w:p>
        </w:tc>
        <w:tc>
          <w:tcPr>
            <w:tcW w:w="451" w:type="dxa"/>
            <w:vAlign w:val="center"/>
          </w:tcPr>
          <w:p w14:paraId="11397940" w14:textId="77777777" w:rsidR="004E7492" w:rsidRPr="004E7492" w:rsidRDefault="004E7492" w:rsidP="004E7492">
            <w:pPr>
              <w:spacing w:line="360" w:lineRule="auto"/>
              <w:jc w:val="center"/>
              <w:rPr>
                <w:rFonts w:ascii="Times" w:eastAsia="宋体" w:hAnsi="Times" w:hint="eastAsia"/>
                <w:b/>
                <w:szCs w:val="21"/>
              </w:rPr>
            </w:pPr>
            <w:r w:rsidRPr="004E7492">
              <w:rPr>
                <w:rFonts w:ascii="Times" w:eastAsia="宋体" w:hAnsi="Times" w:hint="eastAsia"/>
                <w:b/>
                <w:szCs w:val="21"/>
              </w:rPr>
              <w:t>否</w:t>
            </w:r>
          </w:p>
        </w:tc>
        <w:tc>
          <w:tcPr>
            <w:tcW w:w="460" w:type="dxa"/>
            <w:vAlign w:val="center"/>
          </w:tcPr>
          <w:p w14:paraId="64ED4C3D" w14:textId="77777777" w:rsidR="004E7492" w:rsidRPr="004E7492" w:rsidRDefault="004E7492" w:rsidP="004E7492">
            <w:pPr>
              <w:spacing w:line="360" w:lineRule="auto"/>
              <w:jc w:val="center"/>
              <w:rPr>
                <w:rFonts w:ascii="Times" w:eastAsia="宋体" w:hAnsi="Times" w:hint="eastAsia"/>
                <w:b/>
                <w:szCs w:val="21"/>
              </w:rPr>
            </w:pPr>
          </w:p>
        </w:tc>
      </w:tr>
      <w:tr w:rsidR="004E7492" w:rsidRPr="004E7492" w14:paraId="5464CBE4" w14:textId="77777777" w:rsidTr="00EF197D">
        <w:trPr>
          <w:trHeight w:val="1191"/>
        </w:trPr>
        <w:tc>
          <w:tcPr>
            <w:tcW w:w="2404" w:type="dxa"/>
            <w:gridSpan w:val="2"/>
            <w:vMerge/>
            <w:vAlign w:val="center"/>
          </w:tcPr>
          <w:p w14:paraId="59DCFBA7" w14:textId="77777777" w:rsidR="004E7492" w:rsidRPr="004E7492" w:rsidRDefault="004E7492" w:rsidP="004E7492">
            <w:pPr>
              <w:spacing w:line="360" w:lineRule="auto"/>
              <w:jc w:val="center"/>
              <w:rPr>
                <w:rFonts w:ascii="Times" w:eastAsia="宋体" w:hAnsi="Times" w:hint="eastAsia"/>
                <w:b/>
                <w:szCs w:val="21"/>
              </w:rPr>
            </w:pPr>
          </w:p>
        </w:tc>
        <w:tc>
          <w:tcPr>
            <w:tcW w:w="3263" w:type="dxa"/>
            <w:gridSpan w:val="2"/>
            <w:vAlign w:val="center"/>
          </w:tcPr>
          <w:p w14:paraId="0DAF1C19" w14:textId="77777777" w:rsidR="004E7492" w:rsidRPr="004E7492" w:rsidRDefault="004E7492" w:rsidP="004E7492">
            <w:pPr>
              <w:spacing w:line="360" w:lineRule="auto"/>
              <w:jc w:val="center"/>
              <w:rPr>
                <w:rFonts w:ascii="Times" w:eastAsia="宋体" w:hAnsi="Times" w:hint="eastAsia"/>
                <w:b/>
                <w:szCs w:val="21"/>
              </w:rPr>
            </w:pPr>
            <w:r w:rsidRPr="004E7492">
              <w:rPr>
                <w:rFonts w:ascii="Times" w:eastAsia="宋体" w:hAnsi="Times" w:hint="eastAsia"/>
                <w:b/>
                <w:szCs w:val="21"/>
              </w:rPr>
              <w:t>论文具有创新性（</w:t>
            </w:r>
            <w:r w:rsidRPr="004E7492">
              <w:rPr>
                <w:rFonts w:ascii="Times" w:eastAsia="宋体" w:hAnsi="Times"/>
                <w:b/>
                <w:szCs w:val="21"/>
              </w:rPr>
              <w:t>20</w:t>
            </w:r>
            <w:r w:rsidRPr="004E7492">
              <w:rPr>
                <w:rFonts w:ascii="Times" w:eastAsia="宋体" w:hAnsi="Times" w:hint="eastAsia"/>
                <w:b/>
                <w:szCs w:val="21"/>
              </w:rPr>
              <w:t>分）</w:t>
            </w:r>
          </w:p>
        </w:tc>
        <w:tc>
          <w:tcPr>
            <w:tcW w:w="599" w:type="dxa"/>
            <w:vAlign w:val="center"/>
          </w:tcPr>
          <w:p w14:paraId="11D5AA2D" w14:textId="77777777" w:rsidR="004E7492" w:rsidRPr="004E7492" w:rsidRDefault="004E7492" w:rsidP="004E7492">
            <w:pPr>
              <w:spacing w:line="360" w:lineRule="auto"/>
              <w:jc w:val="center"/>
              <w:rPr>
                <w:rFonts w:ascii="Times" w:eastAsia="宋体" w:hAnsi="Times" w:hint="eastAsia"/>
                <w:b/>
                <w:szCs w:val="21"/>
              </w:rPr>
            </w:pPr>
            <w:r w:rsidRPr="004E7492">
              <w:rPr>
                <w:rFonts w:ascii="Times" w:eastAsia="宋体" w:hAnsi="Times" w:hint="eastAsia"/>
                <w:b/>
                <w:szCs w:val="21"/>
              </w:rPr>
              <w:t>是</w:t>
            </w:r>
          </w:p>
        </w:tc>
        <w:tc>
          <w:tcPr>
            <w:tcW w:w="483" w:type="dxa"/>
            <w:vAlign w:val="center"/>
          </w:tcPr>
          <w:p w14:paraId="4CEE3193" w14:textId="77777777" w:rsidR="004E7492" w:rsidRPr="004E7492" w:rsidRDefault="004E7492" w:rsidP="004E7492">
            <w:pPr>
              <w:spacing w:line="360" w:lineRule="auto"/>
              <w:jc w:val="center"/>
              <w:rPr>
                <w:rFonts w:ascii="Times" w:eastAsia="宋体" w:hAnsi="Times" w:hint="eastAsia"/>
                <w:b/>
                <w:szCs w:val="21"/>
              </w:rPr>
            </w:pPr>
          </w:p>
        </w:tc>
        <w:tc>
          <w:tcPr>
            <w:tcW w:w="715" w:type="dxa"/>
            <w:vAlign w:val="center"/>
          </w:tcPr>
          <w:p w14:paraId="68F0BB34" w14:textId="77777777" w:rsidR="004E7492" w:rsidRPr="004E7492" w:rsidRDefault="004E7492" w:rsidP="004E7492">
            <w:pPr>
              <w:spacing w:line="360" w:lineRule="auto"/>
              <w:jc w:val="center"/>
              <w:rPr>
                <w:rFonts w:ascii="Times" w:eastAsia="宋体" w:hAnsi="Times" w:hint="eastAsia"/>
                <w:b/>
                <w:szCs w:val="21"/>
              </w:rPr>
            </w:pPr>
            <w:r w:rsidRPr="004E7492">
              <w:rPr>
                <w:rFonts w:ascii="Times" w:eastAsia="宋体" w:hAnsi="Times" w:hint="eastAsia"/>
                <w:b/>
                <w:szCs w:val="21"/>
              </w:rPr>
              <w:t>一般</w:t>
            </w:r>
          </w:p>
        </w:tc>
        <w:tc>
          <w:tcPr>
            <w:tcW w:w="424" w:type="dxa"/>
            <w:vAlign w:val="center"/>
          </w:tcPr>
          <w:p w14:paraId="764A9BD2" w14:textId="77777777" w:rsidR="004E7492" w:rsidRPr="004E7492" w:rsidRDefault="004E7492" w:rsidP="004E7492">
            <w:pPr>
              <w:spacing w:line="360" w:lineRule="auto"/>
              <w:jc w:val="center"/>
              <w:rPr>
                <w:rFonts w:ascii="Times" w:eastAsia="宋体" w:hAnsi="Times" w:hint="eastAsia"/>
                <w:b/>
                <w:szCs w:val="21"/>
              </w:rPr>
            </w:pPr>
          </w:p>
        </w:tc>
        <w:tc>
          <w:tcPr>
            <w:tcW w:w="451" w:type="dxa"/>
            <w:vAlign w:val="center"/>
          </w:tcPr>
          <w:p w14:paraId="2748B0A4" w14:textId="77777777" w:rsidR="004E7492" w:rsidRPr="004E7492" w:rsidRDefault="004E7492" w:rsidP="004E7492">
            <w:pPr>
              <w:spacing w:line="360" w:lineRule="auto"/>
              <w:jc w:val="center"/>
              <w:rPr>
                <w:rFonts w:ascii="Times" w:eastAsia="宋体" w:hAnsi="Times" w:hint="eastAsia"/>
                <w:b/>
                <w:szCs w:val="21"/>
              </w:rPr>
            </w:pPr>
            <w:r w:rsidRPr="004E7492">
              <w:rPr>
                <w:rFonts w:ascii="Times" w:eastAsia="宋体" w:hAnsi="Times" w:hint="eastAsia"/>
                <w:b/>
                <w:szCs w:val="21"/>
              </w:rPr>
              <w:t>否</w:t>
            </w:r>
          </w:p>
        </w:tc>
        <w:tc>
          <w:tcPr>
            <w:tcW w:w="460" w:type="dxa"/>
            <w:vAlign w:val="center"/>
          </w:tcPr>
          <w:p w14:paraId="2AAD460B" w14:textId="77777777" w:rsidR="004E7492" w:rsidRPr="004E7492" w:rsidRDefault="004E7492" w:rsidP="004E7492">
            <w:pPr>
              <w:spacing w:line="360" w:lineRule="auto"/>
              <w:jc w:val="center"/>
              <w:rPr>
                <w:rFonts w:ascii="Times" w:eastAsia="宋体" w:hAnsi="Times" w:hint="eastAsia"/>
                <w:b/>
                <w:szCs w:val="21"/>
              </w:rPr>
            </w:pPr>
          </w:p>
        </w:tc>
      </w:tr>
      <w:tr w:rsidR="004E7492" w:rsidRPr="004E7492" w14:paraId="717A8FEB" w14:textId="77777777" w:rsidTr="00EF197D">
        <w:trPr>
          <w:trHeight w:val="1191"/>
        </w:trPr>
        <w:tc>
          <w:tcPr>
            <w:tcW w:w="2404" w:type="dxa"/>
            <w:gridSpan w:val="2"/>
            <w:vAlign w:val="center"/>
          </w:tcPr>
          <w:p w14:paraId="1AFE79D5" w14:textId="2777792A" w:rsidR="004E7492" w:rsidRPr="004E7492" w:rsidRDefault="004E7492" w:rsidP="004E7492">
            <w:pPr>
              <w:spacing w:line="360" w:lineRule="auto"/>
              <w:jc w:val="center"/>
              <w:rPr>
                <w:rFonts w:ascii="Times" w:eastAsia="宋体" w:hAnsi="Times" w:hint="eastAsia"/>
                <w:b/>
                <w:szCs w:val="21"/>
              </w:rPr>
            </w:pPr>
            <w:r w:rsidRPr="004E7492">
              <w:rPr>
                <w:rFonts w:ascii="Times" w:eastAsia="宋体" w:hAnsi="Times" w:hint="eastAsia"/>
                <w:b/>
                <w:szCs w:val="21"/>
              </w:rPr>
              <w:t>综合评语</w:t>
            </w:r>
          </w:p>
        </w:tc>
        <w:tc>
          <w:tcPr>
            <w:tcW w:w="6395" w:type="dxa"/>
            <w:gridSpan w:val="8"/>
            <w:vAlign w:val="center"/>
          </w:tcPr>
          <w:p w14:paraId="2F94908F" w14:textId="77777777" w:rsidR="004E7492" w:rsidRPr="004E7492" w:rsidRDefault="004E7492" w:rsidP="004E7492">
            <w:pPr>
              <w:spacing w:line="360" w:lineRule="auto"/>
              <w:jc w:val="center"/>
              <w:rPr>
                <w:rFonts w:ascii="Times" w:eastAsia="宋体" w:hAnsi="Times" w:hint="eastAsia"/>
                <w:b/>
                <w:szCs w:val="21"/>
              </w:rPr>
            </w:pPr>
          </w:p>
        </w:tc>
      </w:tr>
    </w:tbl>
    <w:p w14:paraId="5DE65D1F" w14:textId="3D9DD801" w:rsidR="004E7492" w:rsidRDefault="004E7492">
      <w:pPr>
        <w:widowControl/>
        <w:rPr>
          <w:rFonts w:ascii="Times" w:eastAsia="思源宋体 CN Heavy" w:hAnsi="Times"/>
          <w:b/>
          <w:bCs/>
          <w:sz w:val="36"/>
          <w:szCs w:val="36"/>
        </w:rPr>
      </w:pPr>
      <w:r>
        <w:rPr>
          <w:rFonts w:eastAsia="思源宋体 CN Heavy"/>
          <w:sz w:val="36"/>
          <w:szCs w:val="36"/>
        </w:rPr>
        <w:br w:type="page"/>
      </w:r>
    </w:p>
    <w:p w14:paraId="1F438BEA" w14:textId="68108C61" w:rsidR="0012578D" w:rsidRDefault="0012578D" w:rsidP="004E7492">
      <w:pPr>
        <w:pStyle w:val="1"/>
        <w:jc w:val="center"/>
        <w:rPr>
          <w:rFonts w:eastAsia="思源宋体 CN Heavy"/>
          <w:sz w:val="36"/>
          <w:szCs w:val="36"/>
        </w:rPr>
      </w:pPr>
      <w:r w:rsidRPr="0012578D">
        <w:rPr>
          <w:rFonts w:eastAsia="思源宋体 CN Heavy"/>
          <w:sz w:val="36"/>
          <w:szCs w:val="36"/>
        </w:rPr>
        <w:lastRenderedPageBreak/>
        <w:t>全球人工智能的未来发展与大学生的使命责任思考</w:t>
      </w:r>
    </w:p>
    <w:p w14:paraId="7EB2263A" w14:textId="77777777" w:rsidR="004E7492" w:rsidRPr="00E41D0C" w:rsidRDefault="004E7492" w:rsidP="004E7492">
      <w:pPr>
        <w:spacing w:after="0" w:line="360" w:lineRule="auto"/>
        <w:jc w:val="center"/>
        <w:rPr>
          <w:rFonts w:ascii="楷体" w:eastAsia="楷体" w:hAnsi="楷体" w:hint="eastAsia"/>
          <w:color w:val="000000" w:themeColor="text1"/>
          <w:sz w:val="28"/>
          <w:szCs w:val="28"/>
          <w14:ligatures w14:val="none"/>
        </w:rPr>
      </w:pPr>
      <w:r w:rsidRPr="00E41D0C">
        <w:rPr>
          <w:rFonts w:ascii="楷体" w:eastAsia="楷体" w:hAnsi="楷体" w:hint="eastAsia"/>
          <w:color w:val="000000" w:themeColor="text1"/>
          <w:sz w:val="28"/>
          <w:szCs w:val="28"/>
          <w14:ligatures w14:val="none"/>
        </w:rPr>
        <w:t>宋天佑</w:t>
      </w:r>
    </w:p>
    <w:p w14:paraId="39409C1F" w14:textId="0954A10D" w:rsidR="004E7492" w:rsidRPr="004E7492" w:rsidRDefault="004E7492" w:rsidP="004E7492">
      <w:pPr>
        <w:spacing w:line="360" w:lineRule="auto"/>
        <w:jc w:val="center"/>
        <w:rPr>
          <w:rFonts w:ascii="楷体" w:eastAsia="楷体" w:hAnsi="楷体" w:cstheme="minorHAnsi" w:hint="eastAsia"/>
          <w:szCs w:val="21"/>
        </w:rPr>
      </w:pPr>
      <w:r>
        <w:rPr>
          <w:rFonts w:ascii="楷体" w:eastAsia="楷体" w:hAnsi="楷体" w:cstheme="minorHAnsi" w:hint="eastAsia"/>
          <w:szCs w:val="21"/>
        </w:rPr>
        <w:t>（四川大学 机械工程学院 机械设计制造及其自动化 2021141410279）</w:t>
      </w:r>
    </w:p>
    <w:p w14:paraId="7D5B47FA" w14:textId="1E3EC356" w:rsidR="0012578D" w:rsidRPr="00D12197" w:rsidRDefault="0012578D" w:rsidP="0012578D">
      <w:pPr>
        <w:spacing w:after="0" w:line="360" w:lineRule="auto"/>
        <w:ind w:firstLineChars="200" w:firstLine="361"/>
        <w:jc w:val="both"/>
        <w:rPr>
          <w:rFonts w:ascii="Times" w:hAnsi="Times"/>
        </w:rPr>
      </w:pPr>
      <w:r w:rsidRPr="00D12197">
        <w:rPr>
          <w:rFonts w:ascii="Times" w:eastAsia="楷体" w:hAnsi="Times" w:cs="黑体"/>
          <w:b/>
          <w:sz w:val="18"/>
          <w:szCs w:val="18"/>
          <w14:ligatures w14:val="none"/>
        </w:rPr>
        <w:t>摘要：</w:t>
      </w:r>
      <w:r w:rsidRPr="00D12197">
        <w:rPr>
          <w:rFonts w:ascii="Times" w:eastAsia="楷体" w:hAnsi="Times" w:cs="黑体"/>
          <w:b/>
          <w:sz w:val="18"/>
          <w:szCs w:val="18"/>
          <w14:ligatures w14:val="none"/>
        </w:rPr>
        <w:t xml:space="preserve"> </w:t>
      </w:r>
      <w:r w:rsidRPr="00D12197">
        <w:rPr>
          <w:rFonts w:ascii="Times" w:eastAsia="楷体" w:hAnsi="Times" w:cs="黑体"/>
          <w:bCs/>
          <w:sz w:val="18"/>
          <w:szCs w:val="18"/>
          <w14:ligatures w14:val="none"/>
        </w:rPr>
        <w:t>人工智能（</w:t>
      </w:r>
      <w:r w:rsidRPr="0012578D">
        <w:rPr>
          <w:rFonts w:ascii="Times" w:eastAsia="楷体" w:hAnsi="Times" w:cs="黑体" w:hint="eastAsia"/>
          <w:bCs/>
          <w:sz w:val="18"/>
          <w:szCs w:val="18"/>
          <w14:ligatures w14:val="none"/>
        </w:rPr>
        <w:t>AI</w:t>
      </w:r>
      <w:r w:rsidRPr="00D12197">
        <w:rPr>
          <w:rFonts w:ascii="Times" w:eastAsia="楷体" w:hAnsi="Times" w:cs="黑体"/>
          <w:bCs/>
          <w:sz w:val="18"/>
          <w:szCs w:val="18"/>
          <w14:ligatures w14:val="none"/>
        </w:rPr>
        <w:t>）正以前所未有的速度发展，深刻改变全球格局，带来机遇与挑战。青年大学生作为未来栋梁，需深刻理解</w:t>
      </w:r>
      <w:r w:rsidRPr="00D12197">
        <w:rPr>
          <w:rFonts w:ascii="Times" w:eastAsia="楷体" w:hAnsi="Times" w:cs="黑体"/>
          <w:bCs/>
          <w:sz w:val="18"/>
          <w:szCs w:val="18"/>
          <w14:ligatures w14:val="none"/>
        </w:rPr>
        <w:t>AI</w:t>
      </w:r>
      <w:r w:rsidRPr="00D12197">
        <w:rPr>
          <w:rFonts w:ascii="Times" w:eastAsia="楷体" w:hAnsi="Times" w:cs="黑体"/>
          <w:bCs/>
          <w:sz w:val="18"/>
          <w:szCs w:val="18"/>
          <w14:ligatures w14:val="none"/>
        </w:rPr>
        <w:t>发展趋势，勇于肩负时代赋予的使命与责任。本文旨在探讨全球人工智能的未来发展图景及其对社会带来的影响，分析当代大学生在人工智能时代面临的挑战与机遇，并在此基础上思考大学生的使命担当与积极应对策略。</w:t>
      </w:r>
    </w:p>
    <w:p w14:paraId="44DDF553" w14:textId="559D29AC" w:rsidR="004E7492" w:rsidRPr="004E7492" w:rsidRDefault="0012578D" w:rsidP="004E7492">
      <w:pPr>
        <w:spacing w:after="0" w:line="360" w:lineRule="auto"/>
        <w:ind w:firstLineChars="200" w:firstLine="361"/>
        <w:jc w:val="both"/>
        <w:rPr>
          <w:rFonts w:ascii="Times" w:eastAsia="楷体" w:hAnsi="Times" w:cs="黑体" w:hint="eastAsia"/>
          <w:bCs/>
          <w:sz w:val="18"/>
          <w:szCs w:val="18"/>
          <w14:ligatures w14:val="none"/>
        </w:rPr>
      </w:pPr>
      <w:r w:rsidRPr="00D12197">
        <w:rPr>
          <w:rFonts w:ascii="Times" w:eastAsia="楷体" w:hAnsi="Times" w:cs="黑体"/>
          <w:b/>
          <w:sz w:val="18"/>
          <w:szCs w:val="18"/>
          <w14:ligatures w14:val="none"/>
        </w:rPr>
        <w:t>关键词：</w:t>
      </w:r>
      <w:r w:rsidRPr="00D12197">
        <w:rPr>
          <w:rFonts w:ascii="Times" w:eastAsia="楷体" w:hAnsi="Times" w:cs="黑体"/>
          <w:b/>
          <w:sz w:val="18"/>
          <w:szCs w:val="18"/>
          <w14:ligatures w14:val="none"/>
        </w:rPr>
        <w:t xml:space="preserve"> </w:t>
      </w:r>
      <w:r w:rsidRPr="00D12197">
        <w:rPr>
          <w:rFonts w:ascii="Times" w:eastAsia="楷体" w:hAnsi="Times" w:cs="黑体"/>
          <w:bCs/>
          <w:sz w:val="18"/>
          <w:szCs w:val="18"/>
          <w14:ligatures w14:val="none"/>
        </w:rPr>
        <w:t>人工智能；未来发展；大学生；使命责任；职业发展</w:t>
      </w:r>
    </w:p>
    <w:p w14:paraId="4153E6D3" w14:textId="77777777" w:rsidR="0012578D" w:rsidRPr="00D12197" w:rsidRDefault="0012578D" w:rsidP="0012578D">
      <w:pPr>
        <w:pStyle w:val="1"/>
      </w:pPr>
      <w:r w:rsidRPr="00D12197">
        <w:t>引言</w:t>
      </w:r>
    </w:p>
    <w:p w14:paraId="4ACAF8EE" w14:textId="3745C68D" w:rsidR="0012578D" w:rsidRPr="00D12197" w:rsidRDefault="0012578D" w:rsidP="0012578D">
      <w:pPr>
        <w:pStyle w:val="11"/>
      </w:pPr>
      <w:r w:rsidRPr="00D12197">
        <w:t>当前，人工智能技术飞速发展，已成为新一轮科技革命和产业变革的核心驱动力</w:t>
      </w:r>
      <w:r w:rsidR="00946186" w:rsidRPr="00946186">
        <w:rPr>
          <w:vertAlign w:val="superscript"/>
        </w:rPr>
        <w:fldChar w:fldCharType="begin"/>
      </w:r>
      <w:r w:rsidR="00946186" w:rsidRPr="00946186">
        <w:rPr>
          <w:vertAlign w:val="superscript"/>
        </w:rPr>
        <w:instrText xml:space="preserve"> REF _Ref197271765 \r \h </w:instrText>
      </w:r>
      <w:r w:rsidR="00946186">
        <w:rPr>
          <w:vertAlign w:val="superscript"/>
        </w:rPr>
        <w:instrText xml:space="preserve"> \* MERGEFORMAT </w:instrText>
      </w:r>
      <w:r w:rsidR="00946186" w:rsidRPr="00946186">
        <w:rPr>
          <w:vertAlign w:val="superscript"/>
        </w:rPr>
      </w:r>
      <w:r w:rsidR="00946186" w:rsidRPr="00946186">
        <w:rPr>
          <w:vertAlign w:val="superscript"/>
        </w:rPr>
        <w:fldChar w:fldCharType="separate"/>
      </w:r>
      <w:r w:rsidR="00946186" w:rsidRPr="00946186">
        <w:rPr>
          <w:vertAlign w:val="superscript"/>
        </w:rPr>
        <w:t>[1]</w:t>
      </w:r>
      <w:r w:rsidR="00946186" w:rsidRPr="00946186">
        <w:rPr>
          <w:vertAlign w:val="superscript"/>
        </w:rPr>
        <w:fldChar w:fldCharType="end"/>
      </w:r>
      <w:r w:rsidRPr="00D12197">
        <w:t>。人工智能的</w:t>
      </w:r>
      <w:r w:rsidRPr="00D12197">
        <w:rPr>
          <w:rStyle w:val="12"/>
        </w:rPr>
        <w:t>浪潮不仅重塑着各行各业，也对人类社会结构、经济模式乃至思维方式产生深远影响</w:t>
      </w:r>
      <w:r w:rsidR="00946186" w:rsidRPr="00946186">
        <w:rPr>
          <w:rStyle w:val="12"/>
          <w:vertAlign w:val="superscript"/>
        </w:rPr>
        <w:fldChar w:fldCharType="begin"/>
      </w:r>
      <w:r w:rsidR="00946186" w:rsidRPr="00946186">
        <w:rPr>
          <w:rStyle w:val="12"/>
          <w:vertAlign w:val="superscript"/>
        </w:rPr>
        <w:instrText xml:space="preserve"> REF _Ref197271776 \r \h </w:instrText>
      </w:r>
      <w:r w:rsidR="00946186">
        <w:rPr>
          <w:rStyle w:val="12"/>
          <w:vertAlign w:val="superscript"/>
        </w:rPr>
        <w:instrText xml:space="preserve"> \* MERGEFORMAT </w:instrText>
      </w:r>
      <w:r w:rsidR="00946186" w:rsidRPr="00946186">
        <w:rPr>
          <w:rStyle w:val="12"/>
          <w:vertAlign w:val="superscript"/>
        </w:rPr>
      </w:r>
      <w:r w:rsidR="00946186" w:rsidRPr="00946186">
        <w:rPr>
          <w:rStyle w:val="12"/>
          <w:vertAlign w:val="superscript"/>
        </w:rPr>
        <w:fldChar w:fldCharType="separate"/>
      </w:r>
      <w:r w:rsidR="00946186" w:rsidRPr="00946186">
        <w:rPr>
          <w:rStyle w:val="12"/>
          <w:vertAlign w:val="superscript"/>
        </w:rPr>
        <w:t>[3]</w:t>
      </w:r>
      <w:r w:rsidR="00946186" w:rsidRPr="00946186">
        <w:rPr>
          <w:rStyle w:val="12"/>
          <w:vertAlign w:val="superscript"/>
        </w:rPr>
        <w:fldChar w:fldCharType="end"/>
      </w:r>
      <w:r w:rsidRPr="00D12197">
        <w:rPr>
          <w:rStyle w:val="12"/>
        </w:rPr>
        <w:t>。人工智能的出现，例如，正逐步替代大量人工，解放部分劳动力，与此同时也催生了全新的职业领域与就业机会。面对这一划时代的变革，青年大学生作为社会中最活跃、最具创造力的群体</w:t>
      </w:r>
      <w:r w:rsidR="00946186" w:rsidRPr="00946186">
        <w:rPr>
          <w:rStyle w:val="12"/>
          <w:vertAlign w:val="superscript"/>
        </w:rPr>
        <w:fldChar w:fldCharType="begin"/>
      </w:r>
      <w:r w:rsidR="00946186" w:rsidRPr="00946186">
        <w:rPr>
          <w:rStyle w:val="12"/>
          <w:vertAlign w:val="superscript"/>
        </w:rPr>
        <w:instrText xml:space="preserve"> REF _Ref197271784 \r \h </w:instrText>
      </w:r>
      <w:r w:rsidR="00946186">
        <w:rPr>
          <w:rStyle w:val="12"/>
          <w:vertAlign w:val="superscript"/>
        </w:rPr>
        <w:instrText xml:space="preserve"> \* MERGEFORMAT </w:instrText>
      </w:r>
      <w:r w:rsidR="00946186" w:rsidRPr="00946186">
        <w:rPr>
          <w:rStyle w:val="12"/>
          <w:vertAlign w:val="superscript"/>
        </w:rPr>
      </w:r>
      <w:r w:rsidR="00946186" w:rsidRPr="00946186">
        <w:rPr>
          <w:rStyle w:val="12"/>
          <w:vertAlign w:val="superscript"/>
        </w:rPr>
        <w:fldChar w:fldCharType="separate"/>
      </w:r>
      <w:r w:rsidR="00946186" w:rsidRPr="00946186">
        <w:rPr>
          <w:rStyle w:val="12"/>
          <w:vertAlign w:val="superscript"/>
        </w:rPr>
        <w:t>[4]</w:t>
      </w:r>
      <w:r w:rsidR="00946186" w:rsidRPr="00946186">
        <w:rPr>
          <w:rStyle w:val="12"/>
          <w:vertAlign w:val="superscript"/>
        </w:rPr>
        <w:fldChar w:fldCharType="end"/>
      </w:r>
      <w:r w:rsidRPr="00D12197">
        <w:rPr>
          <w:rStyle w:val="12"/>
        </w:rPr>
        <w:t>，其未来的发展路径与人工智能的走向紧密相连。深刻理解全球人工智能的未来发展趋势，明确自身在这一变革中的角色与责任，对于大学生的成长和发展，乃至国家和社会的进步都具有重要意义。</w:t>
      </w:r>
    </w:p>
    <w:p w14:paraId="67BC98DA" w14:textId="77777777" w:rsidR="0012578D" w:rsidRPr="00D12197" w:rsidRDefault="0012578D" w:rsidP="0012578D">
      <w:pPr>
        <w:pStyle w:val="1"/>
      </w:pPr>
      <w:r w:rsidRPr="00D12197">
        <w:t xml:space="preserve">1. </w:t>
      </w:r>
      <w:r w:rsidRPr="00D12197">
        <w:t>全球人工智能的未来发展图景与影响</w:t>
      </w:r>
    </w:p>
    <w:p w14:paraId="4940CD98" w14:textId="77777777" w:rsidR="0012578D" w:rsidRPr="00D12197" w:rsidRDefault="0012578D" w:rsidP="0012578D">
      <w:pPr>
        <w:pStyle w:val="11"/>
      </w:pPr>
      <w:r w:rsidRPr="00D12197">
        <w:t>人工智能的发展是一个不断演进的过程。目前，技术正以前所未有的速度迭代更新。展望未来，全球人工智能发展将呈现出多维度的特点和深远影响。</w:t>
      </w:r>
      <w:r w:rsidRPr="00D12197">
        <w:t xml:space="preserve">   </w:t>
      </w:r>
    </w:p>
    <w:p w14:paraId="561C175C" w14:textId="0ADECF5D" w:rsidR="0012578D" w:rsidRPr="00D12197" w:rsidRDefault="0012578D" w:rsidP="0012578D">
      <w:pPr>
        <w:pStyle w:val="11"/>
      </w:pPr>
      <w:r w:rsidRPr="00D12197">
        <w:t>AI</w:t>
      </w:r>
      <w:r w:rsidRPr="00D12197">
        <w:t>技术能力将持续攀升，突破现有前沿。从机器学习、深度学习，到对通用人工智能（</w:t>
      </w:r>
      <w:r w:rsidRPr="00D12197">
        <w:t>AGI</w:t>
      </w:r>
      <w:r w:rsidRPr="00D12197">
        <w:t>）的探索，</w:t>
      </w:r>
      <w:r w:rsidRPr="00D12197">
        <w:t>AI</w:t>
      </w:r>
      <w:r w:rsidRPr="00D12197">
        <w:t>将更具自主性、适应性和创造力，处理更复杂任务并具备跨领域学习能力。例如，大模型正向多模态方向进阶，覆盖文本、图像、视频等。近年来，计算机在语音识别、图像识别、自然语言处理、决策分析等方面取得显著进展</w:t>
      </w:r>
      <w:r w:rsidR="00946186" w:rsidRPr="00946186">
        <w:rPr>
          <w:vertAlign w:val="superscript"/>
        </w:rPr>
        <w:fldChar w:fldCharType="begin"/>
      </w:r>
      <w:r w:rsidR="00946186" w:rsidRPr="00946186">
        <w:rPr>
          <w:vertAlign w:val="superscript"/>
        </w:rPr>
        <w:instrText xml:space="preserve"> REF _Ref197271807 \r \h </w:instrText>
      </w:r>
      <w:r w:rsidR="00946186">
        <w:rPr>
          <w:vertAlign w:val="superscript"/>
        </w:rPr>
        <w:instrText xml:space="preserve"> \* MERGEFORMAT </w:instrText>
      </w:r>
      <w:r w:rsidR="00946186" w:rsidRPr="00946186">
        <w:rPr>
          <w:vertAlign w:val="superscript"/>
        </w:rPr>
      </w:r>
      <w:r w:rsidR="00946186" w:rsidRPr="00946186">
        <w:rPr>
          <w:vertAlign w:val="superscript"/>
        </w:rPr>
        <w:fldChar w:fldCharType="separate"/>
      </w:r>
      <w:r w:rsidR="00946186" w:rsidRPr="00946186">
        <w:rPr>
          <w:vertAlign w:val="superscript"/>
        </w:rPr>
        <w:t>[2]</w:t>
      </w:r>
      <w:r w:rsidR="00946186" w:rsidRPr="00946186">
        <w:rPr>
          <w:vertAlign w:val="superscript"/>
        </w:rPr>
        <w:fldChar w:fldCharType="end"/>
      </w:r>
      <w:r w:rsidRPr="00D12197">
        <w:t>。神经网络和深度学习是推动这一进程的关键。</w:t>
      </w:r>
    </w:p>
    <w:p w14:paraId="0EB907C8" w14:textId="638279F0" w:rsidR="0012578D" w:rsidRPr="00D12197" w:rsidRDefault="0012578D" w:rsidP="0012578D">
      <w:pPr>
        <w:pStyle w:val="11"/>
      </w:pPr>
      <w:r w:rsidRPr="00D12197">
        <w:t>人工智能的应用领域将进一步拓展与深化，与各行各业的数字化转型紧密融合，提升效率和生产力。在教育领域，</w:t>
      </w:r>
      <w:r w:rsidRPr="00D12197">
        <w:t>AI</w:t>
      </w:r>
      <w:r w:rsidRPr="00D12197">
        <w:t>正推动智能化教育发展。个性化学习、智能测评</w:t>
      </w:r>
      <w:r w:rsidRPr="00D12197">
        <w:lastRenderedPageBreak/>
        <w:t>系统已逐步应用，能够基于学生数据提供定制化教学和客观评价。高校体育教学也开始探索融合</w:t>
      </w:r>
      <w:r w:rsidRPr="00D12197">
        <w:t>AI</w:t>
      </w:r>
      <w:r w:rsidRPr="00D12197">
        <w:t>，引入多媒体辅助、智慧课堂、计算机视觉等技术</w:t>
      </w:r>
      <w:r w:rsidR="00946186" w:rsidRPr="00946186">
        <w:rPr>
          <w:vertAlign w:val="superscript"/>
        </w:rPr>
        <w:fldChar w:fldCharType="begin"/>
      </w:r>
      <w:r w:rsidR="00946186" w:rsidRPr="00946186">
        <w:rPr>
          <w:vertAlign w:val="superscript"/>
        </w:rPr>
        <w:instrText xml:space="preserve"> REF _Ref197271815 \r \h </w:instrText>
      </w:r>
      <w:r w:rsidR="00946186">
        <w:rPr>
          <w:vertAlign w:val="superscript"/>
        </w:rPr>
        <w:instrText xml:space="preserve"> \* MERGEFORMAT </w:instrText>
      </w:r>
      <w:r w:rsidR="00946186" w:rsidRPr="00946186">
        <w:rPr>
          <w:vertAlign w:val="superscript"/>
        </w:rPr>
      </w:r>
      <w:r w:rsidR="00946186" w:rsidRPr="00946186">
        <w:rPr>
          <w:vertAlign w:val="superscript"/>
        </w:rPr>
        <w:fldChar w:fldCharType="separate"/>
      </w:r>
      <w:r w:rsidR="00946186" w:rsidRPr="00946186">
        <w:rPr>
          <w:vertAlign w:val="superscript"/>
        </w:rPr>
        <w:t>[10]</w:t>
      </w:r>
      <w:r w:rsidR="00946186" w:rsidRPr="00946186">
        <w:rPr>
          <w:vertAlign w:val="superscript"/>
        </w:rPr>
        <w:fldChar w:fldCharType="end"/>
      </w:r>
      <w:r w:rsidRPr="00D12197">
        <w:t>。制造业中，</w:t>
      </w:r>
      <w:r w:rsidRPr="00D12197">
        <w:t>AI</w:t>
      </w:r>
      <w:r w:rsidRPr="00D12197">
        <w:t>被用于智能监控、质量控制，提升自动化水平</w:t>
      </w:r>
      <w:r w:rsidR="00946186" w:rsidRPr="00946186">
        <w:rPr>
          <w:vertAlign w:val="superscript"/>
        </w:rPr>
        <w:fldChar w:fldCharType="begin"/>
      </w:r>
      <w:r w:rsidR="00946186" w:rsidRPr="00946186">
        <w:rPr>
          <w:vertAlign w:val="superscript"/>
        </w:rPr>
        <w:instrText xml:space="preserve"> REF _Ref197271821 \r \h </w:instrText>
      </w:r>
      <w:r w:rsidR="00946186">
        <w:rPr>
          <w:vertAlign w:val="superscript"/>
        </w:rPr>
        <w:instrText xml:space="preserve"> \* MERGEFORMAT </w:instrText>
      </w:r>
      <w:r w:rsidR="00946186" w:rsidRPr="00946186">
        <w:rPr>
          <w:vertAlign w:val="superscript"/>
        </w:rPr>
      </w:r>
      <w:r w:rsidR="00946186" w:rsidRPr="00946186">
        <w:rPr>
          <w:vertAlign w:val="superscript"/>
        </w:rPr>
        <w:fldChar w:fldCharType="separate"/>
      </w:r>
      <w:r w:rsidR="00946186" w:rsidRPr="00946186">
        <w:rPr>
          <w:vertAlign w:val="superscript"/>
        </w:rPr>
        <w:t>[8]</w:t>
      </w:r>
      <w:r w:rsidR="00946186" w:rsidRPr="00946186">
        <w:rPr>
          <w:vertAlign w:val="superscript"/>
        </w:rPr>
        <w:fldChar w:fldCharType="end"/>
      </w:r>
      <w:r w:rsidRPr="00D12197">
        <w:t>。</w:t>
      </w:r>
    </w:p>
    <w:p w14:paraId="6B6C3196" w14:textId="1F8CD35E" w:rsidR="0012578D" w:rsidRPr="00D12197" w:rsidRDefault="0012578D" w:rsidP="0012578D">
      <w:pPr>
        <w:pStyle w:val="11"/>
      </w:pPr>
      <w:r w:rsidRPr="00D12197">
        <w:t>全球范围内，主要国家都将</w:t>
      </w:r>
      <w:r w:rsidRPr="00D12197">
        <w:t>AI</w:t>
      </w:r>
      <w:r w:rsidRPr="00D12197">
        <w:t>提升至国家战略高度，竞争与合作并存。中国发布的《新一代人工智能发展规划》显示其致力于成为该领域的世界领导者。这种竞争体现在技术研发、人才争夺、标准制定和生态构建等多个层面。同时，</w:t>
      </w:r>
      <w:r w:rsidRPr="00D12197">
        <w:t>AI</w:t>
      </w:r>
      <w:r w:rsidRPr="00D12197">
        <w:t>的全球性特征也决定了在伦理、安全、治理等方面需要国际协同，构建政府、企业、学校、科研机构等多方参与的合作体系</w:t>
      </w:r>
      <w:r w:rsidR="00946186" w:rsidRPr="00946186">
        <w:rPr>
          <w:vertAlign w:val="superscript"/>
        </w:rPr>
        <w:fldChar w:fldCharType="begin"/>
      </w:r>
      <w:r w:rsidR="00946186" w:rsidRPr="00946186">
        <w:rPr>
          <w:vertAlign w:val="superscript"/>
        </w:rPr>
        <w:instrText xml:space="preserve"> REF _Ref197271807 \r \h </w:instrText>
      </w:r>
      <w:r w:rsidR="00946186">
        <w:rPr>
          <w:vertAlign w:val="superscript"/>
        </w:rPr>
        <w:instrText xml:space="preserve"> \* MERGEFORMAT </w:instrText>
      </w:r>
      <w:r w:rsidR="00946186" w:rsidRPr="00946186">
        <w:rPr>
          <w:vertAlign w:val="superscript"/>
        </w:rPr>
      </w:r>
      <w:r w:rsidR="00946186" w:rsidRPr="00946186">
        <w:rPr>
          <w:vertAlign w:val="superscript"/>
        </w:rPr>
        <w:fldChar w:fldCharType="separate"/>
      </w:r>
      <w:r w:rsidR="00946186" w:rsidRPr="00946186">
        <w:rPr>
          <w:vertAlign w:val="superscript"/>
        </w:rPr>
        <w:t>[2]</w:t>
      </w:r>
      <w:r w:rsidR="00946186" w:rsidRPr="00946186">
        <w:rPr>
          <w:vertAlign w:val="superscript"/>
        </w:rPr>
        <w:fldChar w:fldCharType="end"/>
      </w:r>
      <w:r w:rsidRPr="00D12197">
        <w:t>。国际标准化组织已着手制定</w:t>
      </w:r>
      <w:r w:rsidRPr="00D12197">
        <w:t>AI</w:t>
      </w:r>
      <w:r w:rsidRPr="00D12197">
        <w:t>国际标准。</w:t>
      </w:r>
    </w:p>
    <w:p w14:paraId="30B72E98" w14:textId="78957531" w:rsidR="0012578D" w:rsidRPr="00D12197" w:rsidRDefault="0012578D" w:rsidP="0012578D">
      <w:pPr>
        <w:pStyle w:val="11"/>
      </w:pPr>
      <w:r w:rsidRPr="00D12197">
        <w:t>随着</w:t>
      </w:r>
      <w:r w:rsidRPr="00D12197">
        <w:t>AI</w:t>
      </w:r>
      <w:r w:rsidRPr="00D12197">
        <w:t>能力的提升和应用普及，伦理、安全与治理问题日益突出，成为未来发展的焦点。数据安全、隐私保护、算法公平性、责任归属等挑战亟待解决</w:t>
      </w:r>
      <w:r w:rsidR="00946186" w:rsidRPr="00946186">
        <w:rPr>
          <w:vertAlign w:val="superscript"/>
        </w:rPr>
        <w:fldChar w:fldCharType="begin"/>
      </w:r>
      <w:r w:rsidR="00946186" w:rsidRPr="00946186">
        <w:rPr>
          <w:vertAlign w:val="superscript"/>
        </w:rPr>
        <w:instrText xml:space="preserve"> REF _Ref197271850 \r \h </w:instrText>
      </w:r>
      <w:r w:rsidR="00946186">
        <w:rPr>
          <w:vertAlign w:val="superscript"/>
        </w:rPr>
        <w:instrText xml:space="preserve"> \* MERGEFORMAT </w:instrText>
      </w:r>
      <w:r w:rsidR="00946186" w:rsidRPr="00946186">
        <w:rPr>
          <w:vertAlign w:val="superscript"/>
        </w:rPr>
      </w:r>
      <w:r w:rsidR="00946186" w:rsidRPr="00946186">
        <w:rPr>
          <w:vertAlign w:val="superscript"/>
        </w:rPr>
        <w:fldChar w:fldCharType="separate"/>
      </w:r>
      <w:r w:rsidR="00946186" w:rsidRPr="00946186">
        <w:rPr>
          <w:vertAlign w:val="superscript"/>
        </w:rPr>
        <w:t>[9]</w:t>
      </w:r>
      <w:r w:rsidR="00946186" w:rsidRPr="00946186">
        <w:rPr>
          <w:vertAlign w:val="superscript"/>
        </w:rPr>
        <w:fldChar w:fldCharType="end"/>
      </w:r>
      <w:r w:rsidRPr="00D12197">
        <w:t>。人工智能安全标准，涵盖可信赖、伦理、隐私等领域，正成为标准制定的重要方向。确保</w:t>
      </w:r>
      <w:r w:rsidRPr="00D12197">
        <w:t>AI</w:t>
      </w:r>
      <w:r w:rsidRPr="00D12197">
        <w:t>发展符合人类整体利益和社会价值观，必须强化有效治理和监管。</w:t>
      </w:r>
    </w:p>
    <w:p w14:paraId="7E8354A8" w14:textId="77777777" w:rsidR="0012578D" w:rsidRPr="00D12197" w:rsidRDefault="0012578D" w:rsidP="004259CC">
      <w:pPr>
        <w:pStyle w:val="1"/>
      </w:pPr>
      <w:r w:rsidRPr="00D12197">
        <w:t xml:space="preserve">2. </w:t>
      </w:r>
      <w:r w:rsidRPr="00D12197">
        <w:t>人工智能对当代大学生的影响</w:t>
      </w:r>
    </w:p>
    <w:p w14:paraId="0F53B043" w14:textId="4D7FF27A" w:rsidR="0012578D" w:rsidRPr="00D12197" w:rsidRDefault="0012578D" w:rsidP="0012578D">
      <w:pPr>
        <w:pStyle w:val="11"/>
      </w:pPr>
      <w:r w:rsidRPr="00D12197">
        <w:t>人工智能的快速发展对当代大学生群体带来显著影响，既是挑战，亦是机遇。</w:t>
      </w:r>
    </w:p>
    <w:p w14:paraId="189DBE4D" w14:textId="77777777" w:rsidR="0012578D" w:rsidRPr="00D12197" w:rsidRDefault="0012578D" w:rsidP="004259CC">
      <w:pPr>
        <w:pStyle w:val="2"/>
        <w:spacing w:before="156" w:after="156"/>
      </w:pPr>
      <w:r w:rsidRPr="00D12197">
        <w:t xml:space="preserve">2.1 </w:t>
      </w:r>
      <w:r w:rsidRPr="00D12197">
        <w:t>面临的挑战</w:t>
      </w:r>
    </w:p>
    <w:p w14:paraId="769A6025" w14:textId="457755E7" w:rsidR="0012578D" w:rsidRPr="00D12197" w:rsidRDefault="0012578D" w:rsidP="0012578D">
      <w:pPr>
        <w:pStyle w:val="11"/>
      </w:pPr>
      <w:r w:rsidRPr="00D12197">
        <w:t>AI</w:t>
      </w:r>
      <w:r w:rsidRPr="00D12197">
        <w:t>对传统就业市场构成冲击</w:t>
      </w:r>
      <w:r w:rsidR="00946186" w:rsidRPr="00946186">
        <w:rPr>
          <w:vertAlign w:val="superscript"/>
        </w:rPr>
        <w:fldChar w:fldCharType="begin"/>
      </w:r>
      <w:r w:rsidR="00946186" w:rsidRPr="00946186">
        <w:rPr>
          <w:vertAlign w:val="superscript"/>
        </w:rPr>
        <w:instrText xml:space="preserve"> REF _Ref197271776 \r \h </w:instrText>
      </w:r>
      <w:r w:rsidR="00946186">
        <w:rPr>
          <w:vertAlign w:val="superscript"/>
        </w:rPr>
        <w:instrText xml:space="preserve"> \* MERGEFORMAT </w:instrText>
      </w:r>
      <w:r w:rsidR="00946186" w:rsidRPr="00946186">
        <w:rPr>
          <w:vertAlign w:val="superscript"/>
        </w:rPr>
      </w:r>
      <w:r w:rsidR="00946186" w:rsidRPr="00946186">
        <w:rPr>
          <w:vertAlign w:val="superscript"/>
        </w:rPr>
        <w:fldChar w:fldCharType="separate"/>
      </w:r>
      <w:r w:rsidR="00946186" w:rsidRPr="00946186">
        <w:rPr>
          <w:vertAlign w:val="superscript"/>
        </w:rPr>
        <w:t>[3]</w:t>
      </w:r>
      <w:r w:rsidR="00946186" w:rsidRPr="00946186">
        <w:rPr>
          <w:vertAlign w:val="superscript"/>
        </w:rPr>
        <w:fldChar w:fldCharType="end"/>
      </w:r>
      <w:r w:rsidRPr="00D12197">
        <w:t>。人工智能的替代效应导致部分依靠简单劳动、技能要求较低的岗位可能被取代。</w:t>
      </w:r>
      <w:r w:rsidRPr="00D12197">
        <w:t>AI</w:t>
      </w:r>
      <w:r w:rsidRPr="00D12197">
        <w:t>改变劳动工具和管理方式，降低了对低技能岗位的需求。高校毕业生人数持续增加，与智能化带来的传统岗位减少形成对比。企业对人才技能要求提升，使得就业竞争加剧</w:t>
      </w:r>
      <w:r w:rsidR="00946186" w:rsidRPr="00946186">
        <w:rPr>
          <w:vertAlign w:val="superscript"/>
        </w:rPr>
        <w:fldChar w:fldCharType="begin"/>
      </w:r>
      <w:r w:rsidR="00946186" w:rsidRPr="00946186">
        <w:rPr>
          <w:vertAlign w:val="superscript"/>
        </w:rPr>
        <w:instrText xml:space="preserve"> REF _Ref197271868 \r \h </w:instrText>
      </w:r>
      <w:r w:rsidR="00946186">
        <w:rPr>
          <w:vertAlign w:val="superscript"/>
        </w:rPr>
        <w:instrText xml:space="preserve"> \* MERGEFORMAT </w:instrText>
      </w:r>
      <w:r w:rsidR="00946186" w:rsidRPr="00946186">
        <w:rPr>
          <w:vertAlign w:val="superscript"/>
        </w:rPr>
      </w:r>
      <w:r w:rsidR="00946186" w:rsidRPr="00946186">
        <w:rPr>
          <w:vertAlign w:val="superscript"/>
        </w:rPr>
        <w:fldChar w:fldCharType="separate"/>
      </w:r>
      <w:r w:rsidR="00946186" w:rsidRPr="00946186">
        <w:rPr>
          <w:vertAlign w:val="superscript"/>
        </w:rPr>
        <w:t>[6]</w:t>
      </w:r>
      <w:r w:rsidR="00946186" w:rsidRPr="00946186">
        <w:rPr>
          <w:vertAlign w:val="superscript"/>
        </w:rPr>
        <w:fldChar w:fldCharType="end"/>
      </w:r>
      <w:r w:rsidRPr="00D12197">
        <w:t>，部分学生因缺乏核心竞争力而面临严峻的职业发展形势</w:t>
      </w:r>
      <w:r w:rsidR="00776453">
        <w:rPr>
          <w:rFonts w:hint="eastAsia"/>
        </w:rPr>
        <w:t>。</w:t>
      </w:r>
    </w:p>
    <w:p w14:paraId="1B6752EC" w14:textId="0E276AF8" w:rsidR="0012578D" w:rsidRPr="00D12197" w:rsidRDefault="0012578D" w:rsidP="0012578D">
      <w:pPr>
        <w:pStyle w:val="11"/>
      </w:pPr>
      <w:r w:rsidRPr="00D12197">
        <w:t>此外，</w:t>
      </w:r>
      <w:r w:rsidRPr="00D12197">
        <w:t>AI</w:t>
      </w:r>
      <w:r w:rsidRPr="00D12197">
        <w:t>发展带来的不确定性与竞争压力，可能导致部分大学生出现迷茫、焦虑，甚至形成</w:t>
      </w:r>
      <w:r w:rsidRPr="00D12197">
        <w:t>“</w:t>
      </w:r>
      <w:r w:rsidRPr="00D12197">
        <w:t>佛系青年</w:t>
      </w:r>
      <w:r w:rsidRPr="00D12197">
        <w:t>”</w:t>
      </w:r>
      <w:r w:rsidRPr="00D12197">
        <w:t>的心态。这种心态表现为不争不抢、淡泊一切，可能消解主流价值观，导致虚无主义，影响理想信念的形成，并弱化社会责任意识</w:t>
      </w:r>
      <w:r w:rsidR="00946186" w:rsidRPr="00946186">
        <w:rPr>
          <w:vertAlign w:val="superscript"/>
        </w:rPr>
        <w:fldChar w:fldCharType="begin"/>
      </w:r>
      <w:r w:rsidR="00946186" w:rsidRPr="00946186">
        <w:rPr>
          <w:vertAlign w:val="superscript"/>
        </w:rPr>
        <w:instrText xml:space="preserve"> REF _Ref197271875 \r \h </w:instrText>
      </w:r>
      <w:r w:rsidR="00946186">
        <w:rPr>
          <w:vertAlign w:val="superscript"/>
        </w:rPr>
        <w:instrText xml:space="preserve"> \* MERGEFORMAT </w:instrText>
      </w:r>
      <w:r w:rsidR="00946186" w:rsidRPr="00946186">
        <w:rPr>
          <w:vertAlign w:val="superscript"/>
        </w:rPr>
      </w:r>
      <w:r w:rsidR="00946186" w:rsidRPr="00946186">
        <w:rPr>
          <w:vertAlign w:val="superscript"/>
        </w:rPr>
        <w:fldChar w:fldCharType="separate"/>
      </w:r>
      <w:r w:rsidR="00946186" w:rsidRPr="00946186">
        <w:rPr>
          <w:vertAlign w:val="superscript"/>
        </w:rPr>
        <w:t>[13]</w:t>
      </w:r>
      <w:r w:rsidR="00946186" w:rsidRPr="00946186">
        <w:rPr>
          <w:vertAlign w:val="superscript"/>
        </w:rPr>
        <w:fldChar w:fldCharType="end"/>
      </w:r>
      <w:r w:rsidRPr="00D12197">
        <w:t>。</w:t>
      </w:r>
    </w:p>
    <w:p w14:paraId="65E4D55D" w14:textId="77777777" w:rsidR="0012578D" w:rsidRPr="00D12197" w:rsidRDefault="0012578D" w:rsidP="004259CC">
      <w:pPr>
        <w:pStyle w:val="2"/>
        <w:spacing w:before="156" w:after="156"/>
      </w:pPr>
      <w:r w:rsidRPr="00D12197">
        <w:t xml:space="preserve">2.2 </w:t>
      </w:r>
      <w:r w:rsidRPr="00D12197">
        <w:t>迎来的机遇</w:t>
      </w:r>
    </w:p>
    <w:p w14:paraId="16DA4261" w14:textId="3A9C87CE" w:rsidR="0012578D" w:rsidRPr="00D12197" w:rsidRDefault="0012578D" w:rsidP="0012578D">
      <w:pPr>
        <w:pStyle w:val="11"/>
      </w:pPr>
      <w:r w:rsidRPr="00D12197">
        <w:t>AI</w:t>
      </w:r>
      <w:r w:rsidRPr="00D12197">
        <w:t>发展也为大学生带来新的机遇。新兴职业大量涌现，如</w:t>
      </w:r>
      <w:r w:rsidRPr="00D12197">
        <w:t>AI</w:t>
      </w:r>
      <w:r w:rsidRPr="00D12197">
        <w:t>算法工程师、数据科学家等需求旺盛。调查显示，</w:t>
      </w:r>
      <w:r w:rsidRPr="00D12197">
        <w:t>IT</w:t>
      </w:r>
      <w:r w:rsidRPr="00D12197">
        <w:t>、互联网等相关行业成为学生向往的职业方向。这些新兴岗位和领域对创新能力、复杂问题解决能力和跨学科背景要求更高</w:t>
      </w:r>
      <w:r w:rsidR="00603C69">
        <w:rPr>
          <w:rFonts w:hint="eastAsia"/>
        </w:rPr>
        <w:t>。</w:t>
      </w:r>
    </w:p>
    <w:p w14:paraId="4E3144CD" w14:textId="193F5CBA" w:rsidR="0012578D" w:rsidRPr="00D12197" w:rsidRDefault="0012578D" w:rsidP="0012578D">
      <w:pPr>
        <w:pStyle w:val="11"/>
      </w:pPr>
      <w:r w:rsidRPr="00D12197">
        <w:lastRenderedPageBreak/>
        <w:t>人工智能亦是强大的辅助工具，能极大提升效率，将大学生从重复劳动中解放出来，转向更具创造性的工作。</w:t>
      </w:r>
      <w:r w:rsidRPr="00D12197">
        <w:t>AI</w:t>
      </w:r>
      <w:r w:rsidRPr="00D12197">
        <w:t>工具可辅助学习和研究。</w:t>
      </w:r>
      <w:r w:rsidRPr="00D12197">
        <w:t>AI</w:t>
      </w:r>
      <w:r w:rsidRPr="00D12197">
        <w:t>与传统行业融合带来产业升级和新型就业创业机会</w:t>
      </w:r>
      <w:r w:rsidR="00946186" w:rsidRPr="00946186">
        <w:rPr>
          <w:vertAlign w:val="superscript"/>
        </w:rPr>
        <w:fldChar w:fldCharType="begin"/>
      </w:r>
      <w:r w:rsidR="00946186" w:rsidRPr="00946186">
        <w:rPr>
          <w:vertAlign w:val="superscript"/>
        </w:rPr>
        <w:instrText xml:space="preserve"> REF _Ref197272083 \r \h </w:instrText>
      </w:r>
      <w:r w:rsidR="00946186">
        <w:rPr>
          <w:vertAlign w:val="superscript"/>
        </w:rPr>
        <w:instrText xml:space="preserve"> \* MERGEFORMAT </w:instrText>
      </w:r>
      <w:r w:rsidR="00946186" w:rsidRPr="00946186">
        <w:rPr>
          <w:vertAlign w:val="superscript"/>
        </w:rPr>
      </w:r>
      <w:r w:rsidR="00946186" w:rsidRPr="00946186">
        <w:rPr>
          <w:vertAlign w:val="superscript"/>
        </w:rPr>
        <w:fldChar w:fldCharType="separate"/>
      </w:r>
      <w:r w:rsidR="00946186" w:rsidRPr="00946186">
        <w:rPr>
          <w:vertAlign w:val="superscript"/>
        </w:rPr>
        <w:t>[5]</w:t>
      </w:r>
      <w:r w:rsidR="00946186" w:rsidRPr="00946186">
        <w:rPr>
          <w:vertAlign w:val="superscript"/>
        </w:rPr>
        <w:fldChar w:fldCharType="end"/>
      </w:r>
      <w:r w:rsidRPr="00D12197">
        <w:t>。大学生可利用</w:t>
      </w:r>
      <w:r w:rsidRPr="00D12197">
        <w:t>AI</w:t>
      </w:r>
      <w:r w:rsidRPr="00D12197">
        <w:t>技术进行创新创业。</w:t>
      </w:r>
      <w:r w:rsidRPr="00D12197">
        <w:t>AI</w:t>
      </w:r>
      <w:r w:rsidRPr="00D12197">
        <w:t>行业知识技术密集，对高端复合人才需求巨大。</w:t>
      </w:r>
    </w:p>
    <w:p w14:paraId="532943D7" w14:textId="77777777" w:rsidR="0012578D" w:rsidRPr="00D12197" w:rsidRDefault="0012578D" w:rsidP="004259CC">
      <w:pPr>
        <w:pStyle w:val="1"/>
      </w:pPr>
      <w:r w:rsidRPr="00D12197">
        <w:t xml:space="preserve">3. </w:t>
      </w:r>
      <w:r w:rsidRPr="00D12197">
        <w:t>人工智能时代下大学生的使命与责任</w:t>
      </w:r>
    </w:p>
    <w:p w14:paraId="711C6100" w14:textId="2ED4FAA0" w:rsidR="0012578D" w:rsidRPr="00D12197" w:rsidRDefault="0012578D" w:rsidP="0012578D">
      <w:pPr>
        <w:pStyle w:val="11"/>
      </w:pPr>
      <w:r w:rsidRPr="00D12197">
        <w:t>在</w:t>
      </w:r>
      <w:r w:rsidRPr="00D12197">
        <w:t>AI</w:t>
      </w:r>
      <w:r w:rsidRPr="00D12197">
        <w:t>深刻变革时代，大学生作为未来创造者，需肩负新时代使命与责任</w:t>
      </w:r>
      <w:r w:rsidR="00946186" w:rsidRPr="00946186">
        <w:rPr>
          <w:vertAlign w:val="superscript"/>
        </w:rPr>
        <w:fldChar w:fldCharType="begin"/>
      </w:r>
      <w:r w:rsidR="00946186" w:rsidRPr="00946186">
        <w:rPr>
          <w:vertAlign w:val="superscript"/>
        </w:rPr>
        <w:instrText xml:space="preserve"> REF _Ref197271784 \r \h </w:instrText>
      </w:r>
      <w:r w:rsidR="00946186">
        <w:rPr>
          <w:vertAlign w:val="superscript"/>
        </w:rPr>
        <w:instrText xml:space="preserve"> \* MERGEFORMAT </w:instrText>
      </w:r>
      <w:r w:rsidR="00946186" w:rsidRPr="00946186">
        <w:rPr>
          <w:vertAlign w:val="superscript"/>
        </w:rPr>
      </w:r>
      <w:r w:rsidR="00946186" w:rsidRPr="00946186">
        <w:rPr>
          <w:vertAlign w:val="superscript"/>
        </w:rPr>
        <w:fldChar w:fldCharType="separate"/>
      </w:r>
      <w:r w:rsidR="00946186" w:rsidRPr="00946186">
        <w:rPr>
          <w:vertAlign w:val="superscript"/>
        </w:rPr>
        <w:t>[4]</w:t>
      </w:r>
      <w:r w:rsidR="00946186" w:rsidRPr="00946186">
        <w:rPr>
          <w:vertAlign w:val="superscript"/>
        </w:rPr>
        <w:fldChar w:fldCharType="end"/>
      </w:r>
      <w:r w:rsidRPr="00D12197">
        <w:t>。</w:t>
      </w:r>
    </w:p>
    <w:p w14:paraId="68C22B4B" w14:textId="77777777" w:rsidR="0012578D" w:rsidRPr="00D12197" w:rsidRDefault="0012578D" w:rsidP="004259CC">
      <w:pPr>
        <w:pStyle w:val="2"/>
        <w:spacing w:before="156" w:after="156"/>
      </w:pPr>
      <w:r w:rsidRPr="00D12197">
        <w:t xml:space="preserve">3.1 </w:t>
      </w:r>
      <w:r w:rsidRPr="00D12197">
        <w:t>提升素养与适应能力</w:t>
      </w:r>
    </w:p>
    <w:p w14:paraId="7C03C478" w14:textId="3B9FA8A9" w:rsidR="0012578D" w:rsidRPr="00D12197" w:rsidRDefault="0012578D" w:rsidP="0012578D">
      <w:pPr>
        <w:pStyle w:val="11"/>
      </w:pPr>
      <w:r w:rsidRPr="00D12197">
        <w:t>AI</w:t>
      </w:r>
      <w:r w:rsidRPr="00D12197">
        <w:t>时代要求大学生具备更高综合素养与适应能力。这包括提升人工智能素养，理解</w:t>
      </w:r>
      <w:r w:rsidRPr="00D12197">
        <w:t>AI</w:t>
      </w:r>
      <w:r w:rsidRPr="00D12197">
        <w:t>概念、应用与局限，掌握工具，加强计算机基础和编程、数据分析等技能。发展人机协作能力，学习有效与</w:t>
      </w:r>
      <w:r w:rsidRPr="00D12197">
        <w:t>AI</w:t>
      </w:r>
      <w:r w:rsidRPr="00D12197">
        <w:t>系统协同工作。强化批判性思维和创新能力，这是</w:t>
      </w:r>
      <w:r w:rsidRPr="00D12197">
        <w:t>AI</w:t>
      </w:r>
      <w:r w:rsidRPr="00D12197">
        <w:t>难以取代的核心竞争力</w:t>
      </w:r>
      <w:r w:rsidR="00946186" w:rsidRPr="00946186">
        <w:rPr>
          <w:vertAlign w:val="superscript"/>
        </w:rPr>
        <w:fldChar w:fldCharType="begin"/>
      </w:r>
      <w:r w:rsidR="00946186" w:rsidRPr="00946186">
        <w:rPr>
          <w:vertAlign w:val="superscript"/>
        </w:rPr>
        <w:instrText xml:space="preserve"> REF _Ref197271971 \r \h </w:instrText>
      </w:r>
      <w:r w:rsidR="00946186">
        <w:rPr>
          <w:vertAlign w:val="superscript"/>
        </w:rPr>
        <w:instrText xml:space="preserve"> \* MERGEFORMAT </w:instrText>
      </w:r>
      <w:r w:rsidR="00946186" w:rsidRPr="00946186">
        <w:rPr>
          <w:vertAlign w:val="superscript"/>
        </w:rPr>
      </w:r>
      <w:r w:rsidR="00946186" w:rsidRPr="00946186">
        <w:rPr>
          <w:vertAlign w:val="superscript"/>
        </w:rPr>
        <w:fldChar w:fldCharType="separate"/>
      </w:r>
      <w:r w:rsidR="00946186" w:rsidRPr="00946186">
        <w:rPr>
          <w:vertAlign w:val="superscript"/>
        </w:rPr>
        <w:t>[14]</w:t>
      </w:r>
      <w:r w:rsidR="00946186" w:rsidRPr="00946186">
        <w:rPr>
          <w:vertAlign w:val="superscript"/>
        </w:rPr>
        <w:fldChar w:fldCharType="end"/>
      </w:r>
      <w:r w:rsidRPr="00D12197">
        <w:t>。高校应改革教学，重视实践，培养创新能力。培养跨学科知识和终身学习能力，适应复合人才和快速技术更新的需求。注重沟通、协作、情商等</w:t>
      </w:r>
      <w:r w:rsidRPr="00D12197">
        <w:t>“</w:t>
      </w:r>
      <w:r w:rsidRPr="00D12197">
        <w:t>软技能</w:t>
      </w:r>
      <w:r w:rsidRPr="00D12197">
        <w:t>”</w:t>
      </w:r>
      <w:r w:rsidRPr="00D12197">
        <w:t>发展。大学生应积极调整职业规划，看向创新领域，积累实践经验，了解职业世界，深化自我认知。实践经验尤为重要。</w:t>
      </w:r>
    </w:p>
    <w:p w14:paraId="379522D6" w14:textId="77777777" w:rsidR="0012578D" w:rsidRPr="00D12197" w:rsidRDefault="0012578D" w:rsidP="004259CC">
      <w:pPr>
        <w:pStyle w:val="2"/>
        <w:spacing w:before="156" w:after="156"/>
      </w:pPr>
      <w:r w:rsidRPr="00D12197">
        <w:t xml:space="preserve">3.2 </w:t>
      </w:r>
      <w:r w:rsidRPr="00D12197">
        <w:t>树立正确的价值观与伦理观</w:t>
      </w:r>
    </w:p>
    <w:p w14:paraId="6F662D4D" w14:textId="2BE51ADF" w:rsidR="0012578D" w:rsidRPr="00D12197" w:rsidRDefault="0012578D" w:rsidP="0012578D">
      <w:pPr>
        <w:pStyle w:val="11"/>
      </w:pPr>
      <w:r w:rsidRPr="00D12197">
        <w:t>AI</w:t>
      </w:r>
      <w:r w:rsidRPr="00D12197">
        <w:t>发展带来伦理挑战。大学生需理解</w:t>
      </w:r>
      <w:r w:rsidRPr="00D12197">
        <w:t>AI</w:t>
      </w:r>
      <w:r w:rsidRPr="00D12197">
        <w:t>伦理风险，如偏见、隐私侵犯等，遵守伦理规范</w:t>
      </w:r>
      <w:r w:rsidR="00946186" w:rsidRPr="00946186">
        <w:rPr>
          <w:vertAlign w:val="superscript"/>
        </w:rPr>
        <w:fldChar w:fldCharType="begin"/>
      </w:r>
      <w:r w:rsidR="00946186" w:rsidRPr="00946186">
        <w:rPr>
          <w:vertAlign w:val="superscript"/>
        </w:rPr>
        <w:instrText xml:space="preserve"> REF _Ref197272058 \r \h </w:instrText>
      </w:r>
      <w:r w:rsidR="00946186">
        <w:rPr>
          <w:vertAlign w:val="superscript"/>
        </w:rPr>
        <w:instrText xml:space="preserve"> \* MERGEFORMAT </w:instrText>
      </w:r>
      <w:r w:rsidR="00946186" w:rsidRPr="00946186">
        <w:rPr>
          <w:vertAlign w:val="superscript"/>
        </w:rPr>
      </w:r>
      <w:r w:rsidR="00946186" w:rsidRPr="00946186">
        <w:rPr>
          <w:vertAlign w:val="superscript"/>
        </w:rPr>
        <w:fldChar w:fldCharType="separate"/>
      </w:r>
      <w:r w:rsidR="00946186" w:rsidRPr="00946186">
        <w:rPr>
          <w:vertAlign w:val="superscript"/>
        </w:rPr>
        <w:t>[7]</w:t>
      </w:r>
      <w:r w:rsidR="00946186" w:rsidRPr="00946186">
        <w:rPr>
          <w:vertAlign w:val="superscript"/>
        </w:rPr>
        <w:fldChar w:fldCharType="end"/>
      </w:r>
      <w:r w:rsidRPr="00D12197">
        <w:t>。作为未来参与者，应具备社会责任感，确保</w:t>
      </w:r>
      <w:r w:rsidRPr="00D12197">
        <w:t>AI</w:t>
      </w:r>
      <w:r w:rsidRPr="00D12197">
        <w:t>造福人类。这与新时代青年应具备的社会责任一致，需提升道德、法治意识。应明确</w:t>
      </w:r>
      <w:r w:rsidRPr="00D12197">
        <w:t>AI</w:t>
      </w:r>
      <w:r w:rsidRPr="00D12197">
        <w:t>应用的道德法律底线。引导青年培育践行社会主义核心价值观，加强理想信念教育，培养责任意识</w:t>
      </w:r>
      <w:r w:rsidR="00946186" w:rsidRPr="00946186">
        <w:rPr>
          <w:vertAlign w:val="superscript"/>
        </w:rPr>
        <w:fldChar w:fldCharType="begin"/>
      </w:r>
      <w:r w:rsidR="00946186" w:rsidRPr="00946186">
        <w:rPr>
          <w:vertAlign w:val="superscript"/>
        </w:rPr>
        <w:instrText xml:space="preserve"> REF _Ref197272002 \r \h </w:instrText>
      </w:r>
      <w:r w:rsidR="00946186">
        <w:rPr>
          <w:vertAlign w:val="superscript"/>
        </w:rPr>
        <w:instrText xml:space="preserve"> \* MERGEFORMAT </w:instrText>
      </w:r>
      <w:r w:rsidR="00946186" w:rsidRPr="00946186">
        <w:rPr>
          <w:vertAlign w:val="superscript"/>
        </w:rPr>
      </w:r>
      <w:r w:rsidR="00946186" w:rsidRPr="00946186">
        <w:rPr>
          <w:vertAlign w:val="superscript"/>
        </w:rPr>
        <w:fldChar w:fldCharType="separate"/>
      </w:r>
      <w:r w:rsidR="00946186" w:rsidRPr="00946186">
        <w:rPr>
          <w:vertAlign w:val="superscript"/>
        </w:rPr>
        <w:t>[16]</w:t>
      </w:r>
      <w:r w:rsidR="00946186" w:rsidRPr="00946186">
        <w:rPr>
          <w:vertAlign w:val="superscript"/>
        </w:rPr>
        <w:fldChar w:fldCharType="end"/>
      </w:r>
      <w:r w:rsidRPr="00D12197">
        <w:t>。</w:t>
      </w:r>
    </w:p>
    <w:p w14:paraId="3DE4E0B4" w14:textId="77777777" w:rsidR="0012578D" w:rsidRPr="00D12197" w:rsidRDefault="0012578D" w:rsidP="004259CC">
      <w:pPr>
        <w:pStyle w:val="2"/>
        <w:spacing w:before="156" w:after="156"/>
      </w:pPr>
      <w:r w:rsidRPr="00D12197">
        <w:t xml:space="preserve">3.3 </w:t>
      </w:r>
      <w:r w:rsidRPr="00D12197">
        <w:t>勇于担当时代使命</w:t>
      </w:r>
    </w:p>
    <w:p w14:paraId="108D2B71" w14:textId="0F44B8CD" w:rsidR="0012578D" w:rsidRPr="004259CC" w:rsidRDefault="0012578D" w:rsidP="004259CC">
      <w:pPr>
        <w:pStyle w:val="11"/>
      </w:pPr>
      <w:r w:rsidRPr="004259CC">
        <w:t>“</w:t>
      </w:r>
      <w:r w:rsidRPr="004259CC">
        <w:t>青年兴则国家兴</w:t>
      </w:r>
      <w:r w:rsidRPr="004259CC">
        <w:t>”</w:t>
      </w:r>
      <w:r w:rsidRPr="004259CC">
        <w:t>。</w:t>
      </w:r>
      <w:r w:rsidRPr="004259CC">
        <w:t>AI</w:t>
      </w:r>
      <w:r w:rsidRPr="004259CC">
        <w:t>发展需青年担当。大学生的使命包括投身</w:t>
      </w:r>
      <w:r w:rsidRPr="004259CC">
        <w:t>AI</w:t>
      </w:r>
      <w:r w:rsidRPr="004259CC">
        <w:t>学习研究，贡献国家</w:t>
      </w:r>
      <w:r w:rsidRPr="004259CC">
        <w:t>AI</w:t>
      </w:r>
      <w:r w:rsidRPr="004259CC">
        <w:t>发展；利用</w:t>
      </w:r>
      <w:r w:rsidRPr="004259CC">
        <w:t>AI</w:t>
      </w:r>
      <w:r w:rsidRPr="004259CC">
        <w:t>服务社会，解决问题；关注</w:t>
      </w:r>
      <w:r w:rsidRPr="004259CC">
        <w:t>AI</w:t>
      </w:r>
      <w:r w:rsidRPr="004259CC">
        <w:t>治理规范，参与讨论；传承价值观，抵制消极心态，承担民族复兴重任。高校应改革教学，结合实践，培养创新与责任，如采取教学与企业实践结合的方式</w:t>
      </w:r>
      <w:r w:rsidR="00946186" w:rsidRPr="00946186">
        <w:rPr>
          <w:vertAlign w:val="superscript"/>
        </w:rPr>
        <w:fldChar w:fldCharType="begin"/>
      </w:r>
      <w:r w:rsidR="00946186" w:rsidRPr="00946186">
        <w:rPr>
          <w:vertAlign w:val="superscript"/>
        </w:rPr>
        <w:instrText xml:space="preserve"> REF _Ref197272013 \r \h </w:instrText>
      </w:r>
      <w:r w:rsidR="00946186">
        <w:rPr>
          <w:vertAlign w:val="superscript"/>
        </w:rPr>
        <w:instrText xml:space="preserve"> \* MERGEFORMAT </w:instrText>
      </w:r>
      <w:r w:rsidR="00946186" w:rsidRPr="00946186">
        <w:rPr>
          <w:vertAlign w:val="superscript"/>
        </w:rPr>
      </w:r>
      <w:r w:rsidR="00946186" w:rsidRPr="00946186">
        <w:rPr>
          <w:vertAlign w:val="superscript"/>
        </w:rPr>
        <w:fldChar w:fldCharType="separate"/>
      </w:r>
      <w:r w:rsidR="00946186" w:rsidRPr="00946186">
        <w:rPr>
          <w:vertAlign w:val="superscript"/>
        </w:rPr>
        <w:t>[15]</w:t>
      </w:r>
      <w:r w:rsidR="00946186" w:rsidRPr="00946186">
        <w:rPr>
          <w:vertAlign w:val="superscript"/>
        </w:rPr>
        <w:fldChar w:fldCharType="end"/>
      </w:r>
      <w:r w:rsidRPr="004259CC">
        <w:t>。</w:t>
      </w:r>
    </w:p>
    <w:p w14:paraId="12C83D8F" w14:textId="77777777" w:rsidR="0012578D" w:rsidRPr="00D12197" w:rsidRDefault="0012578D" w:rsidP="004259CC">
      <w:pPr>
        <w:pStyle w:val="1"/>
      </w:pPr>
      <w:r w:rsidRPr="00D12197">
        <w:t>结论</w:t>
      </w:r>
    </w:p>
    <w:p w14:paraId="26EE5092" w14:textId="77777777" w:rsidR="0012578D" w:rsidRPr="004259CC" w:rsidRDefault="0012578D" w:rsidP="004259CC">
      <w:pPr>
        <w:pStyle w:val="11"/>
      </w:pPr>
      <w:r w:rsidRPr="004259CC">
        <w:lastRenderedPageBreak/>
        <w:t>全球</w:t>
      </w:r>
      <w:r w:rsidRPr="004259CC">
        <w:t>AI</w:t>
      </w:r>
      <w:r w:rsidRPr="004259CC">
        <w:t>未来发展充满可能与挑战。大学生需理解趋势，提升能力，树立正确价值观，承担使命责任。通过学习创新实践担当，把握</w:t>
      </w:r>
      <w:r w:rsidRPr="004259CC">
        <w:t>AI</w:t>
      </w:r>
      <w:r w:rsidRPr="004259CC">
        <w:t>机遇，克服挑战，成为未来中坚，为人类美好未来贡献力量。</w:t>
      </w:r>
    </w:p>
    <w:p w14:paraId="1F95BEAB" w14:textId="77777777" w:rsidR="0012578D" w:rsidRPr="00D12197" w:rsidRDefault="0012578D" w:rsidP="0012578D">
      <w:pPr>
        <w:pStyle w:val="1"/>
        <w:jc w:val="center"/>
      </w:pPr>
      <w:r w:rsidRPr="00D12197">
        <w:t>参考文献</w:t>
      </w:r>
    </w:p>
    <w:p w14:paraId="71CCFF86" w14:textId="466375C2" w:rsidR="0012578D" w:rsidRDefault="0012578D" w:rsidP="0012578D">
      <w:pPr>
        <w:pStyle w:val="11"/>
        <w:numPr>
          <w:ilvl w:val="0"/>
          <w:numId w:val="13"/>
        </w:numPr>
        <w:ind w:left="480" w:hangingChars="200" w:hanging="480"/>
      </w:pPr>
      <w:bookmarkStart w:id="0" w:name="_Ref197271765"/>
      <w:r w:rsidRPr="00D12197">
        <w:t>林燕</w:t>
      </w:r>
      <w:r w:rsidRPr="00D12197">
        <w:t xml:space="preserve">. </w:t>
      </w:r>
      <w:r w:rsidRPr="00D12197">
        <w:t>人工智能对当代大学生就业的影响</w:t>
      </w:r>
      <w:r w:rsidRPr="00D12197">
        <w:t xml:space="preserve">[J]. </w:t>
      </w:r>
      <w:r w:rsidRPr="00D12197">
        <w:t>中国教育发展战略学会</w:t>
      </w:r>
      <w:r w:rsidRPr="00D12197">
        <w:t>, 2024, 12: 309-310.</w:t>
      </w:r>
      <w:bookmarkEnd w:id="0"/>
    </w:p>
    <w:p w14:paraId="194DC01B" w14:textId="60E4D8F1" w:rsidR="0012578D" w:rsidRDefault="0012578D" w:rsidP="0012578D">
      <w:pPr>
        <w:pStyle w:val="11"/>
        <w:numPr>
          <w:ilvl w:val="0"/>
          <w:numId w:val="13"/>
        </w:numPr>
        <w:ind w:left="480" w:hangingChars="200" w:hanging="480"/>
      </w:pPr>
      <w:bookmarkStart w:id="1" w:name="_Ref197271807"/>
      <w:r w:rsidRPr="00D12197">
        <w:t>汪飞</w:t>
      </w:r>
      <w:r w:rsidRPr="00D12197">
        <w:t xml:space="preserve">, </w:t>
      </w:r>
      <w:r w:rsidRPr="00D12197">
        <w:t>王琳艳</w:t>
      </w:r>
      <w:r w:rsidRPr="00D12197">
        <w:t xml:space="preserve">. </w:t>
      </w:r>
      <w:r w:rsidRPr="00D12197">
        <w:t>人工智能与教育深度融合发展趋势研究</w:t>
      </w:r>
      <w:r w:rsidRPr="00D12197">
        <w:t>[C]//2019 International Conference on Management Innovation, Education Reform and Applied Social Science (MIERASS 2019). 2019: 244-248.</w:t>
      </w:r>
      <w:bookmarkEnd w:id="1"/>
    </w:p>
    <w:p w14:paraId="7E0C726A" w14:textId="18932AFD" w:rsidR="0012578D" w:rsidRDefault="0012578D" w:rsidP="0012578D">
      <w:pPr>
        <w:pStyle w:val="11"/>
        <w:numPr>
          <w:ilvl w:val="0"/>
          <w:numId w:val="13"/>
        </w:numPr>
        <w:ind w:left="480" w:hangingChars="200" w:hanging="480"/>
      </w:pPr>
      <w:bookmarkStart w:id="2" w:name="_Ref197271776"/>
      <w:r w:rsidRPr="00D12197">
        <w:t>王晓晴</w:t>
      </w:r>
      <w:r w:rsidRPr="00D12197">
        <w:t xml:space="preserve">. </w:t>
      </w:r>
      <w:r w:rsidRPr="00D12197">
        <w:t>人工智能背景下对大学生职业发展与就业的影响</w:t>
      </w:r>
      <w:r w:rsidRPr="00D12197">
        <w:t xml:space="preserve">[J]. </w:t>
      </w:r>
      <w:r w:rsidRPr="00D12197">
        <w:t>齐鲁医药学院学报</w:t>
      </w:r>
      <w:r w:rsidRPr="00D12197">
        <w:t>, 2024.</w:t>
      </w:r>
      <w:bookmarkEnd w:id="2"/>
    </w:p>
    <w:p w14:paraId="6D4C1395" w14:textId="0EE23EE2" w:rsidR="0012578D" w:rsidRDefault="0012578D" w:rsidP="0012578D">
      <w:pPr>
        <w:pStyle w:val="11"/>
        <w:numPr>
          <w:ilvl w:val="0"/>
          <w:numId w:val="13"/>
        </w:numPr>
        <w:ind w:left="480" w:hangingChars="200" w:hanging="480"/>
      </w:pPr>
      <w:bookmarkStart w:id="3" w:name="_Ref197271784"/>
      <w:r w:rsidRPr="00D12197">
        <w:t>孙二强</w:t>
      </w:r>
      <w:r w:rsidRPr="00D12197">
        <w:t xml:space="preserve">, </w:t>
      </w:r>
      <w:r w:rsidRPr="00D12197">
        <w:t>段敏</w:t>
      </w:r>
      <w:r w:rsidRPr="00D12197">
        <w:t xml:space="preserve">. </w:t>
      </w:r>
      <w:r w:rsidRPr="00D12197">
        <w:t>浅议新时代下的青年大学生的社会责任</w:t>
      </w:r>
      <w:r w:rsidRPr="00D12197">
        <w:t>[C]//2017 1st International Conference on Technological Innovation and Education Development. 2017: 1-2.</w:t>
      </w:r>
      <w:bookmarkEnd w:id="3"/>
    </w:p>
    <w:p w14:paraId="091337EA" w14:textId="2B87AC1A" w:rsidR="0012578D" w:rsidRDefault="0012578D" w:rsidP="0012578D">
      <w:pPr>
        <w:pStyle w:val="11"/>
        <w:numPr>
          <w:ilvl w:val="0"/>
          <w:numId w:val="13"/>
        </w:numPr>
        <w:ind w:left="480" w:hangingChars="200" w:hanging="480"/>
      </w:pPr>
      <w:bookmarkStart w:id="4" w:name="_Ref197272083"/>
      <w:r w:rsidRPr="00D12197">
        <w:t>隆苏妍</w:t>
      </w:r>
      <w:r w:rsidRPr="00D12197">
        <w:t xml:space="preserve">. </w:t>
      </w:r>
      <w:r w:rsidRPr="00D12197">
        <w:t>论人工智能技术及发展前沿趋势</w:t>
      </w:r>
      <w:r w:rsidRPr="00D12197">
        <w:t xml:space="preserve">[J]. </w:t>
      </w:r>
      <w:r w:rsidRPr="00D12197">
        <w:t>信息与电脑</w:t>
      </w:r>
      <w:r w:rsidRPr="00D12197">
        <w:t>(</w:t>
      </w:r>
      <w:r w:rsidRPr="00D12197">
        <w:t>理论版</w:t>
      </w:r>
      <w:r w:rsidRPr="00D12197">
        <w:t>), 2019 (8): 241-242.</w:t>
      </w:r>
      <w:bookmarkEnd w:id="4"/>
    </w:p>
    <w:p w14:paraId="2F683264" w14:textId="63AAD3AE" w:rsidR="0012578D" w:rsidRDefault="0012578D" w:rsidP="0012578D">
      <w:pPr>
        <w:pStyle w:val="11"/>
        <w:numPr>
          <w:ilvl w:val="0"/>
          <w:numId w:val="13"/>
        </w:numPr>
        <w:ind w:left="480" w:hangingChars="200" w:hanging="480"/>
      </w:pPr>
      <w:bookmarkStart w:id="5" w:name="_Ref197271868"/>
      <w:r w:rsidRPr="00D12197">
        <w:t>董硕</w:t>
      </w:r>
      <w:r w:rsidRPr="00D12197">
        <w:t xml:space="preserve">. </w:t>
      </w:r>
      <w:r w:rsidRPr="00D12197">
        <w:t>人工智能时代大学生的职业准备与适应</w:t>
      </w:r>
      <w:r w:rsidRPr="00D12197">
        <w:t xml:space="preserve">[J]. </w:t>
      </w:r>
      <w:r w:rsidRPr="00D12197">
        <w:t>教育教学</w:t>
      </w:r>
      <w:r w:rsidRPr="00D12197">
        <w:t>, 2024: 128-130.</w:t>
      </w:r>
      <w:bookmarkEnd w:id="5"/>
    </w:p>
    <w:p w14:paraId="00618044" w14:textId="3B48672C" w:rsidR="0012578D" w:rsidRDefault="0012578D" w:rsidP="0012578D">
      <w:pPr>
        <w:pStyle w:val="11"/>
        <w:numPr>
          <w:ilvl w:val="0"/>
          <w:numId w:val="13"/>
        </w:numPr>
        <w:ind w:left="480" w:hangingChars="200" w:hanging="480"/>
      </w:pPr>
      <w:bookmarkStart w:id="6" w:name="_Ref197272058"/>
      <w:r w:rsidRPr="00D12197">
        <w:t>蔡亚森</w:t>
      </w:r>
      <w:r w:rsidRPr="00D12197">
        <w:t xml:space="preserve">. </w:t>
      </w:r>
      <w:r w:rsidRPr="00D12197">
        <w:t>中国人工智能标准发展趋势</w:t>
      </w:r>
      <w:r w:rsidRPr="00D12197">
        <w:t>[C]//</w:t>
      </w:r>
      <w:r w:rsidRPr="00D12197">
        <w:t>中国标准化年度优秀论文集</w:t>
      </w:r>
      <w:r w:rsidRPr="00D12197">
        <w:t>. 2022: 463-467.</w:t>
      </w:r>
      <w:bookmarkEnd w:id="6"/>
    </w:p>
    <w:p w14:paraId="5DD97972" w14:textId="3F946736" w:rsidR="0012578D" w:rsidRDefault="0012578D" w:rsidP="0012578D">
      <w:pPr>
        <w:pStyle w:val="11"/>
        <w:numPr>
          <w:ilvl w:val="0"/>
          <w:numId w:val="13"/>
        </w:numPr>
        <w:ind w:left="480" w:hangingChars="200" w:hanging="480"/>
      </w:pPr>
      <w:bookmarkStart w:id="7" w:name="_Ref197271821"/>
      <w:r w:rsidRPr="00D12197">
        <w:t>杨丽娟</w:t>
      </w:r>
      <w:r w:rsidRPr="00D12197">
        <w:t xml:space="preserve">. </w:t>
      </w:r>
      <w:r w:rsidRPr="00D12197">
        <w:t>人工智能在数字化转型中的技术标准与发展趋势研究</w:t>
      </w:r>
      <w:r w:rsidRPr="00D12197">
        <w:t>[C]//</w:t>
      </w:r>
      <w:r w:rsidRPr="00D12197">
        <w:t>中国标准化年度优秀论文集</w:t>
      </w:r>
      <w:r w:rsidRPr="00D12197">
        <w:t>. 2023: 793-797.</w:t>
      </w:r>
      <w:bookmarkEnd w:id="7"/>
    </w:p>
    <w:p w14:paraId="7B4AC33F" w14:textId="258D7A2A" w:rsidR="0012578D" w:rsidRDefault="0012578D" w:rsidP="0012578D">
      <w:pPr>
        <w:pStyle w:val="11"/>
        <w:numPr>
          <w:ilvl w:val="0"/>
          <w:numId w:val="13"/>
        </w:numPr>
        <w:ind w:left="480" w:hangingChars="200" w:hanging="480"/>
      </w:pPr>
      <w:bookmarkStart w:id="8" w:name="_Ref197271850"/>
      <w:r w:rsidRPr="00D12197">
        <w:t>朱雪峰</w:t>
      </w:r>
      <w:r w:rsidRPr="00D12197">
        <w:t xml:space="preserve">, </w:t>
      </w:r>
      <w:r w:rsidRPr="00D12197">
        <w:t>王秉政</w:t>
      </w:r>
      <w:r w:rsidRPr="00D12197">
        <w:t xml:space="preserve">, </w:t>
      </w:r>
      <w:r w:rsidRPr="00D12197">
        <w:t>林阳荟晨</w:t>
      </w:r>
      <w:r w:rsidRPr="00D12197">
        <w:t xml:space="preserve">. </w:t>
      </w:r>
      <w:r w:rsidRPr="00D12197">
        <w:t>人工智能数据安全和隐私保护风险及应对建议</w:t>
      </w:r>
      <w:r w:rsidRPr="00D12197">
        <w:t xml:space="preserve">[J]. </w:t>
      </w:r>
      <w:r w:rsidRPr="00D12197">
        <w:t>网络空间安全</w:t>
      </w:r>
      <w:r w:rsidRPr="00D12197">
        <w:t>, 2023, 14(3): 30-34.</w:t>
      </w:r>
      <w:bookmarkEnd w:id="8"/>
    </w:p>
    <w:p w14:paraId="539F2271" w14:textId="43942648" w:rsidR="0012578D" w:rsidRDefault="0012578D" w:rsidP="0012578D">
      <w:pPr>
        <w:pStyle w:val="11"/>
        <w:numPr>
          <w:ilvl w:val="0"/>
          <w:numId w:val="13"/>
        </w:numPr>
        <w:ind w:left="480" w:hangingChars="200" w:hanging="480"/>
      </w:pPr>
      <w:bookmarkStart w:id="9" w:name="_Ref197271815"/>
      <w:r w:rsidRPr="00D12197">
        <w:t>柴宁</w:t>
      </w:r>
      <w:r w:rsidRPr="00D12197">
        <w:t xml:space="preserve">. </w:t>
      </w:r>
      <w:r w:rsidRPr="00D12197">
        <w:t>高校体育教学与人工智能的融合：技术应用与推进策略</w:t>
      </w:r>
      <w:r w:rsidRPr="00D12197">
        <w:t>[C]//</w:t>
      </w:r>
      <w:r w:rsidRPr="00D12197">
        <w:t>墙报交流</w:t>
      </w:r>
      <w:r w:rsidRPr="00D12197">
        <w:t xml:space="preserve">. </w:t>
      </w:r>
      <w:r w:rsidRPr="00D12197">
        <w:t>学校体育分会</w:t>
      </w:r>
      <w:r w:rsidRPr="00D12197">
        <w:t>, 2024: 23605-23606.</w:t>
      </w:r>
      <w:bookmarkEnd w:id="9"/>
    </w:p>
    <w:p w14:paraId="7DA58381" w14:textId="5A81E0A6" w:rsidR="0012578D" w:rsidRDefault="0012578D" w:rsidP="0012578D">
      <w:pPr>
        <w:pStyle w:val="11"/>
        <w:numPr>
          <w:ilvl w:val="0"/>
          <w:numId w:val="13"/>
        </w:numPr>
        <w:ind w:left="480" w:hangingChars="200" w:hanging="480"/>
      </w:pPr>
      <w:r w:rsidRPr="00D12197">
        <w:t>赵振刚</w:t>
      </w:r>
      <w:r w:rsidRPr="00D12197">
        <w:t xml:space="preserve">. </w:t>
      </w:r>
      <w:r w:rsidRPr="00D12197">
        <w:t>人工智能对大学生就业的影响与优化对策</w:t>
      </w:r>
      <w:r w:rsidRPr="00D12197">
        <w:t xml:space="preserve">[J]. </w:t>
      </w:r>
      <w:r w:rsidRPr="00D12197">
        <w:t>四川劳动保障</w:t>
      </w:r>
      <w:r w:rsidRPr="00D12197">
        <w:t>, 2024, (4): 76-77.</w:t>
      </w:r>
    </w:p>
    <w:p w14:paraId="584C8D0B" w14:textId="14354417" w:rsidR="0012578D" w:rsidRDefault="0012578D" w:rsidP="0012578D">
      <w:pPr>
        <w:pStyle w:val="11"/>
        <w:numPr>
          <w:ilvl w:val="0"/>
          <w:numId w:val="13"/>
        </w:numPr>
        <w:ind w:left="480" w:hangingChars="200" w:hanging="480"/>
      </w:pPr>
      <w:r w:rsidRPr="00D12197">
        <w:t>邱新平</w:t>
      </w:r>
      <w:r w:rsidRPr="00D12197">
        <w:t xml:space="preserve">, </w:t>
      </w:r>
      <w:r w:rsidRPr="00D12197">
        <w:t>胡孜</w:t>
      </w:r>
      <w:r w:rsidRPr="00D12197">
        <w:t xml:space="preserve">. </w:t>
      </w:r>
      <w:r w:rsidRPr="00D12197">
        <w:t>人工智能发展、地区差异与就业影响</w:t>
      </w:r>
      <w:r w:rsidRPr="00D12197">
        <w:t xml:space="preserve">[J]. </w:t>
      </w:r>
      <w:r w:rsidRPr="00D12197">
        <w:t>统计与决策</w:t>
      </w:r>
      <w:r w:rsidRPr="00D12197">
        <w:t>, 2023, (4): 75-78</w:t>
      </w:r>
    </w:p>
    <w:p w14:paraId="3C8E0DB6" w14:textId="1E894BFF" w:rsidR="0012578D" w:rsidRDefault="0012578D" w:rsidP="0012578D">
      <w:pPr>
        <w:pStyle w:val="11"/>
        <w:numPr>
          <w:ilvl w:val="0"/>
          <w:numId w:val="13"/>
        </w:numPr>
        <w:ind w:left="480" w:hangingChars="200" w:hanging="480"/>
      </w:pPr>
      <w:bookmarkStart w:id="10" w:name="_Ref197271875"/>
      <w:r w:rsidRPr="00D12197">
        <w:t>刘柏君</w:t>
      </w:r>
      <w:r w:rsidRPr="00D12197">
        <w:t xml:space="preserve">. </w:t>
      </w:r>
      <w:r w:rsidRPr="00D12197">
        <w:t>论当代</w:t>
      </w:r>
      <w:r w:rsidRPr="00D12197">
        <w:t>“</w:t>
      </w:r>
      <w:r w:rsidRPr="00D12197">
        <w:t>佛系青年</w:t>
      </w:r>
      <w:r w:rsidRPr="00D12197">
        <w:t>”</w:t>
      </w:r>
      <w:r w:rsidRPr="00D12197">
        <w:t>大学生的探析与对策</w:t>
      </w:r>
      <w:r w:rsidRPr="00D12197">
        <w:t xml:space="preserve">[J]. </w:t>
      </w:r>
      <w:r w:rsidRPr="00D12197">
        <w:t>西南石油大学学报</w:t>
      </w:r>
      <w:r w:rsidRPr="00D12197">
        <w:t>(</w:t>
      </w:r>
      <w:r w:rsidRPr="00D12197">
        <w:t>社会科学</w:t>
      </w:r>
      <w:r w:rsidRPr="00D12197">
        <w:lastRenderedPageBreak/>
        <w:t>版</w:t>
      </w:r>
      <w:r w:rsidRPr="00D12197">
        <w:t>), 2019, 21(6): 87-91.</w:t>
      </w:r>
      <w:bookmarkEnd w:id="10"/>
    </w:p>
    <w:p w14:paraId="11F0772B" w14:textId="29C25024" w:rsidR="0012578D" w:rsidRDefault="0012578D" w:rsidP="0012578D">
      <w:pPr>
        <w:pStyle w:val="11"/>
        <w:numPr>
          <w:ilvl w:val="0"/>
          <w:numId w:val="13"/>
        </w:numPr>
        <w:ind w:left="480" w:hangingChars="200" w:hanging="480"/>
      </w:pPr>
      <w:bookmarkStart w:id="11" w:name="_Ref197271971"/>
      <w:r w:rsidRPr="00D12197">
        <w:t>楼仁功</w:t>
      </w:r>
      <w:r w:rsidRPr="00D12197">
        <w:t xml:space="preserve">, </w:t>
      </w:r>
      <w:r w:rsidRPr="00D12197">
        <w:t>赵启泉</w:t>
      </w:r>
      <w:r w:rsidRPr="00D12197">
        <w:t xml:space="preserve">. </w:t>
      </w:r>
      <w:r w:rsidRPr="00D12197">
        <w:t>大学生职业生涯规划指导的探索与实践</w:t>
      </w:r>
      <w:r w:rsidRPr="00D12197">
        <w:t xml:space="preserve">[J]. </w:t>
      </w:r>
      <w:r w:rsidRPr="00D12197">
        <w:t>中国高教研究</w:t>
      </w:r>
      <w:r w:rsidRPr="00D12197">
        <w:t>, 2002 (06): 89-90.</w:t>
      </w:r>
      <w:bookmarkEnd w:id="11"/>
    </w:p>
    <w:p w14:paraId="00DB2528" w14:textId="48EF9209" w:rsidR="0012578D" w:rsidRDefault="0012578D" w:rsidP="0012578D">
      <w:pPr>
        <w:pStyle w:val="11"/>
        <w:numPr>
          <w:ilvl w:val="0"/>
          <w:numId w:val="13"/>
        </w:numPr>
        <w:ind w:left="480" w:hangingChars="200" w:hanging="480"/>
      </w:pPr>
      <w:bookmarkStart w:id="12" w:name="_Ref197272013"/>
      <w:r w:rsidRPr="00D12197">
        <w:t>李兵宽</w:t>
      </w:r>
      <w:r w:rsidRPr="00D12197">
        <w:t xml:space="preserve">, </w:t>
      </w:r>
      <w:r w:rsidRPr="00D12197">
        <w:t>刘启辉</w:t>
      </w:r>
      <w:r w:rsidRPr="00D12197">
        <w:t xml:space="preserve">. </w:t>
      </w:r>
      <w:r w:rsidRPr="00D12197">
        <w:t>大学生职业生涯规划体系建设刍议</w:t>
      </w:r>
      <w:r w:rsidRPr="00D12197">
        <w:t xml:space="preserve">[J]. </w:t>
      </w:r>
      <w:r w:rsidRPr="00D12197">
        <w:t>中国高教研究</w:t>
      </w:r>
      <w:r w:rsidRPr="00D12197">
        <w:t>, 2005 (01): 77-78.</w:t>
      </w:r>
      <w:bookmarkEnd w:id="12"/>
    </w:p>
    <w:p w14:paraId="55853485" w14:textId="63D14132" w:rsidR="0012578D" w:rsidRPr="0012578D" w:rsidRDefault="0012578D" w:rsidP="00CE4775">
      <w:pPr>
        <w:pStyle w:val="11"/>
        <w:numPr>
          <w:ilvl w:val="0"/>
          <w:numId w:val="13"/>
        </w:numPr>
        <w:ind w:left="480" w:hangingChars="200" w:hanging="480"/>
      </w:pPr>
      <w:bookmarkStart w:id="13" w:name="_Ref197272002"/>
      <w:r w:rsidRPr="00D12197">
        <w:t>刘德建</w:t>
      </w:r>
      <w:r w:rsidRPr="00D12197">
        <w:t xml:space="preserve">, </w:t>
      </w:r>
      <w:r w:rsidRPr="00D12197">
        <w:t>杜静</w:t>
      </w:r>
      <w:r w:rsidRPr="00D12197">
        <w:t xml:space="preserve">, </w:t>
      </w:r>
      <w:r w:rsidRPr="00D12197">
        <w:t>姜楠</w:t>
      </w:r>
      <w:r w:rsidRPr="00D12197">
        <w:t xml:space="preserve">, </w:t>
      </w:r>
      <w:r w:rsidRPr="00D12197">
        <w:t>等</w:t>
      </w:r>
      <w:r w:rsidRPr="00D12197">
        <w:t xml:space="preserve">. </w:t>
      </w:r>
      <w:r w:rsidRPr="00D12197">
        <w:t>人工智能融入学校教育的发展趋势</w:t>
      </w:r>
      <w:r w:rsidRPr="00D12197">
        <w:t xml:space="preserve">[J]. </w:t>
      </w:r>
      <w:r w:rsidRPr="00D12197">
        <w:t>开放教育研究</w:t>
      </w:r>
      <w:r w:rsidRPr="00D12197">
        <w:t>, 2018, (4): 24-31.</w:t>
      </w:r>
      <w:bookmarkEnd w:id="13"/>
    </w:p>
    <w:sectPr w:rsidR="0012578D" w:rsidRPr="0012578D" w:rsidSect="00CC0B56">
      <w:footerReference w:type="default" r:id="rId8"/>
      <w:pgSz w:w="11906" w:h="16838" w:code="9"/>
      <w:pgMar w:top="1418" w:right="1418" w:bottom="1418" w:left="1418" w:header="851" w:footer="851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C750A0" w14:textId="77777777" w:rsidR="00AC0267" w:rsidRDefault="00AC0267" w:rsidP="00CC0B56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DD9C7C0" w14:textId="77777777" w:rsidR="00AC0267" w:rsidRDefault="00AC0267" w:rsidP="00CC0B56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宋体 CN Heavy">
    <w:panose1 w:val="020209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21"/>
        <w:szCs w:val="21"/>
      </w:rPr>
      <w:id w:val="198049205"/>
      <w:docPartObj>
        <w:docPartGallery w:val="Page Numbers (Bottom of Page)"/>
        <w:docPartUnique/>
      </w:docPartObj>
    </w:sdtPr>
    <w:sdtContent>
      <w:p w14:paraId="3CB03DBA" w14:textId="77777777" w:rsidR="0054347E" w:rsidRPr="00CC0B56" w:rsidRDefault="0054347E" w:rsidP="00CC0B56">
        <w:pPr>
          <w:pStyle w:val="af7"/>
          <w:jc w:val="center"/>
          <w:rPr>
            <w:rFonts w:ascii="Times New Roman" w:hAnsi="Times New Roman" w:cs="Times New Roman"/>
            <w:sz w:val="21"/>
            <w:szCs w:val="21"/>
          </w:rPr>
        </w:pPr>
        <w:r w:rsidRPr="00CC0B56">
          <w:rPr>
            <w:rFonts w:ascii="Times New Roman" w:hAnsi="Times New Roman" w:cs="Times New Roman"/>
            <w:sz w:val="21"/>
            <w:szCs w:val="21"/>
          </w:rPr>
          <w:fldChar w:fldCharType="begin"/>
        </w:r>
        <w:r w:rsidRPr="00CC0B56">
          <w:rPr>
            <w:rFonts w:ascii="Times New Roman" w:hAnsi="Times New Roman" w:cs="Times New Roman"/>
            <w:sz w:val="21"/>
            <w:szCs w:val="21"/>
          </w:rPr>
          <w:instrText>PAGE   \* MERGEFORMAT</w:instrText>
        </w:r>
        <w:r w:rsidRPr="00CC0B56">
          <w:rPr>
            <w:rFonts w:ascii="Times New Roman" w:hAnsi="Times New Roman" w:cs="Times New Roman"/>
            <w:sz w:val="21"/>
            <w:szCs w:val="21"/>
          </w:rPr>
          <w:fldChar w:fldCharType="separate"/>
        </w:r>
        <w:r w:rsidRPr="00CC0B56">
          <w:rPr>
            <w:rFonts w:ascii="Times New Roman" w:hAnsi="Times New Roman" w:cs="Times New Roman"/>
            <w:sz w:val="21"/>
            <w:szCs w:val="21"/>
            <w:lang w:val="zh-CN"/>
          </w:rPr>
          <w:t>2</w:t>
        </w:r>
        <w:r w:rsidRPr="00CC0B56">
          <w:rPr>
            <w:rFonts w:ascii="Times New Roman" w:hAnsi="Times New Roman" w:cs="Times New Roman"/>
            <w:sz w:val="21"/>
            <w:szCs w:val="21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3BC653" w14:textId="77777777" w:rsidR="00AC0267" w:rsidRDefault="00AC0267" w:rsidP="00CC0B56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8FA10F7" w14:textId="77777777" w:rsidR="00AC0267" w:rsidRDefault="00AC0267" w:rsidP="00CC0B56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10455"/>
    <w:multiLevelType w:val="hybridMultilevel"/>
    <w:tmpl w:val="E7508D4E"/>
    <w:lvl w:ilvl="0" w:tplc="4C20BE86">
      <w:start w:val="1"/>
      <w:numFmt w:val="decimal"/>
      <w:lvlText w:val="[%1]"/>
      <w:lvlJc w:val="left"/>
      <w:pPr>
        <w:ind w:left="92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" w15:restartNumberingAfterBreak="0">
    <w:nsid w:val="12267C34"/>
    <w:multiLevelType w:val="multilevel"/>
    <w:tmpl w:val="4350C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8534CB"/>
    <w:multiLevelType w:val="multilevel"/>
    <w:tmpl w:val="3F6A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4C79A4"/>
    <w:multiLevelType w:val="multilevel"/>
    <w:tmpl w:val="9AFC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A07B8C"/>
    <w:multiLevelType w:val="multilevel"/>
    <w:tmpl w:val="F7369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CC18F2"/>
    <w:multiLevelType w:val="multilevel"/>
    <w:tmpl w:val="694C1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3D063B"/>
    <w:multiLevelType w:val="multilevel"/>
    <w:tmpl w:val="4F943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1A27D5"/>
    <w:multiLevelType w:val="hybridMultilevel"/>
    <w:tmpl w:val="7BAACA80"/>
    <w:lvl w:ilvl="0" w:tplc="A9E0800C">
      <w:start w:val="1"/>
      <w:numFmt w:val="decimal"/>
      <w:lvlText w:val="[%1]"/>
      <w:lvlJc w:val="left"/>
      <w:pPr>
        <w:ind w:left="440" w:hanging="440"/>
      </w:pPr>
      <w:rPr>
        <w:rFonts w:ascii="Times" w:hAnsi="Times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4F066787"/>
    <w:multiLevelType w:val="multilevel"/>
    <w:tmpl w:val="D0421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D52529"/>
    <w:multiLevelType w:val="hybridMultilevel"/>
    <w:tmpl w:val="7FBCEB98"/>
    <w:lvl w:ilvl="0" w:tplc="4C20BE86">
      <w:start w:val="1"/>
      <w:numFmt w:val="decimal"/>
      <w:lvlText w:val="[%1]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58C96ECB"/>
    <w:multiLevelType w:val="multilevel"/>
    <w:tmpl w:val="67521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310515"/>
    <w:multiLevelType w:val="multilevel"/>
    <w:tmpl w:val="270EB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1E3205"/>
    <w:multiLevelType w:val="hybridMultilevel"/>
    <w:tmpl w:val="2A2AD622"/>
    <w:lvl w:ilvl="0" w:tplc="A9E0800C">
      <w:start w:val="1"/>
      <w:numFmt w:val="decimal"/>
      <w:lvlText w:val="[%1]"/>
      <w:lvlJc w:val="left"/>
      <w:pPr>
        <w:ind w:left="440" w:hanging="440"/>
      </w:pPr>
      <w:rPr>
        <w:rFonts w:ascii="Times" w:hAnsi="Times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96618602">
    <w:abstractNumId w:val="4"/>
  </w:num>
  <w:num w:numId="2" w16cid:durableId="6568829">
    <w:abstractNumId w:val="1"/>
  </w:num>
  <w:num w:numId="3" w16cid:durableId="962538974">
    <w:abstractNumId w:val="11"/>
  </w:num>
  <w:num w:numId="4" w16cid:durableId="540166519">
    <w:abstractNumId w:val="10"/>
  </w:num>
  <w:num w:numId="5" w16cid:durableId="268196945">
    <w:abstractNumId w:val="2"/>
  </w:num>
  <w:num w:numId="6" w16cid:durableId="635110567">
    <w:abstractNumId w:val="8"/>
  </w:num>
  <w:num w:numId="7" w16cid:durableId="1701661051">
    <w:abstractNumId w:val="6"/>
  </w:num>
  <w:num w:numId="8" w16cid:durableId="470901391">
    <w:abstractNumId w:val="7"/>
  </w:num>
  <w:num w:numId="9" w16cid:durableId="433405708">
    <w:abstractNumId w:val="12"/>
  </w:num>
  <w:num w:numId="10" w16cid:durableId="223761013">
    <w:abstractNumId w:val="5"/>
  </w:num>
  <w:num w:numId="11" w16cid:durableId="1198422939">
    <w:abstractNumId w:val="3"/>
  </w:num>
  <w:num w:numId="12" w16cid:durableId="826361737">
    <w:abstractNumId w:val="0"/>
  </w:num>
  <w:num w:numId="13" w16cid:durableId="2939948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ABD"/>
    <w:rsid w:val="00064D90"/>
    <w:rsid w:val="0009292C"/>
    <w:rsid w:val="000A641A"/>
    <w:rsid w:val="000B64A4"/>
    <w:rsid w:val="000D5BEC"/>
    <w:rsid w:val="000D6DCE"/>
    <w:rsid w:val="00112672"/>
    <w:rsid w:val="0012578D"/>
    <w:rsid w:val="0018022E"/>
    <w:rsid w:val="00186A24"/>
    <w:rsid w:val="001F7965"/>
    <w:rsid w:val="002114AF"/>
    <w:rsid w:val="00215D87"/>
    <w:rsid w:val="00233C66"/>
    <w:rsid w:val="00271335"/>
    <w:rsid w:val="002D4F0B"/>
    <w:rsid w:val="002F0565"/>
    <w:rsid w:val="003234F3"/>
    <w:rsid w:val="003429DA"/>
    <w:rsid w:val="003900D9"/>
    <w:rsid w:val="003D2E5B"/>
    <w:rsid w:val="003E2909"/>
    <w:rsid w:val="0040268E"/>
    <w:rsid w:val="00425575"/>
    <w:rsid w:val="004259CC"/>
    <w:rsid w:val="00483602"/>
    <w:rsid w:val="004E7492"/>
    <w:rsid w:val="00503B8C"/>
    <w:rsid w:val="0054347E"/>
    <w:rsid w:val="005A4323"/>
    <w:rsid w:val="005C1DBB"/>
    <w:rsid w:val="00603C69"/>
    <w:rsid w:val="006217A8"/>
    <w:rsid w:val="00650240"/>
    <w:rsid w:val="00654CEA"/>
    <w:rsid w:val="00660282"/>
    <w:rsid w:val="00693459"/>
    <w:rsid w:val="006C7B19"/>
    <w:rsid w:val="00711EE8"/>
    <w:rsid w:val="00754A11"/>
    <w:rsid w:val="007656B5"/>
    <w:rsid w:val="00776453"/>
    <w:rsid w:val="00796373"/>
    <w:rsid w:val="007E243E"/>
    <w:rsid w:val="008060DB"/>
    <w:rsid w:val="00866E2D"/>
    <w:rsid w:val="008919CB"/>
    <w:rsid w:val="00891AAB"/>
    <w:rsid w:val="008F4673"/>
    <w:rsid w:val="008F49B7"/>
    <w:rsid w:val="009423EE"/>
    <w:rsid w:val="00946186"/>
    <w:rsid w:val="00957E07"/>
    <w:rsid w:val="009A5930"/>
    <w:rsid w:val="009F2AD1"/>
    <w:rsid w:val="009F553D"/>
    <w:rsid w:val="00A057D6"/>
    <w:rsid w:val="00A664FC"/>
    <w:rsid w:val="00AB666D"/>
    <w:rsid w:val="00AC0267"/>
    <w:rsid w:val="00AC2D1A"/>
    <w:rsid w:val="00AF1E80"/>
    <w:rsid w:val="00B059D4"/>
    <w:rsid w:val="00BC282E"/>
    <w:rsid w:val="00BE4C91"/>
    <w:rsid w:val="00C308C5"/>
    <w:rsid w:val="00C40F5B"/>
    <w:rsid w:val="00C7022F"/>
    <w:rsid w:val="00CB3E23"/>
    <w:rsid w:val="00CC0B56"/>
    <w:rsid w:val="00CE4775"/>
    <w:rsid w:val="00D37595"/>
    <w:rsid w:val="00D47ACC"/>
    <w:rsid w:val="00D51A77"/>
    <w:rsid w:val="00D616BE"/>
    <w:rsid w:val="00DA2ABD"/>
    <w:rsid w:val="00DF20AF"/>
    <w:rsid w:val="00E05B04"/>
    <w:rsid w:val="00E40986"/>
    <w:rsid w:val="00E41D0C"/>
    <w:rsid w:val="00E97B61"/>
    <w:rsid w:val="00ED4960"/>
    <w:rsid w:val="00EF1953"/>
    <w:rsid w:val="00EF197D"/>
    <w:rsid w:val="00F110B4"/>
    <w:rsid w:val="00F95B31"/>
    <w:rsid w:val="00FA2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772C9E"/>
  <w15:chartTrackingRefBased/>
  <w15:docId w15:val="{2C470F4C-152C-42DD-9A69-F3E7625AA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91AAB"/>
    <w:pPr>
      <w:spacing w:afterLines="50" w:after="156" w:line="360" w:lineRule="auto"/>
      <w:outlineLvl w:val="0"/>
    </w:pPr>
    <w:rPr>
      <w:rFonts w:ascii="Times" w:eastAsia="宋体" w:hAnsi="Times"/>
      <w:b/>
      <w:bCs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891AAB"/>
    <w:pPr>
      <w:outlineLvl w:val="1"/>
    </w:pPr>
    <w:rPr>
      <w:rFonts w:ascii="Times" w:eastAsia="黑体" w:hAnsi="Times"/>
      <w:sz w:val="28"/>
      <w:szCs w:val="32"/>
    </w:rPr>
  </w:style>
  <w:style w:type="paragraph" w:styleId="3">
    <w:name w:val="heading 3"/>
    <w:basedOn w:val="2"/>
    <w:next w:val="a"/>
    <w:link w:val="30"/>
    <w:uiPriority w:val="9"/>
    <w:unhideWhenUsed/>
    <w:qFormat/>
    <w:rsid w:val="00711EE8"/>
    <w:pPr>
      <w:spacing w:beforeLines="50" w:before="50" w:afterLines="50" w:after="50" w:line="360" w:lineRule="auto"/>
      <w:outlineLvl w:val="2"/>
    </w:pPr>
    <w:rPr>
      <w:sz w:val="24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2ABD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2ABD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2ABD"/>
    <w:pPr>
      <w:keepNext/>
      <w:keepLines/>
      <w:spacing w:before="40" w:after="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2AB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2AB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2AB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91AAB"/>
    <w:rPr>
      <w:rFonts w:ascii="Times" w:eastAsia="宋体" w:hAnsi="Times"/>
      <w:b/>
      <w:bCs/>
      <w:sz w:val="30"/>
      <w:szCs w:val="30"/>
    </w:rPr>
  </w:style>
  <w:style w:type="character" w:customStyle="1" w:styleId="20">
    <w:name w:val="标题 2 字符"/>
    <w:basedOn w:val="a0"/>
    <w:link w:val="2"/>
    <w:uiPriority w:val="9"/>
    <w:rsid w:val="00891AAB"/>
    <w:rPr>
      <w:rFonts w:ascii="Times" w:eastAsia="黑体" w:hAnsi="Times"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711EE8"/>
    <w:rPr>
      <w:rFonts w:ascii="Times" w:eastAsia="黑体" w:hAnsi="Times"/>
      <w:sz w:val="24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DA2ABD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A2ABD"/>
    <w:rPr>
      <w:rFonts w:cstheme="majorBidi"/>
      <w:color w:val="365F9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A2ABD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A2AB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A2AB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A2AB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A2AB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A2A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A2AB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A2AB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A2A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A2AB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A2AB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A2ABD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A2AB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A2ABD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DA2ABD"/>
    <w:rPr>
      <w:b/>
      <w:bCs/>
      <w:smallCaps/>
      <w:color w:val="365F91" w:themeColor="accent1" w:themeShade="BF"/>
      <w:spacing w:val="5"/>
    </w:rPr>
  </w:style>
  <w:style w:type="paragraph" w:customStyle="1" w:styleId="11">
    <w:name w:val="正文_1"/>
    <w:basedOn w:val="a"/>
    <w:link w:val="12"/>
    <w:qFormat/>
    <w:rsid w:val="00891AAB"/>
    <w:pPr>
      <w:spacing w:after="0" w:line="360" w:lineRule="auto"/>
      <w:ind w:firstLineChars="200" w:firstLine="480"/>
    </w:pPr>
    <w:rPr>
      <w:rFonts w:ascii="Times" w:eastAsia="宋体" w:hAnsi="Times"/>
      <w:sz w:val="24"/>
    </w:rPr>
  </w:style>
  <w:style w:type="character" w:customStyle="1" w:styleId="12">
    <w:name w:val="正文_1 字符"/>
    <w:basedOn w:val="a0"/>
    <w:link w:val="11"/>
    <w:rsid w:val="00891AAB"/>
    <w:rPr>
      <w:rFonts w:ascii="Times" w:eastAsia="宋体" w:hAnsi="Times"/>
      <w:sz w:val="24"/>
    </w:rPr>
  </w:style>
  <w:style w:type="character" w:styleId="ae">
    <w:name w:val="annotation reference"/>
    <w:basedOn w:val="a0"/>
    <w:uiPriority w:val="99"/>
    <w:semiHidden/>
    <w:unhideWhenUsed/>
    <w:rsid w:val="00796373"/>
    <w:rPr>
      <w:sz w:val="21"/>
      <w:szCs w:val="21"/>
    </w:rPr>
  </w:style>
  <w:style w:type="paragraph" w:styleId="af">
    <w:name w:val="annotation text"/>
    <w:basedOn w:val="a"/>
    <w:link w:val="af0"/>
    <w:uiPriority w:val="99"/>
    <w:semiHidden/>
    <w:unhideWhenUsed/>
    <w:rsid w:val="00796373"/>
  </w:style>
  <w:style w:type="character" w:customStyle="1" w:styleId="af0">
    <w:name w:val="批注文字 字符"/>
    <w:basedOn w:val="a0"/>
    <w:link w:val="af"/>
    <w:uiPriority w:val="99"/>
    <w:semiHidden/>
    <w:rsid w:val="00796373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796373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796373"/>
    <w:rPr>
      <w:b/>
      <w:bCs/>
    </w:rPr>
  </w:style>
  <w:style w:type="table" w:styleId="af3">
    <w:name w:val="Table Grid"/>
    <w:basedOn w:val="a1"/>
    <w:uiPriority w:val="39"/>
    <w:qFormat/>
    <w:rsid w:val="00765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7656B5"/>
    <w:pPr>
      <w:keepNext/>
      <w:keepLines/>
      <w:widowControl/>
      <w:spacing w:before="240" w:afterLines="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a"/>
    <w:next w:val="a"/>
    <w:autoRedefine/>
    <w:uiPriority w:val="39"/>
    <w:unhideWhenUsed/>
    <w:rsid w:val="0054347E"/>
    <w:pPr>
      <w:tabs>
        <w:tab w:val="right" w:leader="dot" w:pos="9060"/>
      </w:tabs>
      <w:spacing w:line="240" w:lineRule="auto"/>
    </w:pPr>
    <w:rPr>
      <w:rFonts w:ascii="思源宋体 CN Heavy" w:eastAsia="思源宋体 CN Heavy" w:hAnsi="思源宋体 CN Heavy"/>
      <w:noProof/>
    </w:rPr>
  </w:style>
  <w:style w:type="paragraph" w:styleId="TOC2">
    <w:name w:val="toc 2"/>
    <w:basedOn w:val="a"/>
    <w:next w:val="a"/>
    <w:autoRedefine/>
    <w:uiPriority w:val="39"/>
    <w:unhideWhenUsed/>
    <w:rsid w:val="0054347E"/>
    <w:pPr>
      <w:tabs>
        <w:tab w:val="right" w:leader="dot" w:pos="9060"/>
      </w:tabs>
      <w:spacing w:line="240" w:lineRule="auto"/>
      <w:ind w:leftChars="200" w:left="440"/>
    </w:pPr>
    <w:rPr>
      <w:rFonts w:ascii="Times" w:eastAsia="宋体" w:hAnsi="Times"/>
      <w:noProof/>
    </w:rPr>
  </w:style>
  <w:style w:type="character" w:styleId="af4">
    <w:name w:val="Hyperlink"/>
    <w:basedOn w:val="a0"/>
    <w:uiPriority w:val="99"/>
    <w:unhideWhenUsed/>
    <w:rsid w:val="007656B5"/>
    <w:rPr>
      <w:color w:val="0000FF" w:themeColor="hyperlink"/>
      <w:u w:val="single"/>
    </w:rPr>
  </w:style>
  <w:style w:type="paragraph" w:styleId="af5">
    <w:name w:val="header"/>
    <w:basedOn w:val="a"/>
    <w:link w:val="af6"/>
    <w:uiPriority w:val="99"/>
    <w:unhideWhenUsed/>
    <w:rsid w:val="00CC0B56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6">
    <w:name w:val="页眉 字符"/>
    <w:basedOn w:val="a0"/>
    <w:link w:val="af5"/>
    <w:uiPriority w:val="99"/>
    <w:rsid w:val="00CC0B56"/>
    <w:rPr>
      <w:sz w:val="18"/>
      <w:szCs w:val="18"/>
    </w:rPr>
  </w:style>
  <w:style w:type="paragraph" w:styleId="af7">
    <w:name w:val="footer"/>
    <w:basedOn w:val="a"/>
    <w:link w:val="af8"/>
    <w:uiPriority w:val="99"/>
    <w:unhideWhenUsed/>
    <w:rsid w:val="00CC0B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8">
    <w:name w:val="页脚 字符"/>
    <w:basedOn w:val="a0"/>
    <w:link w:val="af7"/>
    <w:uiPriority w:val="99"/>
    <w:rsid w:val="00CC0B56"/>
    <w:rPr>
      <w:sz w:val="18"/>
      <w:szCs w:val="18"/>
    </w:rPr>
  </w:style>
  <w:style w:type="paragraph" w:styleId="TOC3">
    <w:name w:val="toc 3"/>
    <w:basedOn w:val="a"/>
    <w:next w:val="a"/>
    <w:autoRedefine/>
    <w:uiPriority w:val="39"/>
    <w:unhideWhenUsed/>
    <w:rsid w:val="0054347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8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 2007 - 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24D846-E02E-49B2-A17A-2657F1E97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705</Words>
  <Characters>4019</Characters>
  <Application>Microsoft Office Word</Application>
  <DocSecurity>0</DocSecurity>
  <Lines>33</Lines>
  <Paragraphs>9</Paragraphs>
  <ScaleCrop>false</ScaleCrop>
  <Company/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天佑 宋</dc:creator>
  <cp:keywords/>
  <dc:description/>
  <cp:lastModifiedBy>天佑 宋</cp:lastModifiedBy>
  <cp:revision>13</cp:revision>
  <cp:lastPrinted>2025-05-04T07:44:00Z</cp:lastPrinted>
  <dcterms:created xsi:type="dcterms:W3CDTF">2025-05-04T08:08:00Z</dcterms:created>
  <dcterms:modified xsi:type="dcterms:W3CDTF">2025-05-04T23:38:00Z</dcterms:modified>
</cp:coreProperties>
</file>