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BA85" w14:textId="77777777" w:rsidR="009665C8" w:rsidRPr="008B15E6" w:rsidRDefault="009665C8">
      <w:pPr>
        <w:pStyle w:val="Title"/>
      </w:pPr>
    </w:p>
    <w:p w14:paraId="035431D9" w14:textId="77777777" w:rsidR="009665C8" w:rsidRPr="008B15E6" w:rsidRDefault="009665C8">
      <w:pPr>
        <w:pStyle w:val="Title"/>
      </w:pPr>
    </w:p>
    <w:p w14:paraId="500907C8" w14:textId="77777777" w:rsidR="009665C8" w:rsidRPr="008B15E6" w:rsidRDefault="009665C8">
      <w:pPr>
        <w:pStyle w:val="Title"/>
      </w:pPr>
    </w:p>
    <w:p w14:paraId="057C551C" w14:textId="77777777" w:rsidR="009665C8" w:rsidRPr="008B15E6" w:rsidRDefault="009665C8">
      <w:pPr>
        <w:pStyle w:val="Title"/>
      </w:pPr>
    </w:p>
    <w:p w14:paraId="0DD9C84D" w14:textId="39764774" w:rsidR="009665C8" w:rsidRPr="001532B7" w:rsidRDefault="001532B7" w:rsidP="001532B7">
      <w:pPr>
        <w:pStyle w:val="Title"/>
        <w:jc w:val="center"/>
        <w:rPr>
          <w:sz w:val="72"/>
          <w:szCs w:val="48"/>
        </w:rPr>
      </w:pPr>
      <w:r w:rsidRPr="001532B7">
        <w:rPr>
          <w:sz w:val="72"/>
          <w:szCs w:val="48"/>
        </w:rPr>
        <w:t>Visit Logger</w:t>
      </w:r>
    </w:p>
    <w:p w14:paraId="6B612CCD" w14:textId="77777777" w:rsidR="009665C8" w:rsidRPr="008B15E6" w:rsidRDefault="009665C8">
      <w:pPr>
        <w:pStyle w:val="Title"/>
      </w:pPr>
    </w:p>
    <w:p w14:paraId="0A00B162" w14:textId="35F7B018" w:rsidR="009665C8" w:rsidRPr="008B15E6" w:rsidRDefault="00DE77A9" w:rsidP="001532B7">
      <w:pPr>
        <w:pStyle w:val="Title"/>
        <w:jc w:val="center"/>
      </w:pPr>
      <w:r w:rsidRPr="008B15E6">
        <w:t xml:space="preserve">High Level </w:t>
      </w:r>
      <w:r w:rsidR="001F1A73">
        <w:fldChar w:fldCharType="begin"/>
      </w:r>
      <w:r w:rsidR="001F1A73">
        <w:instrText xml:space="preserve"> REF prop_Subject \* Charformat </w:instrText>
      </w:r>
      <w:r w:rsidR="001F1A73">
        <w:fldChar w:fldCharType="separate"/>
      </w:r>
      <w:r w:rsidR="00B75F5D" w:rsidRPr="008B15E6">
        <w:t>Solution Design Document</w:t>
      </w:r>
      <w:r w:rsidR="001F1A73">
        <w:fldChar w:fldCharType="end"/>
      </w:r>
    </w:p>
    <w:p w14:paraId="57A1A849" w14:textId="77777777" w:rsidR="009665C8" w:rsidRPr="008B15E6" w:rsidRDefault="009665C8">
      <w:pPr>
        <w:pStyle w:val="Title"/>
      </w:pPr>
      <w:r w:rsidRPr="008B15E6">
        <w:rPr>
          <w:i/>
          <w:iCs/>
        </w:rPr>
        <w:fldChar w:fldCharType="begin"/>
      </w:r>
      <w:r w:rsidRPr="008B15E6">
        <w:rPr>
          <w:i/>
          <w:iCs/>
        </w:rPr>
        <w:instrText xml:space="preserve"> REF prop_Text2 \* Charformat </w:instrText>
      </w:r>
      <w:r w:rsidRPr="008B15E6">
        <w:rPr>
          <w:i/>
          <w:iCs/>
        </w:rPr>
        <w:fldChar w:fldCharType="end"/>
      </w:r>
    </w:p>
    <w:p w14:paraId="03893763" w14:textId="77777777" w:rsidR="009665C8" w:rsidRPr="008B15E6" w:rsidRDefault="009665C8">
      <w:pPr>
        <w:pStyle w:val="Subtitle"/>
      </w:pPr>
    </w:p>
    <w:p w14:paraId="421E783A" w14:textId="77777777" w:rsidR="009665C8" w:rsidRPr="008B15E6" w:rsidRDefault="009665C8">
      <w:pPr>
        <w:pStyle w:val="Subtitle"/>
      </w:pPr>
    </w:p>
    <w:p w14:paraId="25F729CE" w14:textId="423BE360" w:rsidR="001532B7" w:rsidRPr="008B15E6" w:rsidRDefault="006E6A91" w:rsidP="001532B7">
      <w:pPr>
        <w:pStyle w:val="Subtitle"/>
        <w:jc w:val="center"/>
      </w:pPr>
      <w:bookmarkStart w:id="0" w:name="LAuthor"/>
      <w:r w:rsidRPr="008B15E6">
        <w:t>Author:</w:t>
      </w:r>
      <w:bookmarkEnd w:id="0"/>
      <w:r w:rsidR="009665C8" w:rsidRPr="008B15E6">
        <w:t xml:space="preserve"> </w:t>
      </w:r>
      <w:r w:rsidR="00937A93" w:rsidRPr="008B15E6">
        <w:t>Gabriel Accad</w:t>
      </w:r>
    </w:p>
    <w:p w14:paraId="160B8A6C" w14:textId="372E21F1" w:rsidR="009665C8" w:rsidRPr="008B15E6" w:rsidRDefault="009665C8" w:rsidP="00561CE3">
      <w:pPr>
        <w:pStyle w:val="Subtitle"/>
      </w:pPr>
    </w:p>
    <w:p w14:paraId="53CA08C1" w14:textId="1C7E57B6" w:rsidR="009665C8" w:rsidRPr="008B15E6" w:rsidRDefault="009665C8">
      <w:pPr>
        <w:pStyle w:val="Subtitle"/>
      </w:pPr>
    </w:p>
    <w:p w14:paraId="08BEC4CF" w14:textId="77777777" w:rsidR="009665C8" w:rsidRPr="008B15E6" w:rsidRDefault="009665C8">
      <w:pPr>
        <w:jc w:val="right"/>
      </w:pPr>
    </w:p>
    <w:p w14:paraId="1990F3DF" w14:textId="77777777" w:rsidR="009665C8" w:rsidRPr="008B15E6" w:rsidRDefault="009665C8">
      <w:pPr>
        <w:jc w:val="right"/>
      </w:pPr>
    </w:p>
    <w:p w14:paraId="68E86E1A" w14:textId="77777777" w:rsidR="009665C8" w:rsidRPr="008B15E6" w:rsidRDefault="009665C8">
      <w:pPr>
        <w:jc w:val="right"/>
      </w:pPr>
    </w:p>
    <w:p w14:paraId="37D4CF36" w14:textId="77777777" w:rsidR="009665C8" w:rsidRPr="008B15E6" w:rsidRDefault="009665C8">
      <w:pPr>
        <w:jc w:val="right"/>
      </w:pPr>
    </w:p>
    <w:p w14:paraId="7A1E1671" w14:textId="0E8EA03C" w:rsidR="009665C8" w:rsidRPr="008B15E6" w:rsidRDefault="009665C8">
      <w:pPr>
        <w:jc w:val="right"/>
      </w:pPr>
    </w:p>
    <w:p w14:paraId="6F4FE65B" w14:textId="77777777" w:rsidR="009665C8" w:rsidRPr="008B15E6" w:rsidRDefault="009665C8">
      <w:pPr>
        <w:jc w:val="right"/>
      </w:pPr>
    </w:p>
    <w:p w14:paraId="67453442" w14:textId="77777777" w:rsidR="009665C8" w:rsidRPr="008B15E6" w:rsidRDefault="006E6A91">
      <w:pPr>
        <w:pStyle w:val="HeadingA"/>
        <w:numPr>
          <w:ilvl w:val="0"/>
          <w:numId w:val="0"/>
        </w:numPr>
        <w:ind w:left="652" w:hanging="652"/>
      </w:pPr>
      <w:bookmarkStart w:id="1" w:name="TDocumentHistory"/>
      <w:r w:rsidRPr="008B15E6">
        <w:lastRenderedPageBreak/>
        <w:t>Document History</w:t>
      </w:r>
      <w:bookmarkEnd w:id="1"/>
    </w:p>
    <w:p w14:paraId="64F1725C" w14:textId="77777777" w:rsidR="009665C8" w:rsidRPr="008B15E6" w:rsidRDefault="006E6A91">
      <w:pPr>
        <w:pStyle w:val="HeadingB"/>
        <w:numPr>
          <w:ilvl w:val="0"/>
          <w:numId w:val="0"/>
        </w:numPr>
        <w:ind w:left="652" w:hanging="652"/>
      </w:pPr>
      <w:bookmarkStart w:id="2" w:name="TRevisionHistory"/>
      <w:r w:rsidRPr="008B15E6">
        <w:t>Revision History</w:t>
      </w:r>
      <w:bookmarkEnd w:id="2"/>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785"/>
        <w:gridCol w:w="4741"/>
      </w:tblGrid>
      <w:tr w:rsidR="009665C8" w:rsidRPr="008B15E6" w14:paraId="3ED8A9FB" w14:textId="77777777">
        <w:tc>
          <w:tcPr>
            <w:tcW w:w="4785" w:type="dxa"/>
          </w:tcPr>
          <w:p w14:paraId="1DBD0FA9" w14:textId="403D7105" w:rsidR="009665C8" w:rsidRPr="008B15E6" w:rsidRDefault="006E6A91">
            <w:pPr>
              <w:pStyle w:val="TableText"/>
            </w:pPr>
            <w:bookmarkStart w:id="3" w:name="TDateOfThisRevision"/>
            <w:r w:rsidRPr="008B15E6">
              <w:t>Date of this revision</w:t>
            </w:r>
            <w:bookmarkEnd w:id="3"/>
            <w:r w:rsidR="009665C8" w:rsidRPr="008B15E6">
              <w:t xml:space="preserve">: </w:t>
            </w:r>
            <w:r w:rsidR="000B0ACA">
              <w:t>21/06/2021</w:t>
            </w:r>
          </w:p>
        </w:tc>
        <w:tc>
          <w:tcPr>
            <w:tcW w:w="4741" w:type="dxa"/>
          </w:tcPr>
          <w:p w14:paraId="790E90DF" w14:textId="77777777" w:rsidR="009665C8" w:rsidRPr="008B15E6" w:rsidRDefault="006E6A91">
            <w:pPr>
              <w:pStyle w:val="TableText"/>
            </w:pPr>
            <w:bookmarkStart w:id="4" w:name="TDateOfNextRevision"/>
            <w:r w:rsidRPr="008B15E6">
              <w:t>Date of next revision</w:t>
            </w:r>
            <w:bookmarkEnd w:id="4"/>
            <w:r w:rsidR="009665C8" w:rsidRPr="008B15E6">
              <w:t xml:space="preserve">    </w:t>
            </w:r>
            <w:r w:rsidR="009665C8" w:rsidRPr="008B15E6">
              <w:rPr>
                <w:i/>
                <w:color w:val="0000FF"/>
              </w:rPr>
              <w:t>(date)</w:t>
            </w:r>
          </w:p>
        </w:tc>
      </w:tr>
    </w:tbl>
    <w:p w14:paraId="18FDDC7A" w14:textId="77777777" w:rsidR="009665C8" w:rsidRPr="008B15E6" w:rsidRDefault="009665C8"/>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6095"/>
        <w:gridCol w:w="1276"/>
      </w:tblGrid>
      <w:tr w:rsidR="009665C8" w:rsidRPr="008B15E6" w14:paraId="326EA000" w14:textId="77777777" w:rsidTr="000B0ACA">
        <w:tc>
          <w:tcPr>
            <w:tcW w:w="964" w:type="dxa"/>
          </w:tcPr>
          <w:p w14:paraId="5DFFE313" w14:textId="77777777" w:rsidR="009665C8" w:rsidRPr="008B15E6" w:rsidRDefault="006E6A91">
            <w:pPr>
              <w:pStyle w:val="TableText"/>
            </w:pPr>
            <w:bookmarkStart w:id="5" w:name="TRevisionNumber"/>
            <w:r w:rsidRPr="008B15E6">
              <w:t>Revision Number</w:t>
            </w:r>
            <w:bookmarkEnd w:id="5"/>
          </w:p>
        </w:tc>
        <w:tc>
          <w:tcPr>
            <w:tcW w:w="1191" w:type="dxa"/>
          </w:tcPr>
          <w:p w14:paraId="3CB736EE" w14:textId="77777777" w:rsidR="009665C8" w:rsidRPr="008B15E6" w:rsidRDefault="006E6A91">
            <w:pPr>
              <w:pStyle w:val="TableText"/>
            </w:pPr>
            <w:bookmarkStart w:id="6" w:name="TRevisionDate"/>
            <w:r w:rsidRPr="008B15E6">
              <w:t>Revision Date</w:t>
            </w:r>
            <w:bookmarkEnd w:id="6"/>
          </w:p>
        </w:tc>
        <w:tc>
          <w:tcPr>
            <w:tcW w:w="6095" w:type="dxa"/>
          </w:tcPr>
          <w:p w14:paraId="5BC318EF" w14:textId="77777777" w:rsidR="009665C8" w:rsidRPr="008B15E6" w:rsidRDefault="006E6A91">
            <w:pPr>
              <w:pStyle w:val="TableText"/>
            </w:pPr>
            <w:bookmarkStart w:id="7" w:name="TSummaryOfChanges"/>
            <w:r w:rsidRPr="008B15E6">
              <w:t>Summary of Changes</w:t>
            </w:r>
            <w:bookmarkEnd w:id="7"/>
          </w:p>
        </w:tc>
        <w:tc>
          <w:tcPr>
            <w:tcW w:w="1276" w:type="dxa"/>
          </w:tcPr>
          <w:p w14:paraId="66A065CF" w14:textId="77777777" w:rsidR="009665C8" w:rsidRPr="008B15E6" w:rsidRDefault="006E6A91">
            <w:pPr>
              <w:pStyle w:val="TableText"/>
            </w:pPr>
            <w:bookmarkStart w:id="8" w:name="TChangesMarked"/>
            <w:r w:rsidRPr="008B15E6">
              <w:t>Changes marked</w:t>
            </w:r>
            <w:bookmarkEnd w:id="8"/>
          </w:p>
        </w:tc>
      </w:tr>
      <w:tr w:rsidR="009665C8" w:rsidRPr="008B15E6" w14:paraId="6D633134" w14:textId="77777777" w:rsidTr="000B0ACA">
        <w:tc>
          <w:tcPr>
            <w:tcW w:w="964" w:type="dxa"/>
          </w:tcPr>
          <w:p w14:paraId="58FCE5C2" w14:textId="63A4D904" w:rsidR="009665C8" w:rsidRPr="008B15E6" w:rsidRDefault="000B0ACA">
            <w:pPr>
              <w:pStyle w:val="TableText"/>
              <w:jc w:val="center"/>
            </w:pPr>
            <w:r>
              <w:t>1</w:t>
            </w:r>
          </w:p>
        </w:tc>
        <w:tc>
          <w:tcPr>
            <w:tcW w:w="1191" w:type="dxa"/>
          </w:tcPr>
          <w:p w14:paraId="7907216F" w14:textId="117F3C6D" w:rsidR="009665C8" w:rsidRPr="008B15E6" w:rsidRDefault="000B0ACA">
            <w:pPr>
              <w:pStyle w:val="TableText"/>
              <w:jc w:val="center"/>
            </w:pPr>
            <w:r>
              <w:t>21/06/2021</w:t>
            </w:r>
          </w:p>
        </w:tc>
        <w:tc>
          <w:tcPr>
            <w:tcW w:w="6095" w:type="dxa"/>
          </w:tcPr>
          <w:p w14:paraId="219A96FD" w14:textId="66D146CD" w:rsidR="009665C8" w:rsidRPr="008B15E6" w:rsidRDefault="000B0ACA">
            <w:pPr>
              <w:pStyle w:val="TableText"/>
            </w:pPr>
            <w:r>
              <w:t>Initial Draft</w:t>
            </w:r>
          </w:p>
        </w:tc>
        <w:tc>
          <w:tcPr>
            <w:tcW w:w="1276" w:type="dxa"/>
          </w:tcPr>
          <w:p w14:paraId="429F1E88" w14:textId="77777777" w:rsidR="009665C8" w:rsidRPr="008B15E6" w:rsidRDefault="009665C8">
            <w:pPr>
              <w:pStyle w:val="TableText"/>
              <w:jc w:val="center"/>
            </w:pPr>
            <w:r w:rsidRPr="008B15E6">
              <w:t>(N)</w:t>
            </w:r>
          </w:p>
        </w:tc>
      </w:tr>
    </w:tbl>
    <w:p w14:paraId="4F67D934" w14:textId="77777777" w:rsidR="009665C8" w:rsidRPr="008B15E6" w:rsidRDefault="006E6A91">
      <w:pPr>
        <w:pStyle w:val="HeadingA"/>
        <w:numPr>
          <w:ilvl w:val="0"/>
          <w:numId w:val="0"/>
        </w:numPr>
        <w:ind w:left="652" w:hanging="652"/>
      </w:pPr>
      <w:bookmarkStart w:id="9" w:name="TContents"/>
      <w:r w:rsidRPr="008B15E6">
        <w:lastRenderedPageBreak/>
        <w:t>Contents</w:t>
      </w:r>
      <w:bookmarkEnd w:id="9"/>
    </w:p>
    <w:p w14:paraId="61A35458" w14:textId="5B309CEB" w:rsidR="00E03657" w:rsidRPr="00344C29" w:rsidRDefault="009665C8">
      <w:pPr>
        <w:pStyle w:val="TOC1"/>
        <w:tabs>
          <w:tab w:val="left" w:pos="600"/>
        </w:tabs>
        <w:rPr>
          <w:rFonts w:ascii="Calibri" w:hAnsi="Calibri"/>
          <w:noProof/>
          <w:sz w:val="22"/>
          <w:szCs w:val="22"/>
        </w:rPr>
      </w:pPr>
      <w:r w:rsidRPr="008B15E6">
        <w:fldChar w:fldCharType="begin"/>
      </w:r>
      <w:r w:rsidRPr="008B15E6">
        <w:instrText xml:space="preserve"> TOC \o "1-3" </w:instrText>
      </w:r>
      <w:r w:rsidRPr="008B15E6">
        <w:fldChar w:fldCharType="separate"/>
      </w:r>
      <w:r w:rsidR="00E03657">
        <w:rPr>
          <w:noProof/>
        </w:rPr>
        <w:t>1.</w:t>
      </w:r>
      <w:r w:rsidR="00E03657" w:rsidRPr="00344C29">
        <w:rPr>
          <w:rFonts w:ascii="Calibri" w:hAnsi="Calibri"/>
          <w:noProof/>
          <w:sz w:val="22"/>
          <w:szCs w:val="22"/>
        </w:rPr>
        <w:tab/>
      </w:r>
      <w:r w:rsidR="00E03657">
        <w:rPr>
          <w:noProof/>
        </w:rPr>
        <w:t>Preface</w:t>
      </w:r>
      <w:r w:rsidR="00E03657">
        <w:rPr>
          <w:noProof/>
        </w:rPr>
        <w:tab/>
      </w:r>
      <w:r w:rsidR="00E03657">
        <w:rPr>
          <w:noProof/>
        </w:rPr>
        <w:fldChar w:fldCharType="begin"/>
      </w:r>
      <w:r w:rsidR="00E03657">
        <w:rPr>
          <w:noProof/>
        </w:rPr>
        <w:instrText xml:space="preserve"> PAGEREF _Toc75175855 \h </w:instrText>
      </w:r>
      <w:r w:rsidR="00E03657">
        <w:rPr>
          <w:noProof/>
        </w:rPr>
      </w:r>
      <w:r w:rsidR="00E03657">
        <w:rPr>
          <w:noProof/>
        </w:rPr>
        <w:fldChar w:fldCharType="separate"/>
      </w:r>
      <w:r w:rsidR="00E03657">
        <w:rPr>
          <w:noProof/>
        </w:rPr>
        <w:t>4</w:t>
      </w:r>
      <w:r w:rsidR="00E03657">
        <w:rPr>
          <w:noProof/>
        </w:rPr>
        <w:fldChar w:fldCharType="end"/>
      </w:r>
    </w:p>
    <w:p w14:paraId="51E7B0A6" w14:textId="155F9C0F" w:rsidR="00E03657" w:rsidRPr="00344C29" w:rsidRDefault="00E03657">
      <w:pPr>
        <w:pStyle w:val="TOC2"/>
        <w:tabs>
          <w:tab w:val="left" w:pos="800"/>
        </w:tabs>
        <w:rPr>
          <w:rFonts w:ascii="Calibri" w:hAnsi="Calibri"/>
          <w:noProof/>
          <w:sz w:val="22"/>
          <w:szCs w:val="22"/>
        </w:rPr>
      </w:pPr>
      <w:r>
        <w:rPr>
          <w:noProof/>
        </w:rPr>
        <w:t>1.1</w:t>
      </w:r>
      <w:r w:rsidRPr="00344C29">
        <w:rPr>
          <w:rFonts w:ascii="Calibri" w:hAnsi="Calibri"/>
          <w:noProof/>
          <w:sz w:val="22"/>
          <w:szCs w:val="22"/>
        </w:rPr>
        <w:tab/>
      </w:r>
      <w:r>
        <w:rPr>
          <w:noProof/>
        </w:rPr>
        <w:t>Introduction &amp; Background</w:t>
      </w:r>
      <w:r>
        <w:rPr>
          <w:noProof/>
        </w:rPr>
        <w:tab/>
      </w:r>
      <w:r>
        <w:rPr>
          <w:noProof/>
        </w:rPr>
        <w:fldChar w:fldCharType="begin"/>
      </w:r>
      <w:r>
        <w:rPr>
          <w:noProof/>
        </w:rPr>
        <w:instrText xml:space="preserve"> PAGEREF _Toc75175856 \h </w:instrText>
      </w:r>
      <w:r>
        <w:rPr>
          <w:noProof/>
        </w:rPr>
      </w:r>
      <w:r>
        <w:rPr>
          <w:noProof/>
        </w:rPr>
        <w:fldChar w:fldCharType="separate"/>
      </w:r>
      <w:r>
        <w:rPr>
          <w:noProof/>
        </w:rPr>
        <w:t>4</w:t>
      </w:r>
      <w:r>
        <w:rPr>
          <w:noProof/>
        </w:rPr>
        <w:fldChar w:fldCharType="end"/>
      </w:r>
    </w:p>
    <w:p w14:paraId="4070B3BC" w14:textId="598FE9B0" w:rsidR="00E03657" w:rsidRPr="00344C29" w:rsidRDefault="00E03657">
      <w:pPr>
        <w:pStyle w:val="TOC2"/>
        <w:tabs>
          <w:tab w:val="left" w:pos="800"/>
        </w:tabs>
        <w:rPr>
          <w:rFonts w:ascii="Calibri" w:hAnsi="Calibri"/>
          <w:noProof/>
          <w:sz w:val="22"/>
          <w:szCs w:val="22"/>
        </w:rPr>
      </w:pPr>
      <w:r>
        <w:rPr>
          <w:noProof/>
        </w:rPr>
        <w:t>1.2</w:t>
      </w:r>
      <w:r w:rsidRPr="00344C29">
        <w:rPr>
          <w:rFonts w:ascii="Calibri" w:hAnsi="Calibri"/>
          <w:noProof/>
          <w:sz w:val="22"/>
          <w:szCs w:val="22"/>
        </w:rPr>
        <w:tab/>
      </w:r>
      <w:r>
        <w:rPr>
          <w:noProof/>
        </w:rPr>
        <w:t>Purpose of this Document</w:t>
      </w:r>
      <w:r>
        <w:rPr>
          <w:noProof/>
        </w:rPr>
        <w:tab/>
      </w:r>
      <w:r>
        <w:rPr>
          <w:noProof/>
        </w:rPr>
        <w:fldChar w:fldCharType="begin"/>
      </w:r>
      <w:r>
        <w:rPr>
          <w:noProof/>
        </w:rPr>
        <w:instrText xml:space="preserve"> PAGEREF _Toc75175857 \h </w:instrText>
      </w:r>
      <w:r>
        <w:rPr>
          <w:noProof/>
        </w:rPr>
      </w:r>
      <w:r>
        <w:rPr>
          <w:noProof/>
        </w:rPr>
        <w:fldChar w:fldCharType="separate"/>
      </w:r>
      <w:r>
        <w:rPr>
          <w:noProof/>
        </w:rPr>
        <w:t>4</w:t>
      </w:r>
      <w:r>
        <w:rPr>
          <w:noProof/>
        </w:rPr>
        <w:fldChar w:fldCharType="end"/>
      </w:r>
    </w:p>
    <w:p w14:paraId="3EAC0E8F" w14:textId="15105FBA" w:rsidR="00E03657" w:rsidRPr="00344C29" w:rsidRDefault="00E03657">
      <w:pPr>
        <w:pStyle w:val="TOC2"/>
        <w:tabs>
          <w:tab w:val="left" w:pos="800"/>
        </w:tabs>
        <w:rPr>
          <w:rFonts w:ascii="Calibri" w:hAnsi="Calibri"/>
          <w:noProof/>
          <w:sz w:val="22"/>
          <w:szCs w:val="22"/>
        </w:rPr>
      </w:pPr>
      <w:r>
        <w:rPr>
          <w:noProof/>
        </w:rPr>
        <w:t>1.3</w:t>
      </w:r>
      <w:r w:rsidRPr="00344C29">
        <w:rPr>
          <w:rFonts w:ascii="Calibri" w:hAnsi="Calibri"/>
          <w:noProof/>
          <w:sz w:val="22"/>
          <w:szCs w:val="22"/>
        </w:rPr>
        <w:tab/>
      </w:r>
      <w:r>
        <w:rPr>
          <w:noProof/>
        </w:rPr>
        <w:t>Scope</w:t>
      </w:r>
      <w:r>
        <w:rPr>
          <w:noProof/>
        </w:rPr>
        <w:tab/>
      </w:r>
      <w:r>
        <w:rPr>
          <w:noProof/>
        </w:rPr>
        <w:fldChar w:fldCharType="begin"/>
      </w:r>
      <w:r>
        <w:rPr>
          <w:noProof/>
        </w:rPr>
        <w:instrText xml:space="preserve"> PAGEREF _Toc75175858 \h </w:instrText>
      </w:r>
      <w:r>
        <w:rPr>
          <w:noProof/>
        </w:rPr>
      </w:r>
      <w:r>
        <w:rPr>
          <w:noProof/>
        </w:rPr>
        <w:fldChar w:fldCharType="separate"/>
      </w:r>
      <w:r>
        <w:rPr>
          <w:noProof/>
        </w:rPr>
        <w:t>4</w:t>
      </w:r>
      <w:r>
        <w:rPr>
          <w:noProof/>
        </w:rPr>
        <w:fldChar w:fldCharType="end"/>
      </w:r>
    </w:p>
    <w:p w14:paraId="69B766ED" w14:textId="5BDC487F" w:rsidR="00E03657" w:rsidRPr="00344C29" w:rsidRDefault="00E03657">
      <w:pPr>
        <w:pStyle w:val="TOC3"/>
        <w:tabs>
          <w:tab w:val="left" w:pos="1200"/>
        </w:tabs>
        <w:rPr>
          <w:rFonts w:ascii="Calibri" w:hAnsi="Calibri"/>
          <w:noProof/>
          <w:sz w:val="22"/>
          <w:szCs w:val="22"/>
        </w:rPr>
      </w:pPr>
      <w:r>
        <w:rPr>
          <w:noProof/>
        </w:rPr>
        <w:t>1.3.1</w:t>
      </w:r>
      <w:r w:rsidRPr="00344C29">
        <w:rPr>
          <w:rFonts w:ascii="Calibri" w:hAnsi="Calibri"/>
          <w:noProof/>
          <w:sz w:val="22"/>
          <w:szCs w:val="22"/>
        </w:rPr>
        <w:tab/>
      </w:r>
      <w:r>
        <w:rPr>
          <w:noProof/>
        </w:rPr>
        <w:t>Included In Scope</w:t>
      </w:r>
      <w:r>
        <w:rPr>
          <w:noProof/>
        </w:rPr>
        <w:tab/>
      </w:r>
      <w:r>
        <w:rPr>
          <w:noProof/>
        </w:rPr>
        <w:fldChar w:fldCharType="begin"/>
      </w:r>
      <w:r>
        <w:rPr>
          <w:noProof/>
        </w:rPr>
        <w:instrText xml:space="preserve"> PAGEREF _Toc75175859 \h </w:instrText>
      </w:r>
      <w:r>
        <w:rPr>
          <w:noProof/>
        </w:rPr>
      </w:r>
      <w:r>
        <w:rPr>
          <w:noProof/>
        </w:rPr>
        <w:fldChar w:fldCharType="separate"/>
      </w:r>
      <w:r>
        <w:rPr>
          <w:noProof/>
        </w:rPr>
        <w:t>4</w:t>
      </w:r>
      <w:r>
        <w:rPr>
          <w:noProof/>
        </w:rPr>
        <w:fldChar w:fldCharType="end"/>
      </w:r>
    </w:p>
    <w:p w14:paraId="3BF49047" w14:textId="7441500E" w:rsidR="00E03657" w:rsidRPr="00344C29" w:rsidRDefault="00E03657">
      <w:pPr>
        <w:pStyle w:val="TOC3"/>
        <w:tabs>
          <w:tab w:val="left" w:pos="1200"/>
        </w:tabs>
        <w:rPr>
          <w:rFonts w:ascii="Calibri" w:hAnsi="Calibri"/>
          <w:noProof/>
          <w:sz w:val="22"/>
          <w:szCs w:val="22"/>
        </w:rPr>
      </w:pPr>
      <w:r>
        <w:rPr>
          <w:noProof/>
        </w:rPr>
        <w:t>1.3.2</w:t>
      </w:r>
      <w:r w:rsidRPr="00344C29">
        <w:rPr>
          <w:rFonts w:ascii="Calibri" w:hAnsi="Calibri"/>
          <w:noProof/>
          <w:sz w:val="22"/>
          <w:szCs w:val="22"/>
        </w:rPr>
        <w:tab/>
      </w:r>
      <w:r>
        <w:rPr>
          <w:noProof/>
        </w:rPr>
        <w:t>Excluded from Scope</w:t>
      </w:r>
      <w:r>
        <w:rPr>
          <w:noProof/>
        </w:rPr>
        <w:tab/>
      </w:r>
      <w:r>
        <w:rPr>
          <w:noProof/>
        </w:rPr>
        <w:fldChar w:fldCharType="begin"/>
      </w:r>
      <w:r>
        <w:rPr>
          <w:noProof/>
        </w:rPr>
        <w:instrText xml:space="preserve"> PAGEREF _Toc75175860 \h </w:instrText>
      </w:r>
      <w:r>
        <w:rPr>
          <w:noProof/>
        </w:rPr>
      </w:r>
      <w:r>
        <w:rPr>
          <w:noProof/>
        </w:rPr>
        <w:fldChar w:fldCharType="separate"/>
      </w:r>
      <w:r>
        <w:rPr>
          <w:noProof/>
        </w:rPr>
        <w:t>4</w:t>
      </w:r>
      <w:r>
        <w:rPr>
          <w:noProof/>
        </w:rPr>
        <w:fldChar w:fldCharType="end"/>
      </w:r>
    </w:p>
    <w:p w14:paraId="304FC923" w14:textId="4C4D6040" w:rsidR="00E03657" w:rsidRPr="00344C29" w:rsidRDefault="00E03657">
      <w:pPr>
        <w:pStyle w:val="TOC1"/>
        <w:tabs>
          <w:tab w:val="left" w:pos="600"/>
        </w:tabs>
        <w:rPr>
          <w:rFonts w:ascii="Calibri" w:hAnsi="Calibri"/>
          <w:noProof/>
          <w:sz w:val="22"/>
          <w:szCs w:val="22"/>
        </w:rPr>
      </w:pPr>
      <w:r>
        <w:rPr>
          <w:noProof/>
        </w:rPr>
        <w:t>2.</w:t>
      </w:r>
      <w:r w:rsidRPr="00344C29">
        <w:rPr>
          <w:rFonts w:ascii="Calibri" w:hAnsi="Calibri"/>
          <w:noProof/>
          <w:sz w:val="22"/>
          <w:szCs w:val="22"/>
        </w:rPr>
        <w:tab/>
      </w:r>
      <w:r>
        <w:rPr>
          <w:noProof/>
        </w:rPr>
        <w:t>Project Evolution</w:t>
      </w:r>
      <w:r>
        <w:rPr>
          <w:noProof/>
        </w:rPr>
        <w:tab/>
      </w:r>
      <w:r>
        <w:rPr>
          <w:noProof/>
        </w:rPr>
        <w:fldChar w:fldCharType="begin"/>
      </w:r>
      <w:r>
        <w:rPr>
          <w:noProof/>
        </w:rPr>
        <w:instrText xml:space="preserve"> PAGEREF _Toc75175861 \h </w:instrText>
      </w:r>
      <w:r>
        <w:rPr>
          <w:noProof/>
        </w:rPr>
      </w:r>
      <w:r>
        <w:rPr>
          <w:noProof/>
        </w:rPr>
        <w:fldChar w:fldCharType="separate"/>
      </w:r>
      <w:r>
        <w:rPr>
          <w:noProof/>
        </w:rPr>
        <w:t>5</w:t>
      </w:r>
      <w:r>
        <w:rPr>
          <w:noProof/>
        </w:rPr>
        <w:fldChar w:fldCharType="end"/>
      </w:r>
    </w:p>
    <w:p w14:paraId="7FE41948" w14:textId="446C9DF1" w:rsidR="00E03657" w:rsidRPr="00344C29" w:rsidRDefault="00E03657">
      <w:pPr>
        <w:pStyle w:val="TOC2"/>
        <w:tabs>
          <w:tab w:val="left" w:pos="800"/>
        </w:tabs>
        <w:rPr>
          <w:rFonts w:ascii="Calibri" w:hAnsi="Calibri"/>
          <w:noProof/>
          <w:sz w:val="22"/>
          <w:szCs w:val="22"/>
        </w:rPr>
      </w:pPr>
      <w:r>
        <w:rPr>
          <w:noProof/>
        </w:rPr>
        <w:t>2.1</w:t>
      </w:r>
      <w:r w:rsidRPr="00344C29">
        <w:rPr>
          <w:rFonts w:ascii="Calibri" w:hAnsi="Calibri"/>
          <w:noProof/>
          <w:sz w:val="22"/>
          <w:szCs w:val="22"/>
        </w:rPr>
        <w:tab/>
      </w:r>
      <w:r>
        <w:rPr>
          <w:noProof/>
        </w:rPr>
        <w:t>Summary of Project Phases</w:t>
      </w:r>
      <w:r>
        <w:rPr>
          <w:noProof/>
        </w:rPr>
        <w:tab/>
      </w:r>
      <w:r>
        <w:rPr>
          <w:noProof/>
        </w:rPr>
        <w:fldChar w:fldCharType="begin"/>
      </w:r>
      <w:r>
        <w:rPr>
          <w:noProof/>
        </w:rPr>
        <w:instrText xml:space="preserve"> PAGEREF _Toc75175862 \h </w:instrText>
      </w:r>
      <w:r>
        <w:rPr>
          <w:noProof/>
        </w:rPr>
      </w:r>
      <w:r>
        <w:rPr>
          <w:noProof/>
        </w:rPr>
        <w:fldChar w:fldCharType="separate"/>
      </w:r>
      <w:r>
        <w:rPr>
          <w:noProof/>
        </w:rPr>
        <w:t>5</w:t>
      </w:r>
      <w:r>
        <w:rPr>
          <w:noProof/>
        </w:rPr>
        <w:fldChar w:fldCharType="end"/>
      </w:r>
    </w:p>
    <w:p w14:paraId="6CAAC9A1" w14:textId="0D58833A" w:rsidR="00E03657" w:rsidRPr="00344C29" w:rsidRDefault="00E03657">
      <w:pPr>
        <w:pStyle w:val="TOC3"/>
        <w:tabs>
          <w:tab w:val="left" w:pos="1200"/>
        </w:tabs>
        <w:rPr>
          <w:rFonts w:ascii="Calibri" w:hAnsi="Calibri"/>
          <w:noProof/>
          <w:sz w:val="22"/>
          <w:szCs w:val="22"/>
        </w:rPr>
      </w:pPr>
      <w:r>
        <w:rPr>
          <w:noProof/>
        </w:rPr>
        <w:t>2.1.1</w:t>
      </w:r>
      <w:r w:rsidRPr="00344C29">
        <w:rPr>
          <w:rFonts w:ascii="Calibri" w:hAnsi="Calibri"/>
          <w:noProof/>
          <w:sz w:val="22"/>
          <w:szCs w:val="22"/>
        </w:rPr>
        <w:tab/>
      </w:r>
      <w:r>
        <w:rPr>
          <w:noProof/>
        </w:rPr>
        <w:t>Core Functionality</w:t>
      </w:r>
      <w:r>
        <w:rPr>
          <w:noProof/>
        </w:rPr>
        <w:tab/>
      </w:r>
      <w:r>
        <w:rPr>
          <w:noProof/>
        </w:rPr>
        <w:fldChar w:fldCharType="begin"/>
      </w:r>
      <w:r>
        <w:rPr>
          <w:noProof/>
        </w:rPr>
        <w:instrText xml:space="preserve"> PAGEREF _Toc75175863 \h </w:instrText>
      </w:r>
      <w:r>
        <w:rPr>
          <w:noProof/>
        </w:rPr>
      </w:r>
      <w:r>
        <w:rPr>
          <w:noProof/>
        </w:rPr>
        <w:fldChar w:fldCharType="separate"/>
      </w:r>
      <w:r>
        <w:rPr>
          <w:noProof/>
        </w:rPr>
        <w:t>5</w:t>
      </w:r>
      <w:r>
        <w:rPr>
          <w:noProof/>
        </w:rPr>
        <w:fldChar w:fldCharType="end"/>
      </w:r>
    </w:p>
    <w:p w14:paraId="6F0603AC" w14:textId="616CC7FA" w:rsidR="00E03657" w:rsidRPr="00344C29" w:rsidRDefault="00E03657">
      <w:pPr>
        <w:pStyle w:val="TOC3"/>
        <w:tabs>
          <w:tab w:val="left" w:pos="1200"/>
        </w:tabs>
        <w:rPr>
          <w:rFonts w:ascii="Calibri" w:hAnsi="Calibri"/>
          <w:noProof/>
          <w:sz w:val="22"/>
          <w:szCs w:val="22"/>
        </w:rPr>
      </w:pPr>
      <w:r>
        <w:rPr>
          <w:noProof/>
        </w:rPr>
        <w:t>2.1.2</w:t>
      </w:r>
      <w:r w:rsidRPr="00344C29">
        <w:rPr>
          <w:rFonts w:ascii="Calibri" w:hAnsi="Calibri"/>
          <w:noProof/>
          <w:sz w:val="22"/>
          <w:szCs w:val="22"/>
        </w:rPr>
        <w:tab/>
      </w:r>
      <w:r>
        <w:rPr>
          <w:noProof/>
        </w:rPr>
        <w:t>Email Notifications</w:t>
      </w:r>
      <w:r>
        <w:rPr>
          <w:noProof/>
        </w:rPr>
        <w:tab/>
      </w:r>
      <w:r>
        <w:rPr>
          <w:noProof/>
        </w:rPr>
        <w:fldChar w:fldCharType="begin"/>
      </w:r>
      <w:r>
        <w:rPr>
          <w:noProof/>
        </w:rPr>
        <w:instrText xml:space="preserve"> PAGEREF _Toc75175864 \h </w:instrText>
      </w:r>
      <w:r>
        <w:rPr>
          <w:noProof/>
        </w:rPr>
      </w:r>
      <w:r>
        <w:rPr>
          <w:noProof/>
        </w:rPr>
        <w:fldChar w:fldCharType="separate"/>
      </w:r>
      <w:r>
        <w:rPr>
          <w:noProof/>
        </w:rPr>
        <w:t>5</w:t>
      </w:r>
      <w:r>
        <w:rPr>
          <w:noProof/>
        </w:rPr>
        <w:fldChar w:fldCharType="end"/>
      </w:r>
    </w:p>
    <w:p w14:paraId="54C7C3C3" w14:textId="1C7BB364" w:rsidR="00E03657" w:rsidRPr="00344C29" w:rsidRDefault="00E03657">
      <w:pPr>
        <w:pStyle w:val="TOC3"/>
        <w:tabs>
          <w:tab w:val="left" w:pos="1200"/>
        </w:tabs>
        <w:rPr>
          <w:rFonts w:ascii="Calibri" w:hAnsi="Calibri"/>
          <w:noProof/>
          <w:sz w:val="22"/>
          <w:szCs w:val="22"/>
        </w:rPr>
      </w:pPr>
      <w:r>
        <w:rPr>
          <w:noProof/>
        </w:rPr>
        <w:t>2.1.3</w:t>
      </w:r>
      <w:r w:rsidRPr="00344C29">
        <w:rPr>
          <w:rFonts w:ascii="Calibri" w:hAnsi="Calibri"/>
          <w:noProof/>
          <w:sz w:val="22"/>
          <w:szCs w:val="22"/>
        </w:rPr>
        <w:tab/>
      </w:r>
      <w:r>
        <w:rPr>
          <w:noProof/>
        </w:rPr>
        <w:t>Reporting Solution</w:t>
      </w:r>
      <w:r>
        <w:rPr>
          <w:noProof/>
        </w:rPr>
        <w:tab/>
      </w:r>
      <w:r>
        <w:rPr>
          <w:noProof/>
        </w:rPr>
        <w:fldChar w:fldCharType="begin"/>
      </w:r>
      <w:r>
        <w:rPr>
          <w:noProof/>
        </w:rPr>
        <w:instrText xml:space="preserve"> PAGEREF _Toc75175865 \h </w:instrText>
      </w:r>
      <w:r>
        <w:rPr>
          <w:noProof/>
        </w:rPr>
      </w:r>
      <w:r>
        <w:rPr>
          <w:noProof/>
        </w:rPr>
        <w:fldChar w:fldCharType="separate"/>
      </w:r>
      <w:r>
        <w:rPr>
          <w:noProof/>
        </w:rPr>
        <w:t>6</w:t>
      </w:r>
      <w:r>
        <w:rPr>
          <w:noProof/>
        </w:rPr>
        <w:fldChar w:fldCharType="end"/>
      </w:r>
    </w:p>
    <w:p w14:paraId="40944DC3" w14:textId="0C16BBBD" w:rsidR="00E03657" w:rsidRPr="00344C29" w:rsidRDefault="00E03657" w:rsidP="00E03657">
      <w:pPr>
        <w:pStyle w:val="TOC3"/>
        <w:tabs>
          <w:tab w:val="left" w:pos="1200"/>
        </w:tabs>
        <w:rPr>
          <w:rFonts w:ascii="Calibri" w:hAnsi="Calibri"/>
          <w:noProof/>
          <w:sz w:val="22"/>
          <w:szCs w:val="22"/>
        </w:rPr>
      </w:pPr>
      <w:r>
        <w:rPr>
          <w:noProof/>
        </w:rPr>
        <w:t>2.1.4</w:t>
      </w:r>
      <w:r w:rsidRPr="00344C29">
        <w:rPr>
          <w:rFonts w:ascii="Calibri" w:hAnsi="Calibri"/>
          <w:noProof/>
          <w:sz w:val="22"/>
          <w:szCs w:val="22"/>
        </w:rPr>
        <w:tab/>
      </w:r>
      <w:r>
        <w:rPr>
          <w:noProof/>
        </w:rPr>
        <w:t>Legacy Data Loader</w:t>
      </w:r>
      <w:r>
        <w:rPr>
          <w:noProof/>
        </w:rPr>
        <w:tab/>
      </w:r>
      <w:r>
        <w:rPr>
          <w:noProof/>
        </w:rPr>
        <w:fldChar w:fldCharType="begin"/>
      </w:r>
      <w:r>
        <w:rPr>
          <w:noProof/>
        </w:rPr>
        <w:instrText xml:space="preserve"> PAGEREF _Toc75175866 \h </w:instrText>
      </w:r>
      <w:r>
        <w:rPr>
          <w:noProof/>
        </w:rPr>
      </w:r>
      <w:r>
        <w:rPr>
          <w:noProof/>
        </w:rPr>
        <w:fldChar w:fldCharType="separate"/>
      </w:r>
      <w:r>
        <w:rPr>
          <w:noProof/>
        </w:rPr>
        <w:t>7</w:t>
      </w:r>
      <w:r>
        <w:rPr>
          <w:noProof/>
        </w:rPr>
        <w:fldChar w:fldCharType="end"/>
      </w:r>
    </w:p>
    <w:p w14:paraId="147813C6" w14:textId="5406F96B" w:rsidR="00E03657" w:rsidRPr="00344C29" w:rsidRDefault="00E03657">
      <w:pPr>
        <w:pStyle w:val="TOC1"/>
        <w:tabs>
          <w:tab w:val="left" w:pos="600"/>
        </w:tabs>
        <w:rPr>
          <w:rFonts w:ascii="Calibri" w:hAnsi="Calibri"/>
          <w:noProof/>
          <w:sz w:val="22"/>
          <w:szCs w:val="22"/>
        </w:rPr>
      </w:pPr>
      <w:r>
        <w:rPr>
          <w:noProof/>
        </w:rPr>
        <w:t>3.</w:t>
      </w:r>
      <w:r w:rsidRPr="00344C29">
        <w:rPr>
          <w:rFonts w:ascii="Calibri" w:hAnsi="Calibri"/>
          <w:noProof/>
          <w:sz w:val="22"/>
          <w:szCs w:val="22"/>
        </w:rPr>
        <w:tab/>
      </w:r>
      <w:r>
        <w:rPr>
          <w:noProof/>
        </w:rPr>
        <w:t>Architecture Overview</w:t>
      </w:r>
      <w:r>
        <w:rPr>
          <w:noProof/>
        </w:rPr>
        <w:tab/>
      </w:r>
      <w:r>
        <w:rPr>
          <w:noProof/>
        </w:rPr>
        <w:fldChar w:fldCharType="begin"/>
      </w:r>
      <w:r>
        <w:rPr>
          <w:noProof/>
        </w:rPr>
        <w:instrText xml:space="preserve"> PAGEREF _Toc75175868 \h </w:instrText>
      </w:r>
      <w:r>
        <w:rPr>
          <w:noProof/>
        </w:rPr>
      </w:r>
      <w:r>
        <w:rPr>
          <w:noProof/>
        </w:rPr>
        <w:fldChar w:fldCharType="separate"/>
      </w:r>
      <w:r>
        <w:rPr>
          <w:noProof/>
        </w:rPr>
        <w:t>8</w:t>
      </w:r>
      <w:r>
        <w:rPr>
          <w:noProof/>
        </w:rPr>
        <w:fldChar w:fldCharType="end"/>
      </w:r>
    </w:p>
    <w:p w14:paraId="5D9B55EA" w14:textId="0A307BFE" w:rsidR="00E03657" w:rsidRPr="00344C29" w:rsidRDefault="00E03657">
      <w:pPr>
        <w:pStyle w:val="TOC2"/>
        <w:tabs>
          <w:tab w:val="left" w:pos="800"/>
        </w:tabs>
        <w:rPr>
          <w:rFonts w:ascii="Calibri" w:hAnsi="Calibri"/>
          <w:noProof/>
          <w:sz w:val="22"/>
          <w:szCs w:val="22"/>
        </w:rPr>
      </w:pPr>
      <w:r>
        <w:rPr>
          <w:noProof/>
        </w:rPr>
        <w:t>3.1</w:t>
      </w:r>
      <w:r w:rsidRPr="00344C29">
        <w:rPr>
          <w:rFonts w:ascii="Calibri" w:hAnsi="Calibri"/>
          <w:noProof/>
          <w:sz w:val="22"/>
          <w:szCs w:val="22"/>
        </w:rPr>
        <w:tab/>
      </w:r>
      <w:r>
        <w:rPr>
          <w:noProof/>
        </w:rPr>
        <w:t>Overall Architectural Decisions</w:t>
      </w:r>
      <w:r>
        <w:rPr>
          <w:noProof/>
        </w:rPr>
        <w:tab/>
      </w:r>
      <w:r>
        <w:rPr>
          <w:noProof/>
        </w:rPr>
        <w:fldChar w:fldCharType="begin"/>
      </w:r>
      <w:r>
        <w:rPr>
          <w:noProof/>
        </w:rPr>
        <w:instrText xml:space="preserve"> PAGEREF _Toc75175869 \h </w:instrText>
      </w:r>
      <w:r>
        <w:rPr>
          <w:noProof/>
        </w:rPr>
      </w:r>
      <w:r>
        <w:rPr>
          <w:noProof/>
        </w:rPr>
        <w:fldChar w:fldCharType="separate"/>
      </w:r>
      <w:r>
        <w:rPr>
          <w:noProof/>
        </w:rPr>
        <w:t>10</w:t>
      </w:r>
      <w:r>
        <w:rPr>
          <w:noProof/>
        </w:rPr>
        <w:fldChar w:fldCharType="end"/>
      </w:r>
    </w:p>
    <w:p w14:paraId="2B3BDAAF" w14:textId="0CEC90AD" w:rsidR="00E03657" w:rsidRPr="00344C29" w:rsidRDefault="00E03657">
      <w:pPr>
        <w:pStyle w:val="TOC2"/>
        <w:tabs>
          <w:tab w:val="left" w:pos="800"/>
        </w:tabs>
        <w:rPr>
          <w:rFonts w:ascii="Calibri" w:hAnsi="Calibri"/>
          <w:noProof/>
          <w:sz w:val="22"/>
          <w:szCs w:val="22"/>
        </w:rPr>
      </w:pPr>
      <w:r>
        <w:rPr>
          <w:noProof/>
        </w:rPr>
        <w:t>3.2</w:t>
      </w:r>
      <w:r w:rsidRPr="00344C29">
        <w:rPr>
          <w:rFonts w:ascii="Calibri" w:hAnsi="Calibri"/>
          <w:noProof/>
          <w:sz w:val="22"/>
          <w:szCs w:val="22"/>
        </w:rPr>
        <w:tab/>
      </w:r>
      <w:r>
        <w:rPr>
          <w:noProof/>
        </w:rPr>
        <w:t>Components Description</w:t>
      </w:r>
      <w:r>
        <w:rPr>
          <w:noProof/>
        </w:rPr>
        <w:tab/>
      </w:r>
      <w:r>
        <w:rPr>
          <w:noProof/>
        </w:rPr>
        <w:fldChar w:fldCharType="begin"/>
      </w:r>
      <w:r>
        <w:rPr>
          <w:noProof/>
        </w:rPr>
        <w:instrText xml:space="preserve"> PAGEREF _Toc75175870 \h </w:instrText>
      </w:r>
      <w:r>
        <w:rPr>
          <w:noProof/>
        </w:rPr>
      </w:r>
      <w:r>
        <w:rPr>
          <w:noProof/>
        </w:rPr>
        <w:fldChar w:fldCharType="separate"/>
      </w:r>
      <w:r>
        <w:rPr>
          <w:noProof/>
        </w:rPr>
        <w:t>10</w:t>
      </w:r>
      <w:r>
        <w:rPr>
          <w:noProof/>
        </w:rPr>
        <w:fldChar w:fldCharType="end"/>
      </w:r>
    </w:p>
    <w:p w14:paraId="4C287EFE" w14:textId="32413BE6" w:rsidR="00B75F5D" w:rsidRPr="008B15E6" w:rsidRDefault="009665C8" w:rsidP="00195B4F">
      <w:pPr>
        <w:pStyle w:val="Heading1"/>
        <w:pBdr>
          <w:top w:val="single" w:sz="12" w:space="1" w:color="auto"/>
        </w:pBdr>
        <w:overflowPunct/>
        <w:autoSpaceDE/>
        <w:autoSpaceDN/>
        <w:adjustRightInd/>
        <w:textAlignment w:val="auto"/>
      </w:pPr>
      <w:r w:rsidRPr="008B15E6">
        <w:lastRenderedPageBreak/>
        <w:fldChar w:fldCharType="end"/>
      </w:r>
      <w:bookmarkStart w:id="10" w:name="INSERT_HERE"/>
      <w:bookmarkStart w:id="11" w:name="_Toc233610771"/>
      <w:bookmarkStart w:id="12" w:name="_Toc75175855"/>
      <w:bookmarkEnd w:id="10"/>
      <w:r w:rsidR="00B75F5D" w:rsidRPr="008B15E6">
        <w:t>Preface</w:t>
      </w:r>
      <w:bookmarkEnd w:id="11"/>
      <w:bookmarkEnd w:id="12"/>
    </w:p>
    <w:p w14:paraId="4116D7F0" w14:textId="6ABDCB78" w:rsidR="00B75F5D" w:rsidRPr="008B15E6" w:rsidRDefault="001532B7" w:rsidP="00B75F5D">
      <w:r>
        <w:t>The p</w:t>
      </w:r>
      <w:r w:rsidR="00B75F5D" w:rsidRPr="008B15E6">
        <w:t>resent document describe</w:t>
      </w:r>
      <w:r>
        <w:t>s</w:t>
      </w:r>
      <w:r w:rsidR="00B75F5D" w:rsidRPr="008B15E6">
        <w:t xml:space="preserve"> the design of </w:t>
      </w:r>
      <w:r>
        <w:t>the Visit Logger application</w:t>
      </w:r>
    </w:p>
    <w:p w14:paraId="2466D9AC" w14:textId="77777777" w:rsidR="00B75F5D" w:rsidRPr="008B15E6" w:rsidRDefault="00B75F5D" w:rsidP="00B75F5D">
      <w:pPr>
        <w:pStyle w:val="Heading2"/>
        <w:overflowPunct/>
        <w:autoSpaceDE/>
        <w:autoSpaceDN/>
        <w:adjustRightInd/>
        <w:textAlignment w:val="auto"/>
      </w:pPr>
      <w:bookmarkStart w:id="13" w:name="_Toc228152190"/>
      <w:bookmarkStart w:id="14" w:name="_Toc233610772"/>
      <w:bookmarkStart w:id="15" w:name="_Toc75175856"/>
      <w:r w:rsidRPr="008B15E6">
        <w:t>Introduction &amp; Background</w:t>
      </w:r>
      <w:bookmarkEnd w:id="13"/>
      <w:bookmarkEnd w:id="14"/>
      <w:bookmarkEnd w:id="15"/>
    </w:p>
    <w:p w14:paraId="18B959E7" w14:textId="7D00F19F" w:rsidR="00B75F5D" w:rsidRDefault="00B75F5D" w:rsidP="00B75F5D"/>
    <w:p w14:paraId="7FDA7E19" w14:textId="7699C07A" w:rsidR="000B0ACA" w:rsidRDefault="001532B7" w:rsidP="00B75F5D">
      <w:r>
        <w:t xml:space="preserve">The </w:t>
      </w:r>
      <w:r w:rsidR="000B0ACA">
        <w:t xml:space="preserve">company ERP lacks the capability to record salesperson visit data to customers. The sales executives need to complete 5 or more visits per day and cover all their customers during the month. This lack of functionality makes it very difficult to track their performance as it is currently being done manually. </w:t>
      </w:r>
    </w:p>
    <w:p w14:paraId="0379FE56" w14:textId="57B7E546" w:rsidR="000B0ACA" w:rsidRDefault="000B0ACA" w:rsidP="00B75F5D">
      <w:r>
        <w:t xml:space="preserve">Sales managers have no way of analyzing the data or be notified when an important customer has been visited. This is affecting the sales performance of the company and its revenue potential. </w:t>
      </w:r>
    </w:p>
    <w:p w14:paraId="2842494A" w14:textId="0A3BABF1" w:rsidR="001532B7" w:rsidRDefault="000B0ACA" w:rsidP="00B75F5D">
      <w:r>
        <w:t xml:space="preserve">The </w:t>
      </w:r>
      <w:r w:rsidR="001532B7">
        <w:t xml:space="preserve">Visit Logger application </w:t>
      </w:r>
      <w:r>
        <w:t xml:space="preserve">proposed a solution to the above problem by offering a simple web interface for the sales people to enter their customer visits at the end of the day or while they are on the move. </w:t>
      </w:r>
    </w:p>
    <w:p w14:paraId="2E3FEB02" w14:textId="7FC78904" w:rsidR="000B0ACA" w:rsidRPr="008B15E6" w:rsidRDefault="000B0ACA" w:rsidP="00B75F5D">
      <w:r>
        <w:t>The sales managers are notified when a VIP customer is visited and have access to an analysis platform to run their reports.</w:t>
      </w:r>
    </w:p>
    <w:p w14:paraId="19BAB229" w14:textId="77777777" w:rsidR="00B75F5D" w:rsidRPr="008B15E6" w:rsidRDefault="00B75F5D" w:rsidP="00B75F5D">
      <w:pPr>
        <w:pStyle w:val="Heading2"/>
        <w:overflowPunct/>
        <w:autoSpaceDE/>
        <w:autoSpaceDN/>
        <w:adjustRightInd/>
        <w:textAlignment w:val="auto"/>
      </w:pPr>
      <w:bookmarkStart w:id="16" w:name="_Toc228152191"/>
      <w:bookmarkStart w:id="17" w:name="_Toc233610773"/>
      <w:bookmarkStart w:id="18" w:name="_Toc75175857"/>
      <w:r w:rsidRPr="008B15E6">
        <w:t>Purpose of this Document</w:t>
      </w:r>
      <w:bookmarkEnd w:id="16"/>
      <w:bookmarkEnd w:id="17"/>
      <w:bookmarkEnd w:id="18"/>
    </w:p>
    <w:p w14:paraId="2A518E10" w14:textId="12618476" w:rsidR="00B75F5D" w:rsidRPr="008B15E6" w:rsidRDefault="00B75F5D" w:rsidP="00B75F5D">
      <w:pPr>
        <w:pStyle w:val="BodyText"/>
      </w:pPr>
      <w:r w:rsidRPr="008B15E6">
        <w:t>This document describes the design and architecture of the solution. It does not contain details about the actually implemented solution.</w:t>
      </w:r>
    </w:p>
    <w:p w14:paraId="15C3B403" w14:textId="429FB5AD" w:rsidR="00B75F5D" w:rsidRPr="008B15E6" w:rsidRDefault="00B75F5D" w:rsidP="00B75F5D">
      <w:pPr>
        <w:pStyle w:val="BodyText"/>
      </w:pPr>
      <w:r w:rsidRPr="008B15E6">
        <w:t>The document</w:t>
      </w:r>
      <w:r w:rsidR="001532B7">
        <w:t xml:space="preserve"> </w:t>
      </w:r>
      <w:r w:rsidRPr="008B15E6">
        <w:t>also present</w:t>
      </w:r>
      <w:r w:rsidR="001532B7">
        <w:t>s</w:t>
      </w:r>
      <w:r w:rsidRPr="008B15E6">
        <w:t xml:space="preserve"> the basic technologies used.</w:t>
      </w:r>
    </w:p>
    <w:p w14:paraId="43F2C322" w14:textId="77777777" w:rsidR="00B75F5D" w:rsidRPr="008B15E6" w:rsidRDefault="00B75F5D" w:rsidP="00B75F5D">
      <w:pPr>
        <w:pStyle w:val="Heading2"/>
        <w:overflowPunct/>
        <w:autoSpaceDE/>
        <w:autoSpaceDN/>
        <w:adjustRightInd/>
        <w:textAlignment w:val="auto"/>
      </w:pPr>
      <w:bookmarkStart w:id="19" w:name="_Toc233610775"/>
      <w:bookmarkStart w:id="20" w:name="_Toc75175858"/>
      <w:r w:rsidRPr="008B15E6">
        <w:t>Scope</w:t>
      </w:r>
      <w:bookmarkEnd w:id="19"/>
      <w:bookmarkEnd w:id="20"/>
    </w:p>
    <w:p w14:paraId="5334C7B1" w14:textId="77777777" w:rsidR="00B75F5D" w:rsidRPr="008B15E6" w:rsidRDefault="00B75F5D" w:rsidP="00B75F5D">
      <w:pPr>
        <w:pStyle w:val="Heading3"/>
      </w:pPr>
      <w:bookmarkStart w:id="21" w:name="_Toc228870309"/>
      <w:bookmarkStart w:id="22" w:name="_Toc75175859"/>
      <w:r w:rsidRPr="008B15E6">
        <w:t>Included In Scope</w:t>
      </w:r>
      <w:bookmarkEnd w:id="21"/>
      <w:bookmarkEnd w:id="22"/>
    </w:p>
    <w:p w14:paraId="2ADDB110" w14:textId="77777777" w:rsidR="00B75F5D" w:rsidRPr="008B15E6" w:rsidRDefault="00B75F5D" w:rsidP="00B75F5D">
      <w:r w:rsidRPr="008B15E6">
        <w:t>The scope of the solution includes:</w:t>
      </w:r>
    </w:p>
    <w:p w14:paraId="15DE6B89" w14:textId="7C29CEE7" w:rsidR="00B75F5D" w:rsidRPr="008B15E6" w:rsidRDefault="00433D83" w:rsidP="00B75F5D">
      <w:pPr>
        <w:numPr>
          <w:ilvl w:val="0"/>
          <w:numId w:val="11"/>
        </w:numPr>
      </w:pPr>
      <w:r>
        <w:t>High Level Design overview of the solution</w:t>
      </w:r>
    </w:p>
    <w:p w14:paraId="10D02D81" w14:textId="2B43B737" w:rsidR="00B75F5D" w:rsidRDefault="00433D83" w:rsidP="00B75F5D">
      <w:pPr>
        <w:numPr>
          <w:ilvl w:val="0"/>
          <w:numId w:val="11"/>
        </w:numPr>
      </w:pPr>
      <w:r>
        <w:t>Description of each function</w:t>
      </w:r>
    </w:p>
    <w:p w14:paraId="5FD8936B" w14:textId="6F1F1A4C" w:rsidR="00433D83" w:rsidRPr="008B15E6" w:rsidRDefault="00433D83" w:rsidP="00B75F5D">
      <w:pPr>
        <w:numPr>
          <w:ilvl w:val="0"/>
          <w:numId w:val="11"/>
        </w:numPr>
      </w:pPr>
      <w:r>
        <w:t>Phased approach of the project</w:t>
      </w:r>
    </w:p>
    <w:p w14:paraId="1D6E7353" w14:textId="77777777" w:rsidR="00B75F5D" w:rsidRPr="008B15E6" w:rsidRDefault="00B75F5D" w:rsidP="00B75F5D">
      <w:pPr>
        <w:pStyle w:val="Heading3"/>
        <w:overflowPunct/>
        <w:autoSpaceDE/>
        <w:autoSpaceDN/>
        <w:adjustRightInd/>
        <w:ind w:left="0" w:firstLine="0"/>
        <w:textAlignment w:val="auto"/>
      </w:pPr>
      <w:bookmarkStart w:id="23" w:name="_Ref209191570"/>
      <w:bookmarkStart w:id="24" w:name="_Toc228870310"/>
      <w:bookmarkStart w:id="25" w:name="_Toc75175860"/>
      <w:r w:rsidRPr="008B15E6">
        <w:t>Excluded from Scope</w:t>
      </w:r>
      <w:bookmarkEnd w:id="23"/>
      <w:bookmarkEnd w:id="24"/>
      <w:bookmarkEnd w:id="25"/>
    </w:p>
    <w:p w14:paraId="314AF93E" w14:textId="35AF7E7F" w:rsidR="00B75F5D" w:rsidRPr="008B15E6" w:rsidRDefault="000B0ACA" w:rsidP="00B75F5D">
      <w:pPr>
        <w:numPr>
          <w:ilvl w:val="0"/>
          <w:numId w:val="13"/>
        </w:numPr>
      </w:pPr>
      <w:r>
        <w:t>I</w:t>
      </w:r>
      <w:r w:rsidR="00433D83">
        <w:t xml:space="preserve">nclusion </w:t>
      </w:r>
      <w:r w:rsidR="001532B7">
        <w:t>of code use in lambda function and JavaScript frontend</w:t>
      </w:r>
      <w:r w:rsidR="00433D83">
        <w:t xml:space="preserve"> (can be found on the github repository)</w:t>
      </w:r>
      <w:r w:rsidR="001532B7">
        <w:t>.</w:t>
      </w:r>
    </w:p>
    <w:p w14:paraId="24487AF2" w14:textId="63DCC30A" w:rsidR="00B75F5D" w:rsidRPr="008B15E6" w:rsidRDefault="00B75F5D" w:rsidP="00433D83">
      <w:pPr>
        <w:ind w:left="720"/>
      </w:pPr>
    </w:p>
    <w:p w14:paraId="0F5E6657" w14:textId="77777777" w:rsidR="00866618" w:rsidRPr="008B15E6" w:rsidRDefault="00866618" w:rsidP="00866618"/>
    <w:p w14:paraId="0FF86CCB" w14:textId="62B4AE67" w:rsidR="00B75F5D" w:rsidRDefault="00B75F5D" w:rsidP="00B75F5D"/>
    <w:p w14:paraId="48939968" w14:textId="61710B83" w:rsidR="002939A6" w:rsidRDefault="002939A6" w:rsidP="00B75F5D"/>
    <w:p w14:paraId="48D38D89" w14:textId="53A27374" w:rsidR="002939A6" w:rsidRDefault="002939A6" w:rsidP="00B75F5D"/>
    <w:p w14:paraId="57BF516B" w14:textId="77777777" w:rsidR="002939A6" w:rsidRPr="008B15E6" w:rsidRDefault="002939A6" w:rsidP="002939A6">
      <w:pPr>
        <w:pStyle w:val="Heading1"/>
        <w:pBdr>
          <w:top w:val="single" w:sz="12" w:space="1" w:color="auto"/>
        </w:pBdr>
        <w:overflowPunct/>
        <w:autoSpaceDE/>
        <w:autoSpaceDN/>
        <w:adjustRightInd/>
        <w:textAlignment w:val="auto"/>
      </w:pPr>
      <w:bookmarkStart w:id="26" w:name="_Toc75175868"/>
      <w:r w:rsidRPr="008B15E6">
        <w:lastRenderedPageBreak/>
        <w:t>Architecture Overview</w:t>
      </w:r>
      <w:bookmarkEnd w:id="26"/>
    </w:p>
    <w:p w14:paraId="61A35C85" w14:textId="77777777" w:rsidR="002939A6" w:rsidRDefault="002939A6" w:rsidP="002939A6">
      <w:r w:rsidRPr="008B15E6">
        <w:t xml:space="preserve">The </w:t>
      </w:r>
      <w:r>
        <w:t xml:space="preserve">Visit Logger application </w:t>
      </w:r>
      <w:r w:rsidRPr="008B15E6">
        <w:t>consists of multiple components that provide individual capabilities that address specific aspects of the overall solution. These components include:</w:t>
      </w:r>
    </w:p>
    <w:p w14:paraId="532154AC" w14:textId="77777777" w:rsidR="002939A6" w:rsidRPr="008B15E6" w:rsidRDefault="002939A6" w:rsidP="002939A6"/>
    <w:p w14:paraId="40BA3C13" w14:textId="77777777" w:rsidR="002939A6" w:rsidRDefault="002939A6" w:rsidP="002939A6">
      <w:pPr>
        <w:numPr>
          <w:ilvl w:val="0"/>
          <w:numId w:val="28"/>
        </w:numPr>
        <w:tabs>
          <w:tab w:val="clear" w:pos="1080"/>
          <w:tab w:val="num" w:pos="851"/>
        </w:tabs>
        <w:ind w:left="851" w:hanging="284"/>
      </w:pPr>
      <w:r>
        <w:t>Hosting of frontend dynamic website with JavaScript framework</w:t>
      </w:r>
    </w:p>
    <w:p w14:paraId="439F8CD4" w14:textId="77777777" w:rsidR="002939A6" w:rsidRDefault="002939A6" w:rsidP="002939A6">
      <w:pPr>
        <w:numPr>
          <w:ilvl w:val="0"/>
          <w:numId w:val="28"/>
        </w:numPr>
        <w:tabs>
          <w:tab w:val="clear" w:pos="1080"/>
          <w:tab w:val="num" w:pos="851"/>
        </w:tabs>
        <w:ind w:left="851" w:hanging="284"/>
      </w:pPr>
      <w:r>
        <w:t>Internal repository for code maintenance and commits</w:t>
      </w:r>
    </w:p>
    <w:p w14:paraId="5AEA7861" w14:textId="77777777" w:rsidR="002939A6" w:rsidRDefault="002939A6" w:rsidP="002939A6">
      <w:pPr>
        <w:numPr>
          <w:ilvl w:val="0"/>
          <w:numId w:val="28"/>
        </w:numPr>
        <w:tabs>
          <w:tab w:val="clear" w:pos="1080"/>
          <w:tab w:val="num" w:pos="851"/>
        </w:tabs>
        <w:ind w:left="851" w:hanging="284"/>
      </w:pPr>
      <w:r>
        <w:t>API Gateway solution to expose REST API function of backend logic</w:t>
      </w:r>
    </w:p>
    <w:p w14:paraId="7019197F" w14:textId="77777777" w:rsidR="002939A6" w:rsidRDefault="002939A6" w:rsidP="002939A6">
      <w:pPr>
        <w:numPr>
          <w:ilvl w:val="0"/>
          <w:numId w:val="28"/>
        </w:numPr>
        <w:tabs>
          <w:tab w:val="clear" w:pos="1080"/>
          <w:tab w:val="num" w:pos="851"/>
        </w:tabs>
        <w:ind w:left="851" w:hanging="284"/>
      </w:pPr>
      <w:r>
        <w:t>Serverless execution of code required for the 5 different functions of the application</w:t>
      </w:r>
    </w:p>
    <w:p w14:paraId="0DF40B6F" w14:textId="77777777" w:rsidR="002939A6" w:rsidRDefault="002939A6" w:rsidP="002939A6">
      <w:pPr>
        <w:numPr>
          <w:ilvl w:val="0"/>
          <w:numId w:val="28"/>
        </w:numPr>
        <w:tabs>
          <w:tab w:val="clear" w:pos="1080"/>
          <w:tab w:val="num" w:pos="851"/>
        </w:tabs>
        <w:ind w:left="851" w:hanging="284"/>
      </w:pPr>
      <w:r>
        <w:t>NoSQL backend database to store visit data recorded by users as well as legacy data from previous system</w:t>
      </w:r>
    </w:p>
    <w:p w14:paraId="6667632F" w14:textId="77777777" w:rsidR="002939A6" w:rsidRDefault="002939A6" w:rsidP="002939A6">
      <w:pPr>
        <w:numPr>
          <w:ilvl w:val="0"/>
          <w:numId w:val="28"/>
        </w:numPr>
        <w:tabs>
          <w:tab w:val="clear" w:pos="1080"/>
          <w:tab w:val="num" w:pos="851"/>
        </w:tabs>
        <w:ind w:left="851" w:hanging="284"/>
      </w:pPr>
      <w:r>
        <w:t>Email notification functionality to notify supervisors when a visit to a VIP customer is logged</w:t>
      </w:r>
    </w:p>
    <w:p w14:paraId="2754F551" w14:textId="77777777" w:rsidR="002939A6" w:rsidRDefault="002939A6" w:rsidP="002939A6">
      <w:pPr>
        <w:numPr>
          <w:ilvl w:val="0"/>
          <w:numId w:val="28"/>
        </w:numPr>
        <w:tabs>
          <w:tab w:val="clear" w:pos="1080"/>
          <w:tab w:val="num" w:pos="851"/>
        </w:tabs>
        <w:ind w:left="851" w:hanging="284"/>
      </w:pPr>
      <w:r>
        <w:t>Object storage containing Legacy Data to be loaded via serverless function to the NoSQL DB</w:t>
      </w:r>
    </w:p>
    <w:p w14:paraId="0153E5D8" w14:textId="77777777" w:rsidR="002939A6" w:rsidRPr="008B15E6" w:rsidRDefault="002939A6" w:rsidP="002939A6">
      <w:pPr>
        <w:numPr>
          <w:ilvl w:val="0"/>
          <w:numId w:val="28"/>
        </w:numPr>
        <w:tabs>
          <w:tab w:val="clear" w:pos="1080"/>
          <w:tab w:val="num" w:pos="851"/>
        </w:tabs>
        <w:ind w:left="851" w:hanging="284"/>
      </w:pPr>
      <w:r>
        <w:t>Reporting and analysis solution to aggregate and present data to management</w:t>
      </w:r>
    </w:p>
    <w:p w14:paraId="0AA5328A" w14:textId="77777777" w:rsidR="002939A6" w:rsidRPr="008B15E6" w:rsidRDefault="002939A6" w:rsidP="002939A6"/>
    <w:p w14:paraId="7E908BE8" w14:textId="77777777" w:rsidR="002939A6" w:rsidRPr="008B15E6" w:rsidRDefault="002939A6" w:rsidP="002939A6">
      <w:r w:rsidRPr="008B15E6">
        <w:t xml:space="preserve">The </w:t>
      </w:r>
      <w:r>
        <w:t>below</w:t>
      </w:r>
      <w:r w:rsidRPr="008B15E6">
        <w:t xml:space="preserve"> picture gives a high-level view of the architecture of the </w:t>
      </w:r>
      <w:r>
        <w:t>Visit Logger</w:t>
      </w:r>
      <w:r w:rsidRPr="008B15E6">
        <w:t xml:space="preserve"> solution. The required capabilities are mapped to a set of </w:t>
      </w:r>
      <w:r>
        <w:t>AWS</w:t>
      </w:r>
      <w:r w:rsidRPr="008B15E6">
        <w:t xml:space="preserve"> products that </w:t>
      </w:r>
      <w:r>
        <w:t>provide</w:t>
      </w:r>
      <w:r w:rsidRPr="008B15E6">
        <w:t xml:space="preserve"> the required functionality.</w:t>
      </w:r>
    </w:p>
    <w:p w14:paraId="0A543C55" w14:textId="77777777" w:rsidR="002939A6" w:rsidRDefault="002939A6" w:rsidP="002939A6"/>
    <w:p w14:paraId="5C9B3A1B" w14:textId="77F89119" w:rsidR="002939A6" w:rsidRPr="008B15E6" w:rsidRDefault="002939A6" w:rsidP="002939A6">
      <w:r w:rsidRPr="008B15E6">
        <w:t xml:space="preserve">Each of the components </w:t>
      </w:r>
      <w:r>
        <w:t xml:space="preserve">is listed below and </w:t>
      </w:r>
      <w:r w:rsidRPr="008B15E6">
        <w:t>will be further detailed in the following chapters.</w:t>
      </w:r>
    </w:p>
    <w:p w14:paraId="4A11049C" w14:textId="15E367F1" w:rsidR="002939A6" w:rsidRDefault="002939A6" w:rsidP="002939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2939A6" w14:paraId="2ABCBD88" w14:textId="77777777" w:rsidTr="001F1A73">
        <w:tc>
          <w:tcPr>
            <w:tcW w:w="4785" w:type="dxa"/>
            <w:shd w:val="clear" w:color="auto" w:fill="auto"/>
          </w:tcPr>
          <w:p w14:paraId="362A6F1D" w14:textId="1A32AAFA" w:rsidR="002939A6" w:rsidRDefault="002939A6" w:rsidP="002939A6">
            <w:r>
              <w:t>AWS Amplify</w:t>
            </w:r>
          </w:p>
        </w:tc>
        <w:tc>
          <w:tcPr>
            <w:tcW w:w="4786" w:type="dxa"/>
            <w:shd w:val="clear" w:color="auto" w:fill="auto"/>
          </w:tcPr>
          <w:p w14:paraId="14F58A06" w14:textId="77777777" w:rsidR="002939A6" w:rsidRDefault="002939A6" w:rsidP="002939A6"/>
        </w:tc>
      </w:tr>
      <w:tr w:rsidR="002939A6" w14:paraId="7C63FAF2" w14:textId="77777777" w:rsidTr="001F1A73">
        <w:tc>
          <w:tcPr>
            <w:tcW w:w="4785" w:type="dxa"/>
            <w:shd w:val="clear" w:color="auto" w:fill="auto"/>
          </w:tcPr>
          <w:p w14:paraId="25BFCA79" w14:textId="53070845" w:rsidR="002939A6" w:rsidRDefault="002939A6" w:rsidP="002939A6">
            <w:r>
              <w:t xml:space="preserve">AWS Lambda </w:t>
            </w:r>
          </w:p>
        </w:tc>
        <w:tc>
          <w:tcPr>
            <w:tcW w:w="4786" w:type="dxa"/>
            <w:shd w:val="clear" w:color="auto" w:fill="auto"/>
          </w:tcPr>
          <w:p w14:paraId="49C7430C" w14:textId="77777777" w:rsidR="002939A6" w:rsidRDefault="002939A6" w:rsidP="002939A6"/>
        </w:tc>
      </w:tr>
      <w:tr w:rsidR="002939A6" w14:paraId="14089F84" w14:textId="77777777" w:rsidTr="001F1A73">
        <w:tc>
          <w:tcPr>
            <w:tcW w:w="4785" w:type="dxa"/>
            <w:shd w:val="clear" w:color="auto" w:fill="auto"/>
          </w:tcPr>
          <w:p w14:paraId="229F2315" w14:textId="1576D44B" w:rsidR="002939A6" w:rsidRDefault="002939A6" w:rsidP="002939A6">
            <w:r>
              <w:t>API Gateway</w:t>
            </w:r>
          </w:p>
        </w:tc>
        <w:tc>
          <w:tcPr>
            <w:tcW w:w="4786" w:type="dxa"/>
            <w:shd w:val="clear" w:color="auto" w:fill="auto"/>
          </w:tcPr>
          <w:p w14:paraId="4E119832" w14:textId="77777777" w:rsidR="002939A6" w:rsidRDefault="002939A6" w:rsidP="002939A6"/>
        </w:tc>
      </w:tr>
      <w:tr w:rsidR="002939A6" w14:paraId="5260AD97" w14:textId="77777777" w:rsidTr="001F1A73">
        <w:tc>
          <w:tcPr>
            <w:tcW w:w="4785" w:type="dxa"/>
            <w:shd w:val="clear" w:color="auto" w:fill="auto"/>
          </w:tcPr>
          <w:p w14:paraId="29DC4D44" w14:textId="0EE51576" w:rsidR="002939A6" w:rsidRDefault="002939A6" w:rsidP="002939A6">
            <w:r w:rsidRPr="00E2558F">
              <w:t xml:space="preserve">AWS </w:t>
            </w:r>
            <w:r>
              <w:t>DynamoDB</w:t>
            </w:r>
          </w:p>
        </w:tc>
        <w:tc>
          <w:tcPr>
            <w:tcW w:w="4786" w:type="dxa"/>
            <w:shd w:val="clear" w:color="auto" w:fill="auto"/>
          </w:tcPr>
          <w:p w14:paraId="038CFA08" w14:textId="77777777" w:rsidR="002939A6" w:rsidRDefault="002939A6" w:rsidP="002939A6"/>
        </w:tc>
      </w:tr>
      <w:tr w:rsidR="002939A6" w14:paraId="37F64851" w14:textId="77777777" w:rsidTr="001F1A73">
        <w:tc>
          <w:tcPr>
            <w:tcW w:w="4785" w:type="dxa"/>
            <w:shd w:val="clear" w:color="auto" w:fill="auto"/>
          </w:tcPr>
          <w:p w14:paraId="61F06BE5" w14:textId="0DD5F205" w:rsidR="002939A6" w:rsidRDefault="002939A6" w:rsidP="002939A6">
            <w:r w:rsidRPr="00E2558F">
              <w:t xml:space="preserve">AWS </w:t>
            </w:r>
            <w:r>
              <w:t>CodeCommit</w:t>
            </w:r>
          </w:p>
        </w:tc>
        <w:tc>
          <w:tcPr>
            <w:tcW w:w="4786" w:type="dxa"/>
            <w:shd w:val="clear" w:color="auto" w:fill="auto"/>
          </w:tcPr>
          <w:p w14:paraId="5F681B90" w14:textId="77777777" w:rsidR="002939A6" w:rsidRDefault="002939A6" w:rsidP="002939A6"/>
        </w:tc>
      </w:tr>
      <w:tr w:rsidR="002939A6" w14:paraId="745293B9" w14:textId="77777777" w:rsidTr="001F1A73">
        <w:tc>
          <w:tcPr>
            <w:tcW w:w="4785" w:type="dxa"/>
            <w:shd w:val="clear" w:color="auto" w:fill="auto"/>
          </w:tcPr>
          <w:p w14:paraId="7E411F91" w14:textId="4B50A2C2" w:rsidR="002939A6" w:rsidRDefault="002939A6" w:rsidP="002939A6">
            <w:r w:rsidRPr="00E2558F">
              <w:t xml:space="preserve">AWS </w:t>
            </w:r>
            <w:r>
              <w:t>Simple Email Service</w:t>
            </w:r>
          </w:p>
        </w:tc>
        <w:tc>
          <w:tcPr>
            <w:tcW w:w="4786" w:type="dxa"/>
            <w:shd w:val="clear" w:color="auto" w:fill="auto"/>
          </w:tcPr>
          <w:p w14:paraId="2364FD35" w14:textId="77777777" w:rsidR="002939A6" w:rsidRDefault="002939A6" w:rsidP="002939A6"/>
        </w:tc>
      </w:tr>
      <w:tr w:rsidR="002939A6" w14:paraId="3783E837" w14:textId="77777777" w:rsidTr="001F1A73">
        <w:tc>
          <w:tcPr>
            <w:tcW w:w="4785" w:type="dxa"/>
            <w:shd w:val="clear" w:color="auto" w:fill="auto"/>
          </w:tcPr>
          <w:p w14:paraId="1EFA0643" w14:textId="2AB5E07D" w:rsidR="002939A6" w:rsidRDefault="002939A6" w:rsidP="002939A6">
            <w:r w:rsidRPr="00E2558F">
              <w:t xml:space="preserve">AWS </w:t>
            </w:r>
            <w:r>
              <w:t>Athena</w:t>
            </w:r>
          </w:p>
        </w:tc>
        <w:tc>
          <w:tcPr>
            <w:tcW w:w="4786" w:type="dxa"/>
            <w:shd w:val="clear" w:color="auto" w:fill="auto"/>
          </w:tcPr>
          <w:p w14:paraId="78CEFB19" w14:textId="77777777" w:rsidR="002939A6" w:rsidRDefault="002939A6" w:rsidP="002939A6"/>
        </w:tc>
      </w:tr>
      <w:tr w:rsidR="002939A6" w14:paraId="217C5E63" w14:textId="77777777" w:rsidTr="001F1A73">
        <w:tc>
          <w:tcPr>
            <w:tcW w:w="4785" w:type="dxa"/>
            <w:shd w:val="clear" w:color="auto" w:fill="auto"/>
          </w:tcPr>
          <w:p w14:paraId="5A7062D1" w14:textId="2522B1C9" w:rsidR="002939A6" w:rsidRDefault="002939A6" w:rsidP="002939A6">
            <w:r w:rsidRPr="00E2558F">
              <w:t xml:space="preserve">AWS </w:t>
            </w:r>
            <w:r>
              <w:t>Quicksight</w:t>
            </w:r>
          </w:p>
        </w:tc>
        <w:tc>
          <w:tcPr>
            <w:tcW w:w="4786" w:type="dxa"/>
            <w:shd w:val="clear" w:color="auto" w:fill="auto"/>
          </w:tcPr>
          <w:p w14:paraId="248BC7CA" w14:textId="77777777" w:rsidR="002939A6" w:rsidRDefault="002939A6" w:rsidP="002939A6"/>
        </w:tc>
      </w:tr>
      <w:tr w:rsidR="002939A6" w14:paraId="3DC86FE4" w14:textId="77777777" w:rsidTr="001F1A73">
        <w:tc>
          <w:tcPr>
            <w:tcW w:w="4785" w:type="dxa"/>
            <w:shd w:val="clear" w:color="auto" w:fill="auto"/>
          </w:tcPr>
          <w:p w14:paraId="4D5945EB" w14:textId="1ABCF84E" w:rsidR="002939A6" w:rsidRPr="00E2558F" w:rsidRDefault="002939A6" w:rsidP="002939A6">
            <w:r w:rsidRPr="00E2558F">
              <w:t xml:space="preserve">AWS </w:t>
            </w:r>
            <w:r>
              <w:t>S3</w:t>
            </w:r>
          </w:p>
        </w:tc>
        <w:tc>
          <w:tcPr>
            <w:tcW w:w="4786" w:type="dxa"/>
            <w:shd w:val="clear" w:color="auto" w:fill="auto"/>
          </w:tcPr>
          <w:p w14:paraId="74DC2D72" w14:textId="77777777" w:rsidR="002939A6" w:rsidRDefault="002939A6" w:rsidP="002939A6"/>
        </w:tc>
      </w:tr>
    </w:tbl>
    <w:p w14:paraId="501745C4" w14:textId="77777777" w:rsidR="002939A6" w:rsidRPr="008B15E6" w:rsidRDefault="002939A6" w:rsidP="002939A6"/>
    <w:p w14:paraId="09EAB69B" w14:textId="77777777" w:rsidR="002939A6" w:rsidRDefault="002939A6" w:rsidP="002939A6">
      <w:pPr>
        <w:ind w:hanging="900"/>
        <w:jc w:val="center"/>
        <w:rPr>
          <w:b/>
          <w:bCs/>
          <w:i/>
          <w:iCs/>
        </w:rPr>
      </w:pPr>
      <w:r>
        <w:object w:dxaOrig="10006" w:dyaOrig="12061" w14:anchorId="32FABA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41.8pt;height:654.4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Visio.Drawing.15" ShapeID="_x0000_i1031" DrawAspect="Content" ObjectID="_1685896832" r:id="rId8"/>
        </w:object>
      </w:r>
      <w:r w:rsidRPr="008B15E6">
        <w:rPr>
          <w:b/>
          <w:bCs/>
          <w:i/>
          <w:iCs/>
        </w:rPr>
        <w:t xml:space="preserve">Architecture Overview of the </w:t>
      </w:r>
      <w:r>
        <w:rPr>
          <w:b/>
          <w:bCs/>
          <w:i/>
          <w:iCs/>
        </w:rPr>
        <w:t>Visit Logger</w:t>
      </w:r>
      <w:r w:rsidRPr="008B15E6">
        <w:rPr>
          <w:b/>
          <w:bCs/>
          <w:i/>
          <w:iCs/>
        </w:rPr>
        <w:t xml:space="preserve"> </w:t>
      </w:r>
      <w:r>
        <w:rPr>
          <w:b/>
          <w:bCs/>
          <w:i/>
          <w:iCs/>
        </w:rPr>
        <w:t>Application</w:t>
      </w:r>
    </w:p>
    <w:p w14:paraId="3E43D20F" w14:textId="1B86E85B" w:rsidR="002939A6" w:rsidRPr="008B15E6" w:rsidRDefault="002939A6" w:rsidP="002939A6">
      <w:pPr>
        <w:pStyle w:val="Heading2"/>
      </w:pPr>
      <w:bookmarkStart w:id="27" w:name="_Toc75175869"/>
      <w:bookmarkStart w:id="28" w:name="_Toc270581838"/>
      <w:r>
        <w:lastRenderedPageBreak/>
        <w:t>O</w:t>
      </w:r>
      <w:r w:rsidRPr="008B15E6">
        <w:t>verall Architectural Decisions</w:t>
      </w:r>
      <w:bookmarkEnd w:id="27"/>
    </w:p>
    <w:p w14:paraId="4ADE5880" w14:textId="77777777" w:rsidR="002939A6" w:rsidRDefault="002939A6" w:rsidP="002939A6"/>
    <w:p w14:paraId="4EF5F22D" w14:textId="2A6ABAF1" w:rsidR="002939A6" w:rsidRDefault="002939A6" w:rsidP="00ED7152">
      <w:pPr>
        <w:numPr>
          <w:ilvl w:val="0"/>
          <w:numId w:val="28"/>
        </w:numPr>
        <w:tabs>
          <w:tab w:val="clear" w:pos="1080"/>
          <w:tab w:val="num" w:pos="567"/>
        </w:tabs>
      </w:pPr>
      <w:r>
        <w:t xml:space="preserve">All </w:t>
      </w:r>
      <w:r>
        <w:t>functionalities</w:t>
      </w:r>
      <w:r>
        <w:t xml:space="preserve"> should be serverless whenever possible </w:t>
      </w:r>
    </w:p>
    <w:p w14:paraId="4C5893B8" w14:textId="77777777" w:rsidR="002939A6" w:rsidRDefault="002939A6" w:rsidP="00ED7152">
      <w:pPr>
        <w:numPr>
          <w:ilvl w:val="0"/>
          <w:numId w:val="28"/>
        </w:numPr>
        <w:tabs>
          <w:tab w:val="clear" w:pos="1080"/>
          <w:tab w:val="num" w:pos="567"/>
        </w:tabs>
      </w:pPr>
      <w:r>
        <w:t>NoSQL to be used instead of RDBMS for cost efficiency and flexibility</w:t>
      </w:r>
    </w:p>
    <w:p w14:paraId="7D27DED8" w14:textId="77777777" w:rsidR="002939A6" w:rsidRDefault="002939A6" w:rsidP="00ED7152">
      <w:pPr>
        <w:numPr>
          <w:ilvl w:val="0"/>
          <w:numId w:val="28"/>
        </w:numPr>
        <w:tabs>
          <w:tab w:val="clear" w:pos="1080"/>
          <w:tab w:val="num" w:pos="567"/>
        </w:tabs>
      </w:pPr>
      <w:r>
        <w:t>Python to be used as language for Lambda functions</w:t>
      </w:r>
    </w:p>
    <w:p w14:paraId="7D9CFEF9" w14:textId="77777777" w:rsidR="002939A6" w:rsidRDefault="002939A6" w:rsidP="00ED7152">
      <w:pPr>
        <w:numPr>
          <w:ilvl w:val="0"/>
          <w:numId w:val="28"/>
        </w:numPr>
        <w:tabs>
          <w:tab w:val="clear" w:pos="1080"/>
          <w:tab w:val="num" w:pos="567"/>
        </w:tabs>
      </w:pPr>
      <w:r>
        <w:t>All functions to run on roles based on least required privileges principle</w:t>
      </w:r>
    </w:p>
    <w:p w14:paraId="0AEE9610" w14:textId="77777777" w:rsidR="002939A6" w:rsidRDefault="002939A6" w:rsidP="00ED7152">
      <w:pPr>
        <w:numPr>
          <w:ilvl w:val="0"/>
          <w:numId w:val="28"/>
        </w:numPr>
        <w:tabs>
          <w:tab w:val="clear" w:pos="1080"/>
          <w:tab w:val="num" w:pos="567"/>
        </w:tabs>
      </w:pPr>
      <w:r>
        <w:t>Internal code to be stored on AWS CodeCommit and mirrored on Github for public access</w:t>
      </w:r>
    </w:p>
    <w:p w14:paraId="5242815D" w14:textId="3AE02290" w:rsidR="00ED7152" w:rsidRDefault="002939A6" w:rsidP="00ED7152">
      <w:pPr>
        <w:numPr>
          <w:ilvl w:val="0"/>
          <w:numId w:val="28"/>
        </w:numPr>
        <w:tabs>
          <w:tab w:val="clear" w:pos="1080"/>
          <w:tab w:val="num" w:pos="567"/>
        </w:tabs>
      </w:pPr>
      <w:r>
        <w:t>AWS Quick</w:t>
      </w:r>
      <w:r>
        <w:t>S</w:t>
      </w:r>
      <w:r>
        <w:t>ight to be used as analysis solution due to recent DynamoDB connector availability</w:t>
      </w:r>
    </w:p>
    <w:p w14:paraId="439AD1F8" w14:textId="734A99AF" w:rsidR="00ED7152" w:rsidRDefault="00ED7152" w:rsidP="00ED7152">
      <w:pPr>
        <w:numPr>
          <w:ilvl w:val="0"/>
          <w:numId w:val="28"/>
        </w:numPr>
        <w:tabs>
          <w:tab w:val="clear" w:pos="1080"/>
        </w:tabs>
        <w:ind w:left="567" w:hanging="207"/>
      </w:pPr>
      <w:r>
        <w:t xml:space="preserve">DynamoDB insert trigger to be used for email notification instead of adding code to RecordVisit function: </w:t>
      </w:r>
      <w:r w:rsidR="00C56E85">
        <w:t xml:space="preserve">decoupling of functionality </w:t>
      </w:r>
      <w:r>
        <w:t xml:space="preserve">and scalability options for future </w:t>
      </w:r>
      <w:r w:rsidR="00C56E85">
        <w:t>event driven calls</w:t>
      </w:r>
    </w:p>
    <w:p w14:paraId="57A7D490" w14:textId="77777777" w:rsidR="0094086A" w:rsidRDefault="0094086A" w:rsidP="0094086A">
      <w:pPr>
        <w:ind w:left="567"/>
      </w:pPr>
    </w:p>
    <w:p w14:paraId="534A2D4F" w14:textId="218CBBE9" w:rsidR="002939A6" w:rsidRDefault="002939A6" w:rsidP="002939A6"/>
    <w:p w14:paraId="2F118CBF" w14:textId="510B91C2" w:rsidR="002939A6" w:rsidRDefault="002939A6" w:rsidP="002939A6">
      <w:pPr>
        <w:pStyle w:val="Heading2"/>
      </w:pPr>
      <w:r>
        <w:t>Database Structure</w:t>
      </w:r>
    </w:p>
    <w:p w14:paraId="43E3AC7F" w14:textId="77777777" w:rsidR="00C56E85" w:rsidRPr="00C56E85" w:rsidRDefault="00C56E85" w:rsidP="00C56E85"/>
    <w:p w14:paraId="76DF5155" w14:textId="77777777" w:rsidR="00C56E85" w:rsidRPr="00C56E85" w:rsidRDefault="00C56E85" w:rsidP="00C56E85">
      <w:pPr>
        <w:numPr>
          <w:ilvl w:val="0"/>
          <w:numId w:val="46"/>
        </w:numPr>
        <w:overflowPunct/>
        <w:autoSpaceDE/>
        <w:autoSpaceDN/>
        <w:adjustRightInd/>
        <w:spacing w:after="0"/>
        <w:ind w:left="1260"/>
        <w:textAlignment w:val="center"/>
        <w:rPr>
          <w:rFonts w:ascii="Calibri" w:hAnsi="Calibri" w:cs="Calibri"/>
          <w:sz w:val="22"/>
          <w:szCs w:val="22"/>
        </w:rPr>
      </w:pPr>
      <w:r w:rsidRPr="00C56E85">
        <w:rPr>
          <w:rFonts w:ascii="Calibri" w:hAnsi="Calibri" w:cs="Calibri"/>
          <w:sz w:val="22"/>
          <w:szCs w:val="22"/>
        </w:rPr>
        <w:t>ID (hash key)</w:t>
      </w:r>
    </w:p>
    <w:p w14:paraId="70401553" w14:textId="77777777" w:rsidR="00C56E85" w:rsidRPr="00C56E85" w:rsidRDefault="00C56E85" w:rsidP="00C56E85">
      <w:pPr>
        <w:numPr>
          <w:ilvl w:val="0"/>
          <w:numId w:val="46"/>
        </w:numPr>
        <w:overflowPunct/>
        <w:autoSpaceDE/>
        <w:autoSpaceDN/>
        <w:adjustRightInd/>
        <w:spacing w:after="0"/>
        <w:ind w:left="1260"/>
        <w:textAlignment w:val="center"/>
        <w:rPr>
          <w:rFonts w:ascii="Calibri" w:hAnsi="Calibri" w:cs="Calibri"/>
          <w:sz w:val="22"/>
          <w:szCs w:val="22"/>
        </w:rPr>
      </w:pPr>
      <w:r w:rsidRPr="00C56E85">
        <w:rPr>
          <w:rFonts w:ascii="Calibri" w:hAnsi="Calibri" w:cs="Calibri"/>
          <w:sz w:val="22"/>
          <w:szCs w:val="22"/>
        </w:rPr>
        <w:t>Customer Name</w:t>
      </w:r>
    </w:p>
    <w:p w14:paraId="657EFD46" w14:textId="77777777" w:rsidR="00C56E85" w:rsidRPr="00C56E85" w:rsidRDefault="00C56E85" w:rsidP="00C56E85">
      <w:pPr>
        <w:numPr>
          <w:ilvl w:val="0"/>
          <w:numId w:val="46"/>
        </w:numPr>
        <w:overflowPunct/>
        <w:autoSpaceDE/>
        <w:autoSpaceDN/>
        <w:adjustRightInd/>
        <w:spacing w:after="0"/>
        <w:ind w:left="1260"/>
        <w:textAlignment w:val="center"/>
        <w:rPr>
          <w:rFonts w:ascii="Calibri" w:hAnsi="Calibri" w:cs="Calibri"/>
          <w:sz w:val="22"/>
          <w:szCs w:val="22"/>
        </w:rPr>
      </w:pPr>
      <w:r w:rsidRPr="00C56E85">
        <w:rPr>
          <w:rFonts w:ascii="Calibri" w:hAnsi="Calibri" w:cs="Calibri"/>
          <w:sz w:val="22"/>
          <w:szCs w:val="22"/>
        </w:rPr>
        <w:t>Salesperson</w:t>
      </w:r>
    </w:p>
    <w:p w14:paraId="53C74477" w14:textId="77777777" w:rsidR="00C56E85" w:rsidRPr="00C56E85" w:rsidRDefault="00C56E85" w:rsidP="00C56E85">
      <w:pPr>
        <w:numPr>
          <w:ilvl w:val="0"/>
          <w:numId w:val="46"/>
        </w:numPr>
        <w:overflowPunct/>
        <w:autoSpaceDE/>
        <w:autoSpaceDN/>
        <w:adjustRightInd/>
        <w:spacing w:after="0"/>
        <w:ind w:left="1260"/>
        <w:textAlignment w:val="center"/>
        <w:rPr>
          <w:rFonts w:ascii="Calibri" w:hAnsi="Calibri" w:cs="Calibri"/>
          <w:sz w:val="22"/>
          <w:szCs w:val="22"/>
        </w:rPr>
      </w:pPr>
      <w:r w:rsidRPr="00C56E85">
        <w:rPr>
          <w:rFonts w:ascii="Calibri" w:hAnsi="Calibri" w:cs="Calibri"/>
          <w:sz w:val="22"/>
          <w:szCs w:val="22"/>
        </w:rPr>
        <w:t>Date</w:t>
      </w:r>
    </w:p>
    <w:p w14:paraId="1E9A6180" w14:textId="77777777" w:rsidR="00C56E85" w:rsidRPr="00C56E85" w:rsidRDefault="00C56E85" w:rsidP="00C56E85">
      <w:pPr>
        <w:numPr>
          <w:ilvl w:val="0"/>
          <w:numId w:val="46"/>
        </w:numPr>
        <w:overflowPunct/>
        <w:autoSpaceDE/>
        <w:autoSpaceDN/>
        <w:adjustRightInd/>
        <w:spacing w:after="0"/>
        <w:ind w:left="1260"/>
        <w:textAlignment w:val="center"/>
        <w:rPr>
          <w:rFonts w:ascii="Calibri" w:hAnsi="Calibri" w:cs="Calibri"/>
          <w:sz w:val="22"/>
          <w:szCs w:val="22"/>
        </w:rPr>
      </w:pPr>
      <w:r w:rsidRPr="00C56E85">
        <w:rPr>
          <w:rFonts w:ascii="Calibri" w:hAnsi="Calibri" w:cs="Calibri"/>
          <w:sz w:val="22"/>
          <w:szCs w:val="22"/>
        </w:rPr>
        <w:t>Meeting Type</w:t>
      </w:r>
    </w:p>
    <w:p w14:paraId="239B1DEE" w14:textId="77777777" w:rsidR="00C56E85" w:rsidRPr="00C56E85" w:rsidRDefault="00C56E85" w:rsidP="00C56E85">
      <w:pPr>
        <w:numPr>
          <w:ilvl w:val="0"/>
          <w:numId w:val="46"/>
        </w:numPr>
        <w:overflowPunct/>
        <w:autoSpaceDE/>
        <w:autoSpaceDN/>
        <w:adjustRightInd/>
        <w:spacing w:after="0"/>
        <w:ind w:left="1260"/>
        <w:textAlignment w:val="center"/>
        <w:rPr>
          <w:rFonts w:ascii="Calibri" w:hAnsi="Calibri" w:cs="Calibri"/>
          <w:sz w:val="22"/>
          <w:szCs w:val="22"/>
        </w:rPr>
      </w:pPr>
      <w:r w:rsidRPr="00C56E85">
        <w:rPr>
          <w:rFonts w:ascii="Calibri" w:hAnsi="Calibri" w:cs="Calibri"/>
          <w:sz w:val="22"/>
          <w:szCs w:val="22"/>
        </w:rPr>
        <w:t>Meeting Subject</w:t>
      </w:r>
    </w:p>
    <w:p w14:paraId="10D7F04E" w14:textId="105D68FE" w:rsidR="00C56E85" w:rsidRDefault="00C56E85" w:rsidP="00C56E85">
      <w:pPr>
        <w:numPr>
          <w:ilvl w:val="0"/>
          <w:numId w:val="46"/>
        </w:numPr>
        <w:overflowPunct/>
        <w:autoSpaceDE/>
        <w:autoSpaceDN/>
        <w:adjustRightInd/>
        <w:spacing w:after="0"/>
        <w:ind w:left="1260"/>
        <w:textAlignment w:val="center"/>
        <w:rPr>
          <w:rFonts w:ascii="Calibri" w:hAnsi="Calibri" w:cs="Calibri"/>
          <w:sz w:val="22"/>
          <w:szCs w:val="22"/>
        </w:rPr>
      </w:pPr>
      <w:r w:rsidRPr="00C56E85">
        <w:rPr>
          <w:rFonts w:ascii="Calibri" w:hAnsi="Calibri" w:cs="Calibri"/>
          <w:sz w:val="22"/>
          <w:szCs w:val="22"/>
        </w:rPr>
        <w:t>Meeting Details</w:t>
      </w:r>
    </w:p>
    <w:p w14:paraId="6A919E7B" w14:textId="73CB368F" w:rsidR="00C56E85" w:rsidRPr="00C56E85" w:rsidRDefault="00C56E85" w:rsidP="00C56E85">
      <w:pPr>
        <w:numPr>
          <w:ilvl w:val="0"/>
          <w:numId w:val="46"/>
        </w:numPr>
        <w:overflowPunct/>
        <w:autoSpaceDE/>
        <w:autoSpaceDN/>
        <w:adjustRightInd/>
        <w:spacing w:after="0"/>
        <w:ind w:left="1260"/>
        <w:textAlignment w:val="center"/>
        <w:rPr>
          <w:rFonts w:ascii="Calibri" w:hAnsi="Calibri" w:cs="Calibri"/>
          <w:sz w:val="22"/>
          <w:szCs w:val="22"/>
        </w:rPr>
      </w:pPr>
      <w:r>
        <w:rPr>
          <w:rFonts w:ascii="Calibri" w:hAnsi="Calibri" w:cs="Calibri"/>
          <w:sz w:val="22"/>
          <w:szCs w:val="22"/>
        </w:rPr>
        <w:t>VIPCustomer</w:t>
      </w:r>
    </w:p>
    <w:p w14:paraId="472AA6B2" w14:textId="77777777" w:rsidR="00C56E85" w:rsidRPr="00C56E85" w:rsidRDefault="00C56E85" w:rsidP="00C56E85">
      <w:pPr>
        <w:numPr>
          <w:ilvl w:val="0"/>
          <w:numId w:val="46"/>
        </w:numPr>
        <w:overflowPunct/>
        <w:autoSpaceDE/>
        <w:autoSpaceDN/>
        <w:adjustRightInd/>
        <w:spacing w:after="0"/>
        <w:ind w:left="1260"/>
        <w:textAlignment w:val="center"/>
        <w:rPr>
          <w:rFonts w:ascii="Calibri" w:hAnsi="Calibri" w:cs="Calibri"/>
          <w:sz w:val="22"/>
          <w:szCs w:val="22"/>
        </w:rPr>
      </w:pPr>
      <w:r w:rsidRPr="00C56E85">
        <w:rPr>
          <w:rFonts w:ascii="Calibri" w:hAnsi="Calibri" w:cs="Calibri"/>
          <w:sz w:val="22"/>
          <w:szCs w:val="22"/>
        </w:rPr>
        <w:t>Feedback</w:t>
      </w:r>
    </w:p>
    <w:p w14:paraId="5AD4F246" w14:textId="76D21F91" w:rsidR="002939A6" w:rsidRDefault="002939A6" w:rsidP="002939A6"/>
    <w:p w14:paraId="7611FC3A" w14:textId="55F90D33" w:rsidR="002939A6" w:rsidRDefault="00C819CF" w:rsidP="00C819CF">
      <w:pPr>
        <w:pStyle w:val="Heading2"/>
      </w:pPr>
      <w:r>
        <w:t>Serverless Function</w:t>
      </w:r>
      <w:r w:rsidR="00C56E85">
        <w:t>s</w:t>
      </w:r>
      <w:r>
        <w:t xml:space="preserve"> Details</w:t>
      </w:r>
    </w:p>
    <w:p w14:paraId="3713348C" w14:textId="4E7C441B" w:rsidR="00C819CF" w:rsidRDefault="00C819CF" w:rsidP="00C819CF">
      <w:pPr>
        <w:pStyle w:val="ListParagraph"/>
      </w:pPr>
    </w:p>
    <w:p w14:paraId="138477AE" w14:textId="714C67B5" w:rsidR="00C56E85" w:rsidRDefault="00C56E85" w:rsidP="00C56E85">
      <w:pPr>
        <w:numPr>
          <w:ilvl w:val="0"/>
          <w:numId w:val="13"/>
        </w:numPr>
      </w:pPr>
      <w:r w:rsidRPr="00C56E85">
        <w:t>RecordVisits</w:t>
      </w:r>
    </w:p>
    <w:p w14:paraId="6724F664" w14:textId="1B336CFD" w:rsidR="00C56E85" w:rsidRDefault="00C56E85" w:rsidP="00C56E85">
      <w:pPr>
        <w:numPr>
          <w:ilvl w:val="1"/>
          <w:numId w:val="13"/>
        </w:numPr>
      </w:pPr>
      <w:r>
        <w:t>Function: Received JSON object as a parameter from index.html and parses it then puts data into VisitTable in DynamoDB</w:t>
      </w:r>
    </w:p>
    <w:p w14:paraId="1EE8DE7C" w14:textId="4ED360F5" w:rsidR="00C56E85" w:rsidRPr="00C56E85" w:rsidRDefault="00C56E85" w:rsidP="00C56E85">
      <w:pPr>
        <w:numPr>
          <w:ilvl w:val="1"/>
          <w:numId w:val="13"/>
        </w:numPr>
      </w:pPr>
      <w:r>
        <w:t>Trigger: REST API</w:t>
      </w:r>
    </w:p>
    <w:p w14:paraId="1F847BD9" w14:textId="2CDD05A1" w:rsidR="00C56E85" w:rsidRDefault="00C56E85" w:rsidP="00C56E85">
      <w:pPr>
        <w:numPr>
          <w:ilvl w:val="0"/>
          <w:numId w:val="13"/>
        </w:numPr>
      </w:pPr>
      <w:r w:rsidRPr="00C56E85">
        <w:t>GetVisits</w:t>
      </w:r>
      <w:r>
        <w:t xml:space="preserve"> </w:t>
      </w:r>
    </w:p>
    <w:p w14:paraId="679BD4B4" w14:textId="362DB5E6" w:rsidR="00C56E85" w:rsidRDefault="00C56E85" w:rsidP="00C56E85">
      <w:pPr>
        <w:numPr>
          <w:ilvl w:val="1"/>
          <w:numId w:val="13"/>
        </w:numPr>
      </w:pPr>
      <w:r>
        <w:t>Function: Retrieves visit data from VisitTable and passes it to index.html via a JSON object</w:t>
      </w:r>
    </w:p>
    <w:p w14:paraId="12A80C2E" w14:textId="2394A8CA" w:rsidR="00C56E85" w:rsidRPr="00C56E85" w:rsidRDefault="00C56E85" w:rsidP="00C56E85">
      <w:pPr>
        <w:numPr>
          <w:ilvl w:val="1"/>
          <w:numId w:val="13"/>
        </w:numPr>
      </w:pPr>
      <w:r>
        <w:t>Trigger: REST API</w:t>
      </w:r>
    </w:p>
    <w:p w14:paraId="06542A8D" w14:textId="191C1012" w:rsidR="00C56E85" w:rsidRDefault="00C56E85" w:rsidP="00C56E85">
      <w:pPr>
        <w:numPr>
          <w:ilvl w:val="0"/>
          <w:numId w:val="13"/>
        </w:numPr>
      </w:pPr>
      <w:bookmarkStart w:id="29" w:name="_Hlk75283580"/>
      <w:r w:rsidRPr="00C56E85">
        <w:t>EmailSupervisor</w:t>
      </w:r>
    </w:p>
    <w:bookmarkEnd w:id="29"/>
    <w:p w14:paraId="64A14F57" w14:textId="288798F8" w:rsidR="00C56E85" w:rsidRDefault="00C56E85" w:rsidP="00C56E85">
      <w:pPr>
        <w:numPr>
          <w:ilvl w:val="1"/>
          <w:numId w:val="13"/>
        </w:numPr>
      </w:pPr>
      <w:r>
        <w:t>Function: When a VIP customer visit is logged</w:t>
      </w:r>
      <w:r w:rsidR="00090ADE">
        <w:t>, the function receives the NewImage JSON object from DynamoDB and sends</w:t>
      </w:r>
      <w:r>
        <w:t xml:space="preserve"> </w:t>
      </w:r>
      <w:r w:rsidR="00090ADE">
        <w:t xml:space="preserve">an </w:t>
      </w:r>
      <w:r>
        <w:t xml:space="preserve">email </w:t>
      </w:r>
      <w:r w:rsidR="00090ADE">
        <w:t xml:space="preserve">to the </w:t>
      </w:r>
      <w:r>
        <w:t>supervisor with visit details</w:t>
      </w:r>
    </w:p>
    <w:p w14:paraId="5E1636A5" w14:textId="7FB73FB7" w:rsidR="00C56E85" w:rsidRDefault="00C56E85" w:rsidP="00C56E85">
      <w:pPr>
        <w:numPr>
          <w:ilvl w:val="1"/>
          <w:numId w:val="13"/>
        </w:numPr>
      </w:pPr>
      <w:r>
        <w:t>Trigger: DynamoDB Stream</w:t>
      </w:r>
    </w:p>
    <w:p w14:paraId="341449C4" w14:textId="77777777" w:rsidR="00C56E85" w:rsidRPr="00C56E85" w:rsidRDefault="00C56E85" w:rsidP="00090ADE">
      <w:pPr>
        <w:ind w:left="1440"/>
      </w:pPr>
    </w:p>
    <w:p w14:paraId="505F4FF2" w14:textId="095EA877" w:rsidR="00C56E85" w:rsidRDefault="00C56E85" w:rsidP="00C56E85">
      <w:pPr>
        <w:numPr>
          <w:ilvl w:val="0"/>
          <w:numId w:val="13"/>
        </w:numPr>
      </w:pPr>
      <w:r w:rsidRPr="00C56E85">
        <w:t>LegacyDataLoader</w:t>
      </w:r>
    </w:p>
    <w:p w14:paraId="0DB1F957" w14:textId="5BF4417A" w:rsidR="00C56E85" w:rsidRDefault="00C56E85" w:rsidP="00C56E85">
      <w:pPr>
        <w:numPr>
          <w:ilvl w:val="1"/>
          <w:numId w:val="13"/>
        </w:numPr>
      </w:pPr>
      <w:r>
        <w:t>Function: Reads csv file from S3 object storage, parses it and loads the data into the VisitTable in DynamoDB. Only used once to load legacy data.</w:t>
      </w:r>
    </w:p>
    <w:p w14:paraId="4480D5CA" w14:textId="36D601C8" w:rsidR="00C56E85" w:rsidRDefault="00C56E85" w:rsidP="00C56E85">
      <w:pPr>
        <w:numPr>
          <w:ilvl w:val="1"/>
          <w:numId w:val="13"/>
        </w:numPr>
      </w:pPr>
      <w:r>
        <w:t>Trigger: Manual</w:t>
      </w:r>
    </w:p>
    <w:p w14:paraId="2CF945B5" w14:textId="4B0F20F5" w:rsidR="00C56E85" w:rsidRDefault="00C56E85" w:rsidP="00C56E85">
      <w:pPr>
        <w:numPr>
          <w:ilvl w:val="0"/>
          <w:numId w:val="13"/>
        </w:numPr>
      </w:pPr>
      <w:r>
        <w:t>AthenaDynamoDBConnector</w:t>
      </w:r>
    </w:p>
    <w:p w14:paraId="1E7045E6" w14:textId="33D93870" w:rsidR="00C56E85" w:rsidRDefault="00C56E85" w:rsidP="00C56E85">
      <w:pPr>
        <w:numPr>
          <w:ilvl w:val="1"/>
          <w:numId w:val="13"/>
        </w:numPr>
      </w:pPr>
      <w:r>
        <w:t>Function: In built function that connects DynamoDB VisitTable to Athena</w:t>
      </w:r>
      <w:r w:rsidR="00090ADE">
        <w:t xml:space="preserve"> which is in turned used by QuickSight for data aggregation and analysis</w:t>
      </w:r>
    </w:p>
    <w:p w14:paraId="08285BC1" w14:textId="0CA85495" w:rsidR="00C56E85" w:rsidRPr="00C56E85" w:rsidRDefault="00C56E85" w:rsidP="00C56E85">
      <w:pPr>
        <w:numPr>
          <w:ilvl w:val="1"/>
          <w:numId w:val="13"/>
        </w:numPr>
      </w:pPr>
      <w:r>
        <w:t xml:space="preserve">Trigger: </w:t>
      </w:r>
      <w:r w:rsidR="009560D0">
        <w:t>Quick</w:t>
      </w:r>
      <w:r w:rsidR="00090ADE">
        <w:t xml:space="preserve">Sight query </w:t>
      </w:r>
    </w:p>
    <w:p w14:paraId="3DC47341" w14:textId="77777777" w:rsidR="00C56E85" w:rsidRPr="00C56E85" w:rsidRDefault="00C56E85" w:rsidP="00C56E85"/>
    <w:p w14:paraId="5FB91D51" w14:textId="77777777" w:rsidR="002939A6" w:rsidRDefault="002939A6" w:rsidP="002939A6">
      <w:pPr>
        <w:pStyle w:val="Heading2"/>
      </w:pPr>
      <w:bookmarkStart w:id="30" w:name="_Toc75175870"/>
      <w:bookmarkEnd w:id="28"/>
      <w:r>
        <w:t>Flow</w:t>
      </w:r>
      <w:r w:rsidRPr="008B15E6">
        <w:t xml:space="preserve"> Description</w:t>
      </w:r>
      <w:bookmarkEnd w:id="30"/>
      <w:r>
        <w:t>s</w:t>
      </w:r>
    </w:p>
    <w:p w14:paraId="22BB1F5D" w14:textId="77777777" w:rsidR="002939A6" w:rsidRDefault="002939A6" w:rsidP="002939A6">
      <w:pPr>
        <w:pStyle w:val="Heading3"/>
      </w:pPr>
      <w:r>
        <w:t>Visit Logging</w:t>
      </w:r>
    </w:p>
    <w:p w14:paraId="7FAEF0D2" w14:textId="77777777" w:rsidR="002939A6" w:rsidRDefault="002939A6" w:rsidP="002939A6"/>
    <w:p w14:paraId="7559B7C6" w14:textId="77777777" w:rsidR="002939A6" w:rsidRDefault="002939A6" w:rsidP="002939A6">
      <w:pPr>
        <w:numPr>
          <w:ilvl w:val="0"/>
          <w:numId w:val="45"/>
        </w:numPr>
      </w:pPr>
      <w:r>
        <w:t>User opens the webpage and enters the required data</w:t>
      </w:r>
    </w:p>
    <w:p w14:paraId="0DEC2124" w14:textId="77777777" w:rsidR="002939A6" w:rsidRDefault="002939A6" w:rsidP="002939A6">
      <w:pPr>
        <w:numPr>
          <w:ilvl w:val="0"/>
          <w:numId w:val="45"/>
        </w:numPr>
      </w:pPr>
      <w:r>
        <w:t>The page calls the REST API and passed the captured parameters</w:t>
      </w:r>
    </w:p>
    <w:p w14:paraId="36C01F72" w14:textId="77777777" w:rsidR="002939A6" w:rsidRDefault="002939A6" w:rsidP="002939A6">
      <w:pPr>
        <w:numPr>
          <w:ilvl w:val="0"/>
          <w:numId w:val="45"/>
        </w:numPr>
      </w:pPr>
      <w:r>
        <w:t>REST API calls the lambda function RecordVisit</w:t>
      </w:r>
    </w:p>
    <w:p w14:paraId="03832931" w14:textId="77777777" w:rsidR="002939A6" w:rsidRDefault="002939A6" w:rsidP="002939A6">
      <w:pPr>
        <w:numPr>
          <w:ilvl w:val="0"/>
          <w:numId w:val="45"/>
        </w:numPr>
      </w:pPr>
      <w:r>
        <w:t>The lambda function puts the data into the DynamoDB table VisitTable</w:t>
      </w:r>
    </w:p>
    <w:p w14:paraId="59CFE8EF" w14:textId="77777777" w:rsidR="002939A6" w:rsidRPr="00F3791C" w:rsidRDefault="002939A6" w:rsidP="002939A6">
      <w:pPr>
        <w:numPr>
          <w:ilvl w:val="0"/>
          <w:numId w:val="45"/>
        </w:numPr>
      </w:pPr>
      <w:r>
        <w:t>The user is notified via popup that the visit logging was successful</w:t>
      </w:r>
    </w:p>
    <w:p w14:paraId="1827F224" w14:textId="18D6B852" w:rsidR="002939A6" w:rsidRDefault="002939A6" w:rsidP="002939A6">
      <w:pPr>
        <w:pStyle w:val="Heading3"/>
      </w:pPr>
      <w:r>
        <w:t>Email Notification</w:t>
      </w:r>
    </w:p>
    <w:p w14:paraId="0069E7B4" w14:textId="77777777" w:rsidR="00090ADE" w:rsidRPr="00090ADE" w:rsidRDefault="00090ADE" w:rsidP="00090ADE"/>
    <w:p w14:paraId="38384A01" w14:textId="0324517C" w:rsidR="00090ADE" w:rsidRDefault="00090ADE" w:rsidP="00090ADE">
      <w:pPr>
        <w:numPr>
          <w:ilvl w:val="0"/>
          <w:numId w:val="47"/>
        </w:numPr>
      </w:pPr>
      <w:r>
        <w:t>User enters visit data and set the ‘VIP Customer’ field to ‘Yes’</w:t>
      </w:r>
    </w:p>
    <w:p w14:paraId="627BD1F1" w14:textId="76E585E3" w:rsidR="00090ADE" w:rsidRDefault="00090ADE" w:rsidP="00090ADE">
      <w:pPr>
        <w:numPr>
          <w:ilvl w:val="0"/>
          <w:numId w:val="47"/>
        </w:numPr>
      </w:pPr>
      <w:r>
        <w:t xml:space="preserve">DynamoDB event stream is triggered on insert and calls the </w:t>
      </w:r>
      <w:r w:rsidRPr="00090ADE">
        <w:t>EmailSupervisor</w:t>
      </w:r>
      <w:r>
        <w:t xml:space="preserve"> lambda function</w:t>
      </w:r>
    </w:p>
    <w:p w14:paraId="4331F2A0" w14:textId="7E90E7D5" w:rsidR="00090ADE" w:rsidRDefault="00090ADE" w:rsidP="00090ADE">
      <w:pPr>
        <w:numPr>
          <w:ilvl w:val="0"/>
          <w:numId w:val="47"/>
        </w:numPr>
      </w:pPr>
      <w:r>
        <w:t>The function uses SES to send email to the supervisor with visit details</w:t>
      </w:r>
    </w:p>
    <w:p w14:paraId="67919780" w14:textId="68E16AFC" w:rsidR="002939A6" w:rsidRDefault="00090ADE" w:rsidP="002939A6">
      <w:pPr>
        <w:pStyle w:val="Heading3"/>
      </w:pPr>
      <w:r>
        <w:t>Visit Data Retrieval (Web)</w:t>
      </w:r>
    </w:p>
    <w:p w14:paraId="2AD23EDB" w14:textId="77777777" w:rsidR="002C03C5" w:rsidRPr="002C03C5" w:rsidRDefault="002C03C5" w:rsidP="002C03C5"/>
    <w:p w14:paraId="576DEDE7" w14:textId="1770D146" w:rsidR="002939A6" w:rsidRPr="002C03C5" w:rsidRDefault="002C03C5" w:rsidP="002939A6">
      <w:pPr>
        <w:rPr>
          <w:i/>
          <w:iCs/>
        </w:rPr>
      </w:pPr>
      <w:r w:rsidRPr="002C03C5">
        <w:rPr>
          <w:i/>
          <w:iCs/>
        </w:rPr>
        <w:t xml:space="preserve">Functionality is currently hidden. Can be accessed from get.html. </w:t>
      </w:r>
    </w:p>
    <w:p w14:paraId="597438E7" w14:textId="58F73D6F" w:rsidR="00090ADE" w:rsidRDefault="00090ADE" w:rsidP="00090ADE">
      <w:pPr>
        <w:numPr>
          <w:ilvl w:val="0"/>
          <w:numId w:val="48"/>
        </w:numPr>
      </w:pPr>
      <w:r>
        <w:t xml:space="preserve">User </w:t>
      </w:r>
      <w:r w:rsidR="002C03C5">
        <w:t>clicks on ‘Get recently entered visits’ link</w:t>
      </w:r>
    </w:p>
    <w:p w14:paraId="5E435DD9" w14:textId="7C248970" w:rsidR="00090ADE" w:rsidRDefault="002C03C5" w:rsidP="00090ADE">
      <w:pPr>
        <w:numPr>
          <w:ilvl w:val="0"/>
          <w:numId w:val="48"/>
        </w:numPr>
      </w:pPr>
      <w:r>
        <w:t>Function returns predefined number of visits</w:t>
      </w:r>
    </w:p>
    <w:p w14:paraId="29A499C5" w14:textId="73113B5D" w:rsidR="002939A6" w:rsidRDefault="00090ADE" w:rsidP="002939A6">
      <w:pPr>
        <w:pStyle w:val="Heading3"/>
      </w:pPr>
      <w:r>
        <w:t>Legacy Data Loading</w:t>
      </w:r>
    </w:p>
    <w:p w14:paraId="5F72C070" w14:textId="79DB6398" w:rsidR="002C03C5" w:rsidRDefault="002C03C5" w:rsidP="002C03C5">
      <w:pPr>
        <w:numPr>
          <w:ilvl w:val="0"/>
          <w:numId w:val="49"/>
        </w:numPr>
      </w:pPr>
      <w:r>
        <w:t>Legacy data is loaded into S3 in csv format</w:t>
      </w:r>
    </w:p>
    <w:p w14:paraId="7088C131" w14:textId="4BA604D0" w:rsidR="002C03C5" w:rsidRDefault="002C03C5" w:rsidP="002C03C5">
      <w:pPr>
        <w:numPr>
          <w:ilvl w:val="0"/>
          <w:numId w:val="49"/>
        </w:numPr>
      </w:pPr>
      <w:r>
        <w:t>Lambda function LoadLegacyData is manually executed to load the data into DynamoDB</w:t>
      </w:r>
    </w:p>
    <w:p w14:paraId="48726018" w14:textId="5A10140E" w:rsidR="00B75F5D" w:rsidRPr="008B15E6" w:rsidRDefault="00433D83" w:rsidP="00B75F5D">
      <w:pPr>
        <w:pStyle w:val="Heading1"/>
        <w:pBdr>
          <w:top w:val="single" w:sz="12" w:space="1" w:color="auto"/>
        </w:pBdr>
        <w:overflowPunct/>
        <w:autoSpaceDE/>
        <w:autoSpaceDN/>
        <w:adjustRightInd/>
        <w:textAlignment w:val="auto"/>
      </w:pPr>
      <w:bookmarkStart w:id="31" w:name="_Toc75175861"/>
      <w:r>
        <w:lastRenderedPageBreak/>
        <w:t>Project Evolution</w:t>
      </w:r>
      <w:bookmarkEnd w:id="31"/>
    </w:p>
    <w:p w14:paraId="66DD42F8" w14:textId="156CD0C7" w:rsidR="00B75F5D" w:rsidRPr="008B15E6" w:rsidRDefault="00B75F5D" w:rsidP="00B75F5D">
      <w:pPr>
        <w:pStyle w:val="Heading2"/>
        <w:overflowPunct/>
        <w:autoSpaceDE/>
        <w:autoSpaceDN/>
        <w:adjustRightInd/>
        <w:textAlignment w:val="auto"/>
      </w:pPr>
      <w:bookmarkStart w:id="32" w:name="_Toc233610780"/>
      <w:bookmarkStart w:id="33" w:name="_Toc75175862"/>
      <w:r w:rsidRPr="008B15E6">
        <w:t xml:space="preserve">Summary of </w:t>
      </w:r>
      <w:bookmarkEnd w:id="32"/>
      <w:r w:rsidR="00433D83">
        <w:t>Project Phases</w:t>
      </w:r>
      <w:bookmarkEnd w:id="33"/>
    </w:p>
    <w:p w14:paraId="0257559F" w14:textId="0A921EB0" w:rsidR="00B75F5D" w:rsidRDefault="00B75F5D" w:rsidP="00B75F5D">
      <w:bookmarkStart w:id="34" w:name="_Current_Citrix_applications"/>
      <w:bookmarkEnd w:id="34"/>
    </w:p>
    <w:p w14:paraId="22B008DA" w14:textId="634AC8EE" w:rsidR="00433D83" w:rsidRDefault="00433D83" w:rsidP="00433D83">
      <w:pPr>
        <w:pStyle w:val="Heading3"/>
      </w:pPr>
      <w:bookmarkStart w:id="35" w:name="_Toc75175863"/>
      <w:r>
        <w:t>Core Functionality</w:t>
      </w:r>
      <w:bookmarkEnd w:id="35"/>
    </w:p>
    <w:p w14:paraId="470B361E" w14:textId="1427E6B5" w:rsidR="00433D83" w:rsidRDefault="00433D83" w:rsidP="00433D83"/>
    <w:p w14:paraId="59CA5E02" w14:textId="246799FF" w:rsidR="00433D83" w:rsidRPr="00433D83" w:rsidRDefault="00433D83" w:rsidP="00433D83">
      <w:r>
        <w:object w:dxaOrig="8311" w:dyaOrig="2791" w14:anchorId="5178DA9D">
          <v:shape id="_x0000_i1025" type="#_x0000_t75" style="width:415.6pt;height:139.7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Visio.Drawing.15" ShapeID="_x0000_i1025" DrawAspect="Content" ObjectID="_1685896833" r:id="rId10"/>
        </w:object>
      </w:r>
    </w:p>
    <w:p w14:paraId="6B7C6D1B" w14:textId="77777777" w:rsidR="00B75F5D" w:rsidRPr="008B15E6" w:rsidRDefault="00B75F5D" w:rsidP="00B75F5D"/>
    <w:p w14:paraId="48ABF17D" w14:textId="606B1D93" w:rsidR="00433D83" w:rsidRDefault="00433D83" w:rsidP="00433D83">
      <w:pPr>
        <w:pStyle w:val="Heading3"/>
      </w:pPr>
      <w:bookmarkStart w:id="36" w:name="_Toc75175864"/>
      <w:r>
        <w:t>Email Notifications</w:t>
      </w:r>
      <w:bookmarkEnd w:id="36"/>
    </w:p>
    <w:p w14:paraId="7EBE2A56" w14:textId="063A05FA" w:rsidR="00433D83" w:rsidRDefault="00433D83" w:rsidP="00B75F5D"/>
    <w:p w14:paraId="2217D976" w14:textId="77777777" w:rsidR="00433D83" w:rsidRPr="00FB51BB" w:rsidRDefault="000B0ACA" w:rsidP="00B75F5D">
      <w:pPr>
        <w:rPr>
          <w:noProof/>
        </w:rPr>
      </w:pPr>
      <w:r>
        <w:rPr>
          <w:noProof/>
        </w:rPr>
        <w:pict w14:anchorId="1048ABB9">
          <v:shape id="Picture 1" o:spid="_x0000_i1026" type="#_x0000_t75" style="width:418.45pt;height:271.25pt;visibility:visible;mso-wrap-style:square" o:bordertopcolor="this" o:borderleftcolor="this" o:borderbottomcolor="this" o:borderrightcolor="this">
            <v:imagedata r:id="rId11" o:title=""/>
            <w10:bordertop type="single" width="4"/>
            <w10:borderleft type="single" width="4"/>
            <w10:borderbottom type="single" width="4"/>
            <w10:borderright type="single" width="4"/>
          </v:shape>
        </w:pict>
      </w:r>
    </w:p>
    <w:p w14:paraId="7B040123" w14:textId="07FE3B3E" w:rsidR="00433D83" w:rsidRDefault="00433D83" w:rsidP="00B75F5D"/>
    <w:p w14:paraId="3F3375EB" w14:textId="343F7B48" w:rsidR="00433D83" w:rsidRDefault="00433D83" w:rsidP="00B75F5D"/>
    <w:p w14:paraId="02695ADE" w14:textId="698C08CB" w:rsidR="00433D83" w:rsidRDefault="00433D83" w:rsidP="00433D83">
      <w:pPr>
        <w:pStyle w:val="Heading3"/>
      </w:pPr>
      <w:bookmarkStart w:id="37" w:name="_Toc75175865"/>
      <w:r>
        <w:t>Reporting Solution</w:t>
      </w:r>
      <w:bookmarkEnd w:id="37"/>
    </w:p>
    <w:p w14:paraId="452BA164" w14:textId="60617305" w:rsidR="00433D83" w:rsidRDefault="00433D83" w:rsidP="00B75F5D"/>
    <w:p w14:paraId="15866EBF" w14:textId="77777777" w:rsidR="002F1F72" w:rsidRDefault="002F1F72" w:rsidP="00B75F5D"/>
    <w:p w14:paraId="0C64B91F" w14:textId="3949D447" w:rsidR="00433D83" w:rsidRDefault="002F1F72" w:rsidP="00B75F5D">
      <w:r>
        <w:object w:dxaOrig="8385" w:dyaOrig="7096" w14:anchorId="20FB07EE">
          <v:shape id="_x0000_i1027" type="#_x0000_t75" style="width:466.55pt;height:394.5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5" ShapeID="_x0000_i1027" DrawAspect="Content" ObjectID="_1685896834" r:id="rId13"/>
        </w:object>
      </w:r>
    </w:p>
    <w:p w14:paraId="2252DBC8" w14:textId="2500D066" w:rsidR="00433D83" w:rsidRDefault="00433D83" w:rsidP="00B75F5D"/>
    <w:p w14:paraId="2B47B166" w14:textId="786D4F72" w:rsidR="00433D83" w:rsidRDefault="00433D83" w:rsidP="00B75F5D"/>
    <w:p w14:paraId="0C0FD1C3" w14:textId="77777777" w:rsidR="00D4550B" w:rsidRDefault="00D4550B" w:rsidP="00D4550B">
      <w:pPr>
        <w:pStyle w:val="Heading3"/>
      </w:pPr>
      <w:bookmarkStart w:id="38" w:name="_Toc75175866"/>
      <w:r>
        <w:lastRenderedPageBreak/>
        <w:t>Legacy Data Loader</w:t>
      </w:r>
      <w:bookmarkEnd w:id="38"/>
    </w:p>
    <w:bookmarkStart w:id="39" w:name="_Toc75175867"/>
    <w:bookmarkEnd w:id="39"/>
    <w:p w14:paraId="4BF2A258" w14:textId="0A2C18B7" w:rsidR="00D4550B" w:rsidRDefault="00B533D7" w:rsidP="00B533D7">
      <w:pPr>
        <w:pStyle w:val="Heading3"/>
        <w:numPr>
          <w:ilvl w:val="0"/>
          <w:numId w:val="0"/>
        </w:numPr>
        <w:jc w:val="center"/>
      </w:pPr>
      <w:r>
        <w:object w:dxaOrig="4875" w:dyaOrig="6180" w14:anchorId="2B4DA029">
          <v:shape id="_x0000_i1028" type="#_x0000_t75" style="width:243.8pt;height:309.0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5" ShapeID="_x0000_i1028" DrawAspect="Content" ObjectID="_1685896835" r:id="rId15"/>
        </w:object>
      </w:r>
    </w:p>
    <w:p w14:paraId="24200928" w14:textId="698A4792" w:rsidR="00D4550B" w:rsidRDefault="00D4550B" w:rsidP="00B75F5D"/>
    <w:p w14:paraId="78E88F9E" w14:textId="413A86F6" w:rsidR="00D4550B" w:rsidRDefault="00D4550B" w:rsidP="00B75F5D"/>
    <w:p w14:paraId="7D585ADD" w14:textId="77777777" w:rsidR="00B533D7" w:rsidRPr="008B15E6" w:rsidRDefault="00B533D7" w:rsidP="00B75F5D"/>
    <w:p w14:paraId="0BC75785" w14:textId="77777777" w:rsidR="00F3791C" w:rsidRPr="00F3791C" w:rsidRDefault="00F3791C" w:rsidP="00F3791C">
      <w:bookmarkStart w:id="40" w:name="_Toc233610781"/>
    </w:p>
    <w:p w14:paraId="3B49802A" w14:textId="77777777" w:rsidR="00F3791C" w:rsidRPr="00F3791C" w:rsidRDefault="00F3791C" w:rsidP="00F3791C"/>
    <w:p w14:paraId="609692D5" w14:textId="14C6E173" w:rsidR="00F3791C" w:rsidRDefault="00F3791C" w:rsidP="00E03657"/>
    <w:p w14:paraId="2CC3B133" w14:textId="73D20E40" w:rsidR="00F3791C" w:rsidRDefault="00F3791C" w:rsidP="00E03657"/>
    <w:p w14:paraId="5C799D1E" w14:textId="77777777" w:rsidR="00F3791C" w:rsidRPr="00E03657" w:rsidRDefault="00F3791C" w:rsidP="00E03657"/>
    <w:bookmarkEnd w:id="40"/>
    <w:p w14:paraId="1E98F7FE" w14:textId="736647E5" w:rsidR="00866618" w:rsidRDefault="00866618" w:rsidP="00866618"/>
    <w:p w14:paraId="35E11C05" w14:textId="17FCC12A" w:rsidR="00E03657" w:rsidRDefault="00E03657" w:rsidP="00866618"/>
    <w:p w14:paraId="568B1776" w14:textId="77777777" w:rsidR="00E03657" w:rsidRPr="008B15E6" w:rsidRDefault="00E03657" w:rsidP="00866618"/>
    <w:sectPr w:rsidR="00E03657" w:rsidRPr="008B15E6">
      <w:headerReference w:type="even" r:id="rId16"/>
      <w:headerReference w:type="default" r:id="rId17"/>
      <w:footerReference w:type="even" r:id="rId18"/>
      <w:footerReference w:type="default" r:id="rId19"/>
      <w:headerReference w:type="first" r:id="rId20"/>
      <w:footerReference w:type="first" r:id="rId21"/>
      <w:pgSz w:w="11906" w:h="16838"/>
      <w:pgMar w:top="1701" w:right="1133" w:bottom="1701" w:left="1418" w:header="720" w:footer="4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3E01" w14:textId="77777777" w:rsidR="001F1A73" w:rsidRPr="006E6A91" w:rsidRDefault="001F1A73">
      <w:pPr>
        <w:rPr>
          <w:lang w:val="en-GB"/>
        </w:rPr>
      </w:pPr>
      <w:r w:rsidRPr="006E6A91">
        <w:rPr>
          <w:lang w:val="en-GB"/>
        </w:rPr>
        <w:separator/>
      </w:r>
    </w:p>
  </w:endnote>
  <w:endnote w:type="continuationSeparator" w:id="0">
    <w:p w14:paraId="63C1645F" w14:textId="77777777" w:rsidR="001F1A73" w:rsidRPr="006E6A91" w:rsidRDefault="001F1A73">
      <w:pPr>
        <w:rPr>
          <w:lang w:val="en-GB"/>
        </w:rPr>
      </w:pPr>
      <w:r w:rsidRPr="006E6A91">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55 Roman">
    <w:altName w:val="Trebuchet MS"/>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809A" w14:textId="77777777" w:rsidR="001532B7" w:rsidRDefault="001532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9DA3" w14:textId="13FD068B" w:rsidR="0077401A" w:rsidRDefault="0077401A" w:rsidP="00DE77A9">
    <w:pPr>
      <w:pStyle w:val="Footer"/>
      <w:rPr>
        <w:lang w:val="en-GB"/>
      </w:rPr>
    </w:pPr>
    <w:r>
      <w:rPr>
        <w:lang w:val="en-GB"/>
      </w:rPr>
      <w:tab/>
    </w:r>
    <w:r w:rsidRPr="006E6A91">
      <w:rPr>
        <w:lang w:val="en-GB"/>
      </w:rPr>
      <w:tab/>
    </w:r>
    <w:r w:rsidRPr="006E6A91">
      <w:rPr>
        <w:lang w:val="en-GB"/>
      </w:rPr>
      <w:br/>
    </w:r>
    <w:bookmarkStart w:id="47" w:name="LArchive"/>
    <w:bookmarkEnd w:id="47"/>
    <w:r w:rsidRPr="006E6A91">
      <w:rPr>
        <w:lang w:val="en-GB"/>
      </w:rPr>
      <w:tab/>
    </w:r>
    <w:bookmarkStart w:id="48" w:name="prop_Archive"/>
    <w:bookmarkEnd w:id="48"/>
  </w:p>
  <w:p w14:paraId="48733D06" w14:textId="77777777" w:rsidR="0077401A" w:rsidRPr="006E6A91" w:rsidRDefault="0077401A" w:rsidP="00561CE3">
    <w:pPr>
      <w:pStyle w:val="Footer"/>
      <w:rPr>
        <w:lang w:val="en-GB"/>
      </w:rPr>
    </w:pPr>
    <w:r w:rsidRPr="006E6A91">
      <w:rPr>
        <w:lang w:val="en-GB"/>
      </w:rPr>
      <w:tab/>
    </w:r>
    <w:bookmarkStart w:id="49" w:name="LStatus"/>
    <w:r>
      <w:rPr>
        <w:lang w:val="en-GB"/>
      </w:rPr>
      <w:tab/>
    </w:r>
    <w:r w:rsidRPr="006E6A91">
      <w:rPr>
        <w:lang w:val="en-GB"/>
      </w:rPr>
      <w:t>Status:</w:t>
    </w:r>
    <w:bookmarkEnd w:id="49"/>
    <w:r w:rsidRPr="006E6A91">
      <w:rPr>
        <w:lang w:val="en-GB"/>
      </w:rPr>
      <w:t xml:space="preserve">  </w:t>
    </w:r>
    <w:bookmarkStart w:id="50" w:name="prop_Status"/>
    <w:r w:rsidRPr="006E6A91">
      <w:rPr>
        <w:lang w:val="en-GB"/>
      </w:rPr>
      <w:t>Draft</w:t>
    </w:r>
    <w:bookmarkEnd w:id="50"/>
  </w:p>
  <w:p w14:paraId="07F8DB9C" w14:textId="44DE57C4" w:rsidR="0077401A" w:rsidRPr="006E6A91" w:rsidRDefault="0077401A" w:rsidP="00DE77A9">
    <w:pPr>
      <w:pStyle w:val="Footer"/>
      <w:rPr>
        <w:lang w:val="en-GB"/>
      </w:rPr>
    </w:pPr>
    <w:bookmarkStart w:id="51" w:name="LSubject"/>
    <w:r w:rsidRPr="006E6A91">
      <w:rPr>
        <w:lang w:val="en-GB"/>
      </w:rPr>
      <w:t>Subject:</w:t>
    </w:r>
    <w:bookmarkEnd w:id="51"/>
    <w:r w:rsidRPr="006E6A91">
      <w:rPr>
        <w:lang w:val="en-GB"/>
      </w:rPr>
      <w:tab/>
    </w:r>
    <w:bookmarkStart w:id="52" w:name="prop_Subject"/>
    <w:r>
      <w:rPr>
        <w:lang w:val="en-GB"/>
      </w:rPr>
      <w:t xml:space="preserve">High Level </w:t>
    </w:r>
    <w:r w:rsidRPr="006E6A91">
      <w:rPr>
        <w:lang w:val="en-GB"/>
      </w:rPr>
      <w:t>Solution Design Document</w:t>
    </w:r>
    <w:bookmarkStart w:id="53" w:name="prop_Text2"/>
    <w:bookmarkEnd w:id="52"/>
    <w:bookmarkEnd w:id="53"/>
    <w:r w:rsidRPr="006E6A91">
      <w:rPr>
        <w:lang w:val="en-GB"/>
      </w:rPr>
      <w:tab/>
    </w:r>
    <w:bookmarkStart w:id="54" w:name="TPage"/>
    <w:r w:rsidRPr="006E6A91">
      <w:rPr>
        <w:lang w:val="en-GB"/>
      </w:rPr>
      <w:t>Page</w:t>
    </w:r>
    <w:bookmarkEnd w:id="54"/>
    <w:r w:rsidRPr="006E6A91">
      <w:rPr>
        <w:lang w:val="en-GB"/>
      </w:rPr>
      <w:t xml:space="preserve">  </w:t>
    </w:r>
    <w:r w:rsidRPr="006E6A91">
      <w:rPr>
        <w:rStyle w:val="PageNumber"/>
        <w:lang w:val="en-GB"/>
      </w:rPr>
      <w:fldChar w:fldCharType="begin"/>
    </w:r>
    <w:r w:rsidRPr="006E6A91">
      <w:rPr>
        <w:rStyle w:val="PageNumber"/>
        <w:lang w:val="en-GB"/>
      </w:rPr>
      <w:instrText xml:space="preserve"> PAGE </w:instrText>
    </w:r>
    <w:r w:rsidRPr="006E6A91">
      <w:rPr>
        <w:rStyle w:val="PageNumber"/>
        <w:lang w:val="en-GB"/>
      </w:rPr>
      <w:fldChar w:fldCharType="separate"/>
    </w:r>
    <w:r w:rsidR="00CD1F1B">
      <w:rPr>
        <w:rStyle w:val="PageNumber"/>
        <w:noProof/>
        <w:lang w:val="en-GB"/>
      </w:rPr>
      <w:t>21</w:t>
    </w:r>
    <w:r w:rsidRPr="006E6A91">
      <w:rPr>
        <w:rStyle w:val="PageNumber"/>
        <w:lang w:val="en-GB"/>
      </w:rPr>
      <w:fldChar w:fldCharType="end"/>
    </w:r>
    <w:r w:rsidRPr="006E6A91">
      <w:rPr>
        <w:lang w:val="en-GB"/>
      </w:rPr>
      <w:t xml:space="preserve"> </w:t>
    </w:r>
    <w:bookmarkStart w:id="55" w:name="Tof"/>
    <w:r w:rsidRPr="006E6A91">
      <w:rPr>
        <w:lang w:val="en-GB"/>
      </w:rPr>
      <w:t>of</w:t>
    </w:r>
    <w:bookmarkEnd w:id="55"/>
    <w:r w:rsidRPr="006E6A91">
      <w:rPr>
        <w:lang w:val="en-GB"/>
      </w:rPr>
      <w:t xml:space="preserve"> </w:t>
    </w:r>
    <w:r w:rsidRPr="006E6A91">
      <w:rPr>
        <w:lang w:val="en-GB"/>
      </w:rPr>
      <w:fldChar w:fldCharType="begin"/>
    </w:r>
    <w:r w:rsidRPr="006E6A91">
      <w:rPr>
        <w:lang w:val="en-GB"/>
      </w:rPr>
      <w:instrText xml:space="preserve"> NUMPAGES </w:instrText>
    </w:r>
    <w:r w:rsidRPr="006E6A91">
      <w:rPr>
        <w:lang w:val="en-GB"/>
      </w:rPr>
      <w:fldChar w:fldCharType="separate"/>
    </w:r>
    <w:r w:rsidR="00CD1F1B">
      <w:rPr>
        <w:noProof/>
        <w:lang w:val="en-GB"/>
      </w:rPr>
      <w:t>27</w:t>
    </w:r>
    <w:r w:rsidRPr="006E6A91">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6A16" w14:textId="77777777" w:rsidR="001532B7" w:rsidRDefault="00153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7C961" w14:textId="77777777" w:rsidR="001F1A73" w:rsidRPr="006E6A91" w:rsidRDefault="001F1A73">
      <w:pPr>
        <w:rPr>
          <w:lang w:val="en-GB"/>
        </w:rPr>
      </w:pPr>
      <w:r w:rsidRPr="006E6A91">
        <w:rPr>
          <w:lang w:val="en-GB"/>
        </w:rPr>
        <w:separator/>
      </w:r>
    </w:p>
  </w:footnote>
  <w:footnote w:type="continuationSeparator" w:id="0">
    <w:p w14:paraId="071FC9BD" w14:textId="77777777" w:rsidR="001F1A73" w:rsidRPr="006E6A91" w:rsidRDefault="001F1A73">
      <w:pPr>
        <w:rPr>
          <w:lang w:val="en-GB"/>
        </w:rPr>
      </w:pPr>
      <w:r w:rsidRPr="006E6A91">
        <w:rPr>
          <w:lang w:val="en-GB"/>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9A890" w14:textId="77777777" w:rsidR="001532B7" w:rsidRDefault="001532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3F16C" w14:textId="1C3BF72A" w:rsidR="0077401A" w:rsidRPr="006E6A91" w:rsidRDefault="0077401A" w:rsidP="0072280A">
    <w:pPr>
      <w:framePr w:h="624" w:hRule="exact" w:wrap="around" w:vAnchor="text" w:hAnchor="page" w:x="8662" w:y="-59"/>
      <w:rPr>
        <w:lang w:val="en-GB"/>
      </w:rPr>
    </w:pPr>
    <w:bookmarkStart w:id="41" w:name="prop_Logo"/>
  </w:p>
  <w:p w14:paraId="55C18C08" w14:textId="0C522870" w:rsidR="0077401A" w:rsidRPr="006E6A91" w:rsidRDefault="0077401A" w:rsidP="00391691">
    <w:pPr>
      <w:pStyle w:val="Header"/>
      <w:pBdr>
        <w:bottom w:val="none" w:sz="0" w:space="0" w:color="auto"/>
      </w:pBdr>
      <w:tabs>
        <w:tab w:val="clear" w:pos="4678"/>
        <w:tab w:val="left" w:pos="7371"/>
      </w:tabs>
      <w:ind w:left="1276" w:right="1984"/>
      <w:jc w:val="center"/>
      <w:rPr>
        <w:lang w:val="en-GB"/>
      </w:rPr>
    </w:pPr>
    <w:bookmarkStart w:id="42" w:name="prop_SecCopySep"/>
    <w:bookmarkEnd w:id="41"/>
    <w:bookmarkEnd w:id="42"/>
    <w:r w:rsidRPr="006E6A91">
      <w:rPr>
        <w:lang w:val="en-GB"/>
      </w:rPr>
      <w:t xml:space="preserve"> </w:t>
    </w:r>
    <w:bookmarkStart w:id="43" w:name="prop_CopyCust"/>
    <w:bookmarkEnd w:id="43"/>
    <w:r w:rsidRPr="006E6A91">
      <w:rPr>
        <w:lang w:val="en-GB"/>
      </w:rPr>
      <w:t xml:space="preserve"> </w:t>
    </w:r>
    <w:bookmarkStart w:id="44" w:name="prop_CopyAnd"/>
    <w:bookmarkEnd w:id="44"/>
    <w:r w:rsidRPr="006E6A91">
      <w:rPr>
        <w:lang w:val="en-GB"/>
      </w:rPr>
      <w:t xml:space="preserve"> </w:t>
    </w:r>
    <w:bookmarkStart w:id="45" w:name="prop_CopyComp"/>
    <w:bookmarkEnd w:id="45"/>
  </w:p>
  <w:p w14:paraId="7D25F9E7" w14:textId="77777777" w:rsidR="0077401A" w:rsidRPr="006E6A91" w:rsidRDefault="0077401A" w:rsidP="0072280A">
    <w:pPr>
      <w:pStyle w:val="Header"/>
      <w:tabs>
        <w:tab w:val="left" w:pos="7371"/>
      </w:tabs>
      <w:ind w:right="-1" w:firstLine="1418"/>
      <w:rPr>
        <w:b/>
        <w:sz w:val="24"/>
        <w:lang w:val="en-GB"/>
      </w:rPr>
    </w:pPr>
    <w:r w:rsidRPr="006E6A91">
      <w:rPr>
        <w:b/>
        <w:sz w:val="24"/>
        <w:lang w:val="en-GB"/>
      </w:rPr>
      <w:tab/>
    </w:r>
    <w:bookmarkStart w:id="46" w:name="prop_projectname"/>
    <w:r>
      <w:rPr>
        <w:b/>
        <w:sz w:val="24"/>
        <w:lang w:val="en-GB"/>
      </w:rPr>
      <w:t xml:space="preserve">High Level </w:t>
    </w:r>
    <w:r w:rsidRPr="006E6A91">
      <w:rPr>
        <w:b/>
        <w:sz w:val="24"/>
        <w:lang w:val="en-GB"/>
      </w:rPr>
      <w:t>Solution Design Document</w:t>
    </w:r>
    <w:bookmarkEnd w:id="4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8DB7" w14:textId="77777777" w:rsidR="001532B7" w:rsidRDefault="001532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B7205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795FD9"/>
    <w:multiLevelType w:val="hybridMultilevel"/>
    <w:tmpl w:val="9C5AD2D8"/>
    <w:lvl w:ilvl="0" w:tplc="A61E7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AE0D45"/>
    <w:multiLevelType w:val="multilevel"/>
    <w:tmpl w:val="94E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A6E86"/>
    <w:multiLevelType w:val="hybridMultilevel"/>
    <w:tmpl w:val="92CAD0C8"/>
    <w:lvl w:ilvl="0" w:tplc="A61E7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9B569F"/>
    <w:multiLevelType w:val="hybridMultilevel"/>
    <w:tmpl w:val="5AE804B0"/>
    <w:lvl w:ilvl="0" w:tplc="A61E79E8">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C4441F"/>
    <w:multiLevelType w:val="hybridMultilevel"/>
    <w:tmpl w:val="3310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D7B9F"/>
    <w:multiLevelType w:val="hybridMultilevel"/>
    <w:tmpl w:val="00D09D58"/>
    <w:lvl w:ilvl="0" w:tplc="AB42A2FE">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E8C3A6E"/>
    <w:multiLevelType w:val="hybridMultilevel"/>
    <w:tmpl w:val="7E26EEC6"/>
    <w:lvl w:ilvl="0" w:tplc="A856800C">
      <w:start w:val="1"/>
      <w:numFmt w:val="bullet"/>
      <w:lvlText w:val=""/>
      <w:lvlJc w:val="left"/>
      <w:pPr>
        <w:tabs>
          <w:tab w:val="num" w:pos="1080"/>
        </w:tabs>
        <w:ind w:left="1080" w:hanging="360"/>
      </w:pPr>
      <w:rPr>
        <w:rFonts w:ascii="Wingdings" w:hAnsi="Wingdings" w:hint="default"/>
        <w:color w:val="3366F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914E08"/>
    <w:multiLevelType w:val="hybridMultilevel"/>
    <w:tmpl w:val="2CB69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82690"/>
    <w:multiLevelType w:val="hybridMultilevel"/>
    <w:tmpl w:val="47C83D22"/>
    <w:lvl w:ilvl="0" w:tplc="C35A0BA6">
      <w:start w:val="1"/>
      <w:numFmt w:val="bullet"/>
      <w:lvlText w:val="•"/>
      <w:lvlJc w:val="left"/>
      <w:pPr>
        <w:tabs>
          <w:tab w:val="num" w:pos="748"/>
        </w:tabs>
        <w:ind w:left="748" w:hanging="360"/>
      </w:pPr>
      <w:rPr>
        <w:rFonts w:ascii="Symbol" w:hAnsi="Symbol" w:hint="default"/>
      </w:rPr>
    </w:lvl>
    <w:lvl w:ilvl="1" w:tplc="04090003" w:tentative="1">
      <w:start w:val="1"/>
      <w:numFmt w:val="bullet"/>
      <w:lvlText w:val="o"/>
      <w:lvlJc w:val="left"/>
      <w:pPr>
        <w:tabs>
          <w:tab w:val="num" w:pos="1867"/>
        </w:tabs>
        <w:ind w:left="1867" w:hanging="360"/>
      </w:pPr>
      <w:rPr>
        <w:rFonts w:ascii="Courier New" w:hAnsi="Courier New" w:cs="Courier New" w:hint="default"/>
      </w:rPr>
    </w:lvl>
    <w:lvl w:ilvl="2" w:tplc="04090005" w:tentative="1">
      <w:start w:val="1"/>
      <w:numFmt w:val="bullet"/>
      <w:lvlText w:val=""/>
      <w:lvlJc w:val="left"/>
      <w:pPr>
        <w:tabs>
          <w:tab w:val="num" w:pos="2587"/>
        </w:tabs>
        <w:ind w:left="2587" w:hanging="360"/>
      </w:pPr>
      <w:rPr>
        <w:rFonts w:ascii="Wingdings" w:hAnsi="Wingdings" w:hint="default"/>
      </w:rPr>
    </w:lvl>
    <w:lvl w:ilvl="3" w:tplc="04090001" w:tentative="1">
      <w:start w:val="1"/>
      <w:numFmt w:val="bullet"/>
      <w:lvlText w:val=""/>
      <w:lvlJc w:val="left"/>
      <w:pPr>
        <w:tabs>
          <w:tab w:val="num" w:pos="3307"/>
        </w:tabs>
        <w:ind w:left="3307" w:hanging="360"/>
      </w:pPr>
      <w:rPr>
        <w:rFonts w:ascii="Symbol" w:hAnsi="Symbol" w:hint="default"/>
      </w:rPr>
    </w:lvl>
    <w:lvl w:ilvl="4" w:tplc="04090003" w:tentative="1">
      <w:start w:val="1"/>
      <w:numFmt w:val="bullet"/>
      <w:lvlText w:val="o"/>
      <w:lvlJc w:val="left"/>
      <w:pPr>
        <w:tabs>
          <w:tab w:val="num" w:pos="4027"/>
        </w:tabs>
        <w:ind w:left="4027" w:hanging="360"/>
      </w:pPr>
      <w:rPr>
        <w:rFonts w:ascii="Courier New" w:hAnsi="Courier New" w:cs="Courier New" w:hint="default"/>
      </w:rPr>
    </w:lvl>
    <w:lvl w:ilvl="5" w:tplc="04090005" w:tentative="1">
      <w:start w:val="1"/>
      <w:numFmt w:val="bullet"/>
      <w:lvlText w:val=""/>
      <w:lvlJc w:val="left"/>
      <w:pPr>
        <w:tabs>
          <w:tab w:val="num" w:pos="4747"/>
        </w:tabs>
        <w:ind w:left="4747" w:hanging="360"/>
      </w:pPr>
      <w:rPr>
        <w:rFonts w:ascii="Wingdings" w:hAnsi="Wingdings" w:hint="default"/>
      </w:rPr>
    </w:lvl>
    <w:lvl w:ilvl="6" w:tplc="04090001" w:tentative="1">
      <w:start w:val="1"/>
      <w:numFmt w:val="bullet"/>
      <w:lvlText w:val=""/>
      <w:lvlJc w:val="left"/>
      <w:pPr>
        <w:tabs>
          <w:tab w:val="num" w:pos="5467"/>
        </w:tabs>
        <w:ind w:left="5467" w:hanging="360"/>
      </w:pPr>
      <w:rPr>
        <w:rFonts w:ascii="Symbol" w:hAnsi="Symbol" w:hint="default"/>
      </w:rPr>
    </w:lvl>
    <w:lvl w:ilvl="7" w:tplc="04090003" w:tentative="1">
      <w:start w:val="1"/>
      <w:numFmt w:val="bullet"/>
      <w:lvlText w:val="o"/>
      <w:lvlJc w:val="left"/>
      <w:pPr>
        <w:tabs>
          <w:tab w:val="num" w:pos="6187"/>
        </w:tabs>
        <w:ind w:left="6187" w:hanging="360"/>
      </w:pPr>
      <w:rPr>
        <w:rFonts w:ascii="Courier New" w:hAnsi="Courier New" w:cs="Courier New" w:hint="default"/>
      </w:rPr>
    </w:lvl>
    <w:lvl w:ilvl="8" w:tplc="04090005" w:tentative="1">
      <w:start w:val="1"/>
      <w:numFmt w:val="bullet"/>
      <w:lvlText w:val=""/>
      <w:lvlJc w:val="left"/>
      <w:pPr>
        <w:tabs>
          <w:tab w:val="num" w:pos="6907"/>
        </w:tabs>
        <w:ind w:left="6907" w:hanging="360"/>
      </w:pPr>
      <w:rPr>
        <w:rFonts w:ascii="Wingdings" w:hAnsi="Wingdings" w:hint="default"/>
      </w:rPr>
    </w:lvl>
  </w:abstractNum>
  <w:abstractNum w:abstractNumId="11" w15:restartNumberingAfterBreak="0">
    <w:nsid w:val="1C10360F"/>
    <w:multiLevelType w:val="hybridMultilevel"/>
    <w:tmpl w:val="D9809256"/>
    <w:lvl w:ilvl="0" w:tplc="A61E79E8">
      <w:numFmt w:val="bullet"/>
      <w:lvlText w:val="-"/>
      <w:lvlJc w:val="left"/>
      <w:pPr>
        <w:tabs>
          <w:tab w:val="num" w:pos="720"/>
        </w:tabs>
        <w:ind w:left="720" w:hanging="360"/>
      </w:pPr>
      <w:rPr>
        <w:rFonts w:ascii="Times New Roman" w:eastAsia="Times New Roman" w:hAnsi="Times New Roman" w:cs="Times New Roman" w:hint="default"/>
      </w:rPr>
    </w:lvl>
    <w:lvl w:ilvl="1" w:tplc="A856800C">
      <w:start w:val="1"/>
      <w:numFmt w:val="bullet"/>
      <w:lvlText w:val=""/>
      <w:lvlJc w:val="left"/>
      <w:pPr>
        <w:tabs>
          <w:tab w:val="num" w:pos="1440"/>
        </w:tabs>
        <w:ind w:left="1440" w:hanging="360"/>
      </w:pPr>
      <w:rPr>
        <w:rFonts w:ascii="Wingdings" w:hAnsi="Wingdings" w:hint="default"/>
        <w:color w:val="3366FF"/>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235280"/>
    <w:multiLevelType w:val="hybridMultilevel"/>
    <w:tmpl w:val="8F0E9A7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7D01A4"/>
    <w:multiLevelType w:val="hybridMultilevel"/>
    <w:tmpl w:val="3310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C0256"/>
    <w:multiLevelType w:val="hybridMultilevel"/>
    <w:tmpl w:val="BAC6EE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3D72F35"/>
    <w:multiLevelType w:val="hybridMultilevel"/>
    <w:tmpl w:val="5E3A73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7842BAC"/>
    <w:multiLevelType w:val="hybridMultilevel"/>
    <w:tmpl w:val="66C0449E"/>
    <w:lvl w:ilvl="0" w:tplc="A61E7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656806"/>
    <w:multiLevelType w:val="hybridMultilevel"/>
    <w:tmpl w:val="DD9C3C32"/>
    <w:lvl w:ilvl="0" w:tplc="A856800C">
      <w:start w:val="1"/>
      <w:numFmt w:val="bullet"/>
      <w:lvlText w:val=""/>
      <w:lvlJc w:val="left"/>
      <w:pPr>
        <w:tabs>
          <w:tab w:val="num" w:pos="1080"/>
        </w:tabs>
        <w:ind w:left="1080" w:hanging="360"/>
      </w:pPr>
      <w:rPr>
        <w:rFonts w:ascii="Wingdings" w:hAnsi="Wingdings" w:hint="default"/>
        <w:color w:val="3366F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754054"/>
    <w:multiLevelType w:val="hybridMultilevel"/>
    <w:tmpl w:val="1018DCB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0D275F"/>
    <w:multiLevelType w:val="hybridMultilevel"/>
    <w:tmpl w:val="63B8E7EC"/>
    <w:lvl w:ilvl="0" w:tplc="A856800C">
      <w:start w:val="1"/>
      <w:numFmt w:val="bullet"/>
      <w:lvlText w:val=""/>
      <w:lvlJc w:val="left"/>
      <w:pPr>
        <w:tabs>
          <w:tab w:val="num" w:pos="1080"/>
        </w:tabs>
        <w:ind w:left="1080" w:hanging="360"/>
      </w:pPr>
      <w:rPr>
        <w:rFonts w:ascii="Wingdings" w:hAnsi="Wingdings" w:hint="default"/>
        <w:color w:val="3366F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684D8E"/>
    <w:multiLevelType w:val="hybridMultilevel"/>
    <w:tmpl w:val="11704E4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1" w15:restartNumberingAfterBreak="0">
    <w:nsid w:val="3B3107BC"/>
    <w:multiLevelType w:val="multilevel"/>
    <w:tmpl w:val="C5B0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A35F2"/>
    <w:multiLevelType w:val="hybridMultilevel"/>
    <w:tmpl w:val="3310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B4C62"/>
    <w:multiLevelType w:val="hybridMultilevel"/>
    <w:tmpl w:val="36EA3240"/>
    <w:lvl w:ilvl="0" w:tplc="A61E7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BA79D4"/>
    <w:multiLevelType w:val="hybridMultilevel"/>
    <w:tmpl w:val="65C8169C"/>
    <w:lvl w:ilvl="0" w:tplc="ABBA68F2">
      <w:start w:val="1"/>
      <w:numFmt w:val="decimal"/>
      <w:pStyle w:val="Figure"/>
      <w:lvlText w:val="Figure %1"/>
      <w:lvlJc w:val="left"/>
      <w:pPr>
        <w:tabs>
          <w:tab w:val="num" w:pos="0"/>
        </w:tabs>
        <w:ind w:left="57" w:hanging="57"/>
      </w:pPr>
      <w:rPr>
        <w:rFonts w:ascii="Arial" w:hAnsi="Aria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8245490"/>
    <w:multiLevelType w:val="hybridMultilevel"/>
    <w:tmpl w:val="CC66DE94"/>
    <w:lvl w:ilvl="0" w:tplc="A61E7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5A1ADA"/>
    <w:multiLevelType w:val="hybridMultilevel"/>
    <w:tmpl w:val="91E47B56"/>
    <w:lvl w:ilvl="0" w:tplc="FFFFFFFF">
      <w:start w:val="1"/>
      <w:numFmt w:val="decimal"/>
      <w:lvlText w:val="%1."/>
      <w:lvlJc w:val="left"/>
      <w:pPr>
        <w:tabs>
          <w:tab w:val="num" w:pos="360"/>
        </w:tabs>
        <w:ind w:left="360" w:hanging="360"/>
      </w:pPr>
      <w:rPr>
        <w:rFont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BA13114"/>
    <w:multiLevelType w:val="hybridMultilevel"/>
    <w:tmpl w:val="F8A2E724"/>
    <w:lvl w:ilvl="0" w:tplc="A61E7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064D11"/>
    <w:multiLevelType w:val="hybridMultilevel"/>
    <w:tmpl w:val="9DF8B30E"/>
    <w:lvl w:ilvl="0" w:tplc="04090001">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5D26E7"/>
    <w:multiLevelType w:val="hybridMultilevel"/>
    <w:tmpl w:val="45AE7106"/>
    <w:lvl w:ilvl="0" w:tplc="04090007">
      <w:start w:val="1"/>
      <w:numFmt w:val="bullet"/>
      <w:lvlText w:val=""/>
      <w:lvlJc w:val="left"/>
      <w:pPr>
        <w:tabs>
          <w:tab w:val="num" w:pos="360"/>
        </w:tabs>
        <w:ind w:left="360" w:hanging="360"/>
      </w:pPr>
      <w:rPr>
        <w:rFonts w:ascii="Wingdings" w:hAnsi="Wingdings" w:hint="default"/>
        <w:sz w:val="16"/>
      </w:rPr>
    </w:lvl>
    <w:lvl w:ilvl="1" w:tplc="5E3CABC2">
      <w:start w:val="1"/>
      <w:numFmt w:val="bullet"/>
      <w:lvlText w:val=""/>
      <w:lvlJc w:val="left"/>
      <w:pPr>
        <w:tabs>
          <w:tab w:val="num" w:pos="1440"/>
        </w:tabs>
        <w:ind w:left="1440" w:hanging="360"/>
      </w:pPr>
      <w:rPr>
        <w:rFonts w:ascii="Symbol" w:hAnsi="Symbol" w:hint="default"/>
        <w:b w:val="0"/>
        <w:i w:val="0"/>
        <w:sz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4B1CD2"/>
    <w:multiLevelType w:val="hybridMultilevel"/>
    <w:tmpl w:val="C5F85ED0"/>
    <w:lvl w:ilvl="0" w:tplc="0A444610">
      <w:start w:val="1"/>
      <w:numFmt w:val="decimal"/>
      <w:lvlText w:val="%1."/>
      <w:lvlJc w:val="left"/>
      <w:pPr>
        <w:tabs>
          <w:tab w:val="num" w:pos="360"/>
        </w:tabs>
        <w:ind w:left="360" w:hanging="360"/>
      </w:pPr>
    </w:lvl>
    <w:lvl w:ilvl="1" w:tplc="04100003" w:tentative="1">
      <w:start w:val="1"/>
      <w:numFmt w:val="lowerLetter"/>
      <w:lvlText w:val="%2."/>
      <w:lvlJc w:val="left"/>
      <w:pPr>
        <w:tabs>
          <w:tab w:val="num" w:pos="1080"/>
        </w:tabs>
        <w:ind w:left="1080" w:hanging="360"/>
      </w:pPr>
    </w:lvl>
    <w:lvl w:ilvl="2" w:tplc="04100005" w:tentative="1">
      <w:start w:val="1"/>
      <w:numFmt w:val="lowerRoman"/>
      <w:lvlText w:val="%3."/>
      <w:lvlJc w:val="right"/>
      <w:pPr>
        <w:tabs>
          <w:tab w:val="num" w:pos="1800"/>
        </w:tabs>
        <w:ind w:left="1800" w:hanging="180"/>
      </w:pPr>
    </w:lvl>
    <w:lvl w:ilvl="3" w:tplc="04100001" w:tentative="1">
      <w:start w:val="1"/>
      <w:numFmt w:val="decimal"/>
      <w:lvlText w:val="%4."/>
      <w:lvlJc w:val="left"/>
      <w:pPr>
        <w:tabs>
          <w:tab w:val="num" w:pos="2520"/>
        </w:tabs>
        <w:ind w:left="2520" w:hanging="360"/>
      </w:pPr>
    </w:lvl>
    <w:lvl w:ilvl="4" w:tplc="04100003" w:tentative="1">
      <w:start w:val="1"/>
      <w:numFmt w:val="lowerLetter"/>
      <w:lvlText w:val="%5."/>
      <w:lvlJc w:val="left"/>
      <w:pPr>
        <w:tabs>
          <w:tab w:val="num" w:pos="3240"/>
        </w:tabs>
        <w:ind w:left="3240" w:hanging="360"/>
      </w:pPr>
    </w:lvl>
    <w:lvl w:ilvl="5" w:tplc="04100005" w:tentative="1">
      <w:start w:val="1"/>
      <w:numFmt w:val="lowerRoman"/>
      <w:lvlText w:val="%6."/>
      <w:lvlJc w:val="right"/>
      <w:pPr>
        <w:tabs>
          <w:tab w:val="num" w:pos="3960"/>
        </w:tabs>
        <w:ind w:left="3960" w:hanging="180"/>
      </w:pPr>
    </w:lvl>
    <w:lvl w:ilvl="6" w:tplc="04100001" w:tentative="1">
      <w:start w:val="1"/>
      <w:numFmt w:val="decimal"/>
      <w:lvlText w:val="%7."/>
      <w:lvlJc w:val="left"/>
      <w:pPr>
        <w:tabs>
          <w:tab w:val="num" w:pos="4680"/>
        </w:tabs>
        <w:ind w:left="4680" w:hanging="360"/>
      </w:pPr>
    </w:lvl>
    <w:lvl w:ilvl="7" w:tplc="04100003" w:tentative="1">
      <w:start w:val="1"/>
      <w:numFmt w:val="lowerLetter"/>
      <w:lvlText w:val="%8."/>
      <w:lvlJc w:val="left"/>
      <w:pPr>
        <w:tabs>
          <w:tab w:val="num" w:pos="5400"/>
        </w:tabs>
        <w:ind w:left="5400" w:hanging="360"/>
      </w:pPr>
    </w:lvl>
    <w:lvl w:ilvl="8" w:tplc="04100005" w:tentative="1">
      <w:start w:val="1"/>
      <w:numFmt w:val="lowerRoman"/>
      <w:lvlText w:val="%9."/>
      <w:lvlJc w:val="right"/>
      <w:pPr>
        <w:tabs>
          <w:tab w:val="num" w:pos="6120"/>
        </w:tabs>
        <w:ind w:left="6120" w:hanging="180"/>
      </w:pPr>
    </w:lvl>
  </w:abstractNum>
  <w:abstractNum w:abstractNumId="31" w15:restartNumberingAfterBreak="0">
    <w:nsid w:val="6D937B7B"/>
    <w:multiLevelType w:val="hybridMultilevel"/>
    <w:tmpl w:val="F168BB1A"/>
    <w:lvl w:ilvl="0" w:tplc="0C94FA9C">
      <w:numFmt w:val="bullet"/>
      <w:lvlText w:val="-"/>
      <w:lvlJc w:val="left"/>
      <w:pPr>
        <w:tabs>
          <w:tab w:val="num" w:pos="1080"/>
        </w:tabs>
        <w:ind w:left="1080" w:hanging="72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0B3BF0"/>
    <w:multiLevelType w:val="hybridMultilevel"/>
    <w:tmpl w:val="546AD87A"/>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3" w15:restartNumberingAfterBreak="0">
    <w:nsid w:val="70A40A68"/>
    <w:multiLevelType w:val="hybridMultilevel"/>
    <w:tmpl w:val="D3306D38"/>
    <w:lvl w:ilvl="0" w:tplc="A61E7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A95B83"/>
    <w:multiLevelType w:val="hybridMultilevel"/>
    <w:tmpl w:val="0304F642"/>
    <w:lvl w:ilvl="0" w:tplc="A61E79E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9A7DCA"/>
    <w:multiLevelType w:val="hybridMultilevel"/>
    <w:tmpl w:val="F22AD722"/>
    <w:lvl w:ilvl="0" w:tplc="A61E7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450420"/>
    <w:multiLevelType w:val="hybridMultilevel"/>
    <w:tmpl w:val="EE00FE24"/>
    <w:lvl w:ilvl="0" w:tplc="04090001">
      <w:start w:val="1"/>
      <w:numFmt w:val="bullet"/>
      <w:pStyle w:val="BulletsL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025299"/>
    <w:multiLevelType w:val="hybridMultilevel"/>
    <w:tmpl w:val="F490CAA4"/>
    <w:lvl w:ilvl="0" w:tplc="0C94FA9C">
      <w:numFmt w:val="bullet"/>
      <w:lvlText w:val="-"/>
      <w:lvlJc w:val="left"/>
      <w:pPr>
        <w:tabs>
          <w:tab w:val="num" w:pos="1080"/>
        </w:tabs>
        <w:ind w:left="1080" w:hanging="72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7F4AD7"/>
    <w:multiLevelType w:val="hybridMultilevel"/>
    <w:tmpl w:val="FFF61BFA"/>
    <w:lvl w:ilvl="0" w:tplc="8892F34E">
      <w:start w:val="1"/>
      <w:numFmt w:val="bullet"/>
      <w:pStyle w:val="Bulletedsymb"/>
      <w:lvlText w:val=""/>
      <w:lvlJc w:val="left"/>
      <w:pPr>
        <w:tabs>
          <w:tab w:val="num" w:pos="720"/>
        </w:tabs>
        <w:ind w:left="720" w:hanging="360"/>
      </w:pPr>
      <w:rPr>
        <w:rFonts w:ascii="Symbol" w:hAnsi="Symbol" w:hint="default"/>
      </w:rPr>
    </w:lvl>
    <w:lvl w:ilvl="1" w:tplc="8F926554">
      <w:numFmt w:val="bullet"/>
      <w:lvlText w:val="-"/>
      <w:lvlJc w:val="left"/>
      <w:pPr>
        <w:tabs>
          <w:tab w:val="num" w:pos="1440"/>
        </w:tabs>
        <w:ind w:left="1440" w:hanging="360"/>
      </w:pPr>
      <w:rPr>
        <w:rFonts w:ascii="Arial" w:eastAsia="Times New Roman" w:hAnsi="Arial"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721D74"/>
    <w:multiLevelType w:val="hybridMultilevel"/>
    <w:tmpl w:val="35C2B1B4"/>
    <w:lvl w:ilvl="0" w:tplc="A61E79E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AB4945"/>
    <w:multiLevelType w:val="hybridMultilevel"/>
    <w:tmpl w:val="3310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4"/>
  </w:num>
  <w:num w:numId="11">
    <w:abstractNumId w:val="12"/>
  </w:num>
  <w:num w:numId="12">
    <w:abstractNumId w:val="18"/>
  </w:num>
  <w:num w:numId="13">
    <w:abstractNumId w:val="9"/>
  </w:num>
  <w:num w:numId="14">
    <w:abstractNumId w:val="36"/>
  </w:num>
  <w:num w:numId="15">
    <w:abstractNumId w:val="38"/>
  </w:num>
  <w:num w:numId="16">
    <w:abstractNumId w:val="30"/>
  </w:num>
  <w:num w:numId="17">
    <w:abstractNumId w:val="0"/>
  </w:num>
  <w:num w:numId="18">
    <w:abstractNumId w:val="26"/>
  </w:num>
  <w:num w:numId="19">
    <w:abstractNumId w:val="20"/>
  </w:num>
  <w:num w:numId="20">
    <w:abstractNumId w:val="15"/>
  </w:num>
  <w:num w:numId="21">
    <w:abstractNumId w:val="32"/>
  </w:num>
  <w:num w:numId="22">
    <w:abstractNumId w:val="14"/>
  </w:num>
  <w:num w:numId="23">
    <w:abstractNumId w:val="10"/>
  </w:num>
  <w:num w:numId="24">
    <w:abstractNumId w:val="28"/>
  </w:num>
  <w:num w:numId="25">
    <w:abstractNumId w:val="7"/>
  </w:num>
  <w:num w:numId="26">
    <w:abstractNumId w:val="19"/>
  </w:num>
  <w:num w:numId="27">
    <w:abstractNumId w:val="17"/>
  </w:num>
  <w:num w:numId="28">
    <w:abstractNumId w:val="31"/>
  </w:num>
  <w:num w:numId="29">
    <w:abstractNumId w:val="21"/>
  </w:num>
  <w:num w:numId="30">
    <w:abstractNumId w:val="5"/>
  </w:num>
  <w:num w:numId="31">
    <w:abstractNumId w:val="39"/>
  </w:num>
  <w:num w:numId="32">
    <w:abstractNumId w:val="29"/>
  </w:num>
  <w:num w:numId="33">
    <w:abstractNumId w:val="35"/>
  </w:num>
  <w:num w:numId="34">
    <w:abstractNumId w:val="27"/>
  </w:num>
  <w:num w:numId="35">
    <w:abstractNumId w:val="34"/>
  </w:num>
  <w:num w:numId="36">
    <w:abstractNumId w:val="2"/>
  </w:num>
  <w:num w:numId="37">
    <w:abstractNumId w:val="16"/>
  </w:num>
  <w:num w:numId="38">
    <w:abstractNumId w:val="33"/>
  </w:num>
  <w:num w:numId="39">
    <w:abstractNumId w:val="23"/>
  </w:num>
  <w:num w:numId="40">
    <w:abstractNumId w:val="4"/>
  </w:num>
  <w:num w:numId="41">
    <w:abstractNumId w:val="11"/>
  </w:num>
  <w:num w:numId="42">
    <w:abstractNumId w:val="25"/>
  </w:num>
  <w:num w:numId="43">
    <w:abstractNumId w:val="8"/>
  </w:num>
  <w:num w:numId="44">
    <w:abstractNumId w:val="37"/>
  </w:num>
  <w:num w:numId="45">
    <w:abstractNumId w:val="40"/>
  </w:num>
  <w:num w:numId="46">
    <w:abstractNumId w:val="3"/>
  </w:num>
  <w:num w:numId="47">
    <w:abstractNumId w:val="13"/>
  </w:num>
  <w:num w:numId="48">
    <w:abstractNumId w:val="6"/>
  </w:num>
  <w:num w:numId="49">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DFTemplateID" w:val="pmmful"/>
    <w:docVar w:name="Author" w:val="Leif Nielsen"/>
    <w:docVar w:name="company" w:val="IBM Middle East"/>
    <w:docVar w:name="customer" w:val="Cleveland Clinic Abu Dhabi"/>
    <w:docVar w:name="Date" w:val="2010-07-05"/>
    <w:docVar w:name="dateformat" w:val="yyyy-mm-dd"/>
    <w:docVar w:name="DateSequence" w:val="ymd"/>
    <w:docVar w:name="ID" w:val="pmmful"/>
    <w:docVar w:name="Language" w:val="uk"/>
    <w:docVar w:name="LAuthor" w:val="Author:"/>
    <w:docVar w:name="Lcustomer" w:val="Customer:"/>
    <w:docVar w:name="LDate" w:val="Date:"/>
    <w:docVar w:name="LDocument" w:val="Document:"/>
    <w:docVar w:name="LForm" w:val="pmmful"/>
    <w:docVar w:name="LongDate" w:val="July 5, 2010"/>
    <w:docVar w:name="LOwner" w:val="Owner:"/>
    <w:docVar w:name="LPath" w:val="Path:"/>
    <w:docVar w:name="LStatus" w:val="Status:"/>
    <w:docVar w:name="LSubject" w:val="Subject:"/>
    <w:docVar w:name="LVersion" w:val="Version:"/>
    <w:docVar w:name="MonthNo" w:val="7"/>
    <w:docVar w:name="Owner" w:val="Leif Nielsen"/>
    <w:docVar w:name="projectname" w:val="Solution Design Document"/>
    <w:docVar w:name="SecAnd" w:val=" and "/>
    <w:docVar w:name="SecComp" w:val="IBM Middle East Confidential"/>
    <w:docVar w:name="SecCust" w:val="Cleveland Clinic Abu Dhabi"/>
    <w:docVar w:name="securityclass" w:val="CONFID"/>
    <w:docVar w:name="securitytype" w:val="both"/>
    <w:docVar w:name="Status" w:val="Draft"/>
    <w:docVar w:name="StatusValue" w:val="Draft"/>
    <w:docVar w:name="Subject" w:val="Solution Design Document"/>
    <w:docVar w:name="TApprovals" w:val="Approvals"/>
    <w:docVar w:name="TChangesMarked" w:val="Changes marked"/>
    <w:docVar w:name="TContents" w:val="Contents"/>
    <w:docVar w:name="TDateOfNextRevision" w:val="Date of next revision"/>
    <w:docVar w:name="TDateOfThisRevision" w:val="Date of this revision"/>
    <w:docVar w:name="TDistribution" w:val="Distribution"/>
    <w:docVar w:name="TDocumentHistory" w:val="Document History"/>
    <w:docVar w:name="TDocumentLocation" w:val="Document Location"/>
    <w:docVar w:name="TDocumentSource" w:val="The source of the document will be found in"/>
    <w:docVar w:name="TDocumentValid" w:val="This is a snapshot of an on-line document. Paper copies are valid only on the day they are printed. Refer to the author if you are in any doubt about the currency of this document."/>
    <w:docVar w:name="Text1" w:val="Template"/>
    <w:docVar w:name="THasBeenDistributedTo" w:val="This document has been distributed to"/>
    <w:docVar w:name="TName" w:val="Name"/>
    <w:docVar w:name="Tof" w:val="of"/>
    <w:docVar w:name="TPage" w:val="Page"/>
    <w:docVar w:name="TRequiredApprovals" w:val="This document requires following approvals. Signed approval forms are filed in the Quality section of the PCB."/>
    <w:docVar w:name="TRevisionDate" w:val="Revision Date"/>
    <w:docVar w:name="TRevisionHistory" w:val="Revision History"/>
    <w:docVar w:name="TRevisionNumber" w:val="Revision Number"/>
    <w:docVar w:name="TSummaryOfChanges" w:val="Summary of Changes"/>
    <w:docVar w:name="TTitle" w:val="Title"/>
    <w:docVar w:name="Version" w:val="V1.0"/>
  </w:docVars>
  <w:rsids>
    <w:rsidRoot w:val="006E6A91"/>
    <w:rsid w:val="0003695E"/>
    <w:rsid w:val="00045E01"/>
    <w:rsid w:val="00060323"/>
    <w:rsid w:val="00076B06"/>
    <w:rsid w:val="00090ADE"/>
    <w:rsid w:val="000B0ACA"/>
    <w:rsid w:val="000B44E6"/>
    <w:rsid w:val="000C6A00"/>
    <w:rsid w:val="000E69A0"/>
    <w:rsid w:val="000E748B"/>
    <w:rsid w:val="000F15F1"/>
    <w:rsid w:val="001079CE"/>
    <w:rsid w:val="00130AFB"/>
    <w:rsid w:val="001437B2"/>
    <w:rsid w:val="001532B7"/>
    <w:rsid w:val="00166A0A"/>
    <w:rsid w:val="00176EAE"/>
    <w:rsid w:val="00184A61"/>
    <w:rsid w:val="001936F5"/>
    <w:rsid w:val="00195B4F"/>
    <w:rsid w:val="001A6B9B"/>
    <w:rsid w:val="001C4069"/>
    <w:rsid w:val="001F1A73"/>
    <w:rsid w:val="00215E0D"/>
    <w:rsid w:val="00220A87"/>
    <w:rsid w:val="0024157B"/>
    <w:rsid w:val="0025348A"/>
    <w:rsid w:val="002540DA"/>
    <w:rsid w:val="002551DA"/>
    <w:rsid w:val="00272358"/>
    <w:rsid w:val="002810B2"/>
    <w:rsid w:val="00281EB2"/>
    <w:rsid w:val="0028473D"/>
    <w:rsid w:val="00286A74"/>
    <w:rsid w:val="00290F28"/>
    <w:rsid w:val="0029282E"/>
    <w:rsid w:val="002939A6"/>
    <w:rsid w:val="002B602E"/>
    <w:rsid w:val="002B66C7"/>
    <w:rsid w:val="002C03C5"/>
    <w:rsid w:val="002D3114"/>
    <w:rsid w:val="002F1F72"/>
    <w:rsid w:val="002F5984"/>
    <w:rsid w:val="00310175"/>
    <w:rsid w:val="00311DA5"/>
    <w:rsid w:val="00313D90"/>
    <w:rsid w:val="00320F17"/>
    <w:rsid w:val="00322010"/>
    <w:rsid w:val="00344741"/>
    <w:rsid w:val="00344C29"/>
    <w:rsid w:val="0034542B"/>
    <w:rsid w:val="0036467B"/>
    <w:rsid w:val="0037131A"/>
    <w:rsid w:val="003812D6"/>
    <w:rsid w:val="00382B4F"/>
    <w:rsid w:val="00391375"/>
    <w:rsid w:val="00391691"/>
    <w:rsid w:val="003C0E5F"/>
    <w:rsid w:val="003D6802"/>
    <w:rsid w:val="003E003E"/>
    <w:rsid w:val="00424DEC"/>
    <w:rsid w:val="004258AC"/>
    <w:rsid w:val="00433D83"/>
    <w:rsid w:val="00441B98"/>
    <w:rsid w:val="004519CE"/>
    <w:rsid w:val="00453BA1"/>
    <w:rsid w:val="00483909"/>
    <w:rsid w:val="004A0981"/>
    <w:rsid w:val="004B506B"/>
    <w:rsid w:val="004D0C53"/>
    <w:rsid w:val="004E1ACE"/>
    <w:rsid w:val="00523204"/>
    <w:rsid w:val="00526807"/>
    <w:rsid w:val="00555B8B"/>
    <w:rsid w:val="00561CE3"/>
    <w:rsid w:val="0056405A"/>
    <w:rsid w:val="00565C14"/>
    <w:rsid w:val="00566C8C"/>
    <w:rsid w:val="00580A01"/>
    <w:rsid w:val="00593E86"/>
    <w:rsid w:val="005A0D48"/>
    <w:rsid w:val="005D4BE3"/>
    <w:rsid w:val="005E3706"/>
    <w:rsid w:val="00603AE3"/>
    <w:rsid w:val="00657447"/>
    <w:rsid w:val="006A3F39"/>
    <w:rsid w:val="006E0953"/>
    <w:rsid w:val="006E6A91"/>
    <w:rsid w:val="006F2698"/>
    <w:rsid w:val="0072280A"/>
    <w:rsid w:val="007258CC"/>
    <w:rsid w:val="00753E89"/>
    <w:rsid w:val="00773EA9"/>
    <w:rsid w:val="0077401A"/>
    <w:rsid w:val="00787776"/>
    <w:rsid w:val="00790735"/>
    <w:rsid w:val="007A0C69"/>
    <w:rsid w:val="007A4D17"/>
    <w:rsid w:val="007A6DAE"/>
    <w:rsid w:val="007B38BE"/>
    <w:rsid w:val="007B768B"/>
    <w:rsid w:val="007C0F45"/>
    <w:rsid w:val="007C7A17"/>
    <w:rsid w:val="007D2224"/>
    <w:rsid w:val="007D55EB"/>
    <w:rsid w:val="007D5A8A"/>
    <w:rsid w:val="00837A61"/>
    <w:rsid w:val="008555CE"/>
    <w:rsid w:val="00866618"/>
    <w:rsid w:val="00872AD3"/>
    <w:rsid w:val="008B15E6"/>
    <w:rsid w:val="008E6903"/>
    <w:rsid w:val="008F6D5F"/>
    <w:rsid w:val="00922057"/>
    <w:rsid w:val="00925A1F"/>
    <w:rsid w:val="0093793F"/>
    <w:rsid w:val="00937A93"/>
    <w:rsid w:val="0094086A"/>
    <w:rsid w:val="009560D0"/>
    <w:rsid w:val="009665C8"/>
    <w:rsid w:val="00970B2E"/>
    <w:rsid w:val="00972F4B"/>
    <w:rsid w:val="009A3B4E"/>
    <w:rsid w:val="009B3B92"/>
    <w:rsid w:val="009C5E56"/>
    <w:rsid w:val="00A1203D"/>
    <w:rsid w:val="00A13D42"/>
    <w:rsid w:val="00A24F2B"/>
    <w:rsid w:val="00A26220"/>
    <w:rsid w:val="00A355AD"/>
    <w:rsid w:val="00A751BC"/>
    <w:rsid w:val="00A757D2"/>
    <w:rsid w:val="00A869EE"/>
    <w:rsid w:val="00AA2985"/>
    <w:rsid w:val="00AA5471"/>
    <w:rsid w:val="00AD16EF"/>
    <w:rsid w:val="00AE2792"/>
    <w:rsid w:val="00AE6E03"/>
    <w:rsid w:val="00AF78D3"/>
    <w:rsid w:val="00B16D10"/>
    <w:rsid w:val="00B359E1"/>
    <w:rsid w:val="00B40008"/>
    <w:rsid w:val="00B533D7"/>
    <w:rsid w:val="00B75F5D"/>
    <w:rsid w:val="00B832CE"/>
    <w:rsid w:val="00BA7F4F"/>
    <w:rsid w:val="00BB30F9"/>
    <w:rsid w:val="00BC34B3"/>
    <w:rsid w:val="00BD6E53"/>
    <w:rsid w:val="00BF024B"/>
    <w:rsid w:val="00BF07D0"/>
    <w:rsid w:val="00BF7E25"/>
    <w:rsid w:val="00C0732F"/>
    <w:rsid w:val="00C17EAA"/>
    <w:rsid w:val="00C21229"/>
    <w:rsid w:val="00C50E48"/>
    <w:rsid w:val="00C56E85"/>
    <w:rsid w:val="00C71F5D"/>
    <w:rsid w:val="00C721BB"/>
    <w:rsid w:val="00C819CF"/>
    <w:rsid w:val="00C81C7E"/>
    <w:rsid w:val="00CD1F1B"/>
    <w:rsid w:val="00CD46CE"/>
    <w:rsid w:val="00CF154A"/>
    <w:rsid w:val="00D030A2"/>
    <w:rsid w:val="00D03E86"/>
    <w:rsid w:val="00D303C1"/>
    <w:rsid w:val="00D454EC"/>
    <w:rsid w:val="00D4550B"/>
    <w:rsid w:val="00D75C41"/>
    <w:rsid w:val="00D9350C"/>
    <w:rsid w:val="00DA09C1"/>
    <w:rsid w:val="00DD293B"/>
    <w:rsid w:val="00DE4A17"/>
    <w:rsid w:val="00DE77A9"/>
    <w:rsid w:val="00DF09BE"/>
    <w:rsid w:val="00E03657"/>
    <w:rsid w:val="00E15A74"/>
    <w:rsid w:val="00E258C7"/>
    <w:rsid w:val="00E438C6"/>
    <w:rsid w:val="00E50470"/>
    <w:rsid w:val="00E60D58"/>
    <w:rsid w:val="00E72BC6"/>
    <w:rsid w:val="00E73EBC"/>
    <w:rsid w:val="00E86089"/>
    <w:rsid w:val="00EA4A52"/>
    <w:rsid w:val="00EB50C7"/>
    <w:rsid w:val="00EC1C63"/>
    <w:rsid w:val="00ED54D0"/>
    <w:rsid w:val="00ED7152"/>
    <w:rsid w:val="00EF7461"/>
    <w:rsid w:val="00F05D14"/>
    <w:rsid w:val="00F148FC"/>
    <w:rsid w:val="00F15E9C"/>
    <w:rsid w:val="00F3791C"/>
    <w:rsid w:val="00F47FCB"/>
    <w:rsid w:val="00F52644"/>
    <w:rsid w:val="00F62368"/>
    <w:rsid w:val="00FC06F0"/>
    <w:rsid w:val="00FD441B"/>
    <w:rsid w:val="00FF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ADE3C"/>
  <w15:chartTrackingRefBased/>
  <w15:docId w15:val="{FF330E8C-29B7-466F-8942-62DC8BB3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ind w:left="652" w:hanging="652"/>
      <w:outlineLvl w:val="0"/>
    </w:pPr>
    <w:rPr>
      <w:b/>
      <w:kern w:val="28"/>
      <w:sz w:val="36"/>
    </w:rPr>
  </w:style>
  <w:style w:type="paragraph" w:styleId="Heading2">
    <w:name w:val="heading 2"/>
    <w:basedOn w:val="Normal"/>
    <w:next w:val="Normal"/>
    <w:qFormat/>
    <w:pPr>
      <w:keepNext/>
      <w:numPr>
        <w:ilvl w:val="1"/>
        <w:numId w:val="2"/>
      </w:numPr>
      <w:pBdr>
        <w:top w:val="single" w:sz="6" w:space="1" w:color="auto"/>
      </w:pBdr>
      <w:spacing w:before="425" w:after="113"/>
      <w:ind w:left="652" w:hanging="652"/>
      <w:outlineLvl w:val="1"/>
    </w:pPr>
    <w:rPr>
      <w:b/>
      <w:sz w:val="28"/>
    </w:rPr>
  </w:style>
  <w:style w:type="paragraph" w:styleId="Heading3">
    <w:name w:val="heading 3"/>
    <w:basedOn w:val="Normal"/>
    <w:next w:val="Normal"/>
    <w:qFormat/>
    <w:pPr>
      <w:keepNext/>
      <w:numPr>
        <w:ilvl w:val="2"/>
        <w:numId w:val="3"/>
      </w:numPr>
      <w:spacing w:before="425" w:after="113"/>
      <w:ind w:left="794" w:hanging="794"/>
      <w:outlineLvl w:val="2"/>
    </w:pPr>
    <w:rPr>
      <w:b/>
      <w:i/>
      <w:sz w:val="28"/>
    </w:rPr>
  </w:style>
  <w:style w:type="paragraph" w:styleId="Heading4">
    <w:name w:val="heading 4"/>
    <w:basedOn w:val="Normal"/>
    <w:next w:val="Normal"/>
    <w:qFormat/>
    <w:pPr>
      <w:keepNext/>
      <w:numPr>
        <w:ilvl w:val="3"/>
        <w:numId w:val="4"/>
      </w:numPr>
      <w:spacing w:before="240" w:after="60"/>
      <w:outlineLvl w:val="3"/>
    </w:pPr>
    <w:rPr>
      <w:b/>
      <w:iCs/>
      <w:sz w:val="24"/>
    </w:rPr>
  </w:style>
  <w:style w:type="paragraph" w:styleId="Heading5">
    <w:name w:val="heading 5"/>
    <w:basedOn w:val="Normal"/>
    <w:next w:val="Normal"/>
    <w:qFormat/>
    <w:pPr>
      <w:numPr>
        <w:ilvl w:val="4"/>
        <w:numId w:val="5"/>
      </w:numPr>
      <w:spacing w:before="240" w:after="60"/>
      <w:outlineLvl w:val="4"/>
    </w:pPr>
    <w:rPr>
      <w:sz w:val="22"/>
      <w:lang w:val="da-DK"/>
    </w:rPr>
  </w:style>
  <w:style w:type="paragraph" w:styleId="Heading6">
    <w:name w:val="heading 6"/>
    <w:basedOn w:val="Normal"/>
    <w:next w:val="Normal"/>
    <w:qFormat/>
    <w:pPr>
      <w:numPr>
        <w:ilvl w:val="5"/>
        <w:numId w:val="6"/>
      </w:numPr>
      <w:spacing w:before="240" w:after="60"/>
      <w:outlineLvl w:val="5"/>
    </w:pPr>
    <w:rPr>
      <w:i/>
      <w:sz w:val="22"/>
      <w:lang w:val="da-DK"/>
    </w:rPr>
  </w:style>
  <w:style w:type="paragraph" w:styleId="Heading7">
    <w:name w:val="heading 7"/>
    <w:basedOn w:val="Normal"/>
    <w:next w:val="Normal"/>
    <w:qFormat/>
    <w:pPr>
      <w:numPr>
        <w:ilvl w:val="6"/>
        <w:numId w:val="7"/>
      </w:numPr>
      <w:spacing w:before="240" w:after="60"/>
      <w:outlineLvl w:val="6"/>
    </w:pPr>
  </w:style>
  <w:style w:type="paragraph" w:styleId="Heading8">
    <w:name w:val="heading 8"/>
    <w:basedOn w:val="Normal"/>
    <w:next w:val="Normal"/>
    <w:qFormat/>
    <w:pPr>
      <w:numPr>
        <w:ilvl w:val="7"/>
        <w:numId w:val="8"/>
      </w:numPr>
      <w:spacing w:before="240" w:after="60"/>
      <w:outlineLvl w:val="7"/>
    </w:pPr>
    <w:rPr>
      <w:i/>
    </w:rPr>
  </w:style>
  <w:style w:type="paragraph" w:styleId="Heading9">
    <w:name w:val="heading 9"/>
    <w:basedOn w:val="Normal"/>
    <w:next w:val="Normal"/>
    <w:qFormat/>
    <w:pPr>
      <w:numPr>
        <w:ilvl w:val="8"/>
        <w:numId w:val="9"/>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link w:val="BodyTextChar"/>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link w:val="TableTextChar"/>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Figure">
    <w:name w:val="Figure"/>
    <w:basedOn w:val="Normal"/>
    <w:next w:val="Normal"/>
    <w:rsid w:val="003C0E5F"/>
    <w:pPr>
      <w:numPr>
        <w:numId w:val="10"/>
      </w:numPr>
    </w:pPr>
    <w:rPr>
      <w:b/>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link w:val="EditorscommentsChar"/>
    <w:rPr>
      <w:b/>
      <w:bCs/>
      <w:color w:val="FF0000"/>
    </w:rPr>
  </w:style>
  <w:style w:type="paragraph" w:customStyle="1" w:styleId="Readerscomments">
    <w:name w:val="Reader's comments"/>
    <w:basedOn w:val="Normal"/>
    <w:rPr>
      <w:i/>
      <w:iCs/>
      <w:color w:val="CC00CC"/>
    </w:rPr>
  </w:style>
  <w:style w:type="paragraph" w:customStyle="1" w:styleId="Comment">
    <w:name w:val="Comment"/>
    <w:next w:val="Normal"/>
    <w:rsid w:val="00B75F5D"/>
    <w:pPr>
      <w:spacing w:after="56"/>
    </w:pPr>
    <w:rPr>
      <w:rFonts w:ascii="Arial" w:hAnsi="Arial" w:cs="Arial"/>
      <w:color w:val="0000FF"/>
      <w:lang w:val="en-GB"/>
    </w:rPr>
  </w:style>
  <w:style w:type="character" w:styleId="Hyperlink">
    <w:name w:val="Hyperlink"/>
    <w:rsid w:val="00B75F5D"/>
    <w:rPr>
      <w:color w:val="0000FF"/>
      <w:u w:val="single"/>
    </w:rPr>
  </w:style>
  <w:style w:type="paragraph" w:customStyle="1" w:styleId="Bulletedsymb">
    <w:name w:val="Bulleted symb"/>
    <w:basedOn w:val="NormalWeb"/>
    <w:rsid w:val="00B75F5D"/>
    <w:pPr>
      <w:numPr>
        <w:numId w:val="15"/>
      </w:numPr>
      <w:overflowPunct/>
      <w:autoSpaceDE/>
      <w:autoSpaceDN/>
      <w:adjustRightInd/>
      <w:spacing w:after="0"/>
      <w:textAlignment w:val="auto"/>
    </w:pPr>
    <w:rPr>
      <w:rFonts w:ascii="Verdana" w:hAnsi="Verdana"/>
      <w:bCs/>
      <w:color w:val="000000"/>
    </w:rPr>
  </w:style>
  <w:style w:type="paragraph" w:customStyle="1" w:styleId="Bulletedsymbol">
    <w:name w:val="Bulleted symbol"/>
    <w:basedOn w:val="Bulletedsymb"/>
    <w:rsid w:val="00B75F5D"/>
  </w:style>
  <w:style w:type="paragraph" w:styleId="NormalWeb">
    <w:name w:val="Normal (Web)"/>
    <w:basedOn w:val="Normal"/>
    <w:rsid w:val="00B75F5D"/>
    <w:rPr>
      <w:rFonts w:ascii="Times New Roman" w:hAnsi="Times New Roman"/>
      <w:sz w:val="24"/>
      <w:szCs w:val="24"/>
    </w:rPr>
  </w:style>
  <w:style w:type="paragraph" w:styleId="Caption">
    <w:name w:val="caption"/>
    <w:aliases w:val="Didascalia Carattere"/>
    <w:basedOn w:val="Normal"/>
    <w:next w:val="Normal"/>
    <w:link w:val="CaptionChar"/>
    <w:qFormat/>
    <w:rsid w:val="00441B98"/>
    <w:pPr>
      <w:overflowPunct/>
      <w:autoSpaceDE/>
      <w:autoSpaceDN/>
      <w:adjustRightInd/>
      <w:ind w:left="357" w:hanging="357"/>
      <w:jc w:val="both"/>
      <w:textAlignment w:val="auto"/>
    </w:pPr>
    <w:rPr>
      <w:sz w:val="24"/>
      <w:lang w:val="en-GB" w:eastAsia="it-IT"/>
    </w:rPr>
  </w:style>
  <w:style w:type="character" w:customStyle="1" w:styleId="CaptionChar">
    <w:name w:val="Caption Char"/>
    <w:aliases w:val="Didascalia Carattere Char"/>
    <w:link w:val="Caption"/>
    <w:rsid w:val="00441B98"/>
    <w:rPr>
      <w:rFonts w:ascii="Arial" w:hAnsi="Arial"/>
      <w:sz w:val="24"/>
      <w:lang w:val="en-GB" w:eastAsia="it-IT" w:bidi="ar-SA"/>
    </w:rPr>
  </w:style>
  <w:style w:type="paragraph" w:customStyle="1" w:styleId="TableHeader">
    <w:name w:val="Table Header"/>
    <w:basedOn w:val="TableText"/>
    <w:rsid w:val="00441B98"/>
    <w:pPr>
      <w:jc w:val="center"/>
    </w:pPr>
    <w:rPr>
      <w:b/>
      <w:bCs/>
    </w:rPr>
  </w:style>
  <w:style w:type="paragraph" w:styleId="ListBullet">
    <w:name w:val="List Bullet"/>
    <w:basedOn w:val="Normal"/>
    <w:autoRedefine/>
    <w:rsid w:val="00441B98"/>
    <w:pPr>
      <w:numPr>
        <w:numId w:val="17"/>
      </w:numPr>
      <w:tabs>
        <w:tab w:val="clear" w:pos="360"/>
        <w:tab w:val="left" w:pos="284"/>
      </w:tabs>
      <w:overflowPunct/>
      <w:autoSpaceDE/>
      <w:autoSpaceDN/>
      <w:adjustRightInd/>
      <w:spacing w:after="0"/>
      <w:ind w:left="568" w:hanging="284"/>
      <w:textAlignment w:val="auto"/>
    </w:pPr>
    <w:rPr>
      <w:rFonts w:ascii="Helvetica Neue 55 Roman" w:hAnsi="Helvetica Neue 55 Roman"/>
      <w:lang w:val="it-IT" w:eastAsia="it-IT"/>
    </w:rPr>
  </w:style>
  <w:style w:type="paragraph" w:customStyle="1" w:styleId="Bullet">
    <w:name w:val="Bullet"/>
    <w:basedOn w:val="Normal"/>
    <w:rsid w:val="00391375"/>
    <w:pPr>
      <w:numPr>
        <w:numId w:val="24"/>
      </w:numPr>
    </w:pPr>
    <w:rPr>
      <w:rFonts w:eastAsia="MS Mincho"/>
    </w:rPr>
  </w:style>
  <w:style w:type="paragraph" w:customStyle="1" w:styleId="Bullet1">
    <w:name w:val="Bullet 1"/>
    <w:basedOn w:val="Normal"/>
    <w:rsid w:val="00391375"/>
    <w:pPr>
      <w:numPr>
        <w:numId w:val="25"/>
      </w:numPr>
      <w:tabs>
        <w:tab w:val="clear" w:pos="360"/>
      </w:tabs>
      <w:overflowPunct/>
      <w:spacing w:after="100"/>
      <w:ind w:left="850" w:hanging="425"/>
      <w:textAlignment w:val="auto"/>
    </w:pPr>
    <w:rPr>
      <w:rFonts w:eastAsia="MS Mincho" w:cs="Arial"/>
    </w:rPr>
  </w:style>
  <w:style w:type="paragraph" w:customStyle="1" w:styleId="CellText">
    <w:name w:val="Cell Text"/>
    <w:basedOn w:val="Normal"/>
    <w:rsid w:val="00391375"/>
    <w:pPr>
      <w:overflowPunct/>
      <w:spacing w:before="60" w:after="60"/>
      <w:textAlignment w:val="auto"/>
    </w:pPr>
    <w:rPr>
      <w:rFonts w:eastAsia="MS Mincho" w:cs="Arial"/>
      <w:sz w:val="18"/>
      <w:szCs w:val="18"/>
      <w:lang w:val="en-AU"/>
    </w:rPr>
  </w:style>
  <w:style w:type="paragraph" w:customStyle="1" w:styleId="Footnote">
    <w:name w:val="Footnote"/>
    <w:basedOn w:val="Normal"/>
    <w:rsid w:val="00391375"/>
    <w:pPr>
      <w:overflowPunct/>
      <w:spacing w:after="215"/>
      <w:ind w:left="708" w:hanging="708"/>
      <w:textAlignment w:val="auto"/>
    </w:pPr>
    <w:rPr>
      <w:rFonts w:eastAsia="MS Mincho" w:cs="Arial"/>
    </w:rPr>
  </w:style>
  <w:style w:type="character" w:customStyle="1" w:styleId="TableTextChar">
    <w:name w:val="Table Text Char"/>
    <w:link w:val="TableText"/>
    <w:rsid w:val="00391375"/>
    <w:rPr>
      <w:rFonts w:ascii="Arial" w:hAnsi="Arial"/>
      <w:lang w:val="en-US" w:eastAsia="en-US" w:bidi="ar-SA"/>
    </w:rPr>
  </w:style>
  <w:style w:type="character" w:customStyle="1" w:styleId="BodyTextChar">
    <w:name w:val="Body Text Char"/>
    <w:link w:val="BodyText"/>
    <w:rsid w:val="00391375"/>
    <w:rPr>
      <w:rFonts w:ascii="Arial" w:hAnsi="Arial"/>
      <w:lang w:val="en-US" w:eastAsia="en-US" w:bidi="ar-SA"/>
    </w:rPr>
  </w:style>
  <w:style w:type="character" w:customStyle="1" w:styleId="EditorscommentsChar">
    <w:name w:val="Editor's comments Char"/>
    <w:link w:val="Editorscomments"/>
    <w:rsid w:val="00391375"/>
    <w:rPr>
      <w:rFonts w:ascii="Arial" w:hAnsi="Arial"/>
      <w:b/>
      <w:bCs/>
      <w:color w:val="FF0000"/>
      <w:lang w:val="en-US" w:eastAsia="en-US" w:bidi="ar-SA"/>
    </w:rPr>
  </w:style>
  <w:style w:type="paragraph" w:customStyle="1" w:styleId="TableHeading">
    <w:name w:val="Table Heading"/>
    <w:basedOn w:val="Normal"/>
    <w:rsid w:val="00F15E9C"/>
    <w:pPr>
      <w:widowControl w:val="0"/>
      <w:overflowPunct/>
      <w:spacing w:after="0"/>
      <w:textAlignment w:val="auto"/>
    </w:pPr>
    <w:rPr>
      <w:rFonts w:cs="Arial"/>
      <w:b/>
      <w:bCs/>
    </w:rPr>
  </w:style>
  <w:style w:type="paragraph" w:customStyle="1" w:styleId="DefaultText">
    <w:name w:val="Default Text"/>
    <w:basedOn w:val="Normal"/>
    <w:rsid w:val="00F15E9C"/>
    <w:pPr>
      <w:widowControl w:val="0"/>
      <w:overflowPunct/>
      <w:spacing w:after="100"/>
      <w:textAlignment w:val="auto"/>
    </w:pPr>
    <w:rPr>
      <w:rFonts w:cs="Arial"/>
    </w:rPr>
  </w:style>
  <w:style w:type="paragraph" w:customStyle="1" w:styleId="BulletsL2">
    <w:name w:val="Bullets L2"/>
    <w:rsid w:val="0034542B"/>
    <w:pPr>
      <w:numPr>
        <w:numId w:val="14"/>
      </w:numPr>
    </w:pPr>
    <w:rPr>
      <w:rFonts w:ascii="Arial" w:hAnsi="Arial" w:cs="Arial"/>
      <w:noProof/>
    </w:rPr>
  </w:style>
  <w:style w:type="table" w:styleId="TableGrid">
    <w:name w:val="Table Grid"/>
    <w:basedOn w:val="TableNormal"/>
    <w:rsid w:val="0029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41294">
      <w:bodyDiv w:val="1"/>
      <w:marLeft w:val="0"/>
      <w:marRight w:val="0"/>
      <w:marTop w:val="0"/>
      <w:marBottom w:val="0"/>
      <w:divBdr>
        <w:top w:val="none" w:sz="0" w:space="0" w:color="auto"/>
        <w:left w:val="none" w:sz="0" w:space="0" w:color="auto"/>
        <w:bottom w:val="none" w:sz="0" w:space="0" w:color="auto"/>
        <w:right w:val="none" w:sz="0" w:space="0" w:color="auto"/>
      </w:divBdr>
    </w:div>
    <w:div w:id="1504971308">
      <w:bodyDiv w:val="1"/>
      <w:marLeft w:val="0"/>
      <w:marRight w:val="0"/>
      <w:marTop w:val="0"/>
      <w:marBottom w:val="0"/>
      <w:divBdr>
        <w:top w:val="none" w:sz="0" w:space="0" w:color="auto"/>
        <w:left w:val="none" w:sz="0" w:space="0" w:color="auto"/>
        <w:bottom w:val="none" w:sz="0" w:space="0" w:color="auto"/>
        <w:right w:val="none" w:sz="0" w:space="0" w:color="auto"/>
      </w:divBdr>
    </w:div>
    <w:div w:id="1858809488">
      <w:bodyDiv w:val="1"/>
      <w:marLeft w:val="0"/>
      <w:marRight w:val="0"/>
      <w:marTop w:val="0"/>
      <w:marBottom w:val="0"/>
      <w:divBdr>
        <w:top w:val="none" w:sz="0" w:space="0" w:color="auto"/>
        <w:left w:val="none" w:sz="0" w:space="0" w:color="auto"/>
        <w:bottom w:val="none" w:sz="0" w:space="0" w:color="auto"/>
        <w:right w:val="none" w:sz="0" w:space="0" w:color="auto"/>
      </w:divBdr>
    </w:div>
    <w:div w:id="21337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BM\DocumentFactory\packages\Basic\PMMFULA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PMMFULAP.dot</Template>
  <TotalTime>454</TotalTime>
  <Pages>11</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PMM Simple Document Template</vt:lpstr>
    </vt:vector>
  </TitlesOfParts>
  <Company>Gaby</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PMM Simple Document Template</dc:title>
  <dc:subject>DocumentFactory Template</dc:subject>
  <dc:creator>Gaby Accad</dc:creator>
  <cp:keywords/>
  <dc:description/>
  <cp:lastModifiedBy>Gaby Accad</cp:lastModifiedBy>
  <cp:revision>12</cp:revision>
  <cp:lastPrinted>1899-12-31T20:00:00Z</cp:lastPrinted>
  <dcterms:created xsi:type="dcterms:W3CDTF">2021-06-21T09:02:00Z</dcterms:created>
  <dcterms:modified xsi:type="dcterms:W3CDTF">2021-06-22T15:54:00Z</dcterms:modified>
</cp:coreProperties>
</file>