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（二）验收过程</w:t>
      </w:r>
    </w:p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1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、参与人员的分工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5232"/>
      </w:tblGrid>
      <w:tr w:rsidR="009F3D39" w:rsidRPr="009F3D39" w:rsidTr="0044097F">
        <w:tc>
          <w:tcPr>
            <w:tcW w:w="3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角色</w:t>
            </w:r>
          </w:p>
        </w:tc>
        <w:tc>
          <w:tcPr>
            <w:tcW w:w="52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职责</w:t>
            </w:r>
          </w:p>
        </w:tc>
      </w:tr>
      <w:tr w:rsidR="009F3D39" w:rsidRPr="009F3D39" w:rsidTr="0044097F">
        <w:tc>
          <w:tcPr>
            <w:tcW w:w="3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主持人：</w:t>
            </w:r>
            <w:proofErr w:type="gramStart"/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严龙</w:t>
            </w:r>
            <w:proofErr w:type="gramEnd"/>
          </w:p>
        </w:tc>
        <w:tc>
          <w:tcPr>
            <w:tcW w:w="52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计划、安排和主持验收会议（乙方负责人）</w:t>
            </w:r>
          </w:p>
        </w:tc>
      </w:tr>
      <w:tr w:rsidR="009F3D39" w:rsidRPr="009F3D39" w:rsidTr="0044097F">
        <w:tc>
          <w:tcPr>
            <w:tcW w:w="3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项目报告人</w:t>
            </w:r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</w:t>
            </w:r>
            <w:proofErr w:type="gramStart"/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绽</w:t>
            </w:r>
            <w:proofErr w:type="gramEnd"/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玉林</w:t>
            </w:r>
          </w:p>
        </w:tc>
        <w:tc>
          <w:tcPr>
            <w:tcW w:w="52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宣讲项目概况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PPT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、回答验收人员的询问（乙方技术负责人）</w:t>
            </w:r>
          </w:p>
        </w:tc>
      </w:tr>
      <w:tr w:rsidR="009F3D39" w:rsidRPr="009F3D39" w:rsidTr="0044097F">
        <w:tc>
          <w:tcPr>
            <w:tcW w:w="3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记录员</w:t>
            </w:r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：木冬梅</w:t>
            </w:r>
          </w:p>
        </w:tc>
        <w:tc>
          <w:tcPr>
            <w:tcW w:w="52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记录和整理验收会议中的议题</w:t>
            </w:r>
          </w:p>
        </w:tc>
      </w:tr>
      <w:tr w:rsidR="009F3D39" w:rsidRPr="009F3D39" w:rsidTr="0044097F">
        <w:tc>
          <w:tcPr>
            <w:tcW w:w="3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</w:t>
            </w:r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</w:t>
            </w:r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FBG</w:t>
            </w:r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  <w:tc>
          <w:tcPr>
            <w:tcW w:w="52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甲方参会人员</w:t>
            </w:r>
          </w:p>
        </w:tc>
      </w:tr>
      <w:tr w:rsidR="009F3D39" w:rsidRPr="009F3D39" w:rsidTr="0044097F">
        <w:tc>
          <w:tcPr>
            <w:tcW w:w="3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系统演示人员</w:t>
            </w:r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</w:t>
            </w:r>
            <w:proofErr w:type="gramStart"/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绽</w:t>
            </w:r>
            <w:proofErr w:type="gramEnd"/>
            <w:r w:rsid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玉林，姚慧霞</w:t>
            </w:r>
          </w:p>
        </w:tc>
        <w:tc>
          <w:tcPr>
            <w:tcW w:w="52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演示系统、回答验收人员询问（乙方开发工程师）</w:t>
            </w:r>
          </w:p>
        </w:tc>
      </w:tr>
    </w:tbl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2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、软件项目验收会议流程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2130"/>
      </w:tblGrid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负责人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1.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开场白</w:t>
            </w:r>
          </w:p>
          <w:p w:rsidR="009F3D39" w:rsidRPr="009F3D39" w:rsidRDefault="009F3D39" w:rsidP="009F3D3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450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介绍参会人员</w:t>
            </w:r>
          </w:p>
          <w:p w:rsidR="009F3D39" w:rsidRPr="009F3D39" w:rsidRDefault="009F3D39" w:rsidP="009F3D3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450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主持人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2.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3.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宣讲项目概况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项目报告人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4.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验收人员质询</w:t>
            </w:r>
          </w:p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4.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记录员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lastRenderedPageBreak/>
              <w:t xml:space="preserve">5.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6.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7.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7.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8.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主持人</w:t>
            </w:r>
          </w:p>
        </w:tc>
      </w:tr>
    </w:tbl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（三）：验收软件项目意见表模板</w:t>
      </w:r>
    </w:p>
    <w:p w:rsidR="009F3D39" w:rsidRPr="009F3D39" w:rsidRDefault="009F3D39" w:rsidP="009F3D39">
      <w:pPr>
        <w:widowControl/>
        <w:spacing w:before="150"/>
        <w:jc w:val="center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项目验收意见表</w:t>
      </w:r>
    </w:p>
    <w:p w:rsidR="009F3D39" w:rsidRDefault="009F3D39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9"/>
        <w:gridCol w:w="1816"/>
        <w:gridCol w:w="1210"/>
        <w:gridCol w:w="2631"/>
      </w:tblGrid>
      <w:tr w:rsidR="009F3D39" w:rsidRPr="009F3D39" w:rsidTr="0044097F">
        <w:tc>
          <w:tcPr>
            <w:tcW w:w="27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项目名称：</w:t>
            </w:r>
          </w:p>
        </w:tc>
        <w:tc>
          <w:tcPr>
            <w:tcW w:w="5657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44097F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兰州家教管理系统</w:t>
            </w:r>
          </w:p>
        </w:tc>
      </w:tr>
      <w:tr w:rsidR="009F3D39" w:rsidRPr="009F3D39" w:rsidTr="0044097F">
        <w:tc>
          <w:tcPr>
            <w:tcW w:w="27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甲方</w:t>
            </w:r>
          </w:p>
        </w:tc>
        <w:tc>
          <w:tcPr>
            <w:tcW w:w="1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44097F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FBG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  <w:tc>
          <w:tcPr>
            <w:tcW w:w="1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乙方</w:t>
            </w:r>
          </w:p>
        </w:tc>
        <w:tc>
          <w:tcPr>
            <w:tcW w:w="26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44097F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Dare To Dream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</w:tr>
      <w:tr w:rsidR="009F3D39" w:rsidRPr="009F3D39" w:rsidTr="0044097F">
        <w:tc>
          <w:tcPr>
            <w:tcW w:w="27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验收项</w:t>
            </w:r>
          </w:p>
        </w:tc>
        <w:tc>
          <w:tcPr>
            <w:tcW w:w="1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1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备注</w:t>
            </w:r>
          </w:p>
        </w:tc>
        <w:tc>
          <w:tcPr>
            <w:tcW w:w="26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44097F" w:rsidRPr="009F3D39" w:rsidTr="0044097F">
        <w:tc>
          <w:tcPr>
            <w:tcW w:w="27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097F" w:rsidRDefault="0044097F" w:rsidP="0044097F">
            <w:pPr>
              <w:pStyle w:val="a4"/>
              <w:spacing w:before="150" w:beforeAutospacing="0" w:after="150" w:afterAutospacing="0" w:line="270" w:lineRule="atLeast"/>
              <w:jc w:val="center"/>
              <w:rPr>
                <w:rFonts w:ascii="Verdana" w:hAnsi="Verdana"/>
                <w:color w:val="5E5E5E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</w:rPr>
              <w:t>系统各项功能能否正常使用</w:t>
            </w:r>
          </w:p>
        </w:tc>
        <w:tc>
          <w:tcPr>
            <w:tcW w:w="1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097F" w:rsidRDefault="0044097F">
            <w:pPr>
              <w:pStyle w:val="a4"/>
              <w:spacing w:before="150" w:beforeAutospacing="0" w:after="150" w:afterAutospacing="0" w:line="270" w:lineRule="atLeast"/>
              <w:jc w:val="center"/>
              <w:rPr>
                <w:rFonts w:ascii="Verdana" w:hAnsi="Verdana"/>
                <w:color w:val="5E5E5E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</w:rPr>
              <w:t>□</w:t>
            </w:r>
            <w:r>
              <w:rPr>
                <w:rFonts w:ascii="Verdana" w:hAnsi="Verdana"/>
                <w:color w:val="5E5E5E"/>
                <w:sz w:val="18"/>
                <w:szCs w:val="18"/>
              </w:rPr>
              <w:t>是</w:t>
            </w:r>
            <w:r>
              <w:rPr>
                <w:rFonts w:ascii="Verdana" w:hAnsi="Verdana"/>
                <w:color w:val="5E5E5E"/>
                <w:sz w:val="18"/>
                <w:szCs w:val="18"/>
              </w:rPr>
              <w:t>/□</w:t>
            </w:r>
            <w:r>
              <w:rPr>
                <w:rFonts w:ascii="Verdana" w:hAnsi="Verdana"/>
                <w:color w:val="5E5E5E"/>
                <w:sz w:val="18"/>
                <w:szCs w:val="18"/>
              </w:rPr>
              <w:t>否</w:t>
            </w:r>
          </w:p>
        </w:tc>
        <w:tc>
          <w:tcPr>
            <w:tcW w:w="1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4097F" w:rsidRPr="009F3D39" w:rsidRDefault="0044097F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097F" w:rsidRPr="009F3D39" w:rsidRDefault="0044097F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9F3D39" w:rsidRPr="009F3D39" w:rsidTr="0044097F">
        <w:tc>
          <w:tcPr>
            <w:tcW w:w="27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  <w:r w:rsidR="0044097F" w:rsidRPr="0044097F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系统各类文档的验收</w:t>
            </w:r>
          </w:p>
        </w:tc>
        <w:tc>
          <w:tcPr>
            <w:tcW w:w="1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44097F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</w:rPr>
              <w:t>□</w:t>
            </w:r>
            <w:r>
              <w:rPr>
                <w:rFonts w:ascii="Verdana" w:hAnsi="Verdana"/>
                <w:color w:val="5E5E5E"/>
                <w:sz w:val="18"/>
                <w:szCs w:val="18"/>
              </w:rPr>
              <w:t>是</w:t>
            </w:r>
            <w:r>
              <w:rPr>
                <w:rFonts w:ascii="Verdana" w:hAnsi="Verdana"/>
                <w:color w:val="5E5E5E"/>
                <w:sz w:val="18"/>
                <w:szCs w:val="18"/>
              </w:rPr>
              <w:t>/□</w:t>
            </w:r>
            <w:r>
              <w:rPr>
                <w:rFonts w:ascii="Verdana" w:hAnsi="Verdana"/>
                <w:color w:val="5E5E5E"/>
                <w:sz w:val="18"/>
                <w:szCs w:val="18"/>
              </w:rPr>
              <w:t>否</w:t>
            </w:r>
          </w:p>
        </w:tc>
        <w:tc>
          <w:tcPr>
            <w:tcW w:w="1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9F3D39" w:rsidRPr="009F3D39" w:rsidTr="0044097F">
        <w:tc>
          <w:tcPr>
            <w:tcW w:w="27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44097F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数据库是否正常</w:t>
            </w:r>
            <w:r w:rsidR="009F3D39"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44097F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</w:rPr>
              <w:t>□</w:t>
            </w:r>
            <w:r>
              <w:rPr>
                <w:rFonts w:ascii="Verdana" w:hAnsi="Verdana"/>
                <w:color w:val="5E5E5E"/>
                <w:sz w:val="18"/>
                <w:szCs w:val="18"/>
              </w:rPr>
              <w:t>是</w:t>
            </w:r>
            <w:r>
              <w:rPr>
                <w:rFonts w:ascii="Verdana" w:hAnsi="Verdana"/>
                <w:color w:val="5E5E5E"/>
                <w:sz w:val="18"/>
                <w:szCs w:val="18"/>
              </w:rPr>
              <w:t>/□</w:t>
            </w:r>
            <w:r>
              <w:rPr>
                <w:rFonts w:ascii="Verdana" w:hAnsi="Verdana"/>
                <w:color w:val="5E5E5E"/>
                <w:sz w:val="18"/>
                <w:szCs w:val="18"/>
              </w:rPr>
              <w:t>否</w:t>
            </w:r>
          </w:p>
        </w:tc>
        <w:tc>
          <w:tcPr>
            <w:tcW w:w="1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9F3D39" w:rsidRPr="009F3D39" w:rsidTr="0044097F">
        <w:tc>
          <w:tcPr>
            <w:tcW w:w="27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9F3D39" w:rsidRPr="009F3D39" w:rsidTr="0044097F">
        <w:tc>
          <w:tcPr>
            <w:tcW w:w="27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9F3D39" w:rsidRPr="009F3D39" w:rsidTr="0044097F">
        <w:tc>
          <w:tcPr>
            <w:tcW w:w="27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8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44097F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9F3D39" w:rsidRPr="009F3D39" w:rsidTr="009F3D39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lastRenderedPageBreak/>
              <w:t>总体意见：</w:t>
            </w:r>
          </w:p>
          <w:p w:rsidR="009F3D39" w:rsidRPr="00962578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b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    </w:t>
            </w:r>
            <w:bookmarkStart w:id="0" w:name="_GoBack"/>
            <w:bookmarkEnd w:id="0"/>
            <w:r w:rsidR="00962578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。</w:t>
            </w:r>
          </w:p>
          <w:p w:rsidR="009F3D39" w:rsidRPr="00962578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b/>
                <w:color w:val="5E5E5E"/>
                <w:kern w:val="0"/>
                <w:sz w:val="18"/>
                <w:szCs w:val="18"/>
              </w:rPr>
            </w:pPr>
            <w:r w:rsidRPr="00962578">
              <w:rPr>
                <w:rFonts w:ascii="Verdana" w:eastAsia="宋体" w:hAnsi="Verdana" w:cs="Helvetica"/>
                <w:b/>
                <w:color w:val="5E5E5E"/>
                <w:kern w:val="0"/>
                <w:sz w:val="18"/>
                <w:szCs w:val="18"/>
              </w:rPr>
              <w:t> </w:t>
            </w:r>
          </w:p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9F3D39" w:rsidRPr="009F3D39" w:rsidTr="009F3D39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项目验收组（签字）</w:t>
            </w:r>
          </w:p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9F3D39" w:rsidRPr="009F3D39" w:rsidRDefault="009F3D39" w:rsidP="009F3D39">
            <w:pPr>
              <w:widowControl/>
              <w:spacing w:before="150" w:after="150" w:line="360" w:lineRule="auto"/>
              <w:jc w:val="righ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  </w:t>
            </w: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 xml:space="preserve">                             </w:t>
            </w:r>
          </w:p>
        </w:tc>
      </w:tr>
      <w:tr w:rsidR="009F3D39" w:rsidRPr="009F3D39" w:rsidTr="009F3D39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项目开发方（签字）</w:t>
            </w:r>
          </w:p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9F3D39" w:rsidRPr="009F3D39" w:rsidRDefault="009F3D39" w:rsidP="009F3D39">
            <w:pPr>
              <w:widowControl/>
              <w:spacing w:before="150" w:after="150" w:line="360" w:lineRule="auto"/>
              <w:jc w:val="righ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 xml:space="preserve">                                        </w:t>
            </w:r>
          </w:p>
        </w:tc>
      </w:tr>
    </w:tbl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 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以下是参考验收项：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一、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 xml:space="preserve">   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系统安装和运行的验收</w:t>
      </w:r>
    </w:p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【检查目标】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检查系统是否按照设计方式进行部署，是否对系统进行了正确的配置，系统是否能正常使用。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8"/>
        <w:gridCol w:w="1908"/>
      </w:tblGrid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数据库是否正常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系统各级用户能否正常登录、使用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能否通过系统管理员对系统进行管理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lastRenderedPageBreak/>
              <w:t>系统界面是否人性化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系统帮助性是否很强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系统安装程序的提交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数据传递是否正常、一致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bug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、错误率是否较高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系统运行速度是否正常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二、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 xml:space="preserve">   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系统功能的验收</w:t>
      </w:r>
    </w:p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【检查目标】：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检查系统各项功能是否使用正常等。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7"/>
        <w:gridCol w:w="1909"/>
      </w:tblGrid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A.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B.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C.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D.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三、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 xml:space="preserve">   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系统各类文档的验收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proofErr w:type="gramStart"/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一</w:t>
      </w:r>
      <w:proofErr w:type="gramEnd"/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需求分析说明书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二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系统设计方案说明书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三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软件源码包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四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数据字典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五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数据结构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六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框架结构图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lastRenderedPageBreak/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七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系统测试方案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八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操作手册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九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培训计划、方案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十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培训记录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十一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 xml:space="preserve">) 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故障情况记录表</w:t>
      </w:r>
    </w:p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【检查目标】：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检查是否提交相关手册或说明书，文档与系统是否一致，是否正确无误。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7"/>
        <w:gridCol w:w="1909"/>
      </w:tblGrid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是否提交文档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</w:tbl>
    <w:p w:rsidR="001F5318" w:rsidRDefault="001F5318"/>
    <w:sectPr w:rsidR="001F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55B56"/>
    <w:multiLevelType w:val="multilevel"/>
    <w:tmpl w:val="664A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7F"/>
    <w:rsid w:val="001F5318"/>
    <w:rsid w:val="0044097F"/>
    <w:rsid w:val="00675F00"/>
    <w:rsid w:val="006F227F"/>
    <w:rsid w:val="00962578"/>
    <w:rsid w:val="009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3D39"/>
    <w:rPr>
      <w:b/>
      <w:bCs/>
    </w:rPr>
  </w:style>
  <w:style w:type="paragraph" w:styleId="a4">
    <w:name w:val="Normal (Web)"/>
    <w:basedOn w:val="a"/>
    <w:uiPriority w:val="99"/>
    <w:unhideWhenUsed/>
    <w:rsid w:val="00440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3D39"/>
    <w:rPr>
      <w:b/>
      <w:bCs/>
    </w:rPr>
  </w:style>
  <w:style w:type="paragraph" w:styleId="a4">
    <w:name w:val="Normal (Web)"/>
    <w:basedOn w:val="a"/>
    <w:uiPriority w:val="99"/>
    <w:unhideWhenUsed/>
    <w:rsid w:val="00440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7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80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47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2018-06-28T03:13:00Z</dcterms:created>
  <dcterms:modified xsi:type="dcterms:W3CDTF">2018-06-28T03:40:00Z</dcterms:modified>
</cp:coreProperties>
</file>