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8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2446"/>
        <w:gridCol w:w="62"/>
        <w:gridCol w:w="1822"/>
        <w:gridCol w:w="47"/>
        <w:gridCol w:w="2511"/>
      </w:tblGrid>
      <w:tr w:rsidR="00DF6EEE" w:rsidTr="00DF6EEE">
        <w:trPr>
          <w:trHeight w:val="55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EEE" w:rsidRDefault="00DF6EEE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8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EEE" w:rsidRDefault="00DF6EEE">
            <w:pPr>
              <w:jc w:val="center"/>
            </w:pPr>
            <w:r w:rsidRPr="00DF6EEE">
              <w:rPr>
                <w:rFonts w:hint="eastAsia"/>
              </w:rPr>
              <w:t>系统数据库设计</w:t>
            </w:r>
            <w:r>
              <w:rPr>
                <w:rFonts w:hint="eastAsia"/>
              </w:rPr>
              <w:t>的讨论</w:t>
            </w:r>
          </w:p>
        </w:tc>
      </w:tr>
      <w:tr w:rsidR="00DF6EEE" w:rsidTr="00DF6EEE">
        <w:trPr>
          <w:trHeight w:val="61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EEE" w:rsidRDefault="00DF6EEE">
            <w:pPr>
              <w:jc w:val="center"/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EEE" w:rsidRDefault="00DF6EEE">
            <w:pPr>
              <w:jc w:val="center"/>
            </w:pPr>
            <w:r>
              <w:rPr>
                <w:rFonts w:hint="eastAsia"/>
              </w:rPr>
              <w:t>姚慧霞</w:t>
            </w:r>
          </w:p>
        </w:tc>
        <w:tc>
          <w:tcPr>
            <w:tcW w:w="1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EEE" w:rsidRDefault="00DF6EEE">
            <w:pPr>
              <w:jc w:val="center"/>
            </w:pPr>
            <w:r>
              <w:rPr>
                <w:rFonts w:hint="eastAsia"/>
              </w:rPr>
              <w:t>会议记录人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EEE" w:rsidRDefault="00DF6EEE">
            <w:pPr>
              <w:jc w:val="center"/>
            </w:pPr>
            <w:r>
              <w:rPr>
                <w:rFonts w:hint="eastAsia"/>
              </w:rPr>
              <w:t>绽玉林</w:t>
            </w:r>
          </w:p>
        </w:tc>
      </w:tr>
      <w:tr w:rsidR="00DF6EEE" w:rsidTr="00DF6EEE">
        <w:trPr>
          <w:trHeight w:val="70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EEE" w:rsidRDefault="00DF6EEE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68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EEE" w:rsidRDefault="00DF6EEE">
            <w:pPr>
              <w:jc w:val="center"/>
            </w:pPr>
            <w:r>
              <w:rPr>
                <w:rFonts w:hint="eastAsia"/>
              </w:rPr>
              <w:t>姚慧霞，绽玉林，严龙，张存慧，木冬梅，李金平</w:t>
            </w:r>
          </w:p>
        </w:tc>
      </w:tr>
      <w:tr w:rsidR="00DF6EEE" w:rsidTr="00DF6EEE">
        <w:trPr>
          <w:trHeight w:val="5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EEE" w:rsidRDefault="00DF6EE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EEE" w:rsidRDefault="00DF6EEE">
            <w:pPr>
              <w:jc w:val="center"/>
            </w:pP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EEE" w:rsidRDefault="00DF6EEE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EEE" w:rsidRDefault="00DF6EEE">
            <w:pPr>
              <w:jc w:val="center"/>
            </w:pPr>
            <w:r>
              <w:rPr>
                <w:rFonts w:hint="eastAsia"/>
              </w:rPr>
              <w:t>教七</w:t>
            </w:r>
            <w:r>
              <w:t>303</w:t>
            </w:r>
          </w:p>
        </w:tc>
      </w:tr>
      <w:tr w:rsidR="00DF6EEE" w:rsidTr="00DF6EEE">
        <w:trPr>
          <w:trHeight w:val="897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</w:p>
          <w:p w:rsidR="00DF6EEE" w:rsidRDefault="00DF6EEE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  <w:tc>
          <w:tcPr>
            <w:tcW w:w="68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EEE" w:rsidRDefault="00DF6EEE">
            <w:pPr>
              <w:jc w:val="left"/>
            </w:pPr>
            <w:r>
              <w:t xml:space="preserve"> </w:t>
            </w:r>
          </w:p>
          <w:p w:rsidR="00DF6EEE" w:rsidRDefault="00DF6EEE" w:rsidP="00DF6EEE">
            <w:pPr>
              <w:ind w:firstLineChars="200" w:firstLine="420"/>
              <w:jc w:val="left"/>
              <w:rPr>
                <w:rFonts w:hint="eastAsia"/>
              </w:rPr>
            </w:pPr>
          </w:p>
          <w:p w:rsidR="00DF6EEE" w:rsidRDefault="00DF6EEE" w:rsidP="00DF6EEE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DF6EEE">
              <w:rPr>
                <w:rFonts w:hint="eastAsia"/>
              </w:rPr>
              <w:t>家教在线管理平台系统开发涉及较多数据</w:t>
            </w:r>
            <w:r>
              <w:t xml:space="preserve"> </w:t>
            </w:r>
          </w:p>
          <w:p w:rsidR="00DF6EEE" w:rsidRDefault="00DF6EEE" w:rsidP="00DF6EEE">
            <w:pPr>
              <w:ind w:firstLineChars="200" w:firstLine="420"/>
              <w:jc w:val="left"/>
              <w:rPr>
                <w:rFonts w:hint="eastAsia"/>
              </w:rPr>
            </w:pPr>
            <w:r>
              <w:t xml:space="preserve">   </w:t>
            </w:r>
          </w:p>
          <w:p w:rsidR="00DF6EEE" w:rsidRDefault="00DF6EEE" w:rsidP="00DF6EEE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DF6EEE">
              <w:rPr>
                <w:rFonts w:hint="eastAsia"/>
              </w:rPr>
              <w:t>系统用户分为前台客户和后台管理员</w:t>
            </w:r>
          </w:p>
          <w:p w:rsidR="00DF6EEE" w:rsidRDefault="00DF6EEE" w:rsidP="00DF6EEE">
            <w:pPr>
              <w:ind w:firstLineChars="200" w:firstLine="420"/>
              <w:jc w:val="left"/>
              <w:rPr>
                <w:rFonts w:hint="eastAsia"/>
              </w:rPr>
            </w:pPr>
          </w:p>
          <w:p w:rsidR="00DF6EEE" w:rsidRDefault="00DF6EEE" w:rsidP="00DF6EEE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DF6EEE">
              <w:rPr>
                <w:rFonts w:hint="eastAsia"/>
              </w:rPr>
              <w:t>前台客户包括访客和注册客户。注册客户有学生、教师和家长客户。</w:t>
            </w:r>
          </w:p>
          <w:p w:rsidR="00DF6EEE" w:rsidRDefault="00DF6EEE" w:rsidP="00DF6EEE">
            <w:pPr>
              <w:ind w:firstLineChars="200" w:firstLine="42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DF6EEE">
              <w:rPr>
                <w:rFonts w:hint="eastAsia"/>
              </w:rPr>
              <w:t>前台客户浏览、查询站内新闻消息，使用用户名和密码登录到权限页面，使用系统赋予的功能权限，数据流程用到客户信息、留言信息、评论信息。管理员凭借账号和密码登录到系统后台，管理客户信息、留言消息、新闻信息，管理业务流程用到管理员数据、客户数据、留言信息等。</w:t>
            </w:r>
          </w:p>
          <w:p w:rsidR="00DF6EEE" w:rsidRDefault="00DF6EEE">
            <w:pPr>
              <w:jc w:val="left"/>
              <w:rPr>
                <w:rFonts w:hint="eastAsia"/>
              </w:rPr>
            </w:pPr>
          </w:p>
          <w:p w:rsidR="00DF6EEE" w:rsidRDefault="00DF6EEE">
            <w:pPr>
              <w:jc w:val="left"/>
            </w:pPr>
            <w:r>
              <w:rPr>
                <w:rFonts w:hint="eastAsia"/>
              </w:rPr>
              <w:t xml:space="preserve">    </w:t>
            </w:r>
          </w:p>
        </w:tc>
      </w:tr>
    </w:tbl>
    <w:p w:rsidR="00DF6EEE" w:rsidRDefault="00DF6EEE" w:rsidP="00DF6EEE">
      <w:pPr>
        <w:pStyle w:val="a3"/>
        <w:rPr>
          <w:sz w:val="40"/>
        </w:rPr>
      </w:pPr>
      <w:r>
        <w:rPr>
          <w:rFonts w:hint="eastAsia"/>
          <w:sz w:val="40"/>
        </w:rPr>
        <w:t>会议纪要</w:t>
      </w:r>
    </w:p>
    <w:p w:rsidR="00DF6EEE" w:rsidRDefault="00DF6EEE" w:rsidP="00DF6EEE"/>
    <w:p w:rsidR="00826F9A" w:rsidRDefault="00826F9A"/>
    <w:sectPr w:rsidR="00826F9A" w:rsidSect="0082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6EEE"/>
    <w:rsid w:val="00826F9A"/>
    <w:rsid w:val="00DF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EE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6EE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6EEE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qFormat/>
    <w:rsid w:val="00DF6E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2018-06-27T15:14:00Z</dcterms:created>
  <dcterms:modified xsi:type="dcterms:W3CDTF">2018-06-27T15:19:00Z</dcterms:modified>
</cp:coreProperties>
</file>