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5y9w4pkk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– Modify Single-Area OSPFv2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txxzcicaj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โครงสร้างเครือข่าย (Network Topology)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Internet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64.100.1.0/24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209.165.200.226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+-------------+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     R2      |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+-------------+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/                  \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172.16.3.0/30                    192.168.10.8/30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/                              \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+-------------+                  +-------------+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R1      |------------------|     R3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+-------------+ 192.168.10.4/30  +-------------+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                         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172.16.1.0/24                       192.168.1.0/24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                           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PC1                                PC3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172.16.2.0/24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PC2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i600vobyw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ตารางกำหนด IP Address (Addressing Table)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j8l9cmqu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</w:t>
      </w:r>
    </w:p>
    <w:tbl>
      <w:tblPr>
        <w:tblStyle w:val="Table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740"/>
        <w:gridCol w:w="2040"/>
        <w:gridCol w:w="2385"/>
        <w:tblGridChange w:id="0">
          <w:tblGrid>
            <w:gridCol w:w="1215"/>
            <w:gridCol w:w="1740"/>
            <w:gridCol w:w="2040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172.16.3.1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192.168.10.5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172.16.3.2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192.168.10.9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209.165.200.225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192.168.10.6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</w:t>
      </w:r>
    </w:p>
    <w:tbl>
      <w:tblPr>
        <w:tblStyle w:val="Table2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710"/>
        <w:gridCol w:w="2865"/>
        <w:tblGridChange w:id="0">
          <w:tblGrid>
            <w:gridCol w:w="1800"/>
            <w:gridCol w:w="1710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172.16.2.2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64.100.1.2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64.100.1.1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jhr12jdmp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การกำหนดค่า Router (Router Configuration)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cfqxfit4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R1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tcm4it115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ปรับค่า OSPF Timer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hello-interval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dead-interval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cwski9zug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ปรับค่า Bandwidth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bandwidth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6ynni5n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R2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nb94d45q3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ปรับค่า OSPF Timer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hello-interval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dead-interval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คำสั่งที่ใช้ทั้งหมด</w:t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R1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s0/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hello-interval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dead-interval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bandwidth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8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R2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s0/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hello-interval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ospf dead-interval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การทำงานของ OSPF ก่อนและหลังปรับแต่ง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pjl9pigzl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ก่อนปรับค่า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Default</w:t>
      </w:r>
    </w:p>
    <w:tbl>
      <w:tblPr>
        <w:tblStyle w:val="Table3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815"/>
        <w:tblGridChange w:id="0">
          <w:tblGrid>
            <w:gridCol w:w="156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Hello Interval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Dead Interval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1544 Kbps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เลือกเส้นทาง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Server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54tr7laky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หลังเปลี่ยน Hello / Dead Timer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= 15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= 60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R2 ยังเป็นค่าเดิม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= 10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= 40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ผลที่เกิดขึ้น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หลุดทันที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ข้อความที่ปรากฏ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%OSPF-5-ADJCHG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 Down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timer expired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หลังจากแก้ไข R2 ให้ตรงกัน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= 15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= 60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กลับมาเชื่อมต่อ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State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lm3xqj7v2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o12oiymun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hu54f9url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หลังเปลี่ยน Bandwidth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bandwidth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จะคำนวณ Cost ใหม่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เส้นทางเดิม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Server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เปลี่ยนเป็น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Server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เนื่องจากเส้นทางผ่าน R3 มี Cost ต่ำกว่า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2d79td2iw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ผลการทดสอบ Traceroute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v458j4dwk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ก่อนเปลี่ยน Bandwidth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Server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 Hop  4 Hop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หลังเปลี่ยน Bandwidth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Server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 Hop  5 Hop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แม้จำนวน Hop จะมากขึ้น แต่ OSPF เลือกเส้นทางนี้เนื่องจากมี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Cost ต่ำกว่า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ไม่ได้เลือกตามจำนวน Hop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9048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01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3695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7810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kn6rq24ar9" w:id="17"/>
      <w:bookmarkEnd w:id="17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048125" cy="175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667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886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187290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8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ui0amfa8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4xdhf66hk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fnb2ehk3a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39b9m6y5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ก่อนแก้ไข OSPF สามารถ Ping ได้หรือไม่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  อุปกรณ์ทุกเครื่องสามารถ Ping หากันและ Ping ไปยัง Web Server ได้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mjecl1wy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หลังเปลี่ยน Hello Timer ที่ R1 เพียงตัวเดียวเกิดอะไรขึ้น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ระหว่าง R1 และ R2 หลุด (Neighbor Down) เนื่องจากค่า Hello Interval และ Dead Interval ของทั้งสองฝั่งไม่ตรงกัน จึงไม่สามารถรักษา OSPF Adjacency ได้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j4lukqtcv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หลังแก้ไข Timer ที่ R2 แล้วเกิดอะไรขึ้น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กลับมาเชื่อมต่อสำเร็จ และเข้าสู่สถานะ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ทำให้สามารถแลกเปลี่ยนข้อมูล Routing ได้ตามปกติ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dfyhh3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ทำไมเส้นทางจึงเปลี่ยนหลังตั้งค่า Bandwidth เป็น 64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OSPF ใช้ค่า 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ในการเลือกเส้นทาง โดย Cost คำนวณจากค่า Bandwidth เมื่อ Bandwidth ลดลง Cost ของเส้นทางผ่าน R2 จะสูงขึ้น ทำให้ OSPF เลือกเส้นทางผ่าน R3 ซึ่งมี Cost ต่ำกว่าแทน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xdmaal98q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หลังปรับแต่งแล้วทุกเครื่องสามารถติดต่อกันได้หรือไม่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  ทุกเครื่องสามารถ Ping หากันและเชื่อมต่อกับ Web Server ได้สำเร็จ</w:t>
      </w:r>
    </w:p>
    <w:p w:rsidR="00000000" w:rsidDel="00000000" w:rsidP="00000000" w:rsidRDefault="00000000" w:rsidRPr="00000000" w14:paraId="0000014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ผลการทดสอบ (Verification)</w:t>
      </w:r>
    </w:p>
    <w:tbl>
      <w:tblPr>
        <w:tblStyle w:val="Table4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1055"/>
        <w:tblGridChange w:id="0">
          <w:tblGrid>
            <w:gridCol w:w="3575"/>
            <w:gridCol w:w="1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PC1 Ping 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PC1 Ping 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PC2 Ping 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PC1 Ping 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PC2 Ping 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PC3 Ping 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OSPF Neighbor กลับมาเป็น FULL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Traceroute เปลี่ยนเส้นทางผ่าน 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q5az52w0o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การทดลองนี้ศึกษาการปรับแต่งการทำงานของ </w:t>
      </w:r>
      <w:r w:rsidDel="00000000" w:rsidR="00000000" w:rsidRPr="00000000">
        <w:rPr>
          <w:b w:val="1"/>
          <w:bCs w:val="1"/>
          <w:rtl w:val="0"/>
        </w:rPr>
        <w:t xml:space="preserve">Single-Area OSPFv2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โดยเริ่มจากการเปลี่ยนค่า </w:t>
      </w:r>
      <w:r w:rsidDel="00000000" w:rsidR="00000000" w:rsidRPr="00000000">
        <w:rPr>
          <w:b w:val="1"/>
          <w:bCs w:val="1"/>
          <w:rtl w:val="0"/>
        </w:rPr>
        <w:t xml:space="preserve">Hello Interval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Dead Interval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บนลิงก์ระหว่าง </w:t>
      </w:r>
      <w:r w:rsidDel="00000000" w:rsidR="00000000" w:rsidRPr="00000000">
        <w:rPr>
          <w:b w:val="1"/>
          <w:bCs w:val="1"/>
          <w:rtl w:val="0"/>
        </w:rPr>
        <w:t xml:space="preserve">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ซึ่งพบว่าหากทั้งสองฝั่งใช้ค่าไม่ตรงกัน OSPF Neighbor จะหลุดและไม่สามารถแลกเปลี่ยนข้อมูลเส้นทางได้ แต่เมื่อกำหนดค่าให้ตรงกัน OSPF จะสร้าง Adjacency ใหม่และกลับสู่สถานะ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ได้สำเร็จ นอกจากนี้ยังได้ปรับค่า </w:t>
      </w:r>
      <w:r w:rsidDel="00000000" w:rsidR="00000000" w:rsidRPr="00000000">
        <w:rPr>
          <w:b w:val="1"/>
          <w:bCs w:val="1"/>
          <w:rtl w:val="0"/>
        </w:rPr>
        <w:t xml:space="preserve">Bandwidth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ของลิงก์ Serial บน R1 เป็น </w:t>
      </w:r>
      <w:r w:rsidDel="00000000" w:rsidR="00000000" w:rsidRPr="00000000">
        <w:rPr>
          <w:b w:val="1"/>
          <w:bCs w:val="1"/>
          <w:rtl w:val="0"/>
        </w:rPr>
        <w:t xml:space="preserve">64 Kbps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ส่งผลให้ค่า </w:t>
      </w:r>
      <w:r w:rsidDel="00000000" w:rsidR="00000000" w:rsidRPr="00000000">
        <w:rPr>
          <w:b w:val="1"/>
          <w:bCs w:val="1"/>
          <w:rtl w:val="0"/>
        </w:rPr>
        <w:t xml:space="preserve">OSPF 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เพิ่มขึ้น ทำให้ OSPF เลือกเส้นทางใหม่ผ่าน </w:t>
      </w:r>
      <w:r w:rsidDel="00000000" w:rsidR="00000000" w:rsidRPr="00000000">
        <w:rPr>
          <w:b w:val="1"/>
          <w:bCs w:val="1"/>
          <w:rtl w:val="0"/>
        </w:rPr>
        <w:t xml:space="preserve">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แทนเส้นทางเดิมผ่าน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เนื่องจากมี Cost ต่ำกว่า ผลการทดสอบยืนยันว่าอุปกรณ์ทุกเครื่องยังสามารถ Ping หากันและเข้าถึง Web Server ได้ตามปกติ แสดงให้เห็นถึงความสามารถของ OSPF ในการเลือกเส้นทางที่เหมาะสมและปรับตัวต่อการเปลี่ยนแปลงของเครือข่ายโดยอัตโนมัติ.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