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vd56p7yqd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Lab 4 - การศึกษา STP (Spanning Tree Protocol) เพื่อป้องกันการเกิด Loop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dgfpb355f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โครงสร้างเครือข่าย (Network Topology)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Gi0/1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+---------------+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          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    S1       |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  Root Bridge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+---------------+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/               \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Gi0/1                 Gi0/2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                     \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/                      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            +-----------+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S2     |------------|    S3     |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|   Gi0/2    |       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+-----------+            +-----------+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                  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Fa0/1                    Fa0/1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                   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PC1                      PC2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คำอธิบาย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ใช้สวิตช์ Cisco จำนวน 3 ตัว เชื่อมต่อกันเป็นรูปสามเหลี่ยม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การเชื่อมต่อระหว่างสวิตช์ใช้ Gigabit Ethernet แบบ Trunk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เชื่อมต่อกับ Switch S2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เชื่อมต่อกับ Switch S3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โครงสร้างนี้ตั้งใจสร้าง Layer 2 Loop เพื่อศึกษาการทำงานของ STP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จะทำการปิดการทำงานของหนึ่งลิงก์โดยอัตโนมัติเพื่อป้องกันการเกิด Loop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j31qs8cc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ตารางกำหนด IP Address (Addressing Table)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530"/>
        <w:gridCol w:w="1755"/>
        <w:gridCol w:w="1860"/>
        <w:gridCol w:w="2505"/>
        <w:tblGridChange w:id="0">
          <w:tblGrid>
            <w:gridCol w:w="1080"/>
            <w:gridCol w:w="1530"/>
            <w:gridCol w:w="1755"/>
            <w:gridCol w:w="1860"/>
            <w:gridCol w:w="25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อินเทอร์เฟซ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เชื่อมต่อกับ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192.168.1.11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192.168.1.12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192.168.1.13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192.168.1.21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S2 Fa0/1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192.168.1.22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S3 Fa0/1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07u2sn486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การกำหนดค่าอุปกรณ์ (Device Configurations)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jkb8cla3z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S1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configure terminal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range g0/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switchport mode trunk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no shutdown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vlan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address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 shutdown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 memory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h5078jsc4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S2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configure terminal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range g0/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switchport mode trunk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no shutdown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fastEthernet0/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switchport mode access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switchport access vlan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 shutdown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vlan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address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 shutdown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 memory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5p51q6ueq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S3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enable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configure terminal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range g0/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switchport mode trunk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no shutdown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fastEthernet0/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switchport mode access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switchport access vlan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 shutdown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interface vlan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address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13 255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 shutdown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exit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write memory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mqdcp6zo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การวิเคราะห์การทำงานของ STP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0zuln9n15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การเลือก Root Bridge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จะเลือก Root Bridge ตามลำดับดังนี้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 Bridge Priority ต่ำที่สุด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 Priority เท่ากัน จะเลือกจาก MAC Address ที่ต่ำที่สุด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เนื่องจากทั้งสามสวิตช์ใช้ค่า Priority เริ่มต้น (32768) เหมือนกัน จึงเลือก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S1 เป็น Root Bridge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เพราะมี MAC Address ต่ำที่สุด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i33rv5z9n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บทบาทของแต่ละพอร์ต</w:t>
      </w:r>
    </w:p>
    <w:tbl>
      <w:tblPr>
        <w:tblStyle w:val="Table2"/>
        <w:tblW w:w="5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770"/>
        <w:gridCol w:w="1775"/>
        <w:gridCol w:w="1685"/>
        <w:tblGridChange w:id="0">
          <w:tblGrid>
            <w:gridCol w:w="920"/>
            <w:gridCol w:w="770"/>
            <w:gridCol w:w="1775"/>
            <w:gridCol w:w="16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บทบาท 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 (State)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Designated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Forwarding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Designated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Forwarding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Root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Forwarding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Designated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Forwarding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Root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Forwarding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Gi0/2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Alternate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Blocking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29fm6y5qt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โครงสร้าง STP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S1 (Root)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/          \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FWD /            \ FWD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              \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S2--------------S3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FWD      BLK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เส้นทางระหว่าง S2 และ S3 ถูกปิดการส่งข้อมูล (Blocking) เพื่อป้องกันการเกิด Layer 2 Loop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u9gmkrabn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การตรวจสอบผลการทำงาน (Verification)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dp4q9r3oq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ตรวจสอบสถานะ STP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 spanning-tree vlan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ผลลัพธ์ที่คาดหวัง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  Role   Sts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Gi0/1       Root   FWD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Gi0/2       Altn   BLK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qm3bx94bq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ตรวจสอบการตั้งค่า IP ของเครื่อง PC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ipconfig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ผลลัพธ์ที่คาดหวัง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IPv4 Address . . . . . : 192.168.1.21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 Mask  . . . . . : 255.255.255.0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mhq4tzni2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ทดสอบการเชื่อมต่อ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ping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192.168.1.22: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bytes=32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time&lt;1ms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TTL=128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eohll3ml2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ตรวจสอบเส้นทางของข้อมูล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tracert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เส้นทางที่ข้อมูลวิ่งผ่านคือ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8i29488ux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การทดสอบ STP Convergence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เมื่อถอดสายเชื่อมต่อระหว่าง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S1 และ S2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สถานะเริ่มต้น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 Gi0/2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จากนั้นพอร์ตจะเปลี่ยนสถานะตามลำดับ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 STP คำนวณเส้นทางใหม่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PC1 ---- S2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S3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\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\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S1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เครือข่ายยังคงสามารถสื่อสารได้ เนื่องจาก STP เปิดใช้งานลิงก์สำรองที่เคยอยู่ในสถานะ Blocking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ls3s4bw7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ตอบคำถาม (Guided Questions)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6snlajza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ข้อที่ 1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ไฟสถานะสีส้ม (Orange Link Light) หมายถึงอะไร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ไฟสีส้มแสดงว่าพอร์ตอยู่ในสถานะ </w:t>
      </w:r>
      <w:r w:rsidDel="00000000" w:rsidR="00000000" w:rsidRPr="00000000">
        <w:rPr>
          <w:b w:val="1"/>
          <w:bCs w:val="1"/>
          <w:rtl w:val="0"/>
        </w:rPr>
        <w:t xml:space="preserve">Blocking (Alternate Port)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 STP สั่งไม่ให้ส่งข้อมูลผ่านพอร์ตนี้ เพื่อป้องกันการเกิด Loop ภายในเครือข่าย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i3xq47wz7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dz9j664xp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ข้อที่ 2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ข้อมูลจาก PC1 ไปยัง PC2 จะวิ่งผ่านเส้นทางใด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ข้อมูลจะเดินทางตามเส้นทาง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PC1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S2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S1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S3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PC2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rb1u26acy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ข้อที่ 3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เหตุใดข้อมูลจึงไม่วิ่งตรงจาก S2 ไป S3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เนื่องจากพอร์ต Gi0/2 ของ S3 ถูก STP กำหนดให้อยู่ในสถานะ Blocking จึงไม่สามารถส่งข้อมูลผ่านลิงก์ดังกล่าวได้ ข้อมูลจึงต้องวิ่งผ่าน Root Bridge (S1) แทน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srlw9x3aq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ข้อที่ 4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เหตุใด STP จึงต้อง Block หนึ่งในลิงก์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Ethernet Frame ไม่มีค่า Time-to-Live (TTL) หากไม่มี STP ข้อมูลประเภท Broadcast หรือ Unknown Unicast จะวนซ้ำไม่สิ้นสุด ทำให้เกิด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Broadcast Storm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 Address Table ไม่เสถียร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ข้อมูลซ้ำซ้อน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เครือข่ายล่มทั้งระบบ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 Block หนึ่งลิงก์ช่วยกำจัด Layer 2 Loop ขณะเดียวกันยังคงรักษาเส้นทางสำรองไว้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5q5c2tu1o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ข้อที่ 5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เกิดอะไรขึ้นเมื่อถอดสายระหว่าง S1 และ S2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ตรวจพบการเปลี่ยนแปลงของโครงสร้างเครือข่าย จากนั้นจะคำนวณเส้นทางใหม่และเปลี่ยนพอร์ตที่เคยอยู่ในสถานะ Blocking ให้เป็น Forwarding เพื่อให้เครือข่ายสามารถสื่อสารต่อได้โดยอัตโนมัติ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50qq90zg1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สิ่งที่สังเกตได้จากการทดลอง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มีเพียงหนึ่งลิงก์ที่ถูก Block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 Bridge ส่งข้อมูลผ่านทุกพอร์ต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เครือข่ายยังคงทำงานได้เมื่อสายสัญญาณขาด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STP คำนวณเส้นทางใหม่โดยอัตโนมัติ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ไม่เกิด Broadcast Storm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 Ping ยังคงสำเร็จหลังจาก STP Convergence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zrpo1p0y3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ความคิดเห็นและสิ่งที่ได้รับจากการทดลอง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การทดลองครั้งนี้แสดงให้เห็นว่า Spanning Tree Protocol เป็นโปรโตคอลที่มีความสำคัญอย่างยิ่งในเครือข่าย Ethernet ระดับ Layer 2 แม้ว่าการมีเส้นทางสำรองจะช่วยเพิ่มความน่าเชื่อถือของระบบ แต่ก็อาจก่อให้เกิดปัญหา Loop ได้ STP จึงทำหน้าที่เลือกเส้นทางที่ดีที่สุด พร้อมทั้งปิดเส้นทางที่ซ้ำซ้อนเพื่อป้องกันปัญหาดังกล่าว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การสังเกตสถานะของพอร์ตที่เปลี่ยนจาก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Blocking → Listening → Learning → Forwarding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ทำให้เข้าใจขั้นตอนการทำงานของ STP ได้ชัดเจนมากขึ้น รวมถึงเห็นข้อจำกัดของ STP แบบดั้งเดิม (IEEE 802.1D) ที่ใช้เวลาค่อนข้างนานในการ Convergence ซึ่งเป็นเหตุผลที่เครือข่ายสมัยใหม่เลือกใช้ Rapid Spanning Tree Protocol (RSTP) เพื่อให้สามารถฟื้นตัวจากความเสียหายของลิงก์ได้รวดเร็วยิ่งขึ้น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