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E4" w:rsidRDefault="009C4C0D" w:rsidP="009C4C0D">
      <w:pPr>
        <w:jc w:val="center"/>
        <w:rPr>
          <w:b/>
          <w:sz w:val="28"/>
          <w:szCs w:val="28"/>
        </w:rPr>
      </w:pPr>
      <w:r w:rsidRPr="009C4C0D">
        <w:rPr>
          <w:rFonts w:hint="eastAsia"/>
          <w:b/>
          <w:sz w:val="28"/>
          <w:szCs w:val="28"/>
        </w:rPr>
        <w:t>图书管理系统设计</w:t>
      </w:r>
    </w:p>
    <w:p w:rsidR="009C4C0D" w:rsidRDefault="009C4C0D" w:rsidP="009C4C0D">
      <w:r>
        <w:rPr>
          <w:rFonts w:hint="eastAsia"/>
        </w:rPr>
        <w:t>&lt;1&gt;</w:t>
      </w:r>
      <w:r>
        <w:rPr>
          <w:rFonts w:hint="eastAsia"/>
        </w:rPr>
        <w:t>建表，表的相关约束</w:t>
      </w:r>
      <w:r w:rsidR="009B2831">
        <w:rPr>
          <w:rFonts w:hint="eastAsia"/>
        </w:rPr>
        <w:t>(</w:t>
      </w:r>
      <w:r w:rsidR="009B2831">
        <w:rPr>
          <w:rFonts w:hint="eastAsia"/>
        </w:rPr>
        <w:t>这个重要，需要查看数据库然后在进行设计</w:t>
      </w:r>
      <w:r w:rsidR="009B2831">
        <w:rPr>
          <w:rFonts w:hint="eastAsia"/>
        </w:rPr>
        <w:t>)</w:t>
      </w:r>
    </w:p>
    <w:p w:rsidR="003E1D24" w:rsidRDefault="00537A11" w:rsidP="00837FE2">
      <w:pPr>
        <w:ind w:leftChars="134" w:left="281"/>
      </w:pPr>
      <w:r>
        <w:rPr>
          <w:rFonts w:hint="eastAsia"/>
        </w:rPr>
        <w:t>主键、外键</w:t>
      </w:r>
    </w:p>
    <w:p w:rsidR="00537A11" w:rsidRDefault="00537A11" w:rsidP="00837FE2">
      <w:pPr>
        <w:ind w:leftChars="134" w:left="281"/>
      </w:pPr>
      <w:r>
        <w:rPr>
          <w:rFonts w:hint="eastAsia"/>
        </w:rPr>
        <w:t>取值范围</w:t>
      </w:r>
    </w:p>
    <w:p w:rsidR="00537A11" w:rsidRDefault="00537A11" w:rsidP="00837FE2">
      <w:pPr>
        <w:ind w:leftChars="134" w:left="281"/>
      </w:pPr>
      <w:r>
        <w:rPr>
          <w:rFonts w:hint="eastAsia"/>
        </w:rPr>
        <w:t>约束</w:t>
      </w:r>
    </w:p>
    <w:p w:rsidR="00D34099" w:rsidRDefault="00D34099" w:rsidP="00837FE2">
      <w:pPr>
        <w:ind w:leftChars="134" w:left="281"/>
      </w:pPr>
      <w:r>
        <w:rPr>
          <w:rFonts w:hint="eastAsia"/>
        </w:rPr>
        <w:t>设计的合理性</w:t>
      </w:r>
    </w:p>
    <w:p w:rsidR="00D34099" w:rsidRDefault="00D34099" w:rsidP="00837FE2">
      <w:pPr>
        <w:ind w:leftChars="134" w:left="281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9C4C0D" w:rsidRDefault="009C4C0D" w:rsidP="009C4C0D">
      <w:r>
        <w:rPr>
          <w:rFonts w:hint="eastAsia"/>
        </w:rPr>
        <w:t>&lt;2&gt;java</w:t>
      </w:r>
      <w:r>
        <w:rPr>
          <w:rFonts w:hint="eastAsia"/>
        </w:rPr>
        <w:t>网络编程</w:t>
      </w:r>
      <w:r w:rsidR="003D00C6">
        <w:rPr>
          <w:rFonts w:hint="eastAsia"/>
        </w:rPr>
        <w:t>(</w:t>
      </w:r>
      <w:r w:rsidR="003D00C6">
        <w:rPr>
          <w:rFonts w:hint="eastAsia"/>
        </w:rPr>
        <w:t>查看</w:t>
      </w:r>
      <w:r w:rsidR="003D00C6">
        <w:rPr>
          <w:rFonts w:hint="eastAsia"/>
        </w:rPr>
        <w:t>java</w:t>
      </w:r>
      <w:r w:rsidR="003D00C6">
        <w:rPr>
          <w:rFonts w:hint="eastAsia"/>
        </w:rPr>
        <w:t>书进行编程，设计</w:t>
      </w:r>
      <w:r w:rsidR="003D00C6">
        <w:rPr>
          <w:rFonts w:hint="eastAsia"/>
        </w:rPr>
        <w:t>)</w:t>
      </w:r>
    </w:p>
    <w:p w:rsidR="00D34099" w:rsidRDefault="00D34099" w:rsidP="00837FE2">
      <w:pPr>
        <w:ind w:firstLineChars="135" w:firstLine="283"/>
      </w:pPr>
      <w:r>
        <w:rPr>
          <w:rFonts w:hint="eastAsia"/>
        </w:rPr>
        <w:t>多个客户机可以同时进行访问</w:t>
      </w:r>
    </w:p>
    <w:p w:rsidR="00D34099" w:rsidRDefault="00D34099" w:rsidP="00837FE2">
      <w:pPr>
        <w:ind w:firstLineChars="135" w:firstLine="283"/>
      </w:pPr>
      <w:r>
        <w:rPr>
          <w:rFonts w:hint="eastAsia"/>
        </w:rPr>
        <w:t>每个客户进可以进行多次访问</w:t>
      </w:r>
    </w:p>
    <w:p w:rsidR="009C4C0D" w:rsidRDefault="009C4C0D" w:rsidP="009C4C0D">
      <w:r>
        <w:rPr>
          <w:rFonts w:hint="eastAsia"/>
        </w:rPr>
        <w:t>&lt;3&gt;java</w:t>
      </w:r>
      <w:r>
        <w:rPr>
          <w:rFonts w:hint="eastAsia"/>
        </w:rPr>
        <w:t>数据库编程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)</w:t>
      </w:r>
    </w:p>
    <w:p w:rsidR="00837FE2" w:rsidRDefault="00837FE2" w:rsidP="00837FE2">
      <w:pPr>
        <w:ind w:firstLineChars="135" w:firstLine="283"/>
      </w:pPr>
      <w:r>
        <w:rPr>
          <w:rFonts w:hint="eastAsia"/>
        </w:rPr>
        <w:t>抽象相应的方法</w:t>
      </w:r>
    </w:p>
    <w:p w:rsidR="003E1D24" w:rsidRDefault="003E1D24" w:rsidP="009C4C0D">
      <w:pPr>
        <w:rPr>
          <w:rFonts w:hint="eastAsia"/>
        </w:rPr>
      </w:pPr>
      <w:r>
        <w:rPr>
          <w:rFonts w:hint="eastAsia"/>
        </w:rPr>
        <w:t>&lt;4&gt;</w:t>
      </w:r>
      <w:r>
        <w:rPr>
          <w:rFonts w:hint="eastAsia"/>
        </w:rPr>
        <w:t>界面设计</w:t>
      </w:r>
    </w:p>
    <w:p w:rsidR="00CA6380" w:rsidRDefault="00CA6380" w:rsidP="00CA6380">
      <w:pPr>
        <w:ind w:firstLineChars="135" w:firstLine="283"/>
        <w:rPr>
          <w:rFonts w:hint="eastAsia"/>
        </w:rPr>
      </w:pPr>
      <w:r>
        <w:rPr>
          <w:rFonts w:hint="eastAsia"/>
        </w:rPr>
        <w:t>登陆</w:t>
      </w:r>
    </w:p>
    <w:p w:rsidR="00123346" w:rsidRDefault="00123346" w:rsidP="00123346">
      <w:pPr>
        <w:ind w:firstLineChars="200" w:firstLine="420"/>
        <w:rPr>
          <w:rFonts w:hint="eastAsia"/>
        </w:rPr>
      </w:pPr>
      <w:r>
        <w:rPr>
          <w:rFonts w:hint="eastAsia"/>
        </w:rPr>
        <w:t>普通读者登陆、管理员登陆、外来用户登陆</w:t>
      </w:r>
    </w:p>
    <w:p w:rsidR="00CA6380" w:rsidRDefault="00CA6380" w:rsidP="00CA6380">
      <w:pPr>
        <w:ind w:firstLineChars="135" w:firstLine="283"/>
        <w:rPr>
          <w:rFonts w:hint="eastAsia"/>
        </w:rPr>
      </w:pPr>
      <w:r>
        <w:rPr>
          <w:rFonts w:hint="eastAsia"/>
        </w:rPr>
        <w:t>查询</w:t>
      </w:r>
    </w:p>
    <w:p w:rsidR="00123346" w:rsidRDefault="00123346" w:rsidP="00CA6380">
      <w:pPr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查询的方式书名、</w:t>
      </w:r>
      <w:r>
        <w:rPr>
          <w:rFonts w:hint="eastAsia"/>
        </w:rPr>
        <w:t>ISBN</w:t>
      </w:r>
      <w:r>
        <w:rPr>
          <w:rFonts w:hint="eastAsia"/>
        </w:rPr>
        <w:t>进行查询、模糊、精确查询</w:t>
      </w:r>
      <w:bookmarkStart w:id="0" w:name="_GoBack"/>
      <w:bookmarkEnd w:id="0"/>
    </w:p>
    <w:p w:rsidR="00CA6380" w:rsidRDefault="00CA6380" w:rsidP="00CA6380">
      <w:pPr>
        <w:ind w:firstLineChars="135" w:firstLine="283"/>
        <w:rPr>
          <w:rFonts w:hint="eastAsia"/>
        </w:rPr>
      </w:pPr>
      <w:r>
        <w:rPr>
          <w:rFonts w:hint="eastAsia"/>
        </w:rPr>
        <w:t>借书</w:t>
      </w:r>
    </w:p>
    <w:p w:rsidR="00CA6380" w:rsidRDefault="00CA6380" w:rsidP="00CA6380">
      <w:pPr>
        <w:ind w:firstLineChars="135" w:firstLine="283"/>
        <w:rPr>
          <w:rFonts w:hint="eastAsia"/>
        </w:rPr>
      </w:pPr>
      <w:r>
        <w:rPr>
          <w:rFonts w:hint="eastAsia"/>
        </w:rPr>
        <w:t>还书</w:t>
      </w:r>
    </w:p>
    <w:p w:rsidR="004859E9" w:rsidRPr="009C4C0D" w:rsidRDefault="004859E9" w:rsidP="00CA6380">
      <w:pPr>
        <w:ind w:firstLineChars="135" w:firstLine="283"/>
      </w:pPr>
      <w:r>
        <w:rPr>
          <w:rFonts w:hint="eastAsia"/>
        </w:rPr>
        <w:t>每个模块都需要有相应的反应、实现友好的用户交互</w:t>
      </w:r>
    </w:p>
    <w:sectPr w:rsidR="004859E9" w:rsidRPr="009C4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0D"/>
    <w:rsid w:val="00123346"/>
    <w:rsid w:val="003D00C6"/>
    <w:rsid w:val="003E1D24"/>
    <w:rsid w:val="004859E9"/>
    <w:rsid w:val="004A6443"/>
    <w:rsid w:val="00537A11"/>
    <w:rsid w:val="008269E4"/>
    <w:rsid w:val="00837FE2"/>
    <w:rsid w:val="009B2831"/>
    <w:rsid w:val="009C4C0D"/>
    <w:rsid w:val="00CA6380"/>
    <w:rsid w:val="00D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</dc:creator>
  <cp:lastModifiedBy>QM</cp:lastModifiedBy>
  <cp:revision>11</cp:revision>
  <dcterms:created xsi:type="dcterms:W3CDTF">2016-05-02T09:16:00Z</dcterms:created>
  <dcterms:modified xsi:type="dcterms:W3CDTF">2016-05-02T09:32:00Z</dcterms:modified>
</cp:coreProperties>
</file>